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DD2F7" w14:textId="06E04576" w:rsidR="004C636E" w:rsidRDefault="004C636E" w:rsidP="00315D2A">
      <w:pPr>
        <w:pStyle w:val="Paragrafoelenco"/>
        <w:ind w:left="0"/>
        <w:jc w:val="both"/>
        <w:rPr>
          <w:rFonts w:ascii="Nunito Sans" w:eastAsia="Times New Roman" w:hAnsi="Nunito Sans"/>
          <w:b/>
          <w:bCs/>
          <w:lang w:val="en-US"/>
        </w:rPr>
      </w:pPr>
      <w:r w:rsidRPr="004C636E">
        <w:rPr>
          <w:rFonts w:ascii="Nunito Sans" w:eastAsia="Times New Roman" w:hAnsi="Nunito Sans"/>
          <w:b/>
          <w:bCs/>
          <w:lang w:val="en-US"/>
        </w:rPr>
        <w:t xml:space="preserve">Next steps connected cars </w:t>
      </w:r>
      <w:r>
        <w:rPr>
          <w:rFonts w:ascii="Nunito Sans" w:eastAsia="Times New Roman" w:hAnsi="Nunito Sans"/>
          <w:b/>
          <w:bCs/>
          <w:lang w:val="en-US"/>
        </w:rPr>
        <w:t>–</w:t>
      </w:r>
      <w:r w:rsidRPr="004C636E">
        <w:rPr>
          <w:rFonts w:ascii="Nunito Sans" w:eastAsia="Times New Roman" w:hAnsi="Nunito Sans"/>
          <w:b/>
          <w:bCs/>
          <w:lang w:val="en-US"/>
        </w:rPr>
        <w:t xml:space="preserve"> b</w:t>
      </w:r>
      <w:r>
        <w:rPr>
          <w:rFonts w:ascii="Nunito Sans" w:eastAsia="Times New Roman" w:hAnsi="Nunito Sans"/>
          <w:b/>
          <w:bCs/>
          <w:lang w:val="en-US"/>
        </w:rPr>
        <w:t>rainstorming</w:t>
      </w:r>
    </w:p>
    <w:p w14:paraId="4D0E0452" w14:textId="77777777" w:rsidR="004C636E" w:rsidRPr="004C636E" w:rsidRDefault="004C636E" w:rsidP="00315D2A">
      <w:pPr>
        <w:pStyle w:val="Paragrafoelenco"/>
        <w:ind w:left="0"/>
        <w:jc w:val="both"/>
        <w:rPr>
          <w:rFonts w:ascii="Nunito Sans" w:eastAsia="Times New Roman" w:hAnsi="Nunito Sans"/>
          <w:b/>
          <w:bCs/>
          <w:lang w:val="en-US"/>
        </w:rPr>
      </w:pPr>
    </w:p>
    <w:p w14:paraId="786E2E29" w14:textId="5F088FB4" w:rsidR="004C636E" w:rsidRPr="0071250E" w:rsidRDefault="004C636E" w:rsidP="00315D2A">
      <w:pPr>
        <w:pStyle w:val="Paragrafoelenco"/>
        <w:ind w:left="0"/>
        <w:jc w:val="both"/>
        <w:rPr>
          <w:rFonts w:ascii="Nunito Sans" w:eastAsia="Times New Roman" w:hAnsi="Nunito Sans"/>
          <w:b/>
          <w:bCs/>
          <w:lang w:val="en-US"/>
        </w:rPr>
      </w:pPr>
      <w:proofErr w:type="spellStart"/>
      <w:r w:rsidRPr="0071250E">
        <w:rPr>
          <w:rFonts w:ascii="Nunito Sans" w:eastAsia="Times New Roman" w:hAnsi="Nunito Sans"/>
          <w:b/>
          <w:bCs/>
          <w:lang w:val="en-US"/>
        </w:rPr>
        <w:t>Spunti</w:t>
      </w:r>
      <w:proofErr w:type="spellEnd"/>
      <w:r w:rsidRPr="0071250E">
        <w:rPr>
          <w:rFonts w:ascii="Nunito Sans" w:eastAsia="Times New Roman" w:hAnsi="Nunito Sans"/>
          <w:b/>
          <w:bCs/>
          <w:lang w:val="en-US"/>
        </w:rPr>
        <w:t xml:space="preserve"> da Lamborghini</w:t>
      </w:r>
    </w:p>
    <w:p w14:paraId="6BC527FE" w14:textId="77777777" w:rsidR="004C636E" w:rsidRPr="0071250E" w:rsidRDefault="004C636E" w:rsidP="004C636E">
      <w:pPr>
        <w:pStyle w:val="Paragrafoelenco"/>
        <w:jc w:val="both"/>
        <w:rPr>
          <w:rFonts w:ascii="Nunito Sans" w:eastAsia="Times New Roman" w:hAnsi="Nunito Sans"/>
          <w:lang w:val="en-US"/>
        </w:rPr>
      </w:pPr>
    </w:p>
    <w:p w14:paraId="27B86289" w14:textId="151A9AF5" w:rsidR="00092C73" w:rsidRDefault="001556B8" w:rsidP="004C636E">
      <w:pPr>
        <w:pStyle w:val="Paragrafoelenco"/>
        <w:numPr>
          <w:ilvl w:val="0"/>
          <w:numId w:val="6"/>
        </w:numPr>
        <w:jc w:val="both"/>
        <w:rPr>
          <w:rFonts w:ascii="Nunito Sans" w:eastAsia="Times New Roman" w:hAnsi="Nunito Sans"/>
        </w:rPr>
      </w:pPr>
      <w:r>
        <w:rPr>
          <w:rFonts w:ascii="Nunito Sans" w:eastAsia="Times New Roman" w:hAnsi="Nunito Sans"/>
        </w:rPr>
        <w:t xml:space="preserve">Creare una soluzione di </w:t>
      </w:r>
      <w:proofErr w:type="spellStart"/>
      <w:r>
        <w:rPr>
          <w:rFonts w:ascii="Nunito Sans" w:eastAsia="Times New Roman" w:hAnsi="Nunito Sans"/>
        </w:rPr>
        <w:t>dashboarding</w:t>
      </w:r>
      <w:proofErr w:type="spellEnd"/>
      <w:r>
        <w:rPr>
          <w:rFonts w:ascii="Nunito Sans" w:eastAsia="Times New Roman" w:hAnsi="Nunito Sans"/>
        </w:rPr>
        <w:t xml:space="preserve"> basata sulle necessità </w:t>
      </w:r>
      <w:r w:rsidR="000A2205">
        <w:rPr>
          <w:rFonts w:ascii="Nunito Sans" w:eastAsia="Times New Roman" w:hAnsi="Nunito Sans"/>
        </w:rPr>
        <w:t xml:space="preserve">dei vari attori in Lamborghini per permettere un controllo continuo </w:t>
      </w:r>
      <w:r w:rsidR="00971A2C">
        <w:rPr>
          <w:rFonts w:ascii="Nunito Sans" w:eastAsia="Times New Roman" w:hAnsi="Nunito Sans"/>
        </w:rPr>
        <w:t xml:space="preserve">dell’utilizzo delle vetture. </w:t>
      </w:r>
    </w:p>
    <w:p w14:paraId="3D27323D" w14:textId="4ABBF525" w:rsidR="004C636E" w:rsidRDefault="004C636E" w:rsidP="004C636E">
      <w:pPr>
        <w:pStyle w:val="Paragrafoelenco"/>
        <w:numPr>
          <w:ilvl w:val="0"/>
          <w:numId w:val="6"/>
        </w:numPr>
        <w:jc w:val="both"/>
        <w:rPr>
          <w:rFonts w:ascii="Nunito Sans" w:eastAsia="Times New Roman" w:hAnsi="Nunito Sans"/>
        </w:rPr>
      </w:pPr>
      <w:r>
        <w:rPr>
          <w:rFonts w:ascii="Nunito Sans" w:eastAsia="Times New Roman" w:hAnsi="Nunito Sans"/>
        </w:rPr>
        <w:t xml:space="preserve">Svolgere un’indagine approfondita sugli utenti che non utilizzano la vettura tramite il confronto con liste utenti di Lamborghini. L’utilizzo di questi dati permetterebbe l’emergere di nuove informazioni, come le aree geografiche in cui questi utenti sono distribuiti o l’individuazione di auto da esposizione. </w:t>
      </w:r>
    </w:p>
    <w:p w14:paraId="6B3627E1" w14:textId="2BB58196" w:rsidR="004C636E" w:rsidRDefault="004C636E" w:rsidP="004C636E">
      <w:pPr>
        <w:pStyle w:val="Paragrafoelenco"/>
        <w:numPr>
          <w:ilvl w:val="0"/>
          <w:numId w:val="6"/>
        </w:numPr>
        <w:jc w:val="both"/>
        <w:rPr>
          <w:rFonts w:ascii="Nunito Sans" w:eastAsia="Times New Roman" w:hAnsi="Nunito Sans"/>
        </w:rPr>
      </w:pPr>
      <w:r>
        <w:rPr>
          <w:rFonts w:ascii="Nunito Sans" w:eastAsia="Times New Roman" w:hAnsi="Nunito Sans"/>
        </w:rPr>
        <w:t>Approfondire l’analisi delle differenze tra uso di vetture in America e in Europa per quanto riguarda ulteriori variabili</w:t>
      </w:r>
    </w:p>
    <w:p w14:paraId="6D39106F" w14:textId="2A9E2B4B" w:rsidR="004C636E" w:rsidRDefault="00092C73" w:rsidP="004C636E">
      <w:pPr>
        <w:pStyle w:val="Paragrafoelenco"/>
        <w:numPr>
          <w:ilvl w:val="0"/>
          <w:numId w:val="6"/>
        </w:numPr>
        <w:jc w:val="both"/>
        <w:rPr>
          <w:rFonts w:ascii="Nunito Sans" w:eastAsia="Times New Roman" w:hAnsi="Nunito Sans"/>
        </w:rPr>
      </w:pPr>
      <w:r>
        <w:rPr>
          <w:rFonts w:ascii="Nunito Sans" w:eastAsia="Times New Roman" w:hAnsi="Nunito Sans"/>
        </w:rPr>
        <w:t xml:space="preserve">Condurre un’analisi finalizzata a capire in che tipologia di luoghi gli utenti raggiungono velocità “da pista”. Questo permetterebbe di capire quali autodromi sono più utilizzati, se esistono piste al di fuori degli autodromi già analizzati che gli utenti frequentano. Inoltre si potrebbe verificare se le auto vengono utilizzate a velocità alte in città, in montagna, o in autostrada oppure esclusivamente negli autodromi. </w:t>
      </w:r>
    </w:p>
    <w:p w14:paraId="10EFAA66" w14:textId="70250B5F" w:rsidR="00092C73" w:rsidRDefault="00092C73" w:rsidP="004C636E">
      <w:pPr>
        <w:pStyle w:val="Paragrafoelenco"/>
        <w:numPr>
          <w:ilvl w:val="0"/>
          <w:numId w:val="6"/>
        </w:numPr>
        <w:jc w:val="both"/>
        <w:rPr>
          <w:rFonts w:ascii="Nunito Sans" w:eastAsia="Times New Roman" w:hAnsi="Nunito Sans"/>
        </w:rPr>
      </w:pPr>
      <w:r>
        <w:rPr>
          <w:rFonts w:ascii="Nunito Sans" w:eastAsia="Times New Roman" w:hAnsi="Nunito Sans"/>
        </w:rPr>
        <w:t xml:space="preserve">Aggiungere all’analisi svolta finora la dimensione della stagionalità, per meglio comprendere se ci sono pattern particolari. </w:t>
      </w:r>
    </w:p>
    <w:p w14:paraId="58323498" w14:textId="3CF08C28" w:rsidR="00092C73" w:rsidRDefault="00092C73" w:rsidP="004C636E">
      <w:pPr>
        <w:pStyle w:val="Paragrafoelenco"/>
        <w:numPr>
          <w:ilvl w:val="0"/>
          <w:numId w:val="6"/>
        </w:numPr>
        <w:jc w:val="both"/>
        <w:rPr>
          <w:rFonts w:ascii="Nunito Sans" w:eastAsia="Times New Roman" w:hAnsi="Nunito Sans"/>
        </w:rPr>
      </w:pPr>
      <w:r>
        <w:rPr>
          <w:rFonts w:ascii="Nunito Sans" w:eastAsia="Times New Roman" w:hAnsi="Nunito Sans"/>
        </w:rPr>
        <w:t xml:space="preserve">Ampliare l’analisi della guida in pista ad ulteriori circuiti, in Europa e nel mondo, specialmente in relazione a specifici eventi Lamborghini. </w:t>
      </w:r>
    </w:p>
    <w:p w14:paraId="733DB99D" w14:textId="4C39CDE8" w:rsidR="00092C73" w:rsidRDefault="00092C73" w:rsidP="004C636E">
      <w:pPr>
        <w:pStyle w:val="Paragrafoelenco"/>
        <w:numPr>
          <w:ilvl w:val="0"/>
          <w:numId w:val="6"/>
        </w:numPr>
        <w:jc w:val="both"/>
        <w:rPr>
          <w:rFonts w:ascii="Nunito Sans" w:eastAsia="Times New Roman" w:hAnsi="Nunito Sans"/>
        </w:rPr>
      </w:pPr>
      <w:r>
        <w:rPr>
          <w:rFonts w:ascii="Nunito Sans" w:eastAsia="Times New Roman" w:hAnsi="Nunito Sans"/>
        </w:rPr>
        <w:t xml:space="preserve">Analizzare il comportamento delle vetture di test, fino a questo momento escluse dall’analisi, che in ottica di progetti legati alla </w:t>
      </w:r>
      <w:proofErr w:type="spellStart"/>
      <w:r>
        <w:rPr>
          <w:rFonts w:ascii="Nunito Sans" w:eastAsia="Times New Roman" w:hAnsi="Nunito Sans"/>
        </w:rPr>
        <w:t>predictive</w:t>
      </w:r>
      <w:proofErr w:type="spellEnd"/>
      <w:r>
        <w:rPr>
          <w:rFonts w:ascii="Nunito Sans" w:eastAsia="Times New Roman" w:hAnsi="Nunito Sans"/>
        </w:rPr>
        <w:t xml:space="preserve"> </w:t>
      </w:r>
      <w:proofErr w:type="spellStart"/>
      <w:r>
        <w:rPr>
          <w:rFonts w:ascii="Nunito Sans" w:eastAsia="Times New Roman" w:hAnsi="Nunito Sans"/>
        </w:rPr>
        <w:t>maintenance</w:t>
      </w:r>
      <w:proofErr w:type="spellEnd"/>
      <w:r>
        <w:rPr>
          <w:rFonts w:ascii="Nunito Sans" w:eastAsia="Times New Roman" w:hAnsi="Nunito Sans"/>
        </w:rPr>
        <w:t xml:space="preserve"> possono fornire dati preziosi. </w:t>
      </w:r>
    </w:p>
    <w:p w14:paraId="609D25CE" w14:textId="30F4786B" w:rsidR="00092C73" w:rsidRDefault="00092C73" w:rsidP="00092C73">
      <w:pPr>
        <w:jc w:val="both"/>
        <w:rPr>
          <w:rFonts w:ascii="Nunito Sans" w:eastAsia="Times New Roman" w:hAnsi="Nunito Sans"/>
        </w:rPr>
      </w:pPr>
    </w:p>
    <w:p w14:paraId="2DBC72C5" w14:textId="21F74B4B" w:rsidR="00092C73" w:rsidRDefault="00092C73" w:rsidP="00092C73">
      <w:pPr>
        <w:jc w:val="both"/>
        <w:rPr>
          <w:rFonts w:ascii="Nunito Sans" w:eastAsia="Times New Roman" w:hAnsi="Nunito Sans"/>
          <w:b/>
          <w:bCs/>
        </w:rPr>
      </w:pPr>
      <w:r w:rsidRPr="00092C73">
        <w:rPr>
          <w:rFonts w:ascii="Nunito Sans" w:eastAsia="Times New Roman" w:hAnsi="Nunito Sans"/>
          <w:b/>
          <w:bCs/>
        </w:rPr>
        <w:t>Spunti da Applied</w:t>
      </w:r>
    </w:p>
    <w:p w14:paraId="271048AD" w14:textId="0A8605BD" w:rsidR="00315D2A" w:rsidRDefault="00315D2A" w:rsidP="00092C73">
      <w:pPr>
        <w:jc w:val="both"/>
        <w:rPr>
          <w:rFonts w:ascii="Nunito Sans" w:eastAsia="Times New Roman" w:hAnsi="Nunito Sans"/>
          <w:b/>
          <w:bCs/>
        </w:rPr>
      </w:pPr>
    </w:p>
    <w:p w14:paraId="5296D99C" w14:textId="15103D39" w:rsidR="00315D2A" w:rsidRPr="00484D93" w:rsidRDefault="009111B5" w:rsidP="00315D2A">
      <w:pPr>
        <w:pStyle w:val="Paragrafoelenco"/>
        <w:numPr>
          <w:ilvl w:val="0"/>
          <w:numId w:val="7"/>
        </w:numPr>
        <w:jc w:val="both"/>
        <w:rPr>
          <w:rFonts w:ascii="Nunito Sans" w:eastAsia="Times New Roman" w:hAnsi="Nunito Sans"/>
          <w:b/>
          <w:bCs/>
        </w:rPr>
      </w:pPr>
      <w:r>
        <w:rPr>
          <w:rFonts w:ascii="Nunito Sans" w:eastAsia="Times New Roman" w:hAnsi="Nunito Sans"/>
        </w:rPr>
        <w:t xml:space="preserve">Analizzare il comportamento di auto di test in pista per creare una soluzione di pattern </w:t>
      </w:r>
      <w:proofErr w:type="spellStart"/>
      <w:r>
        <w:rPr>
          <w:rFonts w:ascii="Nunito Sans" w:eastAsia="Times New Roman" w:hAnsi="Nunito Sans"/>
        </w:rPr>
        <w:t>recognition</w:t>
      </w:r>
      <w:proofErr w:type="spellEnd"/>
      <w:r>
        <w:rPr>
          <w:rFonts w:ascii="Nunito Sans" w:eastAsia="Times New Roman" w:hAnsi="Nunito Sans"/>
        </w:rPr>
        <w:t xml:space="preserve">, che permetterebbe di individuare </w:t>
      </w:r>
      <w:r w:rsidR="00484D93">
        <w:rPr>
          <w:rFonts w:ascii="Nunito Sans" w:eastAsia="Times New Roman" w:hAnsi="Nunito Sans"/>
        </w:rPr>
        <w:t xml:space="preserve">i periodi che le vetture trascorrono in pista indipendentemente dalle coordinate degli autodromi. </w:t>
      </w:r>
    </w:p>
    <w:p w14:paraId="2B0980F6" w14:textId="46E6E1BC" w:rsidR="00484D93" w:rsidRDefault="004722AF" w:rsidP="00315D2A">
      <w:pPr>
        <w:pStyle w:val="Paragrafoelenco"/>
        <w:numPr>
          <w:ilvl w:val="0"/>
          <w:numId w:val="7"/>
        </w:numPr>
        <w:jc w:val="both"/>
        <w:rPr>
          <w:rFonts w:ascii="Nunito Sans" w:eastAsia="Times New Roman" w:hAnsi="Nunito Sans"/>
        </w:rPr>
      </w:pPr>
      <w:r>
        <w:rPr>
          <w:rFonts w:ascii="Nunito Sans" w:eastAsia="Times New Roman" w:hAnsi="Nunito Sans"/>
        </w:rPr>
        <w:t>Approfondire l’analisi svolta sull’elettrificazione del motore. Con informazioni più precise sulle necessità di Lamborghini</w:t>
      </w:r>
      <w:r w:rsidR="00737534">
        <w:rPr>
          <w:rFonts w:ascii="Nunito Sans" w:eastAsia="Times New Roman" w:hAnsi="Nunito Sans"/>
        </w:rPr>
        <w:t xml:space="preserve">, un’ulteriore studio fornirebbe informazioni per indirizzare futuri </w:t>
      </w:r>
      <w:proofErr w:type="spellStart"/>
      <w:r w:rsidR="00737534">
        <w:rPr>
          <w:rFonts w:ascii="Nunito Sans" w:eastAsia="Times New Roman" w:hAnsi="Nunito Sans"/>
        </w:rPr>
        <w:t>effort</w:t>
      </w:r>
      <w:proofErr w:type="spellEnd"/>
      <w:r w:rsidR="00737534">
        <w:rPr>
          <w:rFonts w:ascii="Nunito Sans" w:eastAsia="Times New Roman" w:hAnsi="Nunito Sans"/>
        </w:rPr>
        <w:t xml:space="preserve"> di elettrificazione del motore. </w:t>
      </w:r>
    </w:p>
    <w:p w14:paraId="2FBA78B7" w14:textId="35783939" w:rsidR="00484D93" w:rsidRDefault="00737534" w:rsidP="00315D2A">
      <w:pPr>
        <w:pStyle w:val="Paragrafoelenco"/>
        <w:numPr>
          <w:ilvl w:val="0"/>
          <w:numId w:val="7"/>
        </w:numPr>
        <w:jc w:val="both"/>
        <w:rPr>
          <w:rFonts w:ascii="Nunito Sans" w:eastAsia="Times New Roman" w:hAnsi="Nunito Sans"/>
        </w:rPr>
      </w:pPr>
      <w:r>
        <w:rPr>
          <w:rFonts w:ascii="Nunito Sans" w:eastAsia="Times New Roman" w:hAnsi="Nunito Sans"/>
        </w:rPr>
        <w:t xml:space="preserve">Adattare l’analisi dei cluster per la promozione di specifici prodotti o attività Lamborghini. </w:t>
      </w:r>
      <w:r w:rsidR="00703555">
        <w:rPr>
          <w:rFonts w:ascii="Nunito Sans" w:eastAsia="Times New Roman" w:hAnsi="Nunito Sans"/>
        </w:rPr>
        <w:t xml:space="preserve">Ad esempio, per promuovere un corso di guida sportiva, sarebbe possibile selezionare esclusivamente le vetture che si trovano in un certo paese e che </w:t>
      </w:r>
      <w:r w:rsidR="00703555" w:rsidRPr="00324131">
        <w:rPr>
          <w:rFonts w:ascii="Nunito Sans" w:eastAsia="Times New Roman" w:hAnsi="Nunito Sans"/>
        </w:rPr>
        <w:t>appartengono a cluster</w:t>
      </w:r>
      <w:r w:rsidR="00703555">
        <w:rPr>
          <w:rFonts w:ascii="Nunito Sans" w:eastAsia="Times New Roman" w:hAnsi="Nunito Sans"/>
        </w:rPr>
        <w:t xml:space="preserve"> </w:t>
      </w:r>
      <w:r w:rsidR="00324131">
        <w:rPr>
          <w:rFonts w:ascii="Nunito Sans" w:eastAsia="Times New Roman" w:hAnsi="Nunito Sans"/>
        </w:rPr>
        <w:t xml:space="preserve">di auto che spesso guidano in pista. </w:t>
      </w:r>
    </w:p>
    <w:p w14:paraId="7BEF6181" w14:textId="36937B29" w:rsidR="00484D93" w:rsidRDefault="00703555" w:rsidP="00315D2A">
      <w:pPr>
        <w:pStyle w:val="Paragrafoelenco"/>
        <w:numPr>
          <w:ilvl w:val="0"/>
          <w:numId w:val="7"/>
        </w:numPr>
        <w:jc w:val="both"/>
        <w:rPr>
          <w:rFonts w:ascii="Nunito Sans" w:eastAsia="Times New Roman" w:hAnsi="Nunito Sans"/>
        </w:rPr>
      </w:pPr>
      <w:r>
        <w:rPr>
          <w:rFonts w:ascii="Nunito Sans" w:eastAsia="Times New Roman" w:hAnsi="Nunito Sans"/>
        </w:rPr>
        <w:t xml:space="preserve">Fornire un’analisi più approfondita per quanto riguarda le tre modalità di guida. Si potrebbe verificare se la modalità </w:t>
      </w:r>
      <w:proofErr w:type="spellStart"/>
      <w:r>
        <w:rPr>
          <w:rFonts w:ascii="Nunito Sans" w:eastAsia="Times New Roman" w:hAnsi="Nunito Sans"/>
        </w:rPr>
        <w:t>Charisma</w:t>
      </w:r>
      <w:proofErr w:type="spellEnd"/>
      <w:r>
        <w:rPr>
          <w:rFonts w:ascii="Nunito Sans" w:eastAsia="Times New Roman" w:hAnsi="Nunito Sans"/>
        </w:rPr>
        <w:t xml:space="preserve"> corsa viene effettivamente usata in pista, </w:t>
      </w:r>
      <w:r w:rsidR="009E5817">
        <w:rPr>
          <w:rFonts w:ascii="Nunito Sans" w:eastAsia="Times New Roman" w:hAnsi="Nunito Sans"/>
        </w:rPr>
        <w:t xml:space="preserve">oppure in </w:t>
      </w:r>
      <w:r w:rsidR="009E5817" w:rsidRPr="0071250E">
        <w:rPr>
          <w:rFonts w:ascii="Nunito Sans" w:eastAsia="Times New Roman" w:hAnsi="Nunito Sans"/>
        </w:rPr>
        <w:t>autostrada o altri luoghi, oppure se ne viene fatto un uso diverso su base geografica o</w:t>
      </w:r>
      <w:r w:rsidR="009E5817">
        <w:rPr>
          <w:rFonts w:ascii="Nunito Sans" w:eastAsia="Times New Roman" w:hAnsi="Nunito Sans"/>
        </w:rPr>
        <w:t xml:space="preserve"> stagionale. </w:t>
      </w:r>
    </w:p>
    <w:p w14:paraId="6E31CC92" w14:textId="77777777" w:rsidR="0071250E" w:rsidRDefault="00484D93" w:rsidP="0071250E">
      <w:pPr>
        <w:pStyle w:val="Paragrafoelenco"/>
        <w:numPr>
          <w:ilvl w:val="0"/>
          <w:numId w:val="7"/>
        </w:numPr>
        <w:jc w:val="both"/>
        <w:rPr>
          <w:rFonts w:ascii="Nunito Sans" w:eastAsia="Times New Roman" w:hAnsi="Nunito Sans"/>
        </w:rPr>
      </w:pPr>
      <w:r w:rsidRPr="0071250E">
        <w:rPr>
          <w:rFonts w:ascii="Nunito Sans" w:eastAsia="Times New Roman" w:hAnsi="Nunito Sans"/>
        </w:rPr>
        <w:t>Valorizz</w:t>
      </w:r>
      <w:r w:rsidR="00E47D7C" w:rsidRPr="0071250E">
        <w:rPr>
          <w:rFonts w:ascii="Nunito Sans" w:eastAsia="Times New Roman" w:hAnsi="Nunito Sans"/>
        </w:rPr>
        <w:t>are</w:t>
      </w:r>
      <w:r w:rsidRPr="0071250E">
        <w:rPr>
          <w:rFonts w:ascii="Nunito Sans" w:eastAsia="Times New Roman" w:hAnsi="Nunito Sans"/>
        </w:rPr>
        <w:t xml:space="preserve"> </w:t>
      </w:r>
      <w:r w:rsidR="00E47D7C" w:rsidRPr="0071250E">
        <w:rPr>
          <w:rFonts w:ascii="Nunito Sans" w:eastAsia="Times New Roman" w:hAnsi="Nunito Sans"/>
        </w:rPr>
        <w:t xml:space="preserve">le serie utili all’analisi all’interno dei sistemi Lamborghini. </w:t>
      </w:r>
    </w:p>
    <w:p w14:paraId="0E1DDA7E" w14:textId="57788F58" w:rsidR="0071250E" w:rsidRPr="0071250E" w:rsidRDefault="0071250E" w:rsidP="0071250E">
      <w:pPr>
        <w:pStyle w:val="Paragrafoelenco"/>
        <w:numPr>
          <w:ilvl w:val="0"/>
          <w:numId w:val="7"/>
        </w:numPr>
        <w:jc w:val="both"/>
        <w:rPr>
          <w:rFonts w:ascii="Nunito Sans" w:eastAsia="Times New Roman" w:hAnsi="Nunito Sans"/>
        </w:rPr>
      </w:pPr>
      <w:r w:rsidRPr="0071250E">
        <w:rPr>
          <w:rFonts w:ascii="Nunito Sans" w:eastAsia="Times New Roman" w:hAnsi="Nunito Sans"/>
        </w:rPr>
        <w:t xml:space="preserve"> </w:t>
      </w:r>
      <w:r w:rsidRPr="0071250E">
        <w:rPr>
          <w:rFonts w:ascii="Nunito Sans" w:eastAsia="Times New Roman" w:hAnsi="Nunito Sans"/>
        </w:rPr>
        <w:t>Pulizia, ingegnerizzazione e gestione dei dati e del loro flusso</w:t>
      </w:r>
      <w:r>
        <w:rPr>
          <w:rFonts w:ascii="Nunito Sans" w:eastAsia="Times New Roman" w:hAnsi="Nunito Sans"/>
        </w:rPr>
        <w:t xml:space="preserve"> per futuri utilizzi da parte di Lamborghini. </w:t>
      </w:r>
    </w:p>
    <w:p w14:paraId="4D6BB7B6" w14:textId="46D3A7AE" w:rsidR="00703555" w:rsidRDefault="005B445F" w:rsidP="00484D93">
      <w:pPr>
        <w:pStyle w:val="Paragrafoelenco"/>
        <w:numPr>
          <w:ilvl w:val="0"/>
          <w:numId w:val="7"/>
        </w:numPr>
        <w:jc w:val="both"/>
        <w:rPr>
          <w:rFonts w:ascii="Nunito Sans" w:eastAsia="Times New Roman" w:hAnsi="Nunito Sans"/>
        </w:rPr>
      </w:pPr>
      <w:r>
        <w:rPr>
          <w:rFonts w:ascii="Nunito Sans" w:eastAsia="Times New Roman" w:hAnsi="Nunito Sans"/>
        </w:rPr>
        <w:t xml:space="preserve">Sviluppare delle soluzioni di </w:t>
      </w:r>
      <w:proofErr w:type="spellStart"/>
      <w:r>
        <w:rPr>
          <w:rFonts w:ascii="Nunito Sans" w:eastAsia="Times New Roman" w:hAnsi="Nunito Sans"/>
        </w:rPr>
        <w:t>p</w:t>
      </w:r>
      <w:r w:rsidR="00703555">
        <w:rPr>
          <w:rFonts w:ascii="Nunito Sans" w:eastAsia="Times New Roman" w:hAnsi="Nunito Sans"/>
        </w:rPr>
        <w:t>redictive</w:t>
      </w:r>
      <w:proofErr w:type="spellEnd"/>
      <w:r w:rsidR="00703555">
        <w:rPr>
          <w:rFonts w:ascii="Nunito Sans" w:eastAsia="Times New Roman" w:hAnsi="Nunito Sans"/>
        </w:rPr>
        <w:t xml:space="preserve"> </w:t>
      </w:r>
      <w:proofErr w:type="spellStart"/>
      <w:r w:rsidR="00703555">
        <w:rPr>
          <w:rFonts w:ascii="Nunito Sans" w:eastAsia="Times New Roman" w:hAnsi="Nunito Sans"/>
        </w:rPr>
        <w:t>maintenance</w:t>
      </w:r>
      <w:proofErr w:type="spellEnd"/>
      <w:r>
        <w:rPr>
          <w:rFonts w:ascii="Nunito Sans" w:eastAsia="Times New Roman" w:hAnsi="Nunito Sans"/>
        </w:rPr>
        <w:t xml:space="preserve"> sulla base di dati riguardanti guasti e riparazioni. </w:t>
      </w:r>
    </w:p>
    <w:p w14:paraId="40D4A5C3" w14:textId="04EF1E0E" w:rsidR="00324131" w:rsidRPr="004C636E" w:rsidRDefault="00324131" w:rsidP="00484D93">
      <w:pPr>
        <w:pStyle w:val="Paragrafoelenco"/>
        <w:numPr>
          <w:ilvl w:val="0"/>
          <w:numId w:val="7"/>
        </w:numPr>
        <w:jc w:val="both"/>
        <w:rPr>
          <w:rFonts w:ascii="Nunito Sans" w:eastAsia="Times New Roman" w:hAnsi="Nunito Sans"/>
        </w:rPr>
      </w:pPr>
      <w:r>
        <w:rPr>
          <w:rFonts w:ascii="Nunito Sans" w:eastAsia="Times New Roman" w:hAnsi="Nunito Sans"/>
        </w:rPr>
        <w:t xml:space="preserve">Analizzare l’interazione degli utenti con i sistemi di infotainment di bordo. </w:t>
      </w:r>
    </w:p>
    <w:p w14:paraId="16174C0F" w14:textId="3A250321" w:rsidR="00C353E3" w:rsidRPr="00720663" w:rsidRDefault="00D42460" w:rsidP="004C636E">
      <w:pPr>
        <w:pStyle w:val="Paragrafoelenco"/>
        <w:numPr>
          <w:ilvl w:val="0"/>
          <w:numId w:val="7"/>
        </w:numPr>
        <w:jc w:val="both"/>
        <w:rPr>
          <w:rFonts w:ascii="Nunito Sans" w:eastAsia="Times New Roman" w:hAnsi="Nunito Sans"/>
        </w:rPr>
      </w:pPr>
      <w:r>
        <w:rPr>
          <w:rFonts w:ascii="Nunito Sans" w:eastAsia="Times New Roman" w:hAnsi="Nunito Sans"/>
        </w:rPr>
        <w:lastRenderedPageBreak/>
        <w:t xml:space="preserve">Sviluppare una simulazione dell’utilizzo di banchi di lavoro per migliorare l’asset management nella fase di R&amp;D. </w:t>
      </w:r>
    </w:p>
    <w:sectPr w:rsidR="00C353E3" w:rsidRPr="007206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1693B"/>
    <w:multiLevelType w:val="hybridMultilevel"/>
    <w:tmpl w:val="72AE20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457438E4"/>
    <w:multiLevelType w:val="hybridMultilevel"/>
    <w:tmpl w:val="53F42F6E"/>
    <w:lvl w:ilvl="0" w:tplc="15C0B968">
      <w:numFmt w:val="bullet"/>
      <w:lvlText w:val=""/>
      <w:lvlJc w:val="left"/>
      <w:pPr>
        <w:ind w:left="720" w:hanging="360"/>
      </w:pPr>
      <w:rPr>
        <w:rFonts w:ascii="Symbol" w:eastAsia="Calibri"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744C5586"/>
    <w:multiLevelType w:val="hybridMultilevel"/>
    <w:tmpl w:val="9E5C9D0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75837247"/>
    <w:multiLevelType w:val="hybridMultilevel"/>
    <w:tmpl w:val="B69AAF74"/>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7E2F3696"/>
    <w:multiLevelType w:val="hybridMultilevel"/>
    <w:tmpl w:val="9A7AD2F2"/>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12"/>
    <w:rsid w:val="00092C73"/>
    <w:rsid w:val="000A2205"/>
    <w:rsid w:val="001556B8"/>
    <w:rsid w:val="00267C9A"/>
    <w:rsid w:val="00315D2A"/>
    <w:rsid w:val="00324131"/>
    <w:rsid w:val="004722AF"/>
    <w:rsid w:val="00484D93"/>
    <w:rsid w:val="0049020D"/>
    <w:rsid w:val="004C636E"/>
    <w:rsid w:val="005B445F"/>
    <w:rsid w:val="00703555"/>
    <w:rsid w:val="0071250E"/>
    <w:rsid w:val="00720663"/>
    <w:rsid w:val="00737534"/>
    <w:rsid w:val="00781D28"/>
    <w:rsid w:val="009111B5"/>
    <w:rsid w:val="00971A2C"/>
    <w:rsid w:val="009E5817"/>
    <w:rsid w:val="00CD6912"/>
    <w:rsid w:val="00D42460"/>
    <w:rsid w:val="00D50CDB"/>
    <w:rsid w:val="00E47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E45F"/>
  <w15:chartTrackingRefBased/>
  <w15:docId w15:val="{12D2EF18-E3E6-4E6D-AD27-0C894177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7C9A"/>
    <w:pPr>
      <w:spacing w:after="0" w:line="240" w:lineRule="auto"/>
    </w:pPr>
    <w:rPr>
      <w:rFonts w:ascii="Calibri" w:hAnsi="Calibri" w:cs="Calibr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7C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531933">
      <w:bodyDiv w:val="1"/>
      <w:marLeft w:val="0"/>
      <w:marRight w:val="0"/>
      <w:marTop w:val="0"/>
      <w:marBottom w:val="0"/>
      <w:divBdr>
        <w:top w:val="none" w:sz="0" w:space="0" w:color="auto"/>
        <w:left w:val="none" w:sz="0" w:space="0" w:color="auto"/>
        <w:bottom w:val="none" w:sz="0" w:space="0" w:color="auto"/>
        <w:right w:val="none" w:sz="0" w:space="0" w:color="auto"/>
      </w:divBdr>
    </w:div>
    <w:div w:id="1198930073">
      <w:bodyDiv w:val="1"/>
      <w:marLeft w:val="0"/>
      <w:marRight w:val="0"/>
      <w:marTop w:val="0"/>
      <w:marBottom w:val="0"/>
      <w:divBdr>
        <w:top w:val="none" w:sz="0" w:space="0" w:color="auto"/>
        <w:left w:val="none" w:sz="0" w:space="0" w:color="auto"/>
        <w:bottom w:val="none" w:sz="0" w:space="0" w:color="auto"/>
        <w:right w:val="none" w:sz="0" w:space="0" w:color="auto"/>
      </w:divBdr>
    </w:div>
    <w:div w:id="20631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D'Orsa</dc:creator>
  <cp:keywords/>
  <dc:description/>
  <cp:lastModifiedBy>Ludovica D'Orsa</cp:lastModifiedBy>
  <cp:revision>15</cp:revision>
  <dcterms:created xsi:type="dcterms:W3CDTF">2022-01-24T15:42:00Z</dcterms:created>
  <dcterms:modified xsi:type="dcterms:W3CDTF">2022-01-24T17:21:00Z</dcterms:modified>
</cp:coreProperties>
</file>