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4B8FF81D" w:rsidR="00B85195" w:rsidRPr="00BD1877" w:rsidRDefault="00B85195" w:rsidP="00586F68">
      <w:pPr>
        <w:pStyle w:val="Ttulo1"/>
      </w:pPr>
      <w:r w:rsidRPr="00BD1877">
        <w:t xml:space="preserve">Actividad clase </w:t>
      </w:r>
      <w:r w:rsidR="0058036F">
        <w:t>10.</w:t>
      </w:r>
      <w:r w:rsidR="00EC27DC">
        <w:t>1</w:t>
      </w:r>
      <w:r w:rsidRPr="00BD1877">
        <w:t xml:space="preserve">. </w:t>
      </w:r>
      <w:r w:rsidR="00CC6A8A">
        <w:t>Separación de Poderes</w:t>
      </w:r>
    </w:p>
    <w:p w14:paraId="23A9CBAC" w14:textId="77777777" w:rsidR="00CC6A8A" w:rsidRDefault="00EC27DC" w:rsidP="00CC6A8A">
      <w:pPr>
        <w:pStyle w:val="Ttulo2"/>
      </w:pPr>
      <w:r w:rsidRPr="00EC27DC">
        <w:t>Preguntas</w:t>
      </w:r>
    </w:p>
    <w:p w14:paraId="0C167149" w14:textId="73EE8691" w:rsidR="00CC6A8A" w:rsidRPr="00B258C8" w:rsidRDefault="00EC27DC" w:rsidP="00CC6A8A">
      <w:pPr>
        <w:pStyle w:val="Ttulo3"/>
        <w:numPr>
          <w:ilvl w:val="0"/>
          <w:numId w:val="13"/>
        </w:numPr>
      </w:pPr>
      <w:r w:rsidRPr="00B258C8">
        <w:t>¿</w:t>
      </w:r>
      <w:r w:rsidR="00CC6A8A" w:rsidRPr="00B258C8">
        <w:t>Qué</w:t>
      </w:r>
      <w:r w:rsidRPr="00B258C8">
        <w:t xml:space="preserve"> poderes identifica el </w:t>
      </w:r>
      <w:r w:rsidR="00CC6A8A" w:rsidRPr="00B258C8">
        <w:t>vídeo</w:t>
      </w:r>
      <w:r w:rsidRPr="00B258C8">
        <w:t>?</w:t>
      </w:r>
    </w:p>
    <w:p w14:paraId="5FB4E24F" w14:textId="77777777" w:rsidR="00B258C8" w:rsidRDefault="00B258C8" w:rsidP="00B258C8">
      <w:pPr>
        <w:spacing w:after="0"/>
        <w:ind w:left="708"/>
      </w:pPr>
      <w:r w:rsidRPr="00B258C8">
        <w:t>El vídeo establece tres poderes principales</w:t>
      </w:r>
      <w:r>
        <w:t>:</w:t>
      </w:r>
    </w:p>
    <w:p w14:paraId="0D3E0842" w14:textId="77777777" w:rsidR="00B258C8" w:rsidRDefault="00B258C8" w:rsidP="00B258C8">
      <w:pPr>
        <w:pStyle w:val="Prrafodelista"/>
        <w:numPr>
          <w:ilvl w:val="0"/>
          <w:numId w:val="17"/>
        </w:numPr>
        <w:spacing w:after="0"/>
      </w:pPr>
      <w:r w:rsidRPr="00B258C8">
        <w:t>Legislativo</w:t>
      </w:r>
      <w:r w:rsidRPr="00B258C8">
        <w:t>.</w:t>
      </w:r>
    </w:p>
    <w:p w14:paraId="4FBA80A9" w14:textId="77777777" w:rsidR="00B258C8" w:rsidRDefault="00B258C8" w:rsidP="00B258C8">
      <w:pPr>
        <w:pStyle w:val="Prrafodelista"/>
        <w:numPr>
          <w:ilvl w:val="0"/>
          <w:numId w:val="17"/>
        </w:numPr>
      </w:pPr>
      <w:r w:rsidRPr="00B258C8">
        <w:t>Ejecutivo</w:t>
      </w:r>
      <w:r w:rsidRPr="00B258C8">
        <w:t>.</w:t>
      </w:r>
    </w:p>
    <w:p w14:paraId="55E4F918" w14:textId="7AC0C109" w:rsidR="00B258C8" w:rsidRPr="00B258C8" w:rsidRDefault="00B258C8" w:rsidP="00B258C8">
      <w:pPr>
        <w:pStyle w:val="Prrafodelista"/>
        <w:numPr>
          <w:ilvl w:val="0"/>
          <w:numId w:val="17"/>
        </w:numPr>
      </w:pPr>
      <w:r w:rsidRPr="00B258C8">
        <w:t>Judicial</w:t>
      </w:r>
      <w:r w:rsidRPr="00B258C8">
        <w:t>.</w:t>
      </w:r>
    </w:p>
    <w:p w14:paraId="55B16E44" w14:textId="77777777" w:rsidR="00CC6A8A" w:rsidRPr="00CC6A8A" w:rsidRDefault="00CC6A8A" w:rsidP="00B258C8"/>
    <w:p w14:paraId="3001169F" w14:textId="77777777" w:rsidR="00CC6A8A" w:rsidRDefault="00EC27DC" w:rsidP="00CC6A8A">
      <w:pPr>
        <w:pStyle w:val="Ttulo3"/>
        <w:numPr>
          <w:ilvl w:val="0"/>
          <w:numId w:val="13"/>
        </w:numPr>
      </w:pPr>
      <w:r w:rsidRPr="00EC27DC">
        <w:t>¿Se corresponden las funciones asignadas a cada uno de estos poderes con las del texto de Montesquieu?</w:t>
      </w:r>
    </w:p>
    <w:p w14:paraId="43104FAF" w14:textId="3455D483" w:rsidR="0006629D" w:rsidRDefault="0006629D" w:rsidP="0006629D">
      <w:pPr>
        <w:spacing w:after="0"/>
        <w:ind w:firstLine="708"/>
      </w:pPr>
      <w:r w:rsidRPr="0006629D">
        <w:t>Sí</w:t>
      </w:r>
      <w:r w:rsidRPr="0006629D">
        <w:t>, sigue</w:t>
      </w:r>
      <w:r w:rsidRPr="0006629D">
        <w:t xml:space="preserve"> teoría de Montesquieu sobre el equilibrio de poderes:</w:t>
      </w:r>
    </w:p>
    <w:p w14:paraId="6A1624FE" w14:textId="10811D52" w:rsidR="0006629D" w:rsidRDefault="0006629D" w:rsidP="0006629D">
      <w:pPr>
        <w:pStyle w:val="Prrafodelista"/>
        <w:numPr>
          <w:ilvl w:val="0"/>
          <w:numId w:val="17"/>
        </w:numPr>
        <w:spacing w:after="0"/>
      </w:pPr>
      <w:r>
        <w:t>Independencia.</w:t>
      </w:r>
    </w:p>
    <w:p w14:paraId="1211C0EF" w14:textId="102D8F79" w:rsidR="0006629D" w:rsidRDefault="0006629D" w:rsidP="0006629D">
      <w:pPr>
        <w:pStyle w:val="Prrafodelista"/>
        <w:numPr>
          <w:ilvl w:val="0"/>
          <w:numId w:val="17"/>
        </w:numPr>
      </w:pPr>
      <w:r>
        <w:t>Control mutuo.</w:t>
      </w:r>
    </w:p>
    <w:p w14:paraId="545F0890" w14:textId="40D1C173" w:rsidR="00CC6A8A" w:rsidRDefault="0006629D" w:rsidP="0006629D">
      <w:pPr>
        <w:pStyle w:val="Prrafodelista"/>
        <w:numPr>
          <w:ilvl w:val="0"/>
          <w:numId w:val="17"/>
        </w:numPr>
      </w:pPr>
      <w:r>
        <w:t>Prevención de la preponderancia.</w:t>
      </w:r>
    </w:p>
    <w:p w14:paraId="32336781" w14:textId="77777777" w:rsidR="00CC6A8A" w:rsidRPr="00CC6A8A" w:rsidRDefault="00CC6A8A" w:rsidP="00CC6A8A">
      <w:pPr>
        <w:ind w:left="708"/>
      </w:pPr>
    </w:p>
    <w:p w14:paraId="58FFF19E" w14:textId="1F06D857" w:rsidR="00B9604A" w:rsidRDefault="00EC27DC" w:rsidP="00CC6A8A">
      <w:pPr>
        <w:pStyle w:val="Ttulo3"/>
        <w:numPr>
          <w:ilvl w:val="0"/>
          <w:numId w:val="13"/>
        </w:numPr>
      </w:pPr>
      <w:r w:rsidRPr="00EC27DC">
        <w:t>¿</w:t>
      </w:r>
      <w:r w:rsidR="00CC6A8A" w:rsidRPr="00EC27DC">
        <w:t>Cuál</w:t>
      </w:r>
      <w:r w:rsidRPr="00EC27DC">
        <w:t xml:space="preserve"> es la </w:t>
      </w:r>
      <w:r w:rsidR="00CC6A8A" w:rsidRPr="00EC27DC">
        <w:t>división</w:t>
      </w:r>
      <w:r w:rsidRPr="00EC27DC">
        <w:t xml:space="preserve"> de poderes en la </w:t>
      </w:r>
      <w:r w:rsidR="00CC6A8A" w:rsidRPr="00EC27DC">
        <w:t>Unión</w:t>
      </w:r>
      <w:r w:rsidRPr="00EC27DC">
        <w:t xml:space="preserve"> Europea? ¿y en </w:t>
      </w:r>
      <w:r w:rsidR="00CC6A8A" w:rsidRPr="00EC27DC">
        <w:t>España</w:t>
      </w:r>
      <w:r w:rsidRPr="00EC27DC">
        <w:t>?</w:t>
      </w:r>
    </w:p>
    <w:p w14:paraId="0F2E2964" w14:textId="77777777" w:rsidR="008A60DA" w:rsidRDefault="008A60DA" w:rsidP="008A60DA">
      <w:pPr>
        <w:ind w:left="708"/>
      </w:pPr>
      <w:r w:rsidRPr="008A60DA">
        <w:t>L</w:t>
      </w:r>
      <w:r w:rsidR="002266A4" w:rsidRPr="008A60DA">
        <w:t>a</w:t>
      </w:r>
      <w:r w:rsidR="002266A4" w:rsidRPr="002266A4">
        <w:rPr>
          <w:b/>
          <w:bCs/>
        </w:rPr>
        <w:t xml:space="preserve"> Unión Europea</w:t>
      </w:r>
      <w:r w:rsidR="002266A4" w:rsidRPr="002266A4">
        <w:t xml:space="preserve"> presenta una estructura particular donde los poderes no siempre recaen en una sola institución:</w:t>
      </w:r>
    </w:p>
    <w:p w14:paraId="10EDE953" w14:textId="77777777" w:rsidR="008A60DA" w:rsidRDefault="002266A4" w:rsidP="008A60DA">
      <w:pPr>
        <w:pStyle w:val="Prrafodelista"/>
        <w:numPr>
          <w:ilvl w:val="0"/>
          <w:numId w:val="17"/>
        </w:numPr>
      </w:pPr>
      <w:r w:rsidRPr="008A60DA">
        <w:rPr>
          <w:b/>
          <w:bCs/>
        </w:rPr>
        <w:t>Poder Legislativo:</w:t>
      </w:r>
      <w:r w:rsidRPr="002266A4">
        <w:t xml:space="preserve"> </w:t>
      </w:r>
      <w:r w:rsidR="008A60DA" w:rsidRPr="008A60DA">
        <w:t>C</w:t>
      </w:r>
      <w:r w:rsidRPr="008A60DA">
        <w:t>ompartido entre el Parlamento Europeo y el Consejo de la Unión Europea</w:t>
      </w:r>
      <w:r w:rsidR="008A60DA" w:rsidRPr="008A60DA">
        <w:t>.</w:t>
      </w:r>
    </w:p>
    <w:p w14:paraId="6D7C562F" w14:textId="77777777" w:rsidR="008A60DA" w:rsidRDefault="002266A4" w:rsidP="008A60DA">
      <w:pPr>
        <w:pStyle w:val="Prrafodelista"/>
        <w:numPr>
          <w:ilvl w:val="0"/>
          <w:numId w:val="17"/>
        </w:numPr>
      </w:pPr>
      <w:r w:rsidRPr="008A60DA">
        <w:rPr>
          <w:b/>
          <w:bCs/>
        </w:rPr>
        <w:t>Poder Ejecutivo:</w:t>
      </w:r>
      <w:r w:rsidRPr="002266A4">
        <w:t xml:space="preserve"> Recae en la </w:t>
      </w:r>
      <w:r w:rsidRPr="008A60DA">
        <w:t>Comisión Europea</w:t>
      </w:r>
      <w:r w:rsidR="008A60DA">
        <w:t xml:space="preserve"> aunque</w:t>
      </w:r>
      <w:r w:rsidRPr="002266A4">
        <w:t xml:space="preserve"> el Consejo Europeo marca la dirección política.</w:t>
      </w:r>
    </w:p>
    <w:p w14:paraId="75EB7EE9" w14:textId="6FDDFCC7" w:rsidR="002266A4" w:rsidRPr="002266A4" w:rsidRDefault="002266A4" w:rsidP="008A60DA">
      <w:pPr>
        <w:pStyle w:val="Prrafodelista"/>
        <w:numPr>
          <w:ilvl w:val="0"/>
          <w:numId w:val="17"/>
        </w:numPr>
      </w:pPr>
      <w:r w:rsidRPr="008A60DA">
        <w:rPr>
          <w:b/>
          <w:bCs/>
        </w:rPr>
        <w:t>Poder Judicial:</w:t>
      </w:r>
      <w:r w:rsidRPr="002266A4">
        <w:t xml:space="preserve"> Ejerce su función</w:t>
      </w:r>
      <w:r w:rsidRPr="008A60DA">
        <w:t xml:space="preserve"> a través del Tribunal de Justicia de la Unión Europea.</w:t>
      </w:r>
    </w:p>
    <w:p w14:paraId="082135EA" w14:textId="41EC8047" w:rsidR="002266A4" w:rsidRPr="002266A4" w:rsidRDefault="002266A4" w:rsidP="008A60DA">
      <w:pPr>
        <w:ind w:left="708"/>
        <w:rPr>
          <w:b/>
          <w:bCs/>
        </w:rPr>
      </w:pPr>
      <w:r w:rsidRPr="002266A4">
        <w:t>En</w:t>
      </w:r>
      <w:r w:rsidRPr="002266A4">
        <w:rPr>
          <w:b/>
          <w:bCs/>
        </w:rPr>
        <w:t xml:space="preserve"> España</w:t>
      </w:r>
      <w:r w:rsidR="008A60DA">
        <w:rPr>
          <w:b/>
          <w:bCs/>
        </w:rPr>
        <w:t xml:space="preserve"> </w:t>
      </w:r>
      <w:r w:rsidRPr="002266A4">
        <w:t>la división es la siguiente:</w:t>
      </w:r>
    </w:p>
    <w:p w14:paraId="360B95C4" w14:textId="77777777" w:rsidR="008A60DA" w:rsidRDefault="002266A4" w:rsidP="008A60DA">
      <w:pPr>
        <w:pStyle w:val="Prrafodelista"/>
        <w:numPr>
          <w:ilvl w:val="0"/>
          <w:numId w:val="17"/>
        </w:numPr>
      </w:pPr>
      <w:r w:rsidRPr="008A60DA">
        <w:rPr>
          <w:b/>
          <w:bCs/>
        </w:rPr>
        <w:t>Poder Legislativo:</w:t>
      </w:r>
      <w:r w:rsidRPr="002266A4">
        <w:t xml:space="preserve"> Reside en las </w:t>
      </w:r>
      <w:r w:rsidRPr="008A60DA">
        <w:t>Cortes Generales</w:t>
      </w:r>
      <w:r w:rsidRPr="002266A4">
        <w:t>, compuestas por el Congreso de los Diputados y el Senado.</w:t>
      </w:r>
    </w:p>
    <w:p w14:paraId="06CBA46C" w14:textId="77777777" w:rsidR="008A60DA" w:rsidRDefault="002266A4" w:rsidP="008A60DA">
      <w:pPr>
        <w:pStyle w:val="Prrafodelista"/>
        <w:numPr>
          <w:ilvl w:val="0"/>
          <w:numId w:val="17"/>
        </w:numPr>
      </w:pPr>
      <w:r w:rsidRPr="008A60DA">
        <w:rPr>
          <w:b/>
          <w:bCs/>
        </w:rPr>
        <w:t>Poder Ejecutivo:</w:t>
      </w:r>
      <w:r w:rsidRPr="002266A4">
        <w:t xml:space="preserve"> Ejercido por el </w:t>
      </w:r>
      <w:r w:rsidRPr="008A60DA">
        <w:t>Gobierno</w:t>
      </w:r>
      <w:r w:rsidRPr="002266A4">
        <w:t>.</w:t>
      </w:r>
    </w:p>
    <w:p w14:paraId="02746616" w14:textId="47B2AF58" w:rsidR="002266A4" w:rsidRPr="002266A4" w:rsidRDefault="002266A4" w:rsidP="008A60DA">
      <w:pPr>
        <w:pStyle w:val="Prrafodelista"/>
        <w:numPr>
          <w:ilvl w:val="0"/>
          <w:numId w:val="17"/>
        </w:numPr>
      </w:pPr>
      <w:r w:rsidRPr="008A60DA">
        <w:rPr>
          <w:b/>
          <w:bCs/>
        </w:rPr>
        <w:t>Poder Judicial:</w:t>
      </w:r>
      <w:r w:rsidRPr="002266A4">
        <w:t xml:space="preserve"> </w:t>
      </w:r>
      <w:r w:rsidR="008A60DA">
        <w:t xml:space="preserve">Dirigido por el  </w:t>
      </w:r>
      <w:r w:rsidRPr="002D2247">
        <w:t>Consejo General del Poder Judicia</w:t>
      </w:r>
      <w:r w:rsidR="002D2247" w:rsidRPr="002D2247">
        <w:t>l</w:t>
      </w:r>
      <w:r w:rsidRPr="002D2247">
        <w:t>, siendo el Tribunal Supremo el órgano</w:t>
      </w:r>
      <w:r w:rsidRPr="002266A4">
        <w:t xml:space="preserve"> superior.</w:t>
      </w:r>
    </w:p>
    <w:p w14:paraId="2C128FFD" w14:textId="467D1962" w:rsidR="00CC6A8A" w:rsidRPr="00CC6A8A" w:rsidRDefault="00CC6A8A" w:rsidP="00CC6A8A">
      <w:pPr>
        <w:ind w:left="708"/>
      </w:pPr>
    </w:p>
    <w:sectPr w:rsidR="00CC6A8A" w:rsidRPr="00CC6A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7A20E" w14:textId="77777777" w:rsidR="007149AA" w:rsidRDefault="007149AA" w:rsidP="00303D03">
      <w:pPr>
        <w:spacing w:after="0" w:line="240" w:lineRule="auto"/>
      </w:pPr>
      <w:r>
        <w:separator/>
      </w:r>
    </w:p>
  </w:endnote>
  <w:endnote w:type="continuationSeparator" w:id="0">
    <w:p w14:paraId="04FEF651" w14:textId="77777777" w:rsidR="007149AA" w:rsidRDefault="007149AA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50335" w14:textId="77777777" w:rsidR="007149AA" w:rsidRDefault="007149AA" w:rsidP="00303D03">
      <w:pPr>
        <w:spacing w:after="0" w:line="240" w:lineRule="auto"/>
      </w:pPr>
      <w:r>
        <w:separator/>
      </w:r>
    </w:p>
  </w:footnote>
  <w:footnote w:type="continuationSeparator" w:id="0">
    <w:p w14:paraId="4C53328B" w14:textId="77777777" w:rsidR="007149AA" w:rsidRDefault="007149AA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FA2"/>
    <w:multiLevelType w:val="multilevel"/>
    <w:tmpl w:val="9EA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5E"/>
    <w:multiLevelType w:val="hybridMultilevel"/>
    <w:tmpl w:val="656EC7B6"/>
    <w:lvl w:ilvl="0" w:tplc="609833D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F987B55"/>
    <w:multiLevelType w:val="hybridMultilevel"/>
    <w:tmpl w:val="6D40B5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35313"/>
    <w:multiLevelType w:val="multilevel"/>
    <w:tmpl w:val="89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A39E8"/>
    <w:multiLevelType w:val="hybridMultilevel"/>
    <w:tmpl w:val="85EAEF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801A1"/>
    <w:multiLevelType w:val="hybridMultilevel"/>
    <w:tmpl w:val="13BC8970"/>
    <w:lvl w:ilvl="0" w:tplc="B1FA34BA">
      <w:start w:val="2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24A2D"/>
    <w:multiLevelType w:val="multilevel"/>
    <w:tmpl w:val="A83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80572"/>
    <w:multiLevelType w:val="hybridMultilevel"/>
    <w:tmpl w:val="06AAEA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38011E"/>
    <w:multiLevelType w:val="hybridMultilevel"/>
    <w:tmpl w:val="6CCC26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274C1"/>
    <w:multiLevelType w:val="hybridMultilevel"/>
    <w:tmpl w:val="00A625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0D6BF1"/>
    <w:multiLevelType w:val="hybridMultilevel"/>
    <w:tmpl w:val="EB8880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3001F0B"/>
    <w:multiLevelType w:val="multilevel"/>
    <w:tmpl w:val="284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47EE7"/>
    <w:multiLevelType w:val="hybridMultilevel"/>
    <w:tmpl w:val="23643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B2FB6"/>
    <w:multiLevelType w:val="multilevel"/>
    <w:tmpl w:val="0E70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AB1576"/>
    <w:multiLevelType w:val="hybridMultilevel"/>
    <w:tmpl w:val="586826A2"/>
    <w:lvl w:ilvl="0" w:tplc="F9FA79B4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2B7019"/>
    <w:multiLevelType w:val="hybridMultilevel"/>
    <w:tmpl w:val="71AE8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46A99"/>
    <w:multiLevelType w:val="multilevel"/>
    <w:tmpl w:val="9FC8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433813"/>
    <w:multiLevelType w:val="hybridMultilevel"/>
    <w:tmpl w:val="B9A225A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F4F43A7"/>
    <w:multiLevelType w:val="multilevel"/>
    <w:tmpl w:val="249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848257">
    <w:abstractNumId w:val="5"/>
  </w:num>
  <w:num w:numId="2" w16cid:durableId="1655914215">
    <w:abstractNumId w:val="11"/>
  </w:num>
  <w:num w:numId="3" w16cid:durableId="411584401">
    <w:abstractNumId w:val="16"/>
  </w:num>
  <w:num w:numId="4" w16cid:durableId="1462730528">
    <w:abstractNumId w:val="1"/>
  </w:num>
  <w:num w:numId="5" w16cid:durableId="594167660">
    <w:abstractNumId w:val="2"/>
  </w:num>
  <w:num w:numId="6" w16cid:durableId="620039122">
    <w:abstractNumId w:val="9"/>
  </w:num>
  <w:num w:numId="7" w16cid:durableId="684744034">
    <w:abstractNumId w:val="14"/>
  </w:num>
  <w:num w:numId="8" w16cid:durableId="1887719680">
    <w:abstractNumId w:val="8"/>
  </w:num>
  <w:num w:numId="9" w16cid:durableId="521169843">
    <w:abstractNumId w:val="3"/>
  </w:num>
  <w:num w:numId="10" w16cid:durableId="125047372">
    <w:abstractNumId w:val="0"/>
  </w:num>
  <w:num w:numId="11" w16cid:durableId="1168473767">
    <w:abstractNumId w:val="4"/>
  </w:num>
  <w:num w:numId="12" w16cid:durableId="297997628">
    <w:abstractNumId w:val="13"/>
  </w:num>
  <w:num w:numId="13" w16cid:durableId="1318143210">
    <w:abstractNumId w:val="10"/>
  </w:num>
  <w:num w:numId="14" w16cid:durableId="972322653">
    <w:abstractNumId w:val="17"/>
  </w:num>
  <w:num w:numId="15" w16cid:durableId="864833673">
    <w:abstractNumId w:val="6"/>
  </w:num>
  <w:num w:numId="16" w16cid:durableId="466123003">
    <w:abstractNumId w:val="18"/>
  </w:num>
  <w:num w:numId="17" w16cid:durableId="1937052128">
    <w:abstractNumId w:val="15"/>
  </w:num>
  <w:num w:numId="18" w16cid:durableId="335959577">
    <w:abstractNumId w:val="12"/>
  </w:num>
  <w:num w:numId="19" w16cid:durableId="762338641">
    <w:abstractNumId w:val="19"/>
  </w:num>
  <w:num w:numId="20" w16cid:durableId="3772434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6629D"/>
    <w:rsid w:val="000973F3"/>
    <w:rsid w:val="000B3044"/>
    <w:rsid w:val="00101E24"/>
    <w:rsid w:val="00145F35"/>
    <w:rsid w:val="001509E7"/>
    <w:rsid w:val="001E0739"/>
    <w:rsid w:val="002266A4"/>
    <w:rsid w:val="00287F92"/>
    <w:rsid w:val="00295BAF"/>
    <w:rsid w:val="002D2247"/>
    <w:rsid w:val="002E5EB9"/>
    <w:rsid w:val="00303D03"/>
    <w:rsid w:val="00362FA5"/>
    <w:rsid w:val="00376E9D"/>
    <w:rsid w:val="003A4431"/>
    <w:rsid w:val="00464913"/>
    <w:rsid w:val="004840D9"/>
    <w:rsid w:val="00485BB3"/>
    <w:rsid w:val="00486390"/>
    <w:rsid w:val="004A0ABA"/>
    <w:rsid w:val="004A43A2"/>
    <w:rsid w:val="004C4429"/>
    <w:rsid w:val="004D64AE"/>
    <w:rsid w:val="005374F4"/>
    <w:rsid w:val="0058036F"/>
    <w:rsid w:val="00586F68"/>
    <w:rsid w:val="005A573F"/>
    <w:rsid w:val="005C3AD2"/>
    <w:rsid w:val="00633808"/>
    <w:rsid w:val="00642889"/>
    <w:rsid w:val="006477FE"/>
    <w:rsid w:val="006B08C0"/>
    <w:rsid w:val="006B2841"/>
    <w:rsid w:val="006B6145"/>
    <w:rsid w:val="006C5413"/>
    <w:rsid w:val="007149AA"/>
    <w:rsid w:val="0072281F"/>
    <w:rsid w:val="0073087B"/>
    <w:rsid w:val="00744B68"/>
    <w:rsid w:val="007517BB"/>
    <w:rsid w:val="00765093"/>
    <w:rsid w:val="00776AD1"/>
    <w:rsid w:val="007B6E0D"/>
    <w:rsid w:val="00800646"/>
    <w:rsid w:val="00804C30"/>
    <w:rsid w:val="00870699"/>
    <w:rsid w:val="00881284"/>
    <w:rsid w:val="00890C36"/>
    <w:rsid w:val="00896A18"/>
    <w:rsid w:val="008A60DA"/>
    <w:rsid w:val="008B37AF"/>
    <w:rsid w:val="00931E35"/>
    <w:rsid w:val="00990CCB"/>
    <w:rsid w:val="009A3CE2"/>
    <w:rsid w:val="009F3906"/>
    <w:rsid w:val="00A02A3C"/>
    <w:rsid w:val="00A47D57"/>
    <w:rsid w:val="00A62409"/>
    <w:rsid w:val="00AB3999"/>
    <w:rsid w:val="00AC6638"/>
    <w:rsid w:val="00B258C8"/>
    <w:rsid w:val="00B56C29"/>
    <w:rsid w:val="00B85195"/>
    <w:rsid w:val="00B94103"/>
    <w:rsid w:val="00B9604A"/>
    <w:rsid w:val="00BD1877"/>
    <w:rsid w:val="00BF19CA"/>
    <w:rsid w:val="00C0002D"/>
    <w:rsid w:val="00C61982"/>
    <w:rsid w:val="00CA5453"/>
    <w:rsid w:val="00CC6A8A"/>
    <w:rsid w:val="00D227A3"/>
    <w:rsid w:val="00D3186F"/>
    <w:rsid w:val="00D93E0A"/>
    <w:rsid w:val="00E354DA"/>
    <w:rsid w:val="00E76DDC"/>
    <w:rsid w:val="00EC27DC"/>
    <w:rsid w:val="00F153DE"/>
    <w:rsid w:val="00F320D0"/>
    <w:rsid w:val="00FB1054"/>
    <w:rsid w:val="00FC0B6E"/>
    <w:rsid w:val="00FD1757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paragraph" w:styleId="NormalWeb">
    <w:name w:val="Normal (Web)"/>
    <w:basedOn w:val="Normal"/>
    <w:uiPriority w:val="99"/>
    <w:semiHidden/>
    <w:unhideWhenUsed/>
    <w:rsid w:val="005A573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258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5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69</cp:revision>
  <cp:lastPrinted>2026-03-04T19:19:00Z</cp:lastPrinted>
  <dcterms:created xsi:type="dcterms:W3CDTF">2026-02-18T11:50:00Z</dcterms:created>
  <dcterms:modified xsi:type="dcterms:W3CDTF">2026-03-24T15:24:00Z</dcterms:modified>
</cp:coreProperties>
</file>