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1CC4" w14:textId="2BCAF338" w:rsidR="00B85195" w:rsidRPr="00BD1877" w:rsidRDefault="00B85195" w:rsidP="00586F68">
      <w:pPr>
        <w:pStyle w:val="Ttulo1"/>
      </w:pPr>
      <w:r w:rsidRPr="00BD1877">
        <w:t xml:space="preserve">Actividad clase </w:t>
      </w:r>
      <w:r w:rsidR="00E91F79">
        <w:t>16</w:t>
      </w:r>
      <w:r w:rsidRPr="00BD1877">
        <w:t xml:space="preserve"> </w:t>
      </w:r>
      <w:hyperlink r:id="rId7" w:history="1">
        <w:r w:rsidR="00157354" w:rsidRPr="00410E7C">
          <w:rPr>
            <w:rStyle w:val="Hipervnculo"/>
          </w:rPr>
          <w:t>La piratería es un crimen</w:t>
        </w:r>
      </w:hyperlink>
    </w:p>
    <w:p w14:paraId="0882AC1A" w14:textId="5988E86F" w:rsidR="00E91F79" w:rsidRPr="00E91F79" w:rsidRDefault="00E91F79" w:rsidP="00E91F79">
      <w:pPr>
        <w:pStyle w:val="Ttulo2"/>
        <w:rPr>
          <w:b/>
          <w:bCs/>
        </w:rPr>
      </w:pPr>
      <w:r w:rsidRPr="00E91F79">
        <w:rPr>
          <w:b/>
          <w:bCs/>
        </w:rPr>
        <w:t xml:space="preserve">Sobre el texto de la licencia de </w:t>
      </w:r>
      <w:hyperlink r:id="rId8" w:history="1">
        <w:r w:rsidRPr="00042696">
          <w:rPr>
            <w:rStyle w:val="Hipervnculo"/>
            <w:b/>
            <w:bCs/>
          </w:rPr>
          <w:t>Nvidia</w:t>
        </w:r>
      </w:hyperlink>
      <w:r w:rsidRPr="00E91F79">
        <w:rPr>
          <w:b/>
          <w:bCs/>
        </w:rPr>
        <w:t>:</w:t>
      </w:r>
    </w:p>
    <w:p w14:paraId="064C5EA0" w14:textId="77777777" w:rsidR="00E91F79" w:rsidRDefault="00E91F79" w:rsidP="00E91F79">
      <w:pPr>
        <w:pStyle w:val="Ttulo3"/>
        <w:numPr>
          <w:ilvl w:val="0"/>
          <w:numId w:val="33"/>
        </w:numPr>
      </w:pPr>
      <w:r w:rsidRPr="00E91F79">
        <w:t>¿Qué tipo de licencia es (venta, alquiler, permiso de uso...)?</w:t>
      </w:r>
    </w:p>
    <w:p w14:paraId="366B47BF" w14:textId="79B16179" w:rsidR="00E91F79" w:rsidRDefault="00EE06A6" w:rsidP="00E91F79">
      <w:pPr>
        <w:ind w:left="720"/>
      </w:pPr>
      <w:r w:rsidRPr="00EE06A6">
        <w:t xml:space="preserve">Se trata de una licencia de permiso de uso (EULA - </w:t>
      </w:r>
      <w:r w:rsidRPr="00EE06A6">
        <w:rPr>
          <w:i/>
          <w:iCs/>
        </w:rPr>
        <w:t>End User License Agreement</w:t>
      </w:r>
      <w:r w:rsidRPr="00EE06A6">
        <w:t>).</w:t>
      </w:r>
    </w:p>
    <w:p w14:paraId="09C07301" w14:textId="77777777" w:rsidR="00E91F79" w:rsidRPr="00E91F79" w:rsidRDefault="00E91F79" w:rsidP="00E91F79">
      <w:pPr>
        <w:ind w:left="720"/>
      </w:pPr>
    </w:p>
    <w:p w14:paraId="7C1CA698" w14:textId="77777777" w:rsidR="00E91F79" w:rsidRDefault="00E91F79" w:rsidP="00E91F79">
      <w:pPr>
        <w:pStyle w:val="Ttulo3"/>
        <w:numPr>
          <w:ilvl w:val="0"/>
          <w:numId w:val="33"/>
        </w:numPr>
      </w:pPr>
      <w:r w:rsidRPr="00E91F79">
        <w:t>¿Qué derechos concede sobre el software?</w:t>
      </w:r>
    </w:p>
    <w:p w14:paraId="73C91A3B" w14:textId="0E572E4D" w:rsidR="00E91F79" w:rsidRDefault="003B19E1" w:rsidP="00E91F79">
      <w:pPr>
        <w:ind w:left="720"/>
      </w:pPr>
      <w:r w:rsidRPr="003B19E1">
        <w:t xml:space="preserve">Concede el derecho de instalar y utilizar copias del software en sistemas que contengan hardware de Nvidia. </w:t>
      </w:r>
    </w:p>
    <w:p w14:paraId="37084EF7" w14:textId="77777777" w:rsidR="00E91F79" w:rsidRPr="00E91F79" w:rsidRDefault="00E91F79" w:rsidP="00E91F79">
      <w:pPr>
        <w:ind w:left="720"/>
      </w:pPr>
    </w:p>
    <w:p w14:paraId="03FD8679" w14:textId="7B1552F6" w:rsidR="00E91F79" w:rsidRDefault="00E91F79" w:rsidP="00E91F79">
      <w:pPr>
        <w:pStyle w:val="Ttulo3"/>
        <w:numPr>
          <w:ilvl w:val="0"/>
          <w:numId w:val="33"/>
        </w:numPr>
      </w:pPr>
      <w:r w:rsidRPr="00E91F79">
        <w:t>¿Hay alguna cláusula que pueda considerarse no válida en la Unión Europea?</w:t>
      </w:r>
    </w:p>
    <w:p w14:paraId="7C1FEA2E" w14:textId="7A6229C8" w:rsidR="0098410C" w:rsidRPr="0098410C" w:rsidRDefault="0098410C" w:rsidP="0098410C">
      <w:pPr>
        <w:ind w:left="720"/>
      </w:pPr>
      <w:r w:rsidRPr="0098410C">
        <w:t>Sí, la cláusula que prohíbe la ingeniería inversa</w:t>
      </w:r>
      <w:r w:rsidRPr="0098410C">
        <w:rPr>
          <w:b/>
          <w:bCs/>
        </w:rPr>
        <w:t xml:space="preserve"> </w:t>
      </w:r>
      <w:r w:rsidRPr="0098410C">
        <w:t xml:space="preserve">puede ser nula parcialmente. </w:t>
      </w:r>
    </w:p>
    <w:p w14:paraId="6DFF158D" w14:textId="77777777" w:rsidR="00E91F79" w:rsidRPr="00E91F79" w:rsidRDefault="00E91F79" w:rsidP="0098410C"/>
    <w:p w14:paraId="301C6FF4" w14:textId="18304B01" w:rsidR="00E91F79" w:rsidRPr="00E91F79" w:rsidRDefault="00E91F79" w:rsidP="00E91F79">
      <w:pPr>
        <w:pStyle w:val="Ttulo2"/>
        <w:rPr>
          <w:b/>
          <w:bCs/>
        </w:rPr>
      </w:pPr>
      <w:r w:rsidRPr="00E91F79">
        <w:rPr>
          <w:b/>
          <w:bCs/>
        </w:rPr>
        <w:t xml:space="preserve">Sobre el texto de la licencia </w:t>
      </w:r>
      <w:hyperlink r:id="rId9" w:history="1">
        <w:r w:rsidRPr="00CB58D6">
          <w:rPr>
            <w:rStyle w:val="Hipervnculo"/>
            <w:b/>
            <w:bCs/>
          </w:rPr>
          <w:t>GNU GPL</w:t>
        </w:r>
      </w:hyperlink>
      <w:r w:rsidRPr="00E91F79">
        <w:rPr>
          <w:b/>
          <w:bCs/>
        </w:rPr>
        <w:t>:</w:t>
      </w:r>
    </w:p>
    <w:p w14:paraId="16F7F36A" w14:textId="77777777" w:rsidR="00042696" w:rsidRDefault="00E91F79" w:rsidP="00042696">
      <w:pPr>
        <w:pStyle w:val="Ttulo3"/>
        <w:numPr>
          <w:ilvl w:val="0"/>
          <w:numId w:val="34"/>
        </w:numPr>
      </w:pPr>
      <w:r w:rsidRPr="00E91F79">
        <w:t>¿Para qué sirve el preámbulo?</w:t>
      </w:r>
    </w:p>
    <w:p w14:paraId="2B326E45" w14:textId="3F0A88EF" w:rsidR="00042696" w:rsidRDefault="0039350D" w:rsidP="00042696">
      <w:pPr>
        <w:ind w:left="720"/>
      </w:pPr>
      <w:r w:rsidRPr="0039350D">
        <w:t>Su función es establecer la filosofía y los objetivos políticos de la licencia.</w:t>
      </w:r>
    </w:p>
    <w:p w14:paraId="1E352094" w14:textId="77777777" w:rsidR="00042696" w:rsidRPr="00042696" w:rsidRDefault="00042696" w:rsidP="00042696">
      <w:pPr>
        <w:ind w:left="720"/>
      </w:pPr>
    </w:p>
    <w:p w14:paraId="6939FAE9" w14:textId="77777777" w:rsidR="00042696" w:rsidRDefault="00E91F79" w:rsidP="00042696">
      <w:pPr>
        <w:pStyle w:val="Ttulo3"/>
        <w:numPr>
          <w:ilvl w:val="0"/>
          <w:numId w:val="34"/>
        </w:numPr>
      </w:pPr>
      <w:r w:rsidRPr="00E91F79">
        <w:t>¿Dónde está la conocida como cláusula vírica (que las modificaciones hechas sobre un software GPL deban distribuirse también con licencia GPL)?</w:t>
      </w:r>
    </w:p>
    <w:p w14:paraId="4091C6E5" w14:textId="4C339F7C" w:rsidR="00042696" w:rsidRDefault="0039350D" w:rsidP="00042696">
      <w:pPr>
        <w:ind w:left="720"/>
      </w:pPr>
      <w:r w:rsidRPr="0039350D">
        <w:t>Se encuentra principalmente en la Sección 5 (Conveying Modified Source Versions).</w:t>
      </w:r>
    </w:p>
    <w:p w14:paraId="2479B227" w14:textId="77777777" w:rsidR="00042696" w:rsidRPr="00042696" w:rsidRDefault="00042696" w:rsidP="00042696">
      <w:pPr>
        <w:ind w:left="720"/>
      </w:pPr>
    </w:p>
    <w:p w14:paraId="1FF4E9CE" w14:textId="77777777" w:rsidR="00042696" w:rsidRDefault="00E91F79" w:rsidP="00042696">
      <w:pPr>
        <w:pStyle w:val="Ttulo3"/>
        <w:numPr>
          <w:ilvl w:val="0"/>
          <w:numId w:val="34"/>
        </w:numPr>
      </w:pPr>
      <w:r w:rsidRPr="00E91F79">
        <w:t>¿Cómo se protege esta licencia de las software patentes?</w:t>
      </w:r>
    </w:p>
    <w:p w14:paraId="74BD6BE0" w14:textId="010BE871" w:rsidR="00042696" w:rsidRPr="00502234" w:rsidRDefault="00502234" w:rsidP="00042696">
      <w:pPr>
        <w:ind w:left="720"/>
      </w:pPr>
      <w:r w:rsidRPr="00502234">
        <w:t>La licencia incluye una cláusula de represalia de patentes (Sección 11).</w:t>
      </w:r>
    </w:p>
    <w:p w14:paraId="533CFA9E" w14:textId="77777777" w:rsidR="00042696" w:rsidRDefault="00042696" w:rsidP="00042696">
      <w:pPr>
        <w:ind w:left="720"/>
      </w:pPr>
    </w:p>
    <w:p w14:paraId="51714C0A" w14:textId="77777777" w:rsidR="00502234" w:rsidRDefault="00502234" w:rsidP="00042696">
      <w:pPr>
        <w:ind w:left="720"/>
      </w:pPr>
    </w:p>
    <w:p w14:paraId="5F19EC68" w14:textId="77777777" w:rsidR="00502234" w:rsidRDefault="00502234" w:rsidP="00042696">
      <w:pPr>
        <w:ind w:left="720"/>
      </w:pPr>
    </w:p>
    <w:p w14:paraId="12DF1508" w14:textId="77777777" w:rsidR="00502234" w:rsidRPr="00042696" w:rsidRDefault="00502234" w:rsidP="00042696">
      <w:pPr>
        <w:ind w:left="720"/>
      </w:pPr>
    </w:p>
    <w:p w14:paraId="7F07A5AA" w14:textId="77777777" w:rsidR="00042696" w:rsidRDefault="00E91F79" w:rsidP="00042696">
      <w:pPr>
        <w:pStyle w:val="Ttulo3"/>
        <w:numPr>
          <w:ilvl w:val="0"/>
          <w:numId w:val="34"/>
        </w:numPr>
      </w:pPr>
      <w:r w:rsidRPr="00E91F79">
        <w:lastRenderedPageBreak/>
        <w:t>¿Cómo puedes aplicar esta licencia a tus programas?</w:t>
      </w:r>
    </w:p>
    <w:p w14:paraId="3DBE2217" w14:textId="77777777" w:rsidR="00502234" w:rsidRPr="00502234" w:rsidRDefault="00502234" w:rsidP="00502234">
      <w:pPr>
        <w:ind w:left="720"/>
      </w:pPr>
      <w:r w:rsidRPr="00502234">
        <w:t>Siguiendo las instrucciones al final del texto:</w:t>
      </w:r>
    </w:p>
    <w:p w14:paraId="422E9410" w14:textId="77777777" w:rsidR="00502234" w:rsidRPr="00502234" w:rsidRDefault="00502234" w:rsidP="00502234">
      <w:pPr>
        <w:numPr>
          <w:ilvl w:val="0"/>
          <w:numId w:val="37"/>
        </w:numPr>
        <w:tabs>
          <w:tab w:val="num" w:pos="720"/>
        </w:tabs>
      </w:pPr>
      <w:r w:rsidRPr="00502234">
        <w:t>Incluye un aviso de copyright en cada archivo fuente.</w:t>
      </w:r>
    </w:p>
    <w:p w14:paraId="0FF2FD23" w14:textId="77777777" w:rsidR="00502234" w:rsidRPr="00502234" w:rsidRDefault="00502234" w:rsidP="00502234">
      <w:pPr>
        <w:numPr>
          <w:ilvl w:val="0"/>
          <w:numId w:val="37"/>
        </w:numPr>
        <w:tabs>
          <w:tab w:val="num" w:pos="720"/>
        </w:tabs>
      </w:pPr>
      <w:r w:rsidRPr="00502234">
        <w:t>Añade una nota indicando que el programa es software libre y que se rige por la GNU GPL.</w:t>
      </w:r>
    </w:p>
    <w:p w14:paraId="77E5DA97" w14:textId="77777777" w:rsidR="00502234" w:rsidRPr="00502234" w:rsidRDefault="00502234" w:rsidP="00502234">
      <w:pPr>
        <w:numPr>
          <w:ilvl w:val="0"/>
          <w:numId w:val="37"/>
        </w:numPr>
        <w:tabs>
          <w:tab w:val="num" w:pos="720"/>
        </w:tabs>
      </w:pPr>
      <w:r w:rsidRPr="00502234">
        <w:t>Adjunta una copia del archivo COPYING (el texto de la licencia) junto con el programa.</w:t>
      </w:r>
    </w:p>
    <w:p w14:paraId="6707E031" w14:textId="77777777" w:rsidR="00042696" w:rsidRPr="00042696" w:rsidRDefault="00042696" w:rsidP="00502234"/>
    <w:p w14:paraId="04FA4693" w14:textId="77777777" w:rsidR="00042696" w:rsidRDefault="00E91F79" w:rsidP="00042696">
      <w:pPr>
        <w:pStyle w:val="Ttulo3"/>
        <w:numPr>
          <w:ilvl w:val="0"/>
          <w:numId w:val="34"/>
        </w:numPr>
      </w:pPr>
      <w:r w:rsidRPr="00E91F79">
        <w:t>Si aplicas esta licencia a tu código, ¿estás otorgando a los receptores los derechos de la futura GPL v4?</w:t>
      </w:r>
    </w:p>
    <w:p w14:paraId="20437150" w14:textId="29A7FAA4" w:rsidR="00042696" w:rsidRDefault="00540BD8" w:rsidP="00042696">
      <w:pPr>
        <w:pStyle w:val="Ttulo3"/>
        <w:ind w:left="720"/>
      </w:pPr>
      <w:r w:rsidRPr="00540BD8">
        <w:t xml:space="preserve">Depende de cómo redactes el aviso. Si usas la frase estándar </w:t>
      </w:r>
      <w:r w:rsidRPr="00540BD8">
        <w:rPr>
          <w:i/>
          <w:iCs/>
        </w:rPr>
        <w:t>"esta versión o cualquier versión posterior"</w:t>
      </w:r>
      <w:r w:rsidR="00503420">
        <w:t xml:space="preserve">, </w:t>
      </w:r>
      <w:r w:rsidRPr="00540BD8">
        <w:t>sí les das esa opción.</w:t>
      </w:r>
    </w:p>
    <w:p w14:paraId="0446D2C6" w14:textId="77777777" w:rsidR="00042696" w:rsidRPr="00042696" w:rsidRDefault="00042696" w:rsidP="00042696"/>
    <w:p w14:paraId="43F00232" w14:textId="77777777" w:rsidR="00042696" w:rsidRDefault="00E91F79" w:rsidP="00042696">
      <w:pPr>
        <w:pStyle w:val="Ttulo3"/>
        <w:numPr>
          <w:ilvl w:val="0"/>
          <w:numId w:val="35"/>
        </w:numPr>
      </w:pPr>
      <w:r w:rsidRPr="00E91F79">
        <w:t>¿Puedes no permitirlo?</w:t>
      </w:r>
    </w:p>
    <w:p w14:paraId="7E133A88" w14:textId="752A193A" w:rsidR="00042696" w:rsidRDefault="00540BD8" w:rsidP="00042696">
      <w:pPr>
        <w:ind w:left="1080"/>
      </w:pPr>
      <w:r w:rsidRPr="00540BD8">
        <w:t>Sí</w:t>
      </w:r>
      <w:r w:rsidR="002B6550">
        <w:t>, p</w:t>
      </w:r>
      <w:r w:rsidRPr="00540BD8">
        <w:t>uedes especificar que el código solo se distribuye bajo la versión 3.0 exacta de la licencia.</w:t>
      </w:r>
    </w:p>
    <w:p w14:paraId="071613CA" w14:textId="77777777" w:rsidR="00042696" w:rsidRPr="00042696" w:rsidRDefault="00042696" w:rsidP="00042696">
      <w:pPr>
        <w:ind w:left="1080"/>
      </w:pPr>
    </w:p>
    <w:p w14:paraId="1C786777" w14:textId="249359FD" w:rsidR="00267C66" w:rsidRDefault="00E91F79" w:rsidP="00042696">
      <w:pPr>
        <w:pStyle w:val="Ttulo3"/>
        <w:numPr>
          <w:ilvl w:val="0"/>
          <w:numId w:val="35"/>
        </w:numPr>
      </w:pPr>
      <w:r w:rsidRPr="00E91F79">
        <w:t>¿Podría la licencia GPL v4 no ser libre? ¿Por qué?</w:t>
      </w:r>
    </w:p>
    <w:p w14:paraId="7D040A87" w14:textId="71F70F14" w:rsidR="00042696" w:rsidRDefault="002B6550" w:rsidP="002B6550">
      <w:pPr>
        <w:ind w:left="1080"/>
      </w:pPr>
      <w:r>
        <w:t>Es imposible, e</w:t>
      </w:r>
      <w:r w:rsidRPr="002B6550">
        <w:t>l preámbulo y la estructura de la FSF garantizan que cada nueva versión será similar en espíritu a la actual.</w:t>
      </w:r>
    </w:p>
    <w:p w14:paraId="699B9E80" w14:textId="77777777" w:rsidR="00042696" w:rsidRPr="00042696" w:rsidRDefault="00042696" w:rsidP="00042696">
      <w:pPr>
        <w:ind w:left="720"/>
      </w:pPr>
    </w:p>
    <w:sectPr w:rsidR="00042696" w:rsidRPr="0004269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A072" w14:textId="77777777" w:rsidR="00BB2AE0" w:rsidRDefault="00BB2AE0" w:rsidP="00303D03">
      <w:pPr>
        <w:spacing w:after="0" w:line="240" w:lineRule="auto"/>
      </w:pPr>
      <w:r>
        <w:separator/>
      </w:r>
    </w:p>
  </w:endnote>
  <w:endnote w:type="continuationSeparator" w:id="0">
    <w:p w14:paraId="26A6AF3C" w14:textId="77777777" w:rsidR="00BB2AE0" w:rsidRDefault="00BB2AE0" w:rsidP="00303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Alternates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B223" w14:textId="77777777" w:rsidR="00990CCB" w:rsidRDefault="00990C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230841"/>
      <w:docPartObj>
        <w:docPartGallery w:val="Page Numbers (Bottom of Page)"/>
        <w:docPartUnique/>
      </w:docPartObj>
    </w:sdtPr>
    <w:sdtEndPr>
      <w:rPr>
        <w:b/>
        <w:bCs/>
        <w:color w:val="C00000"/>
      </w:rPr>
    </w:sdtEndPr>
    <w:sdtContent>
      <w:p w14:paraId="292D3C09" w14:textId="2BB9280D" w:rsidR="00990CCB" w:rsidRPr="00990CCB" w:rsidRDefault="00990CCB">
        <w:pPr>
          <w:pStyle w:val="Piedepgina"/>
          <w:jc w:val="right"/>
          <w:rPr>
            <w:b/>
            <w:bCs/>
            <w:color w:val="C00000"/>
          </w:rPr>
        </w:pPr>
        <w:r w:rsidRPr="00990CCB">
          <w:rPr>
            <w:b/>
            <w:bCs/>
            <w:color w:val="C00000"/>
          </w:rPr>
          <w:fldChar w:fldCharType="begin"/>
        </w:r>
        <w:r w:rsidRPr="00990CCB">
          <w:rPr>
            <w:b/>
            <w:bCs/>
            <w:color w:val="C00000"/>
          </w:rPr>
          <w:instrText>PAGE   \* MERGEFORMAT</w:instrText>
        </w:r>
        <w:r w:rsidRPr="00990CCB">
          <w:rPr>
            <w:b/>
            <w:bCs/>
            <w:color w:val="C00000"/>
          </w:rPr>
          <w:fldChar w:fldCharType="separate"/>
        </w:r>
        <w:r w:rsidRPr="00990CCB">
          <w:rPr>
            <w:b/>
            <w:bCs/>
            <w:color w:val="C00000"/>
          </w:rPr>
          <w:t>2</w:t>
        </w:r>
        <w:r w:rsidRPr="00990CCB">
          <w:rPr>
            <w:b/>
            <w:bCs/>
            <w:color w:val="C00000"/>
          </w:rPr>
          <w:fldChar w:fldCharType="end"/>
        </w:r>
      </w:p>
    </w:sdtContent>
  </w:sdt>
  <w:p w14:paraId="114C1D17" w14:textId="77777777" w:rsidR="00990CCB" w:rsidRDefault="00990C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1DFC" w14:textId="77777777" w:rsidR="00990CCB" w:rsidRDefault="00990C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56C8B" w14:textId="77777777" w:rsidR="00BB2AE0" w:rsidRDefault="00BB2AE0" w:rsidP="00303D03">
      <w:pPr>
        <w:spacing w:after="0" w:line="240" w:lineRule="auto"/>
      </w:pPr>
      <w:r>
        <w:separator/>
      </w:r>
    </w:p>
  </w:footnote>
  <w:footnote w:type="continuationSeparator" w:id="0">
    <w:p w14:paraId="152FB4CB" w14:textId="77777777" w:rsidR="00BB2AE0" w:rsidRDefault="00BB2AE0" w:rsidP="00303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0827" w14:textId="77777777" w:rsidR="00990CCB" w:rsidRDefault="00990C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DB2D" w14:textId="543F08F8" w:rsidR="00BF19CA" w:rsidRPr="00BF19CA" w:rsidRDefault="00BF19CA" w:rsidP="006C5413">
    <w:pPr>
      <w:pStyle w:val="Encabezado"/>
      <w:rPr>
        <w:b/>
        <w:bCs/>
        <w:color w:val="C00000"/>
      </w:rPr>
    </w:pPr>
    <w:r w:rsidRPr="00BF19CA">
      <w:rPr>
        <w:b/>
        <w:bCs/>
        <w:color w:val="C00000"/>
      </w:rPr>
      <w:t xml:space="preserve">Legislación y </w:t>
    </w:r>
    <w:r>
      <w:rPr>
        <w:b/>
        <w:bCs/>
        <w:color w:val="C00000"/>
      </w:rPr>
      <w:t>E</w:t>
    </w:r>
    <w:r w:rsidRPr="00BF19CA">
      <w:rPr>
        <w:b/>
        <w:bCs/>
        <w:color w:val="C00000"/>
      </w:rPr>
      <w:t>standarización</w:t>
    </w:r>
    <w:r w:rsidR="006C5413">
      <w:rPr>
        <w:b/>
        <w:bCs/>
        <w:color w:val="C00000"/>
      </w:rPr>
      <w:tab/>
    </w:r>
    <w:r w:rsidR="006C5413">
      <w:rPr>
        <w:b/>
        <w:bCs/>
        <w:color w:val="C00000"/>
      </w:rPr>
      <w:tab/>
      <w:t xml:space="preserve">           Alejandro Gómez Amaro</w:t>
    </w:r>
  </w:p>
  <w:p w14:paraId="559D62D8" w14:textId="75E3CF95" w:rsidR="00303D03" w:rsidRDefault="00303D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E8B4" w14:textId="77777777" w:rsidR="00990CCB" w:rsidRDefault="00990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129"/>
    <w:multiLevelType w:val="hybridMultilevel"/>
    <w:tmpl w:val="55A62FB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B35A35"/>
    <w:multiLevelType w:val="hybridMultilevel"/>
    <w:tmpl w:val="F33E19BC"/>
    <w:lvl w:ilvl="0" w:tplc="0DF6104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787FA2"/>
    <w:multiLevelType w:val="multilevel"/>
    <w:tmpl w:val="9EA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34DF2"/>
    <w:multiLevelType w:val="multilevel"/>
    <w:tmpl w:val="E95C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D585E"/>
    <w:multiLevelType w:val="hybridMultilevel"/>
    <w:tmpl w:val="656EC7B6"/>
    <w:lvl w:ilvl="0" w:tplc="609833D2">
      <w:start w:val="2"/>
      <w:numFmt w:val="bullet"/>
      <w:lvlText w:val="-"/>
      <w:lvlJc w:val="left"/>
      <w:pPr>
        <w:ind w:left="1068" w:hanging="360"/>
      </w:pPr>
      <w:rPr>
        <w:rFonts w:ascii="Montserrat" w:eastAsiaTheme="minorHAnsi" w:hAnsi="Montserrat" w:cstheme="minorBidi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AA225AB"/>
    <w:multiLevelType w:val="hybridMultilevel"/>
    <w:tmpl w:val="75BC527E"/>
    <w:lvl w:ilvl="0" w:tplc="B1269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87B55"/>
    <w:multiLevelType w:val="hybridMultilevel"/>
    <w:tmpl w:val="6D40B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F735B"/>
    <w:multiLevelType w:val="hybridMultilevel"/>
    <w:tmpl w:val="46302E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35313"/>
    <w:multiLevelType w:val="multilevel"/>
    <w:tmpl w:val="89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52300"/>
    <w:multiLevelType w:val="hybridMultilevel"/>
    <w:tmpl w:val="1EDC47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A39E8"/>
    <w:multiLevelType w:val="hybridMultilevel"/>
    <w:tmpl w:val="85EAEF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184EAA"/>
    <w:multiLevelType w:val="multilevel"/>
    <w:tmpl w:val="421C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E751C"/>
    <w:multiLevelType w:val="hybridMultilevel"/>
    <w:tmpl w:val="1B38AB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04663"/>
    <w:multiLevelType w:val="hybridMultilevel"/>
    <w:tmpl w:val="901AC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2818FD"/>
    <w:multiLevelType w:val="hybridMultilevel"/>
    <w:tmpl w:val="E0E0904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3177B7"/>
    <w:multiLevelType w:val="multilevel"/>
    <w:tmpl w:val="D3E4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B4151"/>
    <w:multiLevelType w:val="multilevel"/>
    <w:tmpl w:val="251C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D52D9B"/>
    <w:multiLevelType w:val="multilevel"/>
    <w:tmpl w:val="AD7C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D7875"/>
    <w:multiLevelType w:val="hybridMultilevel"/>
    <w:tmpl w:val="E68E530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54B3549"/>
    <w:multiLevelType w:val="hybridMultilevel"/>
    <w:tmpl w:val="46302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876936"/>
    <w:multiLevelType w:val="hybridMultilevel"/>
    <w:tmpl w:val="6EAE8FA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37D80572"/>
    <w:multiLevelType w:val="hybridMultilevel"/>
    <w:tmpl w:val="06AAEA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38011E"/>
    <w:multiLevelType w:val="hybridMultilevel"/>
    <w:tmpl w:val="6CCC26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0D6BF1"/>
    <w:multiLevelType w:val="hybridMultilevel"/>
    <w:tmpl w:val="EB8880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E032EAF"/>
    <w:multiLevelType w:val="hybridMultilevel"/>
    <w:tmpl w:val="992495BC"/>
    <w:lvl w:ilvl="0" w:tplc="A7FABFC0">
      <w:start w:val="1"/>
      <w:numFmt w:val="bullet"/>
      <w:lvlText w:val="-"/>
      <w:lvlJc w:val="left"/>
      <w:pPr>
        <w:ind w:left="1080" w:hanging="360"/>
      </w:pPr>
      <w:rPr>
        <w:rFonts w:ascii="Montserrat" w:eastAsiaTheme="minorHAnsi" w:hAnsi="Montserra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3F3561"/>
    <w:multiLevelType w:val="hybridMultilevel"/>
    <w:tmpl w:val="277E8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61585"/>
    <w:multiLevelType w:val="hybridMultilevel"/>
    <w:tmpl w:val="729C3D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47C47EE7"/>
    <w:multiLevelType w:val="hybridMultilevel"/>
    <w:tmpl w:val="23643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8B2FB6"/>
    <w:multiLevelType w:val="multilevel"/>
    <w:tmpl w:val="0E70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744B06"/>
    <w:multiLevelType w:val="hybridMultilevel"/>
    <w:tmpl w:val="F230BA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D06EDD"/>
    <w:multiLevelType w:val="hybridMultilevel"/>
    <w:tmpl w:val="5A5876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094E38"/>
    <w:multiLevelType w:val="multilevel"/>
    <w:tmpl w:val="F19C9A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85807"/>
    <w:multiLevelType w:val="hybridMultilevel"/>
    <w:tmpl w:val="901AC7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D51005"/>
    <w:multiLevelType w:val="multilevel"/>
    <w:tmpl w:val="907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327FE"/>
    <w:multiLevelType w:val="multilevel"/>
    <w:tmpl w:val="04D817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B7019"/>
    <w:multiLevelType w:val="hybridMultilevel"/>
    <w:tmpl w:val="71AE8C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8B3E81"/>
    <w:multiLevelType w:val="multilevel"/>
    <w:tmpl w:val="37D6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848257">
    <w:abstractNumId w:val="12"/>
  </w:num>
  <w:num w:numId="2" w16cid:durableId="1655914215">
    <w:abstractNumId w:val="23"/>
  </w:num>
  <w:num w:numId="3" w16cid:durableId="411584401">
    <w:abstractNumId w:val="35"/>
  </w:num>
  <w:num w:numId="4" w16cid:durableId="1462730528">
    <w:abstractNumId w:val="4"/>
  </w:num>
  <w:num w:numId="5" w16cid:durableId="594167660">
    <w:abstractNumId w:val="6"/>
  </w:num>
  <w:num w:numId="6" w16cid:durableId="620039122">
    <w:abstractNumId w:val="22"/>
  </w:num>
  <w:num w:numId="7" w16cid:durableId="684744034">
    <w:abstractNumId w:val="28"/>
  </w:num>
  <w:num w:numId="8" w16cid:durableId="1887719680">
    <w:abstractNumId w:val="21"/>
  </w:num>
  <w:num w:numId="9" w16cid:durableId="521169843">
    <w:abstractNumId w:val="8"/>
  </w:num>
  <w:num w:numId="10" w16cid:durableId="125047372">
    <w:abstractNumId w:val="2"/>
  </w:num>
  <w:num w:numId="11" w16cid:durableId="1168473767">
    <w:abstractNumId w:val="10"/>
  </w:num>
  <w:num w:numId="12" w16cid:durableId="297997628">
    <w:abstractNumId w:val="27"/>
  </w:num>
  <w:num w:numId="13" w16cid:durableId="2060742494">
    <w:abstractNumId w:val="30"/>
  </w:num>
  <w:num w:numId="14" w16cid:durableId="620304091">
    <w:abstractNumId w:val="17"/>
  </w:num>
  <w:num w:numId="15" w16cid:durableId="570889847">
    <w:abstractNumId w:val="1"/>
  </w:num>
  <w:num w:numId="16" w16cid:durableId="1624731689">
    <w:abstractNumId w:val="34"/>
  </w:num>
  <w:num w:numId="17" w16cid:durableId="1858617693">
    <w:abstractNumId w:val="11"/>
  </w:num>
  <w:num w:numId="18" w16cid:durableId="1420641632">
    <w:abstractNumId w:val="26"/>
  </w:num>
  <w:num w:numId="19" w16cid:durableId="1239748476">
    <w:abstractNumId w:val="18"/>
  </w:num>
  <w:num w:numId="20" w16cid:durableId="664477341">
    <w:abstractNumId w:val="33"/>
  </w:num>
  <w:num w:numId="21" w16cid:durableId="2116904576">
    <w:abstractNumId w:val="0"/>
  </w:num>
  <w:num w:numId="22" w16cid:durableId="1846818028">
    <w:abstractNumId w:val="3"/>
  </w:num>
  <w:num w:numId="23" w16cid:durableId="848368157">
    <w:abstractNumId w:val="7"/>
  </w:num>
  <w:num w:numId="24" w16cid:durableId="1924560616">
    <w:abstractNumId w:val="19"/>
  </w:num>
  <w:num w:numId="25" w16cid:durableId="1537502226">
    <w:abstractNumId w:val="13"/>
  </w:num>
  <w:num w:numId="26" w16cid:durableId="1093932827">
    <w:abstractNumId w:val="5"/>
  </w:num>
  <w:num w:numId="27" w16cid:durableId="1413624812">
    <w:abstractNumId w:val="32"/>
  </w:num>
  <w:num w:numId="28" w16cid:durableId="1371220922">
    <w:abstractNumId w:val="25"/>
  </w:num>
  <w:num w:numId="29" w16cid:durableId="612320814">
    <w:abstractNumId w:val="14"/>
  </w:num>
  <w:num w:numId="30" w16cid:durableId="2043438344">
    <w:abstractNumId w:val="20"/>
  </w:num>
  <w:num w:numId="31" w16cid:durableId="268706331">
    <w:abstractNumId w:val="36"/>
  </w:num>
  <w:num w:numId="32" w16cid:durableId="920598927">
    <w:abstractNumId w:val="15"/>
  </w:num>
  <w:num w:numId="33" w16cid:durableId="1021785408">
    <w:abstractNumId w:val="9"/>
  </w:num>
  <w:num w:numId="34" w16cid:durableId="312099263">
    <w:abstractNumId w:val="29"/>
  </w:num>
  <w:num w:numId="35" w16cid:durableId="453523961">
    <w:abstractNumId w:val="24"/>
  </w:num>
  <w:num w:numId="36" w16cid:durableId="1312832074">
    <w:abstractNumId w:val="16"/>
  </w:num>
  <w:num w:numId="37" w16cid:durableId="113544272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8"/>
    <w:rsid w:val="00004445"/>
    <w:rsid w:val="0002522A"/>
    <w:rsid w:val="00042696"/>
    <w:rsid w:val="00043ADB"/>
    <w:rsid w:val="000973F3"/>
    <w:rsid w:val="000B3044"/>
    <w:rsid w:val="000B35F9"/>
    <w:rsid w:val="000D5AAE"/>
    <w:rsid w:val="00101E24"/>
    <w:rsid w:val="00134DB6"/>
    <w:rsid w:val="00145F35"/>
    <w:rsid w:val="001509E7"/>
    <w:rsid w:val="00157354"/>
    <w:rsid w:val="001928D9"/>
    <w:rsid w:val="001B3C72"/>
    <w:rsid w:val="001C4AA0"/>
    <w:rsid w:val="001E0739"/>
    <w:rsid w:val="001E6B0C"/>
    <w:rsid w:val="00241E62"/>
    <w:rsid w:val="00267C66"/>
    <w:rsid w:val="00287F92"/>
    <w:rsid w:val="00295BAF"/>
    <w:rsid w:val="002A1ADC"/>
    <w:rsid w:val="002A408A"/>
    <w:rsid w:val="002B6550"/>
    <w:rsid w:val="002E5EB9"/>
    <w:rsid w:val="00303D03"/>
    <w:rsid w:val="00362FA5"/>
    <w:rsid w:val="00376E9D"/>
    <w:rsid w:val="0039350D"/>
    <w:rsid w:val="003A4431"/>
    <w:rsid w:val="003B19E1"/>
    <w:rsid w:val="003D2BD9"/>
    <w:rsid w:val="00410E7C"/>
    <w:rsid w:val="00464913"/>
    <w:rsid w:val="004840D9"/>
    <w:rsid w:val="00485BB3"/>
    <w:rsid w:val="00486390"/>
    <w:rsid w:val="00490604"/>
    <w:rsid w:val="004A0ABA"/>
    <w:rsid w:val="004A43A2"/>
    <w:rsid w:val="004C4429"/>
    <w:rsid w:val="004D64AE"/>
    <w:rsid w:val="004D79DD"/>
    <w:rsid w:val="00502234"/>
    <w:rsid w:val="00503420"/>
    <w:rsid w:val="0052109E"/>
    <w:rsid w:val="005374F4"/>
    <w:rsid w:val="00540BD8"/>
    <w:rsid w:val="0058036F"/>
    <w:rsid w:val="00586F68"/>
    <w:rsid w:val="0059704E"/>
    <w:rsid w:val="005A573F"/>
    <w:rsid w:val="005C3AD2"/>
    <w:rsid w:val="00600D66"/>
    <w:rsid w:val="00600D91"/>
    <w:rsid w:val="00633808"/>
    <w:rsid w:val="00642889"/>
    <w:rsid w:val="0064754F"/>
    <w:rsid w:val="006477FE"/>
    <w:rsid w:val="00655633"/>
    <w:rsid w:val="00665D43"/>
    <w:rsid w:val="0067700F"/>
    <w:rsid w:val="00677206"/>
    <w:rsid w:val="006840E4"/>
    <w:rsid w:val="00691253"/>
    <w:rsid w:val="006B08C0"/>
    <w:rsid w:val="006B2841"/>
    <w:rsid w:val="006B6145"/>
    <w:rsid w:val="006C5413"/>
    <w:rsid w:val="006D04DE"/>
    <w:rsid w:val="006E0408"/>
    <w:rsid w:val="0072281F"/>
    <w:rsid w:val="0073087B"/>
    <w:rsid w:val="00744B68"/>
    <w:rsid w:val="007517BB"/>
    <w:rsid w:val="00765093"/>
    <w:rsid w:val="00776AD1"/>
    <w:rsid w:val="00797AFE"/>
    <w:rsid w:val="007B6E0D"/>
    <w:rsid w:val="007F4D73"/>
    <w:rsid w:val="007F5E99"/>
    <w:rsid w:val="00800646"/>
    <w:rsid w:val="00800863"/>
    <w:rsid w:val="00804C30"/>
    <w:rsid w:val="00870699"/>
    <w:rsid w:val="00881284"/>
    <w:rsid w:val="00890C36"/>
    <w:rsid w:val="008924DF"/>
    <w:rsid w:val="00892E82"/>
    <w:rsid w:val="00896A18"/>
    <w:rsid w:val="008B2F85"/>
    <w:rsid w:val="008B37AF"/>
    <w:rsid w:val="008F03AC"/>
    <w:rsid w:val="00931E35"/>
    <w:rsid w:val="0098410C"/>
    <w:rsid w:val="00990CCB"/>
    <w:rsid w:val="009A3CE2"/>
    <w:rsid w:val="009F3906"/>
    <w:rsid w:val="00A02A3C"/>
    <w:rsid w:val="00A03A75"/>
    <w:rsid w:val="00A47D57"/>
    <w:rsid w:val="00A62409"/>
    <w:rsid w:val="00A62D5A"/>
    <w:rsid w:val="00AB3999"/>
    <w:rsid w:val="00AC6638"/>
    <w:rsid w:val="00B4607C"/>
    <w:rsid w:val="00B46AEA"/>
    <w:rsid w:val="00B56C29"/>
    <w:rsid w:val="00B62F13"/>
    <w:rsid w:val="00B7300B"/>
    <w:rsid w:val="00B85195"/>
    <w:rsid w:val="00B94103"/>
    <w:rsid w:val="00B9604A"/>
    <w:rsid w:val="00BB2AE0"/>
    <w:rsid w:val="00BD1877"/>
    <w:rsid w:val="00BD1AA5"/>
    <w:rsid w:val="00BF19CA"/>
    <w:rsid w:val="00C0002D"/>
    <w:rsid w:val="00C06BF8"/>
    <w:rsid w:val="00C11589"/>
    <w:rsid w:val="00C61982"/>
    <w:rsid w:val="00CA5453"/>
    <w:rsid w:val="00CB58D6"/>
    <w:rsid w:val="00CC4672"/>
    <w:rsid w:val="00CF05D8"/>
    <w:rsid w:val="00D227A3"/>
    <w:rsid w:val="00D3186F"/>
    <w:rsid w:val="00D64C6E"/>
    <w:rsid w:val="00D93E0A"/>
    <w:rsid w:val="00DA4F50"/>
    <w:rsid w:val="00DC7A35"/>
    <w:rsid w:val="00E10264"/>
    <w:rsid w:val="00E1096C"/>
    <w:rsid w:val="00E34C1C"/>
    <w:rsid w:val="00E354DA"/>
    <w:rsid w:val="00E416EE"/>
    <w:rsid w:val="00E703F6"/>
    <w:rsid w:val="00E76DDC"/>
    <w:rsid w:val="00E91F79"/>
    <w:rsid w:val="00EE06A6"/>
    <w:rsid w:val="00F153DE"/>
    <w:rsid w:val="00F320D0"/>
    <w:rsid w:val="00FB1054"/>
    <w:rsid w:val="00FC0B6E"/>
    <w:rsid w:val="00FD1757"/>
    <w:rsid w:val="00FF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710B"/>
  <w15:chartTrackingRefBased/>
  <w15:docId w15:val="{184D28BE-6CBC-46B5-BF26-6DB010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4AE"/>
    <w:rPr>
      <w:rFonts w:ascii="Montserrat" w:hAnsi="Montserrat"/>
    </w:rPr>
  </w:style>
  <w:style w:type="paragraph" w:styleId="Ttulo1">
    <w:name w:val="heading 1"/>
    <w:basedOn w:val="Normal"/>
    <w:next w:val="Normal"/>
    <w:link w:val="Ttulo1Car"/>
    <w:uiPriority w:val="9"/>
    <w:qFormat/>
    <w:rsid w:val="00586F68"/>
    <w:pPr>
      <w:keepNext/>
      <w:keepLines/>
      <w:spacing w:before="360" w:after="80"/>
      <w:outlineLvl w:val="0"/>
    </w:pPr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F68"/>
    <w:pPr>
      <w:keepNext/>
      <w:keepLines/>
      <w:spacing w:before="160" w:after="80"/>
      <w:outlineLvl w:val="1"/>
    </w:pPr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F68"/>
    <w:pPr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F68"/>
    <w:rPr>
      <w:rFonts w:ascii="Montserrat Alternates ExtraBold" w:eastAsiaTheme="majorEastAsia" w:hAnsi="Montserrat Alternates ExtraBold" w:cstheme="majorBidi"/>
      <w:color w:val="C0000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86F68"/>
    <w:rPr>
      <w:rFonts w:ascii="Montserrat SemiBold" w:eastAsiaTheme="majorEastAsia" w:hAnsi="Montserrat SemiBold" w:cstheme="majorBidi"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86F68"/>
    <w:rPr>
      <w:rFonts w:ascii="Montserrat" w:hAnsi="Montserrat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3D03"/>
    <w:rPr>
      <w:rFonts w:ascii="Montserrat" w:hAnsi="Montserrat"/>
    </w:rPr>
  </w:style>
  <w:style w:type="paragraph" w:styleId="Piedepgina">
    <w:name w:val="footer"/>
    <w:basedOn w:val="Normal"/>
    <w:link w:val="PiedepginaCar"/>
    <w:uiPriority w:val="99"/>
    <w:unhideWhenUsed/>
    <w:rsid w:val="00303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3D03"/>
    <w:rPr>
      <w:rFonts w:ascii="Montserrat" w:hAnsi="Montserrat"/>
    </w:rPr>
  </w:style>
  <w:style w:type="paragraph" w:styleId="NormalWeb">
    <w:name w:val="Normal (Web)"/>
    <w:basedOn w:val="Normal"/>
    <w:uiPriority w:val="99"/>
    <w:semiHidden/>
    <w:unhideWhenUsed/>
    <w:rsid w:val="005A573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D1A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uco.es/m2526/pluginfile.php/360812/mod_resource/content/0/Nvidia.pdf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9gx5xbQ_38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nu.org/licenses/gpl-3.0.htm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Gómez Amaro</dc:creator>
  <cp:keywords/>
  <dc:description/>
  <cp:lastModifiedBy>Alejandro Gómez Amaro</cp:lastModifiedBy>
  <cp:revision>124</cp:revision>
  <cp:lastPrinted>2026-04-07T09:13:00Z</cp:lastPrinted>
  <dcterms:created xsi:type="dcterms:W3CDTF">2026-02-18T11:50:00Z</dcterms:created>
  <dcterms:modified xsi:type="dcterms:W3CDTF">2026-04-30T10:16:00Z</dcterms:modified>
</cp:coreProperties>
</file>