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94947" w14:textId="77777777" w:rsidR="00436947" w:rsidRDefault="00436947" w:rsidP="00436947">
      <w:r>
        <w:t>14) KPSS 2025 TÜRKÇE MUSTAFA ONUR BOZKUŞ  EYLEMLER - 1</w:t>
      </w:r>
    </w:p>
    <w:p w14:paraId="7EACFFB5" w14:textId="77777777" w:rsidR="00436947" w:rsidRDefault="00436947" w:rsidP="00436947"/>
    <w:p w14:paraId="4DDAB791" w14:textId="77777777" w:rsidR="00436947" w:rsidRDefault="00436947" w:rsidP="00436947">
      <w:r>
        <w:t>Bu video, KPSS 2025'te Türkçe dersi kapsamında eylemler konusunu detaylı bir şekilde ele almaktadır. Eylemlerin yapısı, kipler ve çekim ekleri üzerinden örneklerle açıklanmakta, ayrıca geçmişteki sınav değişiklikleri ve bu değişikliklerin sorular üzerindeki etkisi de incelenmektedir.</w:t>
      </w:r>
    </w:p>
    <w:p w14:paraId="5AC11668" w14:textId="77777777" w:rsidR="00436947" w:rsidRDefault="00436947" w:rsidP="00436947"/>
    <w:p w14:paraId="3C8580BA" w14:textId="77777777" w:rsidR="00436947" w:rsidRDefault="00436947" w:rsidP="00436947">
      <w:r>
        <w:t>Key Points:</w:t>
      </w:r>
    </w:p>
    <w:p w14:paraId="68A83D74" w14:textId="77777777" w:rsidR="00436947" w:rsidRDefault="00436947" w:rsidP="00436947"/>
    <w:p w14:paraId="194A7BD6" w14:textId="77777777" w:rsidR="00436947" w:rsidRDefault="00436947" w:rsidP="00436947">
      <w:r>
        <w:t>Eylemlerin Kipleri</w:t>
      </w:r>
    </w:p>
    <w:p w14:paraId="597D7B69" w14:textId="77777777" w:rsidR="00436947" w:rsidRDefault="00436947" w:rsidP="00436947">
      <w:r>
        <w:t>Eylemler Türkçe'de kipler aracılığıyla çeşitli anlamlar taşımaktadır. Kipler, bildirme ve dilek olarak iki ana omurga oluşturur. Bildirme kipleri zaman anlamı taşırken, dilek kipleri koşul veya istek anlamı taşır.</w:t>
      </w:r>
    </w:p>
    <w:p w14:paraId="3DF44D9A" w14:textId="77777777" w:rsidR="00436947" w:rsidRDefault="00436947" w:rsidP="00436947"/>
    <w:p w14:paraId="6051DA58" w14:textId="77777777" w:rsidR="00436947" w:rsidRDefault="00436947" w:rsidP="00436947">
      <w:r>
        <w:t>Zaman Ekleri ve Dilek Kipi</w:t>
      </w:r>
    </w:p>
    <w:p w14:paraId="3F325429" w14:textId="77777777" w:rsidR="00436947" w:rsidRDefault="00436947" w:rsidP="00436947">
      <w:r>
        <w:t>Zaman ekleri Türkçe'de şimdiki, geçmiş, gelecek zaman gibi kategorilerle tanımlanırken, dilek kipleri gereklilik ve istek gibi anlamlar içerir. Her iki türde ek, kelimenin anlamını ve cümlenin yapısını değiştirir.</w:t>
      </w:r>
    </w:p>
    <w:p w14:paraId="08D37BD8" w14:textId="77777777" w:rsidR="00436947" w:rsidRDefault="00436947" w:rsidP="00436947"/>
    <w:p w14:paraId="3442C3DE" w14:textId="77777777" w:rsidR="00436947" w:rsidRDefault="00436947" w:rsidP="00436947">
      <w:r>
        <w:t>KPS Sınav Değişiklikleri</w:t>
      </w:r>
    </w:p>
    <w:p w14:paraId="0060F08C" w14:textId="77777777" w:rsidR="00436947" w:rsidRDefault="00436947" w:rsidP="00436947">
      <w:r>
        <w:t>2013 yılında yapılan sınav değişiklikleri sonrası, Türkçe sorularının yapısında önemli farklılıklar ortaya çıkmıştır. Daha karmaşık cümle yapıları ve mantıksal sorular, sınavların zorluğunu artırmış ve öğrencilerin hoş bir şekilde adaptasyon sağlamasına neden olmuştur.</w:t>
      </w:r>
    </w:p>
    <w:p w14:paraId="21F8D69F" w14:textId="77777777" w:rsidR="00436947" w:rsidRDefault="00436947" w:rsidP="00436947"/>
    <w:p w14:paraId="624E483C" w14:textId="77777777" w:rsidR="00436947" w:rsidRDefault="00436947" w:rsidP="00436947">
      <w:r>
        <w:t>Basit Çekimli Eylem Kavramı</w:t>
      </w:r>
    </w:p>
    <w:p w14:paraId="7036100B" w14:textId="77777777" w:rsidR="00436947" w:rsidRDefault="00436947" w:rsidP="00436947">
      <w:r>
        <w:t>Bir eylemin basit çekimli eylem olarak nitelendirilebilmesi için sadece bir kip eki alması yeterlidir. Eylemin türüne göre bu durum değişkenlik gösterebilir, ancak temel mantık bu şekildedir.</w:t>
      </w:r>
    </w:p>
    <w:p w14:paraId="65126590" w14:textId="77777777" w:rsidR="00436947" w:rsidRDefault="00436947" w:rsidP="00436947"/>
    <w:p w14:paraId="0DCF30FD" w14:textId="77777777" w:rsidR="00436947" w:rsidRDefault="00436947" w:rsidP="00436947">
      <w:r>
        <w:t>Bileşik Eylemler</w:t>
      </w:r>
    </w:p>
    <w:p w14:paraId="60970E0F" w14:textId="77777777" w:rsidR="00436947" w:rsidRDefault="00436947" w:rsidP="00436947">
      <w:r>
        <w:t>Bileşik eylemler, iki eylemin yan yana gelmesiyle meydana gelmektedir. Eylemlerin birleşimi, yüklemin kapsamını ve anlamını genişletirken, sınavda bu tür sorulara dikkat edilmelidir.</w:t>
      </w:r>
    </w:p>
    <w:p w14:paraId="1E033F7A" w14:textId="77777777" w:rsidR="00436947" w:rsidRDefault="00436947" w:rsidP="00436947"/>
    <w:p w14:paraId="7DA6DF9E" w14:textId="77777777" w:rsidR="00436947" w:rsidRDefault="00436947" w:rsidP="00436947">
      <w:r>
        <w:t>Yardımcı Eylemler</w:t>
      </w:r>
    </w:p>
    <w:p w14:paraId="05DDA85D" w14:textId="77777777" w:rsidR="00436947" w:rsidRDefault="00436947" w:rsidP="00436947">
      <w:r>
        <w:t>Yardımcı bileşik eylemler, iki eylemin yan yana gelmesiyle oluşur. Olumsuz yapısı ise belirli kurallar içerisinde değişebilir. Ayrıca, eylemlerin yazılışı kültürel ve dilsel kurallara bağlıdır.</w:t>
      </w:r>
    </w:p>
    <w:p w14:paraId="40AA0891" w14:textId="77777777" w:rsidR="00E5132B" w:rsidRDefault="00E5132B"/>
    <w:sectPr w:rsidR="00E51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01"/>
    <w:rsid w:val="00166001"/>
    <w:rsid w:val="00436947"/>
    <w:rsid w:val="00D16335"/>
    <w:rsid w:val="00E513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69BC2-8911-4E57-9F76-D93271A8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2024-10-30T08:47:00Z</dcterms:created>
  <dcterms:modified xsi:type="dcterms:W3CDTF">2024-10-30T08:47:00Z</dcterms:modified>
</cp:coreProperties>
</file>