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A1803" w14:textId="77777777" w:rsidR="00AE1646" w:rsidRPr="00AE1646" w:rsidRDefault="00AE1646" w:rsidP="00AE1646">
      <w:pPr>
        <w:rPr>
          <w:b/>
          <w:bCs/>
        </w:rPr>
      </w:pPr>
      <w:r w:rsidRPr="00AE1646">
        <w:rPr>
          <w:b/>
          <w:bCs/>
        </w:rPr>
        <w:t>Farklı İfade Biçimlerini Anlamak</w:t>
      </w:r>
    </w:p>
    <w:p w14:paraId="06280DED" w14:textId="77777777" w:rsidR="00AE1646" w:rsidRPr="00AE1646" w:rsidRDefault="00AE1646" w:rsidP="00AE1646">
      <w:r w:rsidRPr="00AE1646">
        <w:t>Yazılı anlatım, düşüncelerin ve fikirlerin okuyucuya nasıl sunulacağını etkileyen bir sanattır. Yaygın biçimler arasında betimleme, anlatım, açıklama ve tartışma bulunur. Her biçim benzersiz bir amaca hizmet eder ve etkili bir şekilde uygulanması için belirli teknikler gerektirir.</w:t>
      </w:r>
    </w:p>
    <w:p w14:paraId="49AAE09D" w14:textId="77777777" w:rsidR="00AE1646" w:rsidRPr="00AE1646" w:rsidRDefault="00AE1646" w:rsidP="00AE1646">
      <w:pPr>
        <w:rPr>
          <w:b/>
          <w:bCs/>
        </w:rPr>
      </w:pPr>
      <w:r w:rsidRPr="00AE1646">
        <w:rPr>
          <w:b/>
          <w:bCs/>
        </w:rPr>
        <w:t>Tanım</w:t>
      </w:r>
    </w:p>
    <w:p w14:paraId="3B77C49F" w14:textId="77777777" w:rsidR="00AE1646" w:rsidRPr="00AE1646" w:rsidRDefault="00AE1646" w:rsidP="00AE1646">
      <w:r w:rsidRPr="00AE1646">
        <w:t>Açıklama, ayrıntılı gözlemler kullanarak bir sahnenin, karakterin veya nesnenin canlı bir resmini çizmeyi içerir. Okuyucunun duyularına ve duygularına hitap ederek konuyu canlandırır.</w:t>
      </w:r>
    </w:p>
    <w:p w14:paraId="7CBEDC94" w14:textId="77777777" w:rsidR="00AE1646" w:rsidRPr="00AE1646" w:rsidRDefault="00AE1646" w:rsidP="00AE1646">
      <w:r w:rsidRPr="00AE1646">
        <w:t>Örnek: "Gün batımı gökyüzünü turuncu ve pembe tonlara boyadı, deniz renkleri yansıttı, dalgalar kıyıya hafifçe vururken serin bir esinti tuz ve kum kokusunu getirdi."</w:t>
      </w:r>
    </w:p>
    <w:p w14:paraId="41210B48" w14:textId="77777777" w:rsidR="00AE1646" w:rsidRPr="00AE1646" w:rsidRDefault="00AE1646" w:rsidP="00AE1646">
      <w:pPr>
        <w:rPr>
          <w:b/>
          <w:bCs/>
        </w:rPr>
      </w:pPr>
      <w:r w:rsidRPr="00AE1646">
        <w:rPr>
          <w:b/>
          <w:bCs/>
        </w:rPr>
        <w:t>Anlatım</w:t>
      </w:r>
    </w:p>
    <w:p w14:paraId="2BBAAA31" w14:textId="77777777" w:rsidR="00AE1646" w:rsidRPr="00AE1646" w:rsidRDefault="00AE1646" w:rsidP="00AE1646">
      <w:r w:rsidRPr="00AE1646">
        <w:t>Anlatım, birinci veya üçüncü şahıs anlatımıyla iletilen bir dizi olay olan hikaye anlatımıdır. Karakterlere, eylemlere ve sonuçlara odaklanır.</w:t>
      </w:r>
    </w:p>
    <w:p w14:paraId="331FD5E5" w14:textId="77777777" w:rsidR="00AE1646" w:rsidRPr="00AE1646" w:rsidRDefault="00AE1646" w:rsidP="00AE1646">
      <w:r w:rsidRPr="00AE1646">
        <w:t>Örnek: "Bir zamanlar sessiz bir köyde, Ella adında genç bir kız yaşarmış. Günleri kahkaha ve neşeyle dolup taşarken, beklenmedik bir olay hayatını sonsuza dek değiştirmiş."</w:t>
      </w:r>
    </w:p>
    <w:p w14:paraId="675D7F97" w14:textId="77777777" w:rsidR="00AE1646" w:rsidRPr="00AE1646" w:rsidRDefault="00AE1646" w:rsidP="00AE1646">
      <w:pPr>
        <w:rPr>
          <w:b/>
          <w:bCs/>
        </w:rPr>
      </w:pPr>
      <w:r w:rsidRPr="00AE1646">
        <w:rPr>
          <w:b/>
          <w:bCs/>
        </w:rPr>
        <w:t>Açıklama</w:t>
      </w:r>
    </w:p>
    <w:p w14:paraId="08F4B60D" w14:textId="77777777" w:rsidR="00AE1646" w:rsidRPr="00AE1646" w:rsidRDefault="00AE1646" w:rsidP="00AE1646">
      <w:r w:rsidRPr="00AE1646">
        <w:t>Açıklama, fikirleri, kavramları veya süreçleri açıklığa kavuşturmayı amaçlar. Anlamayı sağlamak için ayrıntılı bilgi ve mantıksal akıl yürütme sağlamayı içerir.</w:t>
      </w:r>
    </w:p>
    <w:p w14:paraId="2EF8BD4E" w14:textId="77777777" w:rsidR="00AE1646" w:rsidRPr="00AE1646" w:rsidRDefault="00AE1646" w:rsidP="00AE1646">
      <w:r w:rsidRPr="00AE1646">
        <w:t>Örnek: "Fotosentez, yeşil bitkilerin güneş ışığını enerjiye dönüştürdüğü işlemdir. Bu işlem, klorofilin ışık enerjisini emerek karbondioksit ve suyu glikoz ve oksijene dönüştürmesini içerir."</w:t>
      </w:r>
    </w:p>
    <w:p w14:paraId="1783361A" w14:textId="77777777" w:rsidR="00AE1646" w:rsidRPr="00AE1646" w:rsidRDefault="00AE1646" w:rsidP="00AE1646">
      <w:pPr>
        <w:rPr>
          <w:b/>
          <w:bCs/>
        </w:rPr>
      </w:pPr>
      <w:r w:rsidRPr="00AE1646">
        <w:rPr>
          <w:b/>
          <w:bCs/>
        </w:rPr>
        <w:t>Tartışma</w:t>
      </w:r>
    </w:p>
    <w:p w14:paraId="1FBF31FA" w14:textId="77777777" w:rsidR="00AE1646" w:rsidRPr="00AE1646" w:rsidRDefault="00AE1646" w:rsidP="00AE1646">
      <w:r w:rsidRPr="00AE1646">
        <w:t>Tartışma, belirli bir konu hakkındaki çeşitli bakış açılarını ve argümanları inceler. Genellikle her duruşu desteklemek için farklı görüşlerin ve kanıtların dengeli bir sunumunu içerir.</w:t>
      </w:r>
    </w:p>
    <w:p w14:paraId="04ED15F2" w14:textId="77777777" w:rsidR="00AE1646" w:rsidRPr="00AE1646" w:rsidRDefault="00AE1646" w:rsidP="00AE1646">
      <w:r w:rsidRPr="00AE1646">
        <w:t>Örnek: "İklim değişikliği konusundaki tartışma gelişmeye devam ediyor. Bazı bilim insanları insan faaliyetlerinin birincil neden olduğunu savunurken, diğerleri bunun gezegenin doğal bir döngüsü olduğuna inanıyor. Her iki taraf da ikna edici kanıtlar sunuyor, ancak henüz bir fikir birliğine varılmadı."</w:t>
      </w:r>
    </w:p>
    <w:p w14:paraId="166F9B64" w14:textId="77777777" w:rsidR="00AE1646" w:rsidRPr="00AE1646" w:rsidRDefault="00AE1646" w:rsidP="00AE1646">
      <w:pPr>
        <w:rPr>
          <w:b/>
          <w:bCs/>
        </w:rPr>
      </w:pPr>
      <w:r w:rsidRPr="00AE1646">
        <w:rPr>
          <w:b/>
          <w:bCs/>
        </w:rPr>
        <w:t>Düşünceyi Geliştirmenin Yolları</w:t>
      </w:r>
    </w:p>
    <w:p w14:paraId="52A900D3" w14:textId="77777777" w:rsidR="00AE1646" w:rsidRPr="00AE1646" w:rsidRDefault="00AE1646" w:rsidP="00AE1646">
      <w:r w:rsidRPr="00AE1646">
        <w:t>B kategorisi fikirleri daha da geliştirmenin ve geliştirmenin yollarına odaklanır. Örnek verme ve tanıklık etme bu konuda önemli tekniklerdir.</w:t>
      </w:r>
    </w:p>
    <w:p w14:paraId="38919304" w14:textId="77777777" w:rsidR="00AE1646" w:rsidRPr="00AE1646" w:rsidRDefault="00AE1646" w:rsidP="00AE1646">
      <w:pPr>
        <w:rPr>
          <w:b/>
          <w:bCs/>
        </w:rPr>
      </w:pPr>
      <w:r w:rsidRPr="00AE1646">
        <w:rPr>
          <w:b/>
          <w:bCs/>
        </w:rPr>
        <w:t>Örnek Verme</w:t>
      </w:r>
    </w:p>
    <w:p w14:paraId="43C1DDAA" w14:textId="77777777" w:rsidR="00AE1646" w:rsidRPr="00AE1646" w:rsidRDefault="00AE1646" w:rsidP="00AE1646">
      <w:r w:rsidRPr="00AE1646">
        <w:t>Örnek vermek, fikri daha ilişkilendirilebilir ve anlaşılması daha kolay hale getirmek için belirli örneklerle bir noktayı detaylandırmayı içerir. Argümanı gerçek dünya durumlarına veya yaygın deneyimlere bağlayarak vurgular.</w:t>
      </w:r>
    </w:p>
    <w:p w14:paraId="7F619B18" w14:textId="77777777" w:rsidR="00AE1646" w:rsidRPr="00AE1646" w:rsidRDefault="00AE1646" w:rsidP="00AE1646">
      <w:r w:rsidRPr="00AE1646">
        <w:t>Örnek: "Örneğin, akut tıbbi durumlarda hızlı müdahalenin kritik rolü, kalp krizi geçiren bir hastanın durumuyla vurgulanabilir. CPR ve defibrilasyonun zamanında uygulanması, hayatta kalma şansını önemli ölçüde artırır."</w:t>
      </w:r>
    </w:p>
    <w:p w14:paraId="5E87EDD7" w14:textId="77777777" w:rsidR="00AE1646" w:rsidRPr="00AE1646" w:rsidRDefault="00AE1646" w:rsidP="00AE1646">
      <w:pPr>
        <w:rPr>
          <w:b/>
          <w:bCs/>
        </w:rPr>
      </w:pPr>
      <w:r w:rsidRPr="00AE1646">
        <w:rPr>
          <w:b/>
          <w:bCs/>
        </w:rPr>
        <w:t>Tanıklık etmek</w:t>
      </w:r>
    </w:p>
    <w:p w14:paraId="1FBC3057" w14:textId="77777777" w:rsidR="00AE1646" w:rsidRPr="00AE1646" w:rsidRDefault="00AE1646" w:rsidP="00AE1646">
      <w:r w:rsidRPr="00AE1646">
        <w:lastRenderedPageBreak/>
        <w:t>Tanıklık, bir iddiayı desteklemek için uzman görüşlerine veya iyi bilinen kişilere atıfta bulunmayı içerir. Argümanınızı güvenilirlik kazandırmak için tanınmış otoritelerle uyumlu hale getirmekle ilgilidir.</w:t>
      </w:r>
    </w:p>
    <w:p w14:paraId="11974E47" w14:textId="77777777" w:rsidR="00AE1646" w:rsidRPr="00AE1646" w:rsidRDefault="00AE1646" w:rsidP="00AE1646">
      <w:r w:rsidRPr="00AE1646">
        <w:t>Örnek: "Albert Einstein'ın meşhur sözünde belirttiği gibi, 'Önemli olan sorgulamayı bırakmamaktır. Merakın var olma nedeni vardır.' Bu ilkeyi izleyerek, bilgi ve anlayışımızın sınırlarını zorlamaya devam edebiliriz."</w:t>
      </w:r>
    </w:p>
    <w:p w14:paraId="74A2B702" w14:textId="77777777" w:rsidR="00AE1646" w:rsidRPr="00AE1646" w:rsidRDefault="00AE1646" w:rsidP="00AE1646">
      <w:pPr>
        <w:rPr>
          <w:b/>
          <w:bCs/>
        </w:rPr>
      </w:pPr>
      <w:r w:rsidRPr="00AE1646">
        <w:rPr>
          <w:b/>
          <w:bCs/>
        </w:rPr>
        <w:t>Karşılaştırmak</w:t>
      </w:r>
    </w:p>
    <w:p w14:paraId="2153B0EE" w14:textId="77777777" w:rsidR="00AE1646" w:rsidRPr="00AE1646" w:rsidRDefault="00AE1646" w:rsidP="00AE1646">
      <w:r w:rsidRPr="00AE1646">
        <w:t>Karşılaştırma, iki unsuru benzerliklerini ve farklılıklarını vurgulayarak incelemek anlamına gelir. Bu yaklaşım, tartışılan kavramın daha net anlaşılmasına yardımcı olur.</w:t>
      </w:r>
    </w:p>
    <w:p w14:paraId="22B74ED7" w14:textId="77777777" w:rsidR="00AE1646" w:rsidRPr="00AE1646" w:rsidRDefault="00AE1646" w:rsidP="00AE1646">
      <w:r w:rsidRPr="00AE1646">
        <w:t>Örnek: "Geleneksel sınıf eğitimini çevrimiçi öğrenmeyle karşılaştırmak birkaç farkı ortaya çıkarır. Geleneksel eğitim yüz yüze etkileşime ve gerçek zamanlı geri bildirime izin verirken, çevrimiçi öğrenme esneklik ve erişilebilirlik sunarak çeşitli öğrenme ihtiyaçlarını karşılar."</w:t>
      </w:r>
    </w:p>
    <w:p w14:paraId="6D58404E" w14:textId="77777777" w:rsidR="00AE1646" w:rsidRPr="00AE1646" w:rsidRDefault="00AE1646" w:rsidP="00AE1646">
      <w:pPr>
        <w:rPr>
          <w:b/>
          <w:bCs/>
        </w:rPr>
      </w:pPr>
      <w:r w:rsidRPr="00AE1646">
        <w:rPr>
          <w:b/>
          <w:bCs/>
        </w:rPr>
        <w:t>Alıntılar ve Kaynaklar</w:t>
      </w:r>
    </w:p>
    <w:p w14:paraId="6DA7E4FF" w14:textId="77777777" w:rsidR="00AE1646" w:rsidRPr="00AE1646" w:rsidRDefault="00AE1646" w:rsidP="00AE1646">
      <w:r w:rsidRPr="00AE1646">
        <w:t>Bir alıntıyı alıntılarken, onu doğru bir şekilde kaynağa atfetmek çok önemlidir. Bu uygulama akademik yazıda ve sağlam bir argüman geliştirirken önemlidir.</w:t>
      </w:r>
    </w:p>
    <w:p w14:paraId="5D0903CB" w14:textId="77777777" w:rsidR="00AE1646" w:rsidRPr="00AE1646" w:rsidRDefault="00AE1646" w:rsidP="00AE1646">
      <w:r w:rsidRPr="00AE1646">
        <w:t>Örnek: "Winston Churchill'in ünlü bir sözü, 'Başarı nihai değildir, başarısızlık ölümcül değildir: Önemli olan devam etme cesaretidir,' zorluklar karşısında dayanıklılık ve kararlılık ilham eder."</w:t>
      </w:r>
    </w:p>
    <w:p w14:paraId="3DE37802" w14:textId="77777777" w:rsidR="00AE1646" w:rsidRPr="00AE1646" w:rsidRDefault="00AE1646" w:rsidP="00AE1646">
      <w:pPr>
        <w:rPr>
          <w:b/>
          <w:bCs/>
        </w:rPr>
      </w:pPr>
      <w:r w:rsidRPr="00AE1646">
        <w:rPr>
          <w:b/>
          <w:bCs/>
        </w:rPr>
        <w:t>Yaygın Tuzaklar ve Öneriler</w:t>
      </w:r>
    </w:p>
    <w:p w14:paraId="5A7FC8D4" w14:textId="77777777" w:rsidR="00AE1646" w:rsidRPr="00AE1646" w:rsidRDefault="00AE1646" w:rsidP="00AE1646">
      <w:r w:rsidRPr="00AE1646">
        <w:t>Yaygın tuzakları anlamak ve bunlardan kaçınmak, netliği ve etkiyi artırabilir.</w:t>
      </w:r>
    </w:p>
    <w:p w14:paraId="734860A1" w14:textId="77777777" w:rsidR="00AE1646" w:rsidRPr="00AE1646" w:rsidRDefault="00AE1646" w:rsidP="00AE1646">
      <w:pPr>
        <w:rPr>
          <w:b/>
          <w:bCs/>
        </w:rPr>
      </w:pPr>
      <w:r w:rsidRPr="00AE1646">
        <w:rPr>
          <w:b/>
          <w:bCs/>
        </w:rPr>
        <w:t>Ünlü Kaynakların Kötüye Kullanımı</w:t>
      </w:r>
    </w:p>
    <w:p w14:paraId="3AAFE4BE" w14:textId="77777777" w:rsidR="00AE1646" w:rsidRPr="00AE1646" w:rsidRDefault="00AE1646" w:rsidP="00AE1646">
      <w:r w:rsidRPr="00AE1646">
        <w:t>Sadece ünlü bir kişiden bahsetmek yeterli değildir. Argümanı etkili bir şekilde desteklemek için onların özel alıntıları veya fikirleri kullanılmalıdır.</w:t>
      </w:r>
    </w:p>
    <w:p w14:paraId="08E7285D" w14:textId="77777777" w:rsidR="00AE1646" w:rsidRPr="00AE1646" w:rsidRDefault="00AE1646" w:rsidP="00AE1646">
      <w:pPr>
        <w:rPr>
          <w:b/>
          <w:bCs/>
        </w:rPr>
      </w:pPr>
      <w:r w:rsidRPr="00AE1646">
        <w:rPr>
          <w:b/>
          <w:bCs/>
        </w:rPr>
        <w:t>Netlik ve Basitlik</w:t>
      </w:r>
    </w:p>
    <w:p w14:paraId="27043B5F" w14:textId="77777777" w:rsidR="00AE1646" w:rsidRPr="00AE1646" w:rsidRDefault="00AE1646" w:rsidP="00AE1646">
      <w:r w:rsidRPr="00AE1646">
        <w:t>Netlik, gereksiz sözcüklerden kaçınmayı gerektirirken, sadelik, anlaşılması kolay, yalın bir dil kullanmayı gerektirir.</w:t>
      </w:r>
    </w:p>
    <w:p w14:paraId="68667F34" w14:textId="77777777" w:rsidR="00AE1646" w:rsidRPr="00AE1646" w:rsidRDefault="00AE1646" w:rsidP="00AE1646">
      <w:pPr>
        <w:rPr>
          <w:b/>
          <w:bCs/>
        </w:rPr>
      </w:pPr>
      <w:r w:rsidRPr="00AE1646">
        <w:rPr>
          <w:b/>
          <w:bCs/>
        </w:rPr>
        <w:t>Birden Fazla Anlam Katmanını İletmek</w:t>
      </w:r>
    </w:p>
    <w:p w14:paraId="3F2AE9F9" w14:textId="77777777" w:rsidR="00AE1646" w:rsidRPr="00AE1646" w:rsidRDefault="00AE1646" w:rsidP="00AE1646">
      <w:r w:rsidRPr="00AE1646">
        <w:t>Etkili yazılar genellikle az kelime kullanarak birden fazla anlam katmanı iletir. Bu teknik okuyucuyu derinlemesine etkiler ve anlatıya zenginlik katar.</w:t>
      </w:r>
    </w:p>
    <w:p w14:paraId="6C5EC780" w14:textId="77777777" w:rsidR="00AE1646" w:rsidRPr="00AE1646" w:rsidRDefault="00AE1646" w:rsidP="00AE1646">
      <w:pPr>
        <w:rPr>
          <w:b/>
          <w:bCs/>
        </w:rPr>
      </w:pPr>
      <w:r w:rsidRPr="00AE1646">
        <w:rPr>
          <w:b/>
          <w:bCs/>
        </w:rPr>
        <w:t>Akıcılık ve Sürükleyicilik</w:t>
      </w:r>
    </w:p>
    <w:p w14:paraId="0B1875BC" w14:textId="77777777" w:rsidR="00AE1646" w:rsidRPr="00AE1646" w:rsidRDefault="00AE1646" w:rsidP="00AE1646">
      <w:r w:rsidRPr="00AE1646">
        <w:t>Akıcı bir anlatım doğal bir akışa sahiptir ve kolay okunur, sürükleyici bir anlatım ise heyecan ve merak duygusuyla okuyucunun ilgisini canlı tutar.</w:t>
      </w:r>
    </w:p>
    <w:p w14:paraId="44696711" w14:textId="77777777" w:rsidR="00AE1646" w:rsidRPr="00AE1646" w:rsidRDefault="00AE1646" w:rsidP="00AE1646">
      <w:pPr>
        <w:rPr>
          <w:b/>
          <w:bCs/>
        </w:rPr>
      </w:pPr>
      <w:r w:rsidRPr="00AE1646">
        <w:rPr>
          <w:b/>
          <w:bCs/>
        </w:rPr>
        <w:t>Doğallık ve Özgünlük</w:t>
      </w:r>
    </w:p>
    <w:p w14:paraId="1AA3D2BE" w14:textId="77777777" w:rsidR="00AE1646" w:rsidRPr="00AE1646" w:rsidRDefault="00AE1646" w:rsidP="00AE1646">
      <w:r w:rsidRPr="00AE1646">
        <w:t>Doğallık, gerçek ve iddiasız hissettiren bir şekilde yazmayı gerektirir. Özellikle diyaloglarda özgünlük, ilişkilendirilebilir ve inandırıcı karakterler yaratmaya yardımcı olabilir.</w:t>
      </w:r>
    </w:p>
    <w:p w14:paraId="19D87527" w14:textId="77777777" w:rsidR="00AE1646" w:rsidRPr="00AE1646" w:rsidRDefault="00AE1646" w:rsidP="00AE1646">
      <w:pPr>
        <w:rPr>
          <w:b/>
          <w:bCs/>
        </w:rPr>
      </w:pPr>
      <w:r w:rsidRPr="00AE1646">
        <w:rPr>
          <w:b/>
          <w:bCs/>
        </w:rPr>
        <w:t>Yoğun Anlatım</w:t>
      </w:r>
    </w:p>
    <w:p w14:paraId="20132081" w14:textId="77777777" w:rsidR="00AE1646" w:rsidRPr="00AE1646" w:rsidRDefault="00AE1646" w:rsidP="00AE1646">
      <w:r w:rsidRPr="00AE1646">
        <w:t>Yoğun anlatım, her okumada çeşitli duygu ve düşünceleri uyandıran anlam katmanlarını içerir. Birkaç kelimeyle derin anlamlar ileten atasözleri ve deyimlerin işlevini yansıtır.</w:t>
      </w:r>
    </w:p>
    <w:p w14:paraId="18D2A558" w14:textId="77777777" w:rsidR="00AE1646" w:rsidRPr="00AE1646" w:rsidRDefault="00AE1646" w:rsidP="00AE1646">
      <w:pPr>
        <w:rPr>
          <w:b/>
          <w:bCs/>
        </w:rPr>
      </w:pPr>
      <w:r w:rsidRPr="00AE1646">
        <w:rPr>
          <w:b/>
          <w:bCs/>
        </w:rPr>
        <w:lastRenderedPageBreak/>
        <w:t>Özgünlük</w:t>
      </w:r>
    </w:p>
    <w:p w14:paraId="641DE873" w14:textId="77777777" w:rsidR="00AE1646" w:rsidRPr="00AE1646" w:rsidRDefault="00AE1646" w:rsidP="00AE1646">
      <w:r w:rsidRPr="00AE1646">
        <w:t>Özgünlük, bir eseri diğerlerinden ayıran benzersiz ve ayırt edilebilir stillerle işaretlenen büyük sanatın bir özelliğidir. Yaratıcılığı ve taklit etmeden fikirlerin otantik tasvirini içerir.</w:t>
      </w:r>
    </w:p>
    <w:p w14:paraId="6A6B688E" w14:textId="77777777" w:rsidR="00AE1646" w:rsidRPr="00AE1646" w:rsidRDefault="00AE1646" w:rsidP="00AE1646">
      <w:pPr>
        <w:rPr>
          <w:b/>
          <w:bCs/>
        </w:rPr>
      </w:pPr>
      <w:r w:rsidRPr="00AE1646">
        <w:rPr>
          <w:b/>
          <w:bCs/>
        </w:rPr>
        <w:t>Bu Tekniklerin Uygulanması</w:t>
      </w:r>
    </w:p>
    <w:p w14:paraId="3596F531" w14:textId="77777777" w:rsidR="00AE1646" w:rsidRPr="00AE1646" w:rsidRDefault="00AE1646" w:rsidP="00AE1646">
      <w:r w:rsidRPr="00AE1646">
        <w:t>Bu yöntemleri uygulamak yazınızı dönüştürebilir, daha ilgi çekici ve etkili hale getirebilir:</w:t>
      </w:r>
    </w:p>
    <w:p w14:paraId="7B4917F6" w14:textId="77777777" w:rsidR="00AE1646" w:rsidRPr="00AE1646" w:rsidRDefault="00AE1646" w:rsidP="00AE1646">
      <w:pPr>
        <w:numPr>
          <w:ilvl w:val="0"/>
          <w:numId w:val="1"/>
        </w:numPr>
      </w:pPr>
      <w:r w:rsidRPr="00AE1646">
        <w:rPr>
          <w:b/>
          <w:bCs/>
        </w:rPr>
        <w:t>Uygun Formu Seçin</w:t>
      </w:r>
      <w:r w:rsidRPr="00AE1646">
        <w:t> : İçeriğiniz için en uygun ifade biçimini belirleyin.</w:t>
      </w:r>
    </w:p>
    <w:p w14:paraId="3E293D4A" w14:textId="77777777" w:rsidR="00AE1646" w:rsidRPr="00AE1646" w:rsidRDefault="00AE1646" w:rsidP="00AE1646">
      <w:pPr>
        <w:numPr>
          <w:ilvl w:val="0"/>
          <w:numId w:val="1"/>
        </w:numPr>
      </w:pPr>
      <w:r w:rsidRPr="00AE1646">
        <w:rPr>
          <w:b/>
          <w:bCs/>
        </w:rPr>
        <w:t>Örnekler ve Tanıklıklar Kullanın</w:t>
      </w:r>
      <w:r w:rsidRPr="00AE1646">
        <w:t> : Fikirlerinizi belirli örneklerle ve güvenilir kaynaklara referanslarla destekleyin.</w:t>
      </w:r>
    </w:p>
    <w:p w14:paraId="4F2122B6" w14:textId="77777777" w:rsidR="00AE1646" w:rsidRPr="00AE1646" w:rsidRDefault="00AE1646" w:rsidP="00AE1646">
      <w:pPr>
        <w:numPr>
          <w:ilvl w:val="0"/>
          <w:numId w:val="1"/>
        </w:numPr>
      </w:pPr>
      <w:r w:rsidRPr="00AE1646">
        <w:rPr>
          <w:b/>
          <w:bCs/>
        </w:rPr>
        <w:t>Tekrarlardan Kaçının</w:t>
      </w:r>
      <w:r w:rsidRPr="00AE1646">
        <w:t> : Açık ve öz olun, gereksiz kelimelerden kaçının.</w:t>
      </w:r>
    </w:p>
    <w:p w14:paraId="453D905C" w14:textId="77777777" w:rsidR="00AE1646" w:rsidRPr="00AE1646" w:rsidRDefault="00AE1646" w:rsidP="00AE1646">
      <w:pPr>
        <w:numPr>
          <w:ilvl w:val="0"/>
          <w:numId w:val="1"/>
        </w:numPr>
      </w:pPr>
      <w:r w:rsidRPr="00AE1646">
        <w:rPr>
          <w:b/>
          <w:bCs/>
        </w:rPr>
        <w:t>Okuyucuları Anlatım Teknikleriyle Etkileyin</w:t>
      </w:r>
      <w:r w:rsidRPr="00AE1646">
        <w:t> : İlgiyi sürdürmek için akıcılık ve sürükleyicilik kullanın.</w:t>
      </w:r>
    </w:p>
    <w:p w14:paraId="65D7F701" w14:textId="77777777" w:rsidR="00AE1646" w:rsidRPr="00AE1646" w:rsidRDefault="00AE1646" w:rsidP="00AE1646">
      <w:pPr>
        <w:numPr>
          <w:ilvl w:val="0"/>
          <w:numId w:val="1"/>
        </w:numPr>
      </w:pPr>
      <w:r w:rsidRPr="00AE1646">
        <w:rPr>
          <w:b/>
          <w:bCs/>
        </w:rPr>
        <w:t>Özgünlüğünüzü koruyun</w:t>
      </w:r>
      <w:r w:rsidRPr="00AE1646">
        <w:t> : Doğal ve ilişkilendirilebilir bir şekilde yazın.</w:t>
      </w:r>
    </w:p>
    <w:p w14:paraId="292BDC8C" w14:textId="77777777" w:rsidR="00AE1646" w:rsidRPr="00AE1646" w:rsidRDefault="00AE1646" w:rsidP="00AE1646">
      <w:pPr>
        <w:numPr>
          <w:ilvl w:val="0"/>
          <w:numId w:val="1"/>
        </w:numPr>
      </w:pPr>
      <w:r w:rsidRPr="00AE1646">
        <w:rPr>
          <w:b/>
          <w:bCs/>
        </w:rPr>
        <w:t>Özgünlük ve Derinlik Katın</w:t>
      </w:r>
      <w:r w:rsidRPr="00AE1646">
        <w:t> : Anlatınızı zenginleştirmek için benzersiz öğeler ve anlam katmanları ekleyin.</w:t>
      </w:r>
    </w:p>
    <w:p w14:paraId="12B8B204" w14:textId="77777777" w:rsidR="00AE1646" w:rsidRPr="00AE1646" w:rsidRDefault="00AE1646" w:rsidP="00AE1646">
      <w:r w:rsidRPr="00AE1646">
        <w:t>Bu tekniklere hakim olarak, etkili ve ikna edici bir şekilde iletişim kurma yeteneğinizi geliştirebilir, hedef kitlenizle açıklık ve yaratıcılıkla etkileşim kurabilirsiniz.</w:t>
      </w:r>
    </w:p>
    <w:p w14:paraId="6AF5C8F1" w14:textId="77777777" w:rsidR="00203666" w:rsidRPr="00AE1646" w:rsidRDefault="00203666" w:rsidP="00AE1646"/>
    <w:sectPr w:rsidR="00203666" w:rsidRPr="00AE16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817FCE"/>
    <w:multiLevelType w:val="multilevel"/>
    <w:tmpl w:val="9C6C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397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D37"/>
    <w:rsid w:val="00203666"/>
    <w:rsid w:val="00296D37"/>
    <w:rsid w:val="008D0AC1"/>
    <w:rsid w:val="00AE16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38F1F-7782-45C5-8943-7F180EF8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962695">
      <w:bodyDiv w:val="1"/>
      <w:marLeft w:val="0"/>
      <w:marRight w:val="0"/>
      <w:marTop w:val="0"/>
      <w:marBottom w:val="0"/>
      <w:divBdr>
        <w:top w:val="none" w:sz="0" w:space="0" w:color="auto"/>
        <w:left w:val="none" w:sz="0" w:space="0" w:color="auto"/>
        <w:bottom w:val="none" w:sz="0" w:space="0" w:color="auto"/>
        <w:right w:val="none" w:sz="0" w:space="0" w:color="auto"/>
      </w:divBdr>
    </w:div>
    <w:div w:id="90087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5109</Characters>
  <Application>Microsoft Office Word</Application>
  <DocSecurity>0</DocSecurity>
  <Lines>42</Lines>
  <Paragraphs>11</Paragraphs>
  <ScaleCrop>false</ScaleCrop>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2</cp:revision>
  <dcterms:created xsi:type="dcterms:W3CDTF">2024-11-07T10:07:00Z</dcterms:created>
  <dcterms:modified xsi:type="dcterms:W3CDTF">2024-11-07T10:07:00Z</dcterms:modified>
</cp:coreProperties>
</file>