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FE7" w:rsidRPr="00E06669" w:rsidRDefault="001D2FE7" w:rsidP="00E06669">
      <w:pPr>
        <w:pStyle w:val="Heading3"/>
      </w:pPr>
      <w:r w:rsidRPr="00E06669">
        <w:t>Set up your audio device</w:t>
      </w:r>
    </w:p>
    <w:p w:rsidR="001D2FE7" w:rsidRPr="00E06669" w:rsidRDefault="001D2FE7" w:rsidP="00E06669">
      <w:r w:rsidRPr="00E06669">
        <w:t>First things first: set up your audio device and check the quality. You can use your computer’s mic and speakers, plug in a headset.</w:t>
      </w:r>
    </w:p>
    <w:p w:rsidR="001D2FE7" w:rsidRPr="00E06669" w:rsidRDefault="001D2FE7" w:rsidP="00DA3834">
      <w:pPr>
        <w:pStyle w:val="ListParagraph"/>
        <w:numPr>
          <w:ilvl w:val="0"/>
          <w:numId w:val="14"/>
        </w:numPr>
      </w:pPr>
      <w:r w:rsidRPr="00E06669">
        <w:t xml:space="preserve">Click </w:t>
      </w:r>
      <w:r w:rsidRPr="00DA3834">
        <w:rPr>
          <w:b/>
        </w:rPr>
        <w:t>Select Your Primary Device</w:t>
      </w:r>
      <w:r w:rsidRPr="00E06669">
        <w:t xml:space="preserve"> in the lower-left corner of the main Skype for Business window.</w:t>
      </w:r>
    </w:p>
    <w:p w:rsidR="001D2FE7" w:rsidRPr="00E06669" w:rsidRDefault="001D2FE7" w:rsidP="00DA3834">
      <w:pPr>
        <w:pStyle w:val="ListParagraph"/>
        <w:numPr>
          <w:ilvl w:val="0"/>
          <w:numId w:val="14"/>
        </w:numPr>
      </w:pPr>
      <w:r w:rsidRPr="00E06669">
        <w:t xml:space="preserve">Click </w:t>
      </w:r>
      <w:r w:rsidRPr="00DA3834">
        <w:rPr>
          <w:b/>
        </w:rPr>
        <w:t>Audio Device Settings</w:t>
      </w:r>
      <w:r w:rsidRPr="00E06669">
        <w:t>.</w:t>
      </w:r>
    </w:p>
    <w:p w:rsidR="001D2FE7" w:rsidRPr="00E06669" w:rsidRDefault="001D2FE7" w:rsidP="00DA3834">
      <w:pPr>
        <w:pStyle w:val="ListParagraph"/>
        <w:numPr>
          <w:ilvl w:val="0"/>
          <w:numId w:val="14"/>
        </w:numPr>
      </w:pPr>
      <w:r w:rsidRPr="00E06669">
        <w:t xml:space="preserve">Pick your device from the </w:t>
      </w:r>
      <w:r w:rsidRPr="00DA3834">
        <w:rPr>
          <w:b/>
        </w:rPr>
        <w:t>Audio Device</w:t>
      </w:r>
      <w:r w:rsidRPr="00E06669">
        <w:t xml:space="preserve"> menu, and adjust the speaker and mic volume. </w:t>
      </w:r>
    </w:p>
    <w:p w:rsidR="001D2FE7" w:rsidRPr="00E06669" w:rsidRDefault="001D2FE7" w:rsidP="00E06669"/>
    <w:p w:rsidR="001D2FE7" w:rsidRPr="00E06669" w:rsidRDefault="001D2FE7" w:rsidP="00DA3834">
      <w:pPr>
        <w:pStyle w:val="Heading3"/>
      </w:pPr>
      <w:r w:rsidRPr="00E06669">
        <w:t>Start a call</w:t>
      </w:r>
    </w:p>
    <w:p w:rsidR="001D2FE7" w:rsidRPr="00E06669" w:rsidRDefault="001D2FE7" w:rsidP="00DA3834">
      <w:pPr>
        <w:pStyle w:val="ListParagraph"/>
        <w:numPr>
          <w:ilvl w:val="0"/>
          <w:numId w:val="15"/>
        </w:numPr>
      </w:pPr>
      <w:r w:rsidRPr="00E06669">
        <w:t>Hover on a contact’s pic until the quick menu appears.</w:t>
      </w:r>
    </w:p>
    <w:p w:rsidR="001D2FE7" w:rsidRPr="00E06669" w:rsidRDefault="001D2FE7" w:rsidP="00DA3834">
      <w:pPr>
        <w:pStyle w:val="ListParagraph"/>
        <w:numPr>
          <w:ilvl w:val="0"/>
          <w:numId w:val="15"/>
        </w:numPr>
      </w:pPr>
      <w:r w:rsidRPr="00E06669">
        <w:t xml:space="preserve">Click the </w:t>
      </w:r>
      <w:r w:rsidRPr="00DA3834">
        <w:rPr>
          <w:b/>
        </w:rPr>
        <w:t xml:space="preserve">Phone </w:t>
      </w:r>
      <w:r w:rsidRPr="00E06669">
        <w:t>button.</w:t>
      </w:r>
    </w:p>
    <w:p w:rsidR="001D2FE7" w:rsidRPr="00E06669" w:rsidRDefault="001D2FE7" w:rsidP="00E06669"/>
    <w:p w:rsidR="001D2FE7" w:rsidRPr="00E06669" w:rsidRDefault="001D2FE7" w:rsidP="00E06669">
      <w:pPr>
        <w:pStyle w:val="Heading3"/>
      </w:pPr>
      <w:r w:rsidRPr="00E06669">
        <w:t>Start a conference call</w:t>
      </w:r>
    </w:p>
    <w:p w:rsidR="001D2FE7" w:rsidRPr="00DA3834" w:rsidRDefault="001D2FE7" w:rsidP="00DA3834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0"/>
          <w:szCs w:val="20"/>
        </w:rPr>
      </w:pPr>
      <w:r w:rsidRPr="00DA3834">
        <w:rPr>
          <w:rFonts w:asciiTheme="minorHAnsi" w:hAnsiTheme="minorHAnsi" w:cstheme="minorHAnsi"/>
          <w:sz w:val="20"/>
          <w:szCs w:val="20"/>
        </w:rPr>
        <w:t xml:space="preserve">In your </w:t>
      </w:r>
      <w:r w:rsidRPr="00DA3834">
        <w:rPr>
          <w:rFonts w:asciiTheme="minorHAnsi" w:hAnsiTheme="minorHAnsi" w:cstheme="minorHAnsi"/>
          <w:b/>
          <w:sz w:val="20"/>
          <w:szCs w:val="20"/>
        </w:rPr>
        <w:t xml:space="preserve">Contacts </w:t>
      </w:r>
      <w:r w:rsidRPr="00DA3834">
        <w:rPr>
          <w:rFonts w:asciiTheme="minorHAnsi" w:hAnsiTheme="minorHAnsi" w:cstheme="minorHAnsi"/>
          <w:sz w:val="20"/>
          <w:szCs w:val="20"/>
        </w:rPr>
        <w:t xml:space="preserve">list, select multiple contacts by holding the Ctrl key, and clicking the names. </w:t>
      </w:r>
    </w:p>
    <w:p w:rsidR="001D2FE7" w:rsidRPr="00DA3834" w:rsidRDefault="001D2FE7" w:rsidP="00DA3834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0"/>
          <w:szCs w:val="20"/>
        </w:rPr>
      </w:pPr>
      <w:r w:rsidRPr="00DA3834">
        <w:rPr>
          <w:rFonts w:asciiTheme="minorHAnsi" w:hAnsiTheme="minorHAnsi" w:cstheme="minorHAnsi"/>
          <w:sz w:val="20"/>
          <w:szCs w:val="20"/>
        </w:rPr>
        <w:t xml:space="preserve">Right-click any of the selected names, then click </w:t>
      </w:r>
      <w:proofErr w:type="gramStart"/>
      <w:r w:rsidRPr="00DA3834">
        <w:rPr>
          <w:rFonts w:asciiTheme="minorHAnsi" w:hAnsiTheme="minorHAnsi" w:cstheme="minorHAnsi"/>
          <w:b/>
          <w:sz w:val="20"/>
          <w:szCs w:val="20"/>
        </w:rPr>
        <w:t>Start</w:t>
      </w:r>
      <w:proofErr w:type="gramEnd"/>
      <w:r w:rsidRPr="00DA3834">
        <w:rPr>
          <w:rFonts w:asciiTheme="minorHAnsi" w:hAnsiTheme="minorHAnsi" w:cstheme="minorHAnsi"/>
          <w:b/>
          <w:sz w:val="20"/>
          <w:szCs w:val="20"/>
        </w:rPr>
        <w:t xml:space="preserve"> a Conference Call</w:t>
      </w:r>
      <w:r w:rsidRPr="00DA3834">
        <w:rPr>
          <w:rFonts w:asciiTheme="minorHAnsi" w:hAnsiTheme="minorHAnsi" w:cstheme="minorHAnsi"/>
          <w:sz w:val="20"/>
          <w:szCs w:val="20"/>
        </w:rPr>
        <w:t>.</w:t>
      </w:r>
    </w:p>
    <w:p w:rsidR="001D2FE7" w:rsidRPr="00DA3834" w:rsidRDefault="001D2FE7" w:rsidP="00DA3834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0"/>
          <w:szCs w:val="20"/>
        </w:rPr>
      </w:pPr>
      <w:r w:rsidRPr="00DA3834">
        <w:rPr>
          <w:rFonts w:asciiTheme="minorHAnsi" w:hAnsiTheme="minorHAnsi" w:cstheme="minorHAnsi"/>
          <w:sz w:val="20"/>
          <w:szCs w:val="20"/>
        </w:rPr>
        <w:t xml:space="preserve">Click </w:t>
      </w:r>
      <w:r w:rsidRPr="00DA3834">
        <w:rPr>
          <w:rFonts w:asciiTheme="minorHAnsi" w:hAnsiTheme="minorHAnsi" w:cstheme="minorHAnsi"/>
          <w:b/>
          <w:sz w:val="20"/>
          <w:szCs w:val="20"/>
        </w:rPr>
        <w:t>Skype Call</w:t>
      </w:r>
      <w:r w:rsidRPr="00DA3834">
        <w:rPr>
          <w:rFonts w:asciiTheme="minorHAnsi" w:hAnsiTheme="minorHAnsi" w:cstheme="minorHAnsi"/>
          <w:sz w:val="20"/>
          <w:szCs w:val="20"/>
        </w:rPr>
        <w:t>.</w:t>
      </w:r>
    </w:p>
    <w:p w:rsidR="001D2FE7" w:rsidRPr="00E06669" w:rsidRDefault="001D2FE7" w:rsidP="00E06669"/>
    <w:p w:rsidR="001D2FE7" w:rsidRPr="00DA3834" w:rsidRDefault="001D2FE7" w:rsidP="00E06669">
      <w:pPr>
        <w:rPr>
          <w:rFonts w:cstheme="minorHAnsi"/>
        </w:rPr>
      </w:pPr>
      <w:r w:rsidRPr="00DA3834">
        <w:rPr>
          <w:rStyle w:val="Heading3Char"/>
          <w:rFonts w:asciiTheme="minorHAnsi" w:hAnsiTheme="minorHAnsi" w:cstheme="minorHAnsi"/>
          <w:sz w:val="22"/>
          <w:szCs w:val="22"/>
        </w:rPr>
        <w:t>Forward your phone calls</w:t>
      </w:r>
      <w:r w:rsidRPr="00DA3834">
        <w:rPr>
          <w:rFonts w:cstheme="minorHAnsi"/>
        </w:rPr>
        <w:t>*</w:t>
      </w:r>
    </w:p>
    <w:p w:rsidR="001D2FE7" w:rsidRPr="00DA3834" w:rsidRDefault="001D2FE7" w:rsidP="00DA3834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DA3834">
        <w:rPr>
          <w:rFonts w:asciiTheme="minorHAnsi" w:hAnsiTheme="minorHAnsi" w:cstheme="minorHAnsi"/>
          <w:sz w:val="22"/>
          <w:szCs w:val="22"/>
        </w:rPr>
        <w:t xml:space="preserve">In the lower-left of the main Skype for Business window, click the </w:t>
      </w:r>
      <w:r w:rsidRPr="00DA3834">
        <w:rPr>
          <w:rFonts w:asciiTheme="minorHAnsi" w:hAnsiTheme="minorHAnsi" w:cstheme="minorHAnsi"/>
          <w:b/>
          <w:sz w:val="22"/>
          <w:szCs w:val="22"/>
        </w:rPr>
        <w:t>Call Forwarding</w:t>
      </w:r>
      <w:r w:rsidRPr="00DA3834">
        <w:rPr>
          <w:rFonts w:asciiTheme="minorHAnsi" w:hAnsiTheme="minorHAnsi" w:cstheme="minorHAnsi"/>
          <w:sz w:val="22"/>
          <w:szCs w:val="22"/>
        </w:rPr>
        <w:t xml:space="preserve"> button.</w:t>
      </w:r>
    </w:p>
    <w:p w:rsidR="001D2FE7" w:rsidRPr="00DA3834" w:rsidRDefault="001D2FE7" w:rsidP="00DA3834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DA3834">
        <w:rPr>
          <w:rFonts w:asciiTheme="minorHAnsi" w:hAnsiTheme="minorHAnsi" w:cstheme="minorHAnsi"/>
          <w:sz w:val="22"/>
          <w:szCs w:val="22"/>
        </w:rPr>
        <w:t xml:space="preserve">Select </w:t>
      </w:r>
      <w:r w:rsidRPr="00DA3834">
        <w:rPr>
          <w:rFonts w:asciiTheme="minorHAnsi" w:hAnsiTheme="minorHAnsi" w:cstheme="minorHAnsi"/>
          <w:b/>
          <w:sz w:val="22"/>
          <w:szCs w:val="22"/>
        </w:rPr>
        <w:t>Forward Calls To</w:t>
      </w:r>
      <w:r w:rsidRPr="00DA3834">
        <w:rPr>
          <w:rFonts w:asciiTheme="minorHAnsi" w:hAnsiTheme="minorHAnsi" w:cstheme="minorHAnsi"/>
          <w:sz w:val="22"/>
          <w:szCs w:val="22"/>
        </w:rPr>
        <w:t>.</w:t>
      </w:r>
    </w:p>
    <w:p w:rsidR="001D2FE7" w:rsidRPr="00DA3834" w:rsidRDefault="001D2FE7" w:rsidP="00DA3834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DA3834">
        <w:rPr>
          <w:rFonts w:asciiTheme="minorHAnsi" w:hAnsiTheme="minorHAnsi" w:cstheme="minorHAnsi"/>
          <w:sz w:val="22"/>
          <w:szCs w:val="22"/>
        </w:rPr>
        <w:t xml:space="preserve">Select </w:t>
      </w:r>
      <w:r w:rsidRPr="00DA3834">
        <w:rPr>
          <w:rFonts w:asciiTheme="minorHAnsi" w:hAnsiTheme="minorHAnsi" w:cstheme="minorHAnsi"/>
          <w:b/>
          <w:sz w:val="22"/>
          <w:szCs w:val="22"/>
        </w:rPr>
        <w:t>New Number</w:t>
      </w:r>
      <w:r w:rsidRPr="00DA3834">
        <w:rPr>
          <w:rFonts w:asciiTheme="minorHAnsi" w:hAnsiTheme="minorHAnsi" w:cstheme="minorHAnsi"/>
          <w:sz w:val="22"/>
          <w:szCs w:val="22"/>
        </w:rPr>
        <w:t xml:space="preserve"> or </w:t>
      </w:r>
      <w:r w:rsidRPr="00DA3834">
        <w:rPr>
          <w:rFonts w:asciiTheme="minorHAnsi" w:hAnsiTheme="minorHAnsi" w:cstheme="minorHAnsi"/>
          <w:b/>
          <w:sz w:val="22"/>
          <w:szCs w:val="22"/>
        </w:rPr>
        <w:t>Contact</w:t>
      </w:r>
      <w:r w:rsidRPr="00DA3834">
        <w:rPr>
          <w:rFonts w:asciiTheme="minorHAnsi" w:hAnsiTheme="minorHAnsi" w:cstheme="minorHAnsi"/>
          <w:sz w:val="22"/>
          <w:szCs w:val="22"/>
        </w:rPr>
        <w:t xml:space="preserve">. Choose a contact, or type a number in the </w:t>
      </w:r>
      <w:r w:rsidRPr="00DA3834">
        <w:rPr>
          <w:rFonts w:asciiTheme="minorHAnsi" w:hAnsiTheme="minorHAnsi" w:cstheme="minorHAnsi"/>
          <w:b/>
          <w:sz w:val="22"/>
          <w:szCs w:val="22"/>
        </w:rPr>
        <w:t>Forward Calls</w:t>
      </w:r>
      <w:r w:rsidRPr="00DA3834">
        <w:rPr>
          <w:rFonts w:asciiTheme="minorHAnsi" w:hAnsiTheme="minorHAnsi" w:cstheme="minorHAnsi"/>
          <w:sz w:val="22"/>
          <w:szCs w:val="22"/>
        </w:rPr>
        <w:t xml:space="preserve"> field.</w:t>
      </w:r>
    </w:p>
    <w:p w:rsidR="001D2FE7" w:rsidRPr="00DA3834" w:rsidRDefault="001D2FE7" w:rsidP="00DA3834">
      <w:pPr>
        <w:ind w:firstLine="360"/>
        <w:rPr>
          <w:rFonts w:cstheme="minorHAnsi"/>
          <w:i/>
          <w:color w:val="1F4E79" w:themeColor="accent1" w:themeShade="80"/>
        </w:rPr>
      </w:pPr>
      <w:bookmarkStart w:id="0" w:name="_GoBack"/>
      <w:bookmarkEnd w:id="0"/>
      <w:r w:rsidRPr="00DA3834">
        <w:rPr>
          <w:rFonts w:cstheme="minorHAnsi"/>
          <w:i/>
          <w:color w:val="1F4E79" w:themeColor="accent1" w:themeShade="80"/>
        </w:rPr>
        <w:t>*Call forwarding features are available on a limited basis</w:t>
      </w:r>
    </w:p>
    <w:p w:rsidR="001D2FE7" w:rsidRPr="00DA3834" w:rsidRDefault="001D2FE7" w:rsidP="00E06669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DA3834">
        <w:rPr>
          <w:rFonts w:asciiTheme="minorHAnsi" w:hAnsiTheme="minorHAnsi" w:cstheme="minorHAnsi"/>
          <w:sz w:val="22"/>
          <w:szCs w:val="22"/>
        </w:rPr>
        <w:t>Answer a call</w:t>
      </w:r>
    </w:p>
    <w:p w:rsidR="001D2FE7" w:rsidRPr="00DA3834" w:rsidRDefault="001D2FE7" w:rsidP="00E06669">
      <w:pPr>
        <w:rPr>
          <w:rFonts w:cstheme="minorHAnsi"/>
        </w:rPr>
      </w:pPr>
      <w:r w:rsidRPr="00DA3834">
        <w:rPr>
          <w:rFonts w:cstheme="minorHAnsi"/>
        </w:rPr>
        <w:t xml:space="preserve">When someone calls you, an alert pops up in the lower-right of your screen. </w:t>
      </w:r>
    </w:p>
    <w:p w:rsidR="00000000" w:rsidRPr="00DA3834" w:rsidRDefault="00DA3834" w:rsidP="00DA383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DA3834">
        <w:rPr>
          <w:rFonts w:asciiTheme="minorHAnsi" w:hAnsiTheme="minorHAnsi" w:cstheme="minorHAnsi"/>
          <w:sz w:val="22"/>
          <w:szCs w:val="22"/>
        </w:rPr>
        <w:t xml:space="preserve">To answer the call, click anywhere on the photo area. </w:t>
      </w:r>
    </w:p>
    <w:p w:rsidR="00000000" w:rsidRPr="00DA3834" w:rsidRDefault="00DA3834" w:rsidP="00DA383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DA3834">
        <w:rPr>
          <w:rFonts w:asciiTheme="minorHAnsi" w:hAnsiTheme="minorHAnsi" w:cstheme="minorHAnsi"/>
          <w:sz w:val="22"/>
          <w:szCs w:val="22"/>
        </w:rPr>
        <w:t xml:space="preserve">To reject the call, click </w:t>
      </w:r>
      <w:r w:rsidRPr="00DA3834">
        <w:rPr>
          <w:rFonts w:asciiTheme="minorHAnsi" w:hAnsiTheme="minorHAnsi" w:cstheme="minorHAnsi"/>
          <w:b/>
          <w:sz w:val="22"/>
          <w:szCs w:val="22"/>
        </w:rPr>
        <w:t>Ignore</w:t>
      </w:r>
      <w:r w:rsidRPr="00DA3834">
        <w:rPr>
          <w:rFonts w:asciiTheme="minorHAnsi" w:hAnsiTheme="minorHAnsi" w:cstheme="minorHAnsi"/>
          <w:b/>
          <w:sz w:val="22"/>
          <w:szCs w:val="22"/>
        </w:rPr>
        <w:t>.</w:t>
      </w:r>
      <w:r w:rsidRPr="00DA3834">
        <w:rPr>
          <w:rFonts w:asciiTheme="minorHAnsi" w:hAnsiTheme="minorHAnsi" w:cstheme="minorHAnsi"/>
          <w:sz w:val="22"/>
          <w:szCs w:val="22"/>
        </w:rPr>
        <w:t xml:space="preserve"> </w:t>
      </w:r>
    </w:p>
    <w:p w:rsidR="00DA3834" w:rsidRPr="00DA3834" w:rsidRDefault="00DA3834" w:rsidP="00E06669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DA3834">
        <w:rPr>
          <w:rFonts w:asciiTheme="minorHAnsi" w:hAnsiTheme="minorHAnsi" w:cstheme="minorHAnsi"/>
          <w:sz w:val="22"/>
          <w:szCs w:val="22"/>
        </w:rPr>
        <w:t xml:space="preserve">To start an instant messaging (IM) conversation with the caller instead of an audio call, click </w:t>
      </w:r>
      <w:r w:rsidRPr="00DA3834">
        <w:rPr>
          <w:rFonts w:asciiTheme="minorHAnsi" w:hAnsiTheme="minorHAnsi" w:cstheme="minorHAnsi"/>
          <w:b/>
          <w:sz w:val="22"/>
          <w:szCs w:val="22"/>
        </w:rPr>
        <w:t>Options</w:t>
      </w:r>
      <w:r w:rsidRPr="00DA3834">
        <w:rPr>
          <w:rFonts w:asciiTheme="minorHAnsi" w:hAnsiTheme="minorHAnsi" w:cstheme="minorHAnsi"/>
          <w:b/>
          <w:sz w:val="22"/>
          <w:szCs w:val="22"/>
        </w:rPr>
        <w:t>,</w:t>
      </w:r>
      <w:r w:rsidRPr="00DA3834">
        <w:rPr>
          <w:rFonts w:asciiTheme="minorHAnsi" w:hAnsiTheme="minorHAnsi" w:cstheme="minorHAnsi"/>
          <w:sz w:val="22"/>
          <w:szCs w:val="22"/>
        </w:rPr>
        <w:t xml:space="preserve"> and then </w:t>
      </w:r>
      <w:r w:rsidRPr="00DA3834">
        <w:rPr>
          <w:rFonts w:asciiTheme="minorHAnsi" w:hAnsiTheme="minorHAnsi" w:cstheme="minorHAnsi"/>
          <w:b/>
          <w:sz w:val="22"/>
          <w:szCs w:val="22"/>
        </w:rPr>
        <w:t>Reply by IM</w:t>
      </w:r>
      <w:r w:rsidRPr="00DA3834">
        <w:rPr>
          <w:rFonts w:asciiTheme="minorHAnsi" w:hAnsiTheme="minorHAnsi" w:cstheme="minorHAnsi"/>
          <w:b/>
          <w:sz w:val="22"/>
          <w:szCs w:val="22"/>
        </w:rPr>
        <w:t>.</w:t>
      </w:r>
    </w:p>
    <w:p w:rsidR="00000000" w:rsidRPr="00DA3834" w:rsidRDefault="00DA3834" w:rsidP="00E06669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DA3834">
        <w:rPr>
          <w:rFonts w:asciiTheme="minorHAnsi" w:hAnsiTheme="minorHAnsi" w:cstheme="minorHAnsi"/>
          <w:sz w:val="22"/>
          <w:szCs w:val="22"/>
        </w:rPr>
        <w:t>To reject the c</w:t>
      </w:r>
      <w:r w:rsidR="00E06669" w:rsidRPr="00DA3834">
        <w:rPr>
          <w:rFonts w:asciiTheme="minorHAnsi" w:hAnsiTheme="minorHAnsi" w:cstheme="minorHAnsi"/>
          <w:sz w:val="22"/>
          <w:szCs w:val="22"/>
        </w:rPr>
        <w:t xml:space="preserve">all and other calls, until you </w:t>
      </w:r>
      <w:r w:rsidRPr="00DA3834">
        <w:rPr>
          <w:rFonts w:asciiTheme="minorHAnsi" w:hAnsiTheme="minorHAnsi" w:cstheme="minorHAnsi"/>
          <w:sz w:val="22"/>
          <w:szCs w:val="22"/>
        </w:rPr>
        <w:t xml:space="preserve">change your status click </w:t>
      </w:r>
      <w:r w:rsidRPr="00DA3834">
        <w:rPr>
          <w:rFonts w:asciiTheme="minorHAnsi" w:hAnsiTheme="minorHAnsi" w:cstheme="minorHAnsi"/>
          <w:b/>
          <w:sz w:val="22"/>
          <w:szCs w:val="22"/>
        </w:rPr>
        <w:t>Options</w:t>
      </w:r>
      <w:r w:rsidR="00E06669" w:rsidRPr="00DA3834">
        <w:rPr>
          <w:rFonts w:asciiTheme="minorHAnsi" w:hAnsiTheme="minorHAnsi" w:cstheme="minorHAnsi"/>
          <w:sz w:val="22"/>
          <w:szCs w:val="22"/>
        </w:rPr>
        <w:t>, and then</w:t>
      </w:r>
      <w:r w:rsidRPr="00DA3834">
        <w:rPr>
          <w:rFonts w:asciiTheme="minorHAnsi" w:hAnsiTheme="minorHAnsi" w:cstheme="minorHAnsi"/>
          <w:sz w:val="22"/>
          <w:szCs w:val="22"/>
        </w:rPr>
        <w:br/>
      </w:r>
      <w:proofErr w:type="gramStart"/>
      <w:r w:rsidRPr="00DA3834">
        <w:rPr>
          <w:rFonts w:asciiTheme="minorHAnsi" w:hAnsiTheme="minorHAnsi" w:cstheme="minorHAnsi"/>
          <w:b/>
          <w:sz w:val="22"/>
          <w:szCs w:val="22"/>
        </w:rPr>
        <w:t>Set</w:t>
      </w:r>
      <w:proofErr w:type="gramEnd"/>
      <w:r w:rsidRPr="00DA3834">
        <w:rPr>
          <w:rFonts w:asciiTheme="minorHAnsi" w:hAnsiTheme="minorHAnsi" w:cstheme="minorHAnsi"/>
          <w:b/>
          <w:sz w:val="22"/>
          <w:szCs w:val="22"/>
        </w:rPr>
        <w:t xml:space="preserve"> to Do not Disturb</w:t>
      </w:r>
      <w:r w:rsidRPr="00DA3834">
        <w:rPr>
          <w:rFonts w:asciiTheme="minorHAnsi" w:hAnsiTheme="minorHAnsi" w:cstheme="minorHAnsi"/>
          <w:b/>
          <w:sz w:val="22"/>
          <w:szCs w:val="22"/>
        </w:rPr>
        <w:t xml:space="preserve">. </w:t>
      </w:r>
    </w:p>
    <w:p w:rsidR="00DA3834" w:rsidRPr="00DA3834" w:rsidRDefault="00DA3834" w:rsidP="00E06669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</w:p>
    <w:p w:rsidR="001D2FE7" w:rsidRPr="00DA3834" w:rsidRDefault="001D2FE7" w:rsidP="004D5151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DA3834">
        <w:rPr>
          <w:rFonts w:asciiTheme="minorHAnsi" w:hAnsiTheme="minorHAnsi" w:cstheme="minorHAnsi"/>
          <w:sz w:val="22"/>
          <w:szCs w:val="22"/>
        </w:rPr>
        <w:t>Use audio call controls</w:t>
      </w:r>
    </w:p>
    <w:p w:rsidR="001D2FE7" w:rsidRPr="00DA3834" w:rsidRDefault="001D2FE7" w:rsidP="00E06669">
      <w:pPr>
        <w:rPr>
          <w:rFonts w:cstheme="minorHAnsi"/>
        </w:rPr>
      </w:pPr>
      <w:r w:rsidRPr="00DA3834">
        <w:rPr>
          <w:rFonts w:cstheme="minorHAnsi"/>
        </w:rPr>
        <w:t>During a call, point to the buttons to do the following:</w:t>
      </w:r>
    </w:p>
    <w:p w:rsidR="00000000" w:rsidRPr="00DA3834" w:rsidRDefault="00DA3834" w:rsidP="00DA3834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 w:rsidRPr="00DA3834">
        <w:rPr>
          <w:rFonts w:asciiTheme="minorHAnsi" w:hAnsiTheme="minorHAnsi" w:cstheme="minorHAnsi"/>
          <w:sz w:val="22"/>
          <w:szCs w:val="22"/>
        </w:rPr>
        <w:t xml:space="preserve">To put the call on hold, click the </w:t>
      </w:r>
      <w:r w:rsidRPr="00DA3834">
        <w:rPr>
          <w:rFonts w:asciiTheme="minorHAnsi" w:hAnsiTheme="minorHAnsi" w:cstheme="minorHAnsi"/>
          <w:b/>
          <w:sz w:val="22"/>
          <w:szCs w:val="22"/>
        </w:rPr>
        <w:t>Hold</w:t>
      </w:r>
      <w:r w:rsidRPr="00DA383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A3834">
        <w:rPr>
          <w:rFonts w:asciiTheme="minorHAnsi" w:hAnsiTheme="minorHAnsi" w:cstheme="minorHAnsi"/>
          <w:sz w:val="22"/>
          <w:szCs w:val="22"/>
        </w:rPr>
        <w:t xml:space="preserve">button. </w:t>
      </w:r>
    </w:p>
    <w:p w:rsidR="00000000" w:rsidRPr="00DA3834" w:rsidRDefault="00DA3834" w:rsidP="00DA3834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 w:rsidRPr="00DA3834">
        <w:rPr>
          <w:rFonts w:asciiTheme="minorHAnsi" w:hAnsiTheme="minorHAnsi" w:cstheme="minorHAnsi"/>
          <w:sz w:val="22"/>
          <w:szCs w:val="22"/>
        </w:rPr>
        <w:t xml:space="preserve">To mute your audio, click the </w:t>
      </w:r>
      <w:r w:rsidRPr="00DA3834">
        <w:rPr>
          <w:rFonts w:asciiTheme="minorHAnsi" w:hAnsiTheme="minorHAnsi" w:cstheme="minorHAnsi"/>
          <w:b/>
          <w:sz w:val="22"/>
          <w:szCs w:val="22"/>
        </w:rPr>
        <w:t>Mic</w:t>
      </w:r>
      <w:r w:rsidRPr="00DA383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A3834">
        <w:rPr>
          <w:rFonts w:asciiTheme="minorHAnsi" w:hAnsiTheme="minorHAnsi" w:cstheme="minorHAnsi"/>
          <w:sz w:val="22"/>
          <w:szCs w:val="22"/>
        </w:rPr>
        <w:t xml:space="preserve">button in the conversation window. </w:t>
      </w:r>
    </w:p>
    <w:p w:rsidR="00000000" w:rsidRPr="00DA3834" w:rsidRDefault="004D5151" w:rsidP="00DA3834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 w:rsidRPr="00DA3834">
        <w:rPr>
          <w:rFonts w:asciiTheme="minorHAnsi" w:hAnsiTheme="minorHAnsi" w:cstheme="minorHAnsi"/>
          <w:sz w:val="22"/>
          <w:szCs w:val="22"/>
        </w:rPr>
        <w:t xml:space="preserve">To transfer a call, </w:t>
      </w:r>
      <w:r w:rsidR="00DA3834" w:rsidRPr="00DA3834">
        <w:rPr>
          <w:rFonts w:asciiTheme="minorHAnsi" w:hAnsiTheme="minorHAnsi" w:cstheme="minorHAnsi"/>
          <w:sz w:val="22"/>
          <w:szCs w:val="22"/>
        </w:rPr>
        <w:t xml:space="preserve">click the </w:t>
      </w:r>
      <w:r w:rsidR="00DA3834" w:rsidRPr="00DA3834">
        <w:rPr>
          <w:rFonts w:asciiTheme="minorHAnsi" w:hAnsiTheme="minorHAnsi" w:cstheme="minorHAnsi"/>
          <w:b/>
          <w:sz w:val="22"/>
          <w:szCs w:val="22"/>
        </w:rPr>
        <w:t>Transfer</w:t>
      </w:r>
      <w:r w:rsidR="00DA3834" w:rsidRPr="00DA383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DA3834" w:rsidRPr="00DA3834">
        <w:rPr>
          <w:rFonts w:asciiTheme="minorHAnsi" w:hAnsiTheme="minorHAnsi" w:cstheme="minorHAnsi"/>
          <w:sz w:val="22"/>
          <w:szCs w:val="22"/>
        </w:rPr>
        <w:t xml:space="preserve">button, </w:t>
      </w:r>
      <w:r w:rsidR="00DA3834" w:rsidRPr="00DA3834">
        <w:rPr>
          <w:rFonts w:asciiTheme="minorHAnsi" w:hAnsiTheme="minorHAnsi" w:cstheme="minorHAnsi"/>
          <w:sz w:val="22"/>
          <w:szCs w:val="22"/>
        </w:rPr>
        <w:t xml:space="preserve">and select the number you want. </w:t>
      </w:r>
    </w:p>
    <w:p w:rsidR="00000000" w:rsidRPr="00DA3834" w:rsidRDefault="004D5151" w:rsidP="00DA3834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 w:rsidRPr="00DA3834">
        <w:rPr>
          <w:rFonts w:asciiTheme="minorHAnsi" w:hAnsiTheme="minorHAnsi" w:cstheme="minorHAnsi"/>
          <w:sz w:val="22"/>
          <w:szCs w:val="22"/>
        </w:rPr>
        <w:t xml:space="preserve">To hang up, click the </w:t>
      </w:r>
      <w:r w:rsidR="00DA3834" w:rsidRPr="00DA3834">
        <w:rPr>
          <w:rFonts w:asciiTheme="minorHAnsi" w:hAnsiTheme="minorHAnsi" w:cstheme="minorHAnsi"/>
          <w:b/>
          <w:sz w:val="22"/>
          <w:szCs w:val="22"/>
        </w:rPr>
        <w:t>Phone</w:t>
      </w:r>
      <w:r w:rsidR="00DA3834" w:rsidRPr="00DA3834">
        <w:rPr>
          <w:rFonts w:asciiTheme="minorHAnsi" w:hAnsiTheme="minorHAnsi" w:cstheme="minorHAnsi"/>
          <w:sz w:val="22"/>
          <w:szCs w:val="22"/>
        </w:rPr>
        <w:t xml:space="preserve"> button in the conversation window. </w:t>
      </w:r>
    </w:p>
    <w:p w:rsidR="001D2FE7" w:rsidRPr="00E06669" w:rsidRDefault="001D2FE7" w:rsidP="00E06669"/>
    <w:p w:rsidR="001D2FE7" w:rsidRPr="00DA3834" w:rsidRDefault="001D2FE7" w:rsidP="00DA3834">
      <w:pPr>
        <w:pStyle w:val="Heading3"/>
        <w:rPr>
          <w:rFonts w:asciiTheme="minorHAnsi" w:hAnsiTheme="minorHAnsi" w:cstheme="minorHAnsi"/>
        </w:rPr>
      </w:pPr>
      <w:r w:rsidRPr="00DA3834">
        <w:rPr>
          <w:rFonts w:asciiTheme="minorHAnsi" w:hAnsiTheme="minorHAnsi" w:cstheme="minorHAnsi"/>
        </w:rPr>
        <w:t>Invite more people to a call</w:t>
      </w:r>
    </w:p>
    <w:p w:rsidR="00000000" w:rsidRPr="00DA3834" w:rsidRDefault="00DA3834" w:rsidP="00DA3834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 w:rsidRPr="00DA3834">
        <w:rPr>
          <w:rFonts w:asciiTheme="minorHAnsi" w:hAnsiTheme="minorHAnsi" w:cstheme="minorHAnsi"/>
        </w:rPr>
        <w:t xml:space="preserve">In the Meeting pane, click </w:t>
      </w:r>
      <w:r w:rsidRPr="00DA3834">
        <w:rPr>
          <w:rFonts w:asciiTheme="minorHAnsi" w:hAnsiTheme="minorHAnsi" w:cstheme="minorHAnsi"/>
        </w:rPr>
        <w:drawing>
          <wp:inline distT="0" distB="0" distL="0" distR="0" wp14:anchorId="62C228E1" wp14:editId="4DA72F3B">
            <wp:extent cx="287867" cy="272716"/>
            <wp:effectExtent l="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894" cy="28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3834">
        <w:rPr>
          <w:rFonts w:asciiTheme="minorHAnsi" w:hAnsiTheme="minorHAnsi" w:cstheme="minorHAnsi"/>
        </w:rPr>
        <w:t xml:space="preserve"> or, in the Participants pane, click </w:t>
      </w:r>
      <w:r w:rsidRPr="00DA3834">
        <w:rPr>
          <w:rFonts w:asciiTheme="minorHAnsi" w:hAnsiTheme="minorHAnsi" w:cstheme="minorHAnsi"/>
          <w:b/>
        </w:rPr>
        <w:t>Invite More People</w:t>
      </w:r>
      <w:r w:rsidRPr="00DA3834">
        <w:rPr>
          <w:rFonts w:asciiTheme="minorHAnsi" w:hAnsiTheme="minorHAnsi" w:cstheme="minorHAnsi"/>
        </w:rPr>
        <w:t xml:space="preserve">. </w:t>
      </w:r>
    </w:p>
    <w:p w:rsidR="00DA3834" w:rsidRPr="00DA3834" w:rsidRDefault="00DA3834" w:rsidP="00DA3834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 w:rsidRPr="00DA3834">
        <w:rPr>
          <w:rFonts w:asciiTheme="minorHAnsi" w:hAnsiTheme="minorHAnsi" w:cstheme="minorHAnsi"/>
        </w:rPr>
        <w:t>Select or multi-select (Ctrl-click) from your contacts, or type some</w:t>
      </w:r>
      <w:r w:rsidRPr="00DA3834">
        <w:rPr>
          <w:rFonts w:asciiTheme="minorHAnsi" w:hAnsiTheme="minorHAnsi" w:cstheme="minorHAnsi"/>
        </w:rPr>
        <w:t xml:space="preserve">one’s name or phone number in the </w:t>
      </w:r>
      <w:r w:rsidRPr="00DA3834">
        <w:rPr>
          <w:rFonts w:asciiTheme="minorHAnsi" w:hAnsiTheme="minorHAnsi" w:cstheme="minorHAnsi"/>
          <w:b/>
        </w:rPr>
        <w:t xml:space="preserve">Search </w:t>
      </w:r>
      <w:r w:rsidRPr="00DA3834">
        <w:rPr>
          <w:rFonts w:asciiTheme="minorHAnsi" w:hAnsiTheme="minorHAnsi" w:cstheme="minorHAnsi"/>
        </w:rPr>
        <w:t xml:space="preserve">field, then select them from the results. </w:t>
      </w:r>
    </w:p>
    <w:p w:rsidR="001D2FE7" w:rsidRPr="00DA3834" w:rsidRDefault="00DA3834" w:rsidP="00E06669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 w:rsidRPr="00DA3834">
        <w:rPr>
          <w:rFonts w:asciiTheme="minorHAnsi" w:hAnsiTheme="minorHAnsi" w:cstheme="minorHAnsi"/>
        </w:rPr>
        <w:t xml:space="preserve">Click </w:t>
      </w:r>
      <w:r w:rsidRPr="00DA3834">
        <w:rPr>
          <w:rFonts w:asciiTheme="minorHAnsi" w:hAnsiTheme="minorHAnsi" w:cstheme="minorHAnsi"/>
          <w:b/>
        </w:rPr>
        <w:t>OK</w:t>
      </w:r>
      <w:r w:rsidRPr="00DA3834">
        <w:rPr>
          <w:rFonts w:asciiTheme="minorHAnsi" w:hAnsiTheme="minorHAnsi" w:cstheme="minorHAnsi"/>
          <w:b/>
        </w:rPr>
        <w:t>.</w:t>
      </w:r>
      <w:r w:rsidRPr="00DA3834">
        <w:rPr>
          <w:rFonts w:asciiTheme="minorHAnsi" w:hAnsiTheme="minorHAnsi" w:cstheme="minorHAnsi"/>
        </w:rPr>
        <w:t xml:space="preserve"> </w:t>
      </w:r>
      <w:r w:rsidR="001D2FE7" w:rsidRPr="00DA3834">
        <w:rPr>
          <w:rFonts w:asciiTheme="minorHAnsi" w:hAnsiTheme="minorHAnsi" w:cstheme="minorHAnsi"/>
        </w:rPr>
        <w:t xml:space="preserve">Your new invitees receive a request to join your call.  </w:t>
      </w:r>
    </w:p>
    <w:p w:rsidR="001D2FE7" w:rsidRPr="00DA3834" w:rsidRDefault="001D2FE7" w:rsidP="00E06669">
      <w:pPr>
        <w:rPr>
          <w:rFonts w:cstheme="minorHAnsi"/>
        </w:rPr>
      </w:pPr>
    </w:p>
    <w:p w:rsidR="001D2FE7" w:rsidRPr="00DA3834" w:rsidRDefault="001D2FE7" w:rsidP="004D5151">
      <w:pPr>
        <w:pStyle w:val="Heading3"/>
        <w:rPr>
          <w:rFonts w:asciiTheme="minorHAnsi" w:hAnsiTheme="minorHAnsi" w:cstheme="minorHAnsi"/>
        </w:rPr>
      </w:pPr>
      <w:r w:rsidRPr="00DA3834">
        <w:rPr>
          <w:rFonts w:asciiTheme="minorHAnsi" w:hAnsiTheme="minorHAnsi" w:cstheme="minorHAnsi"/>
        </w:rPr>
        <w:lastRenderedPageBreak/>
        <w:t>Check your voice mail</w:t>
      </w:r>
    </w:p>
    <w:p w:rsidR="00000000" w:rsidRPr="00DA3834" w:rsidRDefault="004D5151" w:rsidP="00DA3834">
      <w:pPr>
        <w:pStyle w:val="ListParagraph"/>
        <w:numPr>
          <w:ilvl w:val="0"/>
          <w:numId w:val="19"/>
        </w:numPr>
        <w:rPr>
          <w:rFonts w:asciiTheme="minorHAnsi" w:hAnsiTheme="minorHAnsi" w:cstheme="minorHAnsi"/>
        </w:rPr>
      </w:pPr>
      <w:r w:rsidRPr="00DA3834">
        <w:rPr>
          <w:rFonts w:asciiTheme="minorHAnsi" w:hAnsiTheme="minorHAnsi" w:cstheme="minorHAnsi"/>
        </w:rPr>
        <w:t xml:space="preserve">Click </w:t>
      </w:r>
      <w:r w:rsidR="00DA3834" w:rsidRPr="00DA3834">
        <w:rPr>
          <w:rFonts w:asciiTheme="minorHAnsi" w:hAnsiTheme="minorHAnsi" w:cstheme="minorHAnsi"/>
        </w:rPr>
        <w:t xml:space="preserve">the </w:t>
      </w:r>
      <w:r w:rsidR="00DA3834" w:rsidRPr="00DA3834">
        <w:rPr>
          <w:rFonts w:asciiTheme="minorHAnsi" w:hAnsiTheme="minorHAnsi" w:cstheme="minorHAnsi"/>
          <w:b/>
        </w:rPr>
        <w:t>Phone</w:t>
      </w:r>
      <w:r w:rsidR="00DA3834" w:rsidRPr="00DA3834">
        <w:rPr>
          <w:rFonts w:asciiTheme="minorHAnsi" w:hAnsiTheme="minorHAnsi" w:cstheme="minorHAnsi"/>
          <w:b/>
        </w:rPr>
        <w:t xml:space="preserve"> </w:t>
      </w:r>
      <w:r w:rsidR="00DA3834" w:rsidRPr="00DA3834">
        <w:rPr>
          <w:rFonts w:asciiTheme="minorHAnsi" w:hAnsiTheme="minorHAnsi" w:cstheme="minorHAnsi"/>
        </w:rPr>
        <w:t xml:space="preserve">tab. You’ll see your messages and the caller’s info. </w:t>
      </w:r>
    </w:p>
    <w:p w:rsidR="00000000" w:rsidRPr="00DA3834" w:rsidRDefault="00DA3834" w:rsidP="00DA3834">
      <w:pPr>
        <w:pStyle w:val="ListParagraph"/>
        <w:numPr>
          <w:ilvl w:val="0"/>
          <w:numId w:val="19"/>
        </w:numPr>
        <w:rPr>
          <w:rFonts w:asciiTheme="minorHAnsi" w:hAnsiTheme="minorHAnsi" w:cstheme="minorHAnsi"/>
        </w:rPr>
      </w:pPr>
      <w:r w:rsidRPr="00DA3834">
        <w:rPr>
          <w:rFonts w:asciiTheme="minorHAnsi" w:hAnsiTheme="minorHAnsi" w:cstheme="minorHAnsi"/>
        </w:rPr>
        <w:t xml:space="preserve">Pause on a voice mail message and click </w:t>
      </w:r>
      <w:r w:rsidRPr="00DA3834">
        <w:rPr>
          <w:rFonts w:asciiTheme="minorHAnsi" w:hAnsiTheme="minorHAnsi" w:cstheme="minorHAnsi"/>
          <w:b/>
        </w:rPr>
        <w:t>Play</w:t>
      </w:r>
      <w:r w:rsidRPr="00DA3834">
        <w:rPr>
          <w:rFonts w:asciiTheme="minorHAnsi" w:hAnsiTheme="minorHAnsi" w:cstheme="minorHAnsi"/>
        </w:rPr>
        <w:t>.</w:t>
      </w:r>
    </w:p>
    <w:p w:rsidR="00000000" w:rsidRPr="00DA3834" w:rsidRDefault="00DA3834" w:rsidP="00DA3834">
      <w:pPr>
        <w:pStyle w:val="ListParagraph"/>
        <w:numPr>
          <w:ilvl w:val="0"/>
          <w:numId w:val="19"/>
        </w:numPr>
        <w:rPr>
          <w:rFonts w:asciiTheme="minorHAnsi" w:hAnsiTheme="minorHAnsi" w:cstheme="minorHAnsi"/>
        </w:rPr>
      </w:pPr>
      <w:r w:rsidRPr="00DA3834">
        <w:rPr>
          <w:rFonts w:asciiTheme="minorHAnsi" w:hAnsiTheme="minorHAnsi" w:cstheme="minorHAnsi"/>
        </w:rPr>
        <w:t xml:space="preserve">Click </w:t>
      </w:r>
      <w:r w:rsidRPr="00DA3834">
        <w:rPr>
          <w:rFonts w:asciiTheme="minorHAnsi" w:hAnsiTheme="minorHAnsi" w:cstheme="minorHAnsi"/>
          <w:b/>
        </w:rPr>
        <w:t>More Options</w:t>
      </w:r>
      <w:r w:rsidRPr="00DA3834">
        <w:rPr>
          <w:rFonts w:asciiTheme="minorHAnsi" w:hAnsiTheme="minorHAnsi" w:cstheme="minorHAnsi"/>
          <w:b/>
        </w:rPr>
        <w:t>,</w:t>
      </w:r>
      <w:r w:rsidRPr="00DA3834">
        <w:rPr>
          <w:rFonts w:asciiTheme="minorHAnsi" w:hAnsiTheme="minorHAnsi" w:cstheme="minorHAnsi"/>
        </w:rPr>
        <w:t xml:space="preserve"> and select one of the choices, such as:</w:t>
      </w:r>
    </w:p>
    <w:p w:rsidR="00000000" w:rsidRPr="00DA3834" w:rsidRDefault="00DA3834" w:rsidP="00DA3834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DA3834">
        <w:rPr>
          <w:rFonts w:asciiTheme="minorHAnsi" w:hAnsiTheme="minorHAnsi" w:cstheme="minorHAnsi"/>
          <w:b/>
        </w:rPr>
        <w:t>Open</w:t>
      </w:r>
      <w:r w:rsidRPr="00DA3834">
        <w:rPr>
          <w:rFonts w:asciiTheme="minorHAnsi" w:hAnsiTheme="minorHAnsi" w:cstheme="minorHAnsi"/>
          <w:b/>
        </w:rPr>
        <w:t xml:space="preserve"> Item in Outlook</w:t>
      </w:r>
      <w:r w:rsidRPr="00DA3834">
        <w:rPr>
          <w:rFonts w:asciiTheme="minorHAnsi" w:hAnsiTheme="minorHAnsi" w:cstheme="minorHAnsi"/>
        </w:rPr>
        <w:t xml:space="preserve"> provides more information about the call.</w:t>
      </w:r>
    </w:p>
    <w:p w:rsidR="00000000" w:rsidRPr="00DA3834" w:rsidRDefault="00DA3834" w:rsidP="00DA3834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DA3834">
        <w:rPr>
          <w:rFonts w:asciiTheme="minorHAnsi" w:hAnsiTheme="minorHAnsi" w:cstheme="minorHAnsi"/>
          <w:b/>
        </w:rPr>
        <w:t>Delete Item</w:t>
      </w:r>
      <w:r w:rsidRPr="00DA3834">
        <w:rPr>
          <w:rFonts w:asciiTheme="minorHAnsi" w:hAnsiTheme="minorHAnsi" w:cstheme="minorHAnsi"/>
        </w:rPr>
        <w:t xml:space="preserve"> deletes the voice mail from Lync.</w:t>
      </w:r>
    </w:p>
    <w:p w:rsidR="00000000" w:rsidRPr="00DA3834" w:rsidRDefault="00DA3834" w:rsidP="00DA3834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DA3834">
        <w:rPr>
          <w:rFonts w:asciiTheme="minorHAnsi" w:hAnsiTheme="minorHAnsi" w:cstheme="minorHAnsi"/>
          <w:b/>
        </w:rPr>
        <w:t>Start a Video Call</w:t>
      </w:r>
      <w:r w:rsidRPr="00DA3834">
        <w:rPr>
          <w:rFonts w:asciiTheme="minorHAnsi" w:hAnsiTheme="minorHAnsi" w:cstheme="minorHAnsi"/>
        </w:rPr>
        <w:t xml:space="preserve"> </w:t>
      </w:r>
      <w:r w:rsidRPr="00DA3834">
        <w:rPr>
          <w:rFonts w:asciiTheme="minorHAnsi" w:hAnsiTheme="minorHAnsi" w:cstheme="minorHAnsi"/>
        </w:rPr>
        <w:t>with the contact.</w:t>
      </w:r>
    </w:p>
    <w:p w:rsidR="00000000" w:rsidRPr="00DA3834" w:rsidRDefault="00DA3834" w:rsidP="00DA3834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/>
        </w:rPr>
      </w:pPr>
      <w:r w:rsidRPr="00DA3834">
        <w:rPr>
          <w:rFonts w:asciiTheme="minorHAnsi" w:hAnsiTheme="minorHAnsi" w:cstheme="minorHAnsi"/>
          <w:b/>
        </w:rPr>
        <w:t>Mark item as Read</w:t>
      </w:r>
    </w:p>
    <w:p w:rsidR="00000000" w:rsidRPr="00DA3834" w:rsidRDefault="00DA3834" w:rsidP="00DA3834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DA3834">
        <w:rPr>
          <w:rFonts w:asciiTheme="minorHAnsi" w:hAnsiTheme="minorHAnsi" w:cstheme="minorHAnsi"/>
          <w:b/>
        </w:rPr>
        <w:t>Call</w:t>
      </w:r>
      <w:r w:rsidRPr="00DA3834">
        <w:rPr>
          <w:rFonts w:asciiTheme="minorHAnsi" w:hAnsiTheme="minorHAnsi" w:cstheme="minorHAnsi"/>
        </w:rPr>
        <w:t xml:space="preserve"> the contact.</w:t>
      </w:r>
    </w:p>
    <w:p w:rsidR="00000000" w:rsidRPr="00DA3834" w:rsidRDefault="00DA3834" w:rsidP="00DA3834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/>
        </w:rPr>
      </w:pPr>
      <w:r w:rsidRPr="00DA3834">
        <w:rPr>
          <w:rFonts w:asciiTheme="minorHAnsi" w:hAnsiTheme="minorHAnsi" w:cstheme="minorHAnsi"/>
          <w:b/>
        </w:rPr>
        <w:t>See Contact Card</w:t>
      </w:r>
      <w:r w:rsidRPr="00DA3834">
        <w:rPr>
          <w:rFonts w:asciiTheme="minorHAnsi" w:hAnsiTheme="minorHAnsi" w:cstheme="minorHAnsi"/>
          <w:b/>
        </w:rPr>
        <w:t xml:space="preserve"> </w:t>
      </w:r>
    </w:p>
    <w:p w:rsidR="00000000" w:rsidRPr="00DA3834" w:rsidRDefault="00DA3834" w:rsidP="00E06669">
      <w:pPr>
        <w:rPr>
          <w:rFonts w:cstheme="minorHAnsi"/>
        </w:rPr>
      </w:pPr>
      <w:r w:rsidRPr="00DA3834">
        <w:rPr>
          <w:rFonts w:cstheme="minorHAnsi"/>
        </w:rPr>
        <w:t xml:space="preserve">You can also click </w:t>
      </w:r>
      <w:r w:rsidRPr="00DA3834">
        <w:rPr>
          <w:rFonts w:cstheme="minorHAnsi"/>
          <w:b/>
        </w:rPr>
        <w:t>View more in Outlook</w:t>
      </w:r>
      <w:r w:rsidRPr="00DA3834">
        <w:rPr>
          <w:rFonts w:cstheme="minorHAnsi"/>
        </w:rPr>
        <w:t xml:space="preserve"> </w:t>
      </w:r>
      <w:r w:rsidRPr="00DA3834">
        <w:rPr>
          <w:rFonts w:cstheme="minorHAnsi"/>
        </w:rPr>
        <w:t>to open the Voice Mail folder for more info</w:t>
      </w:r>
      <w:r w:rsidRPr="00DA3834">
        <w:rPr>
          <w:rFonts w:cstheme="minorHAnsi"/>
        </w:rPr>
        <w:t xml:space="preserve">.  </w:t>
      </w:r>
    </w:p>
    <w:p w:rsidR="00D2684B" w:rsidRPr="00DA3834" w:rsidRDefault="00CE22EE" w:rsidP="00E06669">
      <w:pPr>
        <w:rPr>
          <w:rFonts w:cstheme="minorHAnsi"/>
        </w:rPr>
      </w:pPr>
      <w:r w:rsidRPr="00DA3834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F89974" wp14:editId="3E23DACC">
                <wp:simplePos x="0" y="0"/>
                <wp:positionH relativeFrom="column">
                  <wp:posOffset>59266</wp:posOffset>
                </wp:positionH>
                <wp:positionV relativeFrom="paragraph">
                  <wp:posOffset>2683933</wp:posOffset>
                </wp:positionV>
                <wp:extent cx="2633133" cy="299720"/>
                <wp:effectExtent l="0" t="0" r="0" b="0"/>
                <wp:wrapNone/>
                <wp:docPr id="96" name="Text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3133" cy="2997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E22EE" w:rsidRDefault="00CE22EE" w:rsidP="00CE22EE">
                            <w:pPr>
                              <w:pStyle w:val="NormalWeb"/>
                              <w:spacing w:before="60" w:beforeAutospacing="0" w:after="0" w:afterAutospacing="0" w:line="300" w:lineRule="auto"/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F89974" id="_x0000_t202" coordsize="21600,21600" o:spt="202" path="m,l,21600r21600,l21600,xe">
                <v:stroke joinstyle="miter"/>
                <v:path gradientshapeok="t" o:connecttype="rect"/>
              </v:shapetype>
              <v:shape id="TextBox 95" o:spid="_x0000_s1026" type="#_x0000_t202" style="position:absolute;margin-left:4.65pt;margin-top:211.35pt;width:207.35pt;height:23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" filled="f" stroked="f">
                <v:textbox style="mso-fit-shape-to-text:t">
                  <w:txbxContent>
                    <w:p w:rsidR="00CE22EE" w:rsidRDefault="00CE22EE" w:rsidP="00CE22EE">
                      <w:pPr>
                        <w:pStyle w:val="NormalWeb"/>
                        <w:spacing w:before="60" w:beforeAutospacing="0" w:after="0" w:afterAutospacing="0" w:line="300" w:lineRule="auto"/>
                      </w:pPr>
                    </w:p>
                  </w:txbxContent>
                </v:textbox>
              </v:shape>
            </w:pict>
          </mc:Fallback>
        </mc:AlternateContent>
      </w:r>
    </w:p>
    <w:sectPr w:rsidR="00D2684B" w:rsidRPr="00DA3834" w:rsidSect="00DA38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276B9"/>
    <w:multiLevelType w:val="hybridMultilevel"/>
    <w:tmpl w:val="C080A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02F03"/>
    <w:multiLevelType w:val="hybridMultilevel"/>
    <w:tmpl w:val="1BF6FCDC"/>
    <w:lvl w:ilvl="0" w:tplc="0CA8CF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F235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8E4E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5405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88BF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2AC1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B4D9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F097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2A36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9A4998"/>
    <w:multiLevelType w:val="hybridMultilevel"/>
    <w:tmpl w:val="2F80D284"/>
    <w:lvl w:ilvl="0" w:tplc="9D9282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8E73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5097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D0B0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E859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889D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4EDF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F8C2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A83F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1A121C"/>
    <w:multiLevelType w:val="hybridMultilevel"/>
    <w:tmpl w:val="0442A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7B7064"/>
    <w:multiLevelType w:val="hybridMultilevel"/>
    <w:tmpl w:val="DBFCD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1D29E0"/>
    <w:multiLevelType w:val="hybridMultilevel"/>
    <w:tmpl w:val="647A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471899"/>
    <w:multiLevelType w:val="hybridMultilevel"/>
    <w:tmpl w:val="CB3A08AA"/>
    <w:lvl w:ilvl="0" w:tplc="E67470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6804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CE33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D2C6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0EE1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5E9A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B273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D683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EE2F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EB93B76"/>
    <w:multiLevelType w:val="hybridMultilevel"/>
    <w:tmpl w:val="BC78C46A"/>
    <w:lvl w:ilvl="0" w:tplc="B34E37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6C7F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A2F8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4F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E4EC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24E8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DE9C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3A9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704D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48806E7"/>
    <w:multiLevelType w:val="hybridMultilevel"/>
    <w:tmpl w:val="F79CAC40"/>
    <w:lvl w:ilvl="0" w:tplc="BBECBE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F491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5A27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E41B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8E7F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8295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188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7C02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BAFA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84A2250"/>
    <w:multiLevelType w:val="hybridMultilevel"/>
    <w:tmpl w:val="08782232"/>
    <w:lvl w:ilvl="0" w:tplc="2D48A8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14FF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8A0C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C20D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E432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6432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C26D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EAB6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2A6C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C780F29"/>
    <w:multiLevelType w:val="hybridMultilevel"/>
    <w:tmpl w:val="B9A0C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9A5CB4"/>
    <w:multiLevelType w:val="hybridMultilevel"/>
    <w:tmpl w:val="60F06C38"/>
    <w:lvl w:ilvl="0" w:tplc="059EF6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F2B6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CA79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F4C1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AA23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8CCE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744B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A38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FA2B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52EE3157"/>
    <w:multiLevelType w:val="hybridMultilevel"/>
    <w:tmpl w:val="1BF6FCDC"/>
    <w:lvl w:ilvl="0" w:tplc="0CA8CF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F235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8E4E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5405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88BF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2AC1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B4D9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F097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2A36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A663D0C"/>
    <w:multiLevelType w:val="hybridMultilevel"/>
    <w:tmpl w:val="87426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FE1141"/>
    <w:multiLevelType w:val="hybridMultilevel"/>
    <w:tmpl w:val="18B4F5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D147F3A"/>
    <w:multiLevelType w:val="hybridMultilevel"/>
    <w:tmpl w:val="2F880478"/>
    <w:lvl w:ilvl="0" w:tplc="C12A0A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D8DE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4694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B88E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1853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2087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2A87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DA26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24C0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D8F11FE"/>
    <w:multiLevelType w:val="hybridMultilevel"/>
    <w:tmpl w:val="E3246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EC35DD"/>
    <w:multiLevelType w:val="hybridMultilevel"/>
    <w:tmpl w:val="3DE4A8D4"/>
    <w:lvl w:ilvl="0" w:tplc="475E35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7E39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F284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7C59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E814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5E03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52F1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18EA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D0D6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D6B5F39"/>
    <w:multiLevelType w:val="hybridMultilevel"/>
    <w:tmpl w:val="AD785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1916EA"/>
    <w:multiLevelType w:val="hybridMultilevel"/>
    <w:tmpl w:val="7B90E078"/>
    <w:lvl w:ilvl="0" w:tplc="045231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06AD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5867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1A00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E496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CA66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3A71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AEFD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82D2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A5D2318"/>
    <w:multiLevelType w:val="hybridMultilevel"/>
    <w:tmpl w:val="10C6D0FC"/>
    <w:lvl w:ilvl="0" w:tplc="F6942C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F8B5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8AD9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472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2C62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D0A9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1C67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0A7C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B09E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2"/>
  </w:num>
  <w:num w:numId="3">
    <w:abstractNumId w:val="20"/>
  </w:num>
  <w:num w:numId="4">
    <w:abstractNumId w:val="1"/>
  </w:num>
  <w:num w:numId="5">
    <w:abstractNumId w:val="15"/>
  </w:num>
  <w:num w:numId="6">
    <w:abstractNumId w:val="6"/>
  </w:num>
  <w:num w:numId="7">
    <w:abstractNumId w:val="19"/>
  </w:num>
  <w:num w:numId="8">
    <w:abstractNumId w:val="17"/>
  </w:num>
  <w:num w:numId="9">
    <w:abstractNumId w:val="7"/>
  </w:num>
  <w:num w:numId="10">
    <w:abstractNumId w:val="2"/>
  </w:num>
  <w:num w:numId="11">
    <w:abstractNumId w:val="8"/>
  </w:num>
  <w:num w:numId="12">
    <w:abstractNumId w:val="11"/>
  </w:num>
  <w:num w:numId="13">
    <w:abstractNumId w:val="14"/>
  </w:num>
  <w:num w:numId="14">
    <w:abstractNumId w:val="4"/>
  </w:num>
  <w:num w:numId="15">
    <w:abstractNumId w:val="10"/>
  </w:num>
  <w:num w:numId="16">
    <w:abstractNumId w:val="16"/>
  </w:num>
  <w:num w:numId="17">
    <w:abstractNumId w:val="0"/>
  </w:num>
  <w:num w:numId="18">
    <w:abstractNumId w:val="18"/>
  </w:num>
  <w:num w:numId="19">
    <w:abstractNumId w:val="3"/>
  </w:num>
  <w:num w:numId="20">
    <w:abstractNumId w:val="5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2EE"/>
    <w:rsid w:val="000617E3"/>
    <w:rsid w:val="000E183A"/>
    <w:rsid w:val="001D2FE7"/>
    <w:rsid w:val="001D3149"/>
    <w:rsid w:val="002B07CD"/>
    <w:rsid w:val="00354B3D"/>
    <w:rsid w:val="004D5151"/>
    <w:rsid w:val="00526C07"/>
    <w:rsid w:val="00542474"/>
    <w:rsid w:val="006C5E8B"/>
    <w:rsid w:val="008259CA"/>
    <w:rsid w:val="00876114"/>
    <w:rsid w:val="009260D8"/>
    <w:rsid w:val="0094389E"/>
    <w:rsid w:val="00965CC7"/>
    <w:rsid w:val="009C0DB5"/>
    <w:rsid w:val="009D7120"/>
    <w:rsid w:val="009F7A00"/>
    <w:rsid w:val="00C3318E"/>
    <w:rsid w:val="00CB16A4"/>
    <w:rsid w:val="00CE22EE"/>
    <w:rsid w:val="00CF637E"/>
    <w:rsid w:val="00DA3834"/>
    <w:rsid w:val="00E06669"/>
    <w:rsid w:val="00F2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ED354-3228-49A9-9B9B-246F4A339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6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6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22E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E22EE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066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66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51768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5226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1790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3714">
          <w:marLeft w:val="63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37053">
          <w:marLeft w:val="63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5522">
          <w:marLeft w:val="63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7543">
          <w:marLeft w:val="63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8408">
          <w:marLeft w:val="63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1134">
          <w:marLeft w:val="63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2033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0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5599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0418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0818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2411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4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1088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0542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49198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8158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90007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5366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4710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629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2244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DJURICIC, ALEISHA</dc:creator>
  <cp:keywords/>
  <dc:description/>
  <cp:lastModifiedBy>DJURICIC, ALEISHA</cp:lastModifiedBy>
  <cp:revision>3</cp:revision>
  <dcterms:created xsi:type="dcterms:W3CDTF">2015-05-06T23:50:00Z</dcterms:created>
  <dcterms:modified xsi:type="dcterms:W3CDTF">2015-05-07T00:29:00Z</dcterms:modified>
</cp:coreProperties>
</file>