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qpxab28vylfx" w:id="0"/>
      <w:bookmarkEnd w:id="0"/>
      <w:r w:rsidDel="00000000" w:rsidR="00000000" w:rsidRPr="00000000">
        <w:rPr>
          <w:rtl w:val="0"/>
        </w:rPr>
        <w:t xml:space="preserve">Siim-isic-melanoma-classification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ofpdr239xbpz" w:id="1"/>
      <w:bookmarkEnd w:id="1"/>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competition, the most powerful ur NN is, the higher the score u will get.</w:t>
      </w:r>
    </w:p>
    <w:p w:rsidR="00000000" w:rsidDel="00000000" w:rsidP="00000000" w:rsidRDefault="00000000" w:rsidRPr="00000000" w14:paraId="00000006">
      <w:pPr>
        <w:rPr/>
      </w:pPr>
      <w:r w:rsidDel="00000000" w:rsidR="00000000" w:rsidRPr="00000000">
        <w:rPr>
          <w:rtl w:val="0"/>
        </w:rPr>
        <w:t xml:space="preserve">For instance, using </w:t>
      </w:r>
    </w:p>
    <w:p w:rsidR="00000000" w:rsidDel="00000000" w:rsidP="00000000" w:rsidRDefault="00000000" w:rsidRPr="00000000" w14:paraId="00000007">
      <w:pPr>
        <w:rPr>
          <w:sz w:val="21"/>
          <w:szCs w:val="21"/>
          <w:highlight w:val="white"/>
        </w:rPr>
      </w:pPr>
      <w:r w:rsidDel="00000000" w:rsidR="00000000" w:rsidRPr="00000000">
        <w:rPr>
          <w:rtl w:val="0"/>
        </w:rPr>
      </w:r>
    </w:p>
    <w:p w:rsidR="00000000" w:rsidDel="00000000" w:rsidP="00000000" w:rsidRDefault="00000000" w:rsidRPr="00000000" w14:paraId="00000008">
      <w:pPr>
        <w:rPr>
          <w:sz w:val="21"/>
          <w:szCs w:val="21"/>
          <w:highlight w:val="white"/>
        </w:rPr>
      </w:pPr>
      <w:r w:rsidDel="00000000" w:rsidR="00000000" w:rsidRPr="00000000">
        <w:rPr>
          <w:sz w:val="21"/>
          <w:szCs w:val="21"/>
          <w:highlight w:val="white"/>
          <w:rtl w:val="0"/>
        </w:rPr>
        <w:t xml:space="preserve">EfficientNetB6 with 5 Fold and image size 256x256 and 15 epochs, and external data</w:t>
      </w:r>
    </w:p>
    <w:p w:rsidR="00000000" w:rsidDel="00000000" w:rsidP="00000000" w:rsidRDefault="00000000" w:rsidRPr="00000000" w14:paraId="00000009">
      <w:pPr>
        <w:rPr>
          <w:sz w:val="21"/>
          <w:szCs w:val="21"/>
          <w:highlight w:val="white"/>
        </w:rPr>
      </w:pPr>
      <w:r w:rsidDel="00000000" w:rsidR="00000000" w:rsidRPr="00000000">
        <w:rPr>
          <w:rtl w:val="0"/>
        </w:rPr>
      </w:r>
    </w:p>
    <w:p w:rsidR="00000000" w:rsidDel="00000000" w:rsidP="00000000" w:rsidRDefault="00000000" w:rsidRPr="00000000" w14:paraId="0000000A">
      <w:pPr>
        <w:rPr>
          <w:sz w:val="21"/>
          <w:szCs w:val="21"/>
          <w:highlight w:val="white"/>
        </w:rPr>
      </w:pPr>
      <w:r w:rsidDel="00000000" w:rsidR="00000000" w:rsidRPr="00000000">
        <w:rPr>
          <w:sz w:val="21"/>
          <w:szCs w:val="21"/>
          <w:highlight w:val="white"/>
          <w:rtl w:val="0"/>
        </w:rPr>
        <w:t xml:space="preserve">Is better than using</w:t>
      </w:r>
    </w:p>
    <w:p w:rsidR="00000000" w:rsidDel="00000000" w:rsidP="00000000" w:rsidRDefault="00000000" w:rsidRPr="00000000" w14:paraId="0000000B">
      <w:pPr>
        <w:rPr>
          <w:sz w:val="21"/>
          <w:szCs w:val="21"/>
          <w:highlight w:val="white"/>
        </w:rPr>
      </w:pPr>
      <w:r w:rsidDel="00000000" w:rsidR="00000000" w:rsidRPr="00000000">
        <w:rPr>
          <w:rtl w:val="0"/>
        </w:rPr>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rtl w:val="0"/>
        </w:rPr>
        <w:t xml:space="preserve">3 Folds, image size 128x128, efficientNetB0, and 3 epochs</w:t>
      </w:r>
    </w:p>
    <w:p w:rsidR="00000000" w:rsidDel="00000000" w:rsidP="00000000" w:rsidRDefault="00000000" w:rsidRPr="00000000" w14:paraId="0000000D">
      <w:pPr>
        <w:rPr>
          <w:sz w:val="21"/>
          <w:szCs w:val="21"/>
          <w:highlight w:val="white"/>
        </w:rPr>
      </w:pPr>
      <w:r w:rsidDel="00000000" w:rsidR="00000000" w:rsidRPr="00000000">
        <w:rPr>
          <w:rtl w:val="0"/>
        </w:rPr>
      </w:r>
    </w:p>
    <w:p w:rsidR="00000000" w:rsidDel="00000000" w:rsidP="00000000" w:rsidRDefault="00000000" w:rsidRPr="00000000" w14:paraId="0000000E">
      <w:pPr>
        <w:rPr>
          <w:sz w:val="21"/>
          <w:szCs w:val="21"/>
          <w:highlight w:val="white"/>
        </w:rPr>
      </w:pPr>
      <w:r w:rsidDel="00000000" w:rsidR="00000000" w:rsidRPr="00000000">
        <w:rPr>
          <w:rtl w:val="0"/>
        </w:rPr>
      </w:r>
    </w:p>
    <w:p w:rsidR="00000000" w:rsidDel="00000000" w:rsidP="00000000" w:rsidRDefault="00000000" w:rsidRPr="00000000" w14:paraId="0000000F">
      <w:pPr>
        <w:pStyle w:val="Heading1"/>
        <w:rPr/>
      </w:pPr>
      <w:bookmarkStart w:colFirst="0" w:colLast="0" w:name="_na0tq7swloz" w:id="2"/>
      <w:bookmarkEnd w:id="2"/>
      <w:r w:rsidDel="00000000" w:rsidR="00000000" w:rsidRPr="00000000">
        <w:rPr>
          <w:rtl w:val="0"/>
        </w:rPr>
        <w:t xml:space="preserve">TODO</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(done) Setup Colab to be able to run the projects from there using TPU.</w:t>
      </w:r>
      <w:r w:rsidDel="00000000" w:rsidR="00000000" w:rsidRPr="00000000">
        <w:rPr>
          <w:rtl w:val="0"/>
        </w:rPr>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(done)</w:t>
      </w:r>
      <w:r w:rsidDel="00000000" w:rsidR="00000000" w:rsidRPr="00000000">
        <w:rPr>
          <w:rtl w:val="0"/>
        </w:rPr>
        <w:t xml:space="preserve">Chris CNN different models to ensemble.</w:t>
      </w:r>
    </w:p>
    <w:p w:rsidR="00000000" w:rsidDel="00000000" w:rsidP="00000000" w:rsidRDefault="00000000" w:rsidRPr="00000000" w14:paraId="00000012">
      <w:pPr>
        <w:numPr>
          <w:ilvl w:val="1"/>
          <w:numId w:val="4"/>
        </w:numPr>
        <w:ind w:left="1440" w:hanging="360"/>
      </w:pPr>
      <w:r w:rsidDel="00000000" w:rsidR="00000000" w:rsidRPr="00000000">
        <w:rPr>
          <w:rtl w:val="0"/>
        </w:rPr>
        <w:t xml:space="preserve">(done) Val_accuracy instead of val_loss</w:t>
      </w:r>
    </w:p>
    <w:p w:rsidR="00000000" w:rsidDel="00000000" w:rsidP="00000000" w:rsidRDefault="00000000" w:rsidRPr="00000000" w14:paraId="00000013">
      <w:pPr>
        <w:numPr>
          <w:ilvl w:val="1"/>
          <w:numId w:val="4"/>
        </w:numPr>
        <w:ind w:left="1440" w:hanging="360"/>
      </w:pPr>
      <w:r w:rsidDel="00000000" w:rsidR="00000000" w:rsidRPr="00000000">
        <w:rPr>
          <w:rtl w:val="0"/>
        </w:rPr>
        <w:t xml:space="preserve">(done) INC2019 to 1</w:t>
      </w:r>
    </w:p>
    <w:p w:rsidR="00000000" w:rsidDel="00000000" w:rsidP="00000000" w:rsidRDefault="00000000" w:rsidRPr="00000000" w14:paraId="00000014">
      <w:pPr>
        <w:numPr>
          <w:ilvl w:val="1"/>
          <w:numId w:val="4"/>
        </w:numPr>
        <w:ind w:left="1440" w:hanging="360"/>
      </w:pPr>
      <w:r w:rsidDel="00000000" w:rsidR="00000000" w:rsidRPr="00000000">
        <w:rPr>
          <w:rtl w:val="0"/>
        </w:rPr>
        <w:t xml:space="preserve">(done) 15 epochs</w:t>
      </w:r>
    </w:p>
    <w:p w:rsidR="00000000" w:rsidDel="00000000" w:rsidP="00000000" w:rsidRDefault="00000000" w:rsidRPr="00000000" w14:paraId="00000015">
      <w:pPr>
        <w:numPr>
          <w:ilvl w:val="1"/>
          <w:numId w:val="4"/>
        </w:numPr>
        <w:ind w:left="1440" w:hanging="360"/>
      </w:pPr>
      <w:r w:rsidDel="00000000" w:rsidR="00000000" w:rsidRPr="00000000">
        <w:rPr>
          <w:rtl w:val="0"/>
        </w:rPr>
        <w:t xml:space="preserve">(done) Try GlobalMaxPooling2D. Worse Results</w:t>
      </w:r>
    </w:p>
    <w:p w:rsidR="00000000" w:rsidDel="00000000" w:rsidP="00000000" w:rsidRDefault="00000000" w:rsidRPr="00000000" w14:paraId="00000016">
      <w:pPr>
        <w:numPr>
          <w:ilvl w:val="1"/>
          <w:numId w:val="4"/>
        </w:numPr>
        <w:ind w:left="1440" w:hanging="360"/>
      </w:pPr>
      <w:r w:rsidDel="00000000" w:rsidR="00000000" w:rsidRPr="00000000">
        <w:rPr>
          <w:rtl w:val="0"/>
        </w:rPr>
        <w:t xml:space="preserve">(done) Try EF7. It runs out of memory even with batch size 1.</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(done) Complete training all resolutions.</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(done) Read about upsampling. Not worth it. Only 500 images new because some of them are already in other datasets. Also may include duplicates.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(done) Read about CNN embeddings and using them in KNN, or XGBoost with meta features. Not good results as far as i have seen. </w:t>
      </w:r>
    </w:p>
    <w:p w:rsidR="00000000" w:rsidDel="00000000" w:rsidP="00000000" w:rsidRDefault="00000000" w:rsidRPr="00000000" w14:paraId="0000001A">
      <w:pPr>
        <w:numPr>
          <w:ilvl w:val="0"/>
          <w:numId w:val="16"/>
        </w:numPr>
        <w:ind w:left="720" w:hanging="360"/>
        <w:rPr>
          <w:u w:val="none"/>
        </w:rPr>
      </w:pPr>
      <w:r w:rsidDel="00000000" w:rsidR="00000000" w:rsidRPr="00000000">
        <w:rPr>
          <w:rtl w:val="0"/>
        </w:rPr>
        <w:t xml:space="preserve">(done) Analyze why the submissions of 384 are different</w:t>
      </w:r>
    </w:p>
    <w:p w:rsidR="00000000" w:rsidDel="00000000" w:rsidP="00000000" w:rsidRDefault="00000000" w:rsidRPr="00000000" w14:paraId="0000001B">
      <w:pPr>
        <w:numPr>
          <w:ilvl w:val="1"/>
          <w:numId w:val="16"/>
        </w:numPr>
        <w:ind w:left="1440" w:hanging="360"/>
        <w:rPr>
          <w:u w:val="none"/>
        </w:rPr>
      </w:pPr>
      <w:r w:rsidDel="00000000" w:rsidR="00000000" w:rsidRPr="00000000">
        <w:rPr>
          <w:rtl w:val="0"/>
        </w:rPr>
        <w:t xml:space="preserve">Gcs path correct.</w:t>
      </w:r>
    </w:p>
    <w:p w:rsidR="00000000" w:rsidDel="00000000" w:rsidP="00000000" w:rsidRDefault="00000000" w:rsidRPr="00000000" w14:paraId="0000001C">
      <w:pPr>
        <w:numPr>
          <w:ilvl w:val="1"/>
          <w:numId w:val="16"/>
        </w:numPr>
        <w:ind w:left="1440" w:hanging="360"/>
        <w:rPr>
          <w:u w:val="none"/>
        </w:rPr>
      </w:pPr>
      <w:r w:rsidDel="00000000" w:rsidR="00000000" w:rsidRPr="00000000">
        <w:rPr>
          <w:rtl w:val="0"/>
        </w:rPr>
        <w:t xml:space="preserve">It seems that I cannot recreate the same predictions. I have tried even for 1 single fold, without restarting the sessions, and it is always different.</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(done) Gather submissions of all resolutions</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(done) Ensemble different models with different resolutions. Think about how to ensemble.</w:t>
      </w:r>
    </w:p>
    <w:p w:rsidR="00000000" w:rsidDel="00000000" w:rsidP="00000000" w:rsidRDefault="00000000" w:rsidRPr="00000000" w14:paraId="0000001F">
      <w:pPr>
        <w:numPr>
          <w:ilvl w:val="0"/>
          <w:numId w:val="4"/>
        </w:numPr>
        <w:ind w:left="720" w:hanging="360"/>
      </w:pPr>
      <w:r w:rsidDel="00000000" w:rsidR="00000000" w:rsidRPr="00000000">
        <w:rPr>
          <w:sz w:val="21"/>
          <w:szCs w:val="21"/>
          <w:highlight w:val="white"/>
          <w:rtl w:val="0"/>
        </w:rPr>
        <w:t xml:space="preserve">(done) When bagging predictions, you can do it in a smart way by finding the weights of each file of predictions: </w:t>
      </w:r>
      <w:hyperlink r:id="rId6">
        <w:r w:rsidDel="00000000" w:rsidR="00000000" w:rsidRPr="00000000">
          <w:rPr>
            <w:color w:val="1155cc"/>
            <w:sz w:val="21"/>
            <w:szCs w:val="21"/>
            <w:highlight w:val="white"/>
            <w:u w:val="single"/>
            <w:rtl w:val="0"/>
          </w:rPr>
          <w:t xml:space="preserve">https://www.kaggle.com/steubk/simple-oof-ensembling-methods-for-classification</w:t>
        </w:r>
      </w:hyperlink>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My CV score after applying this is better than the one reported here using top kernels. Really good news.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(done) </w:t>
      </w:r>
      <w:r w:rsidDel="00000000" w:rsidR="00000000" w:rsidRPr="00000000">
        <w:rPr>
          <w:rtl w:val="0"/>
        </w:rPr>
        <w:t xml:space="preserve">Ensemble with meta features: </w:t>
      </w:r>
      <w:r w:rsidDel="00000000" w:rsidR="00000000" w:rsidRPr="00000000">
        <w:rPr>
          <w:sz w:val="21"/>
          <w:szCs w:val="21"/>
          <w:highlight w:val="white"/>
          <w:rtl w:val="0"/>
        </w:rPr>
        <w:t xml:space="preserve"> There is a public notebook that only uses meta features </w:t>
      </w:r>
      <w:hyperlink r:id="rId7">
        <w:r w:rsidDel="00000000" w:rsidR="00000000" w:rsidRPr="00000000">
          <w:rPr>
            <w:color w:val="008abc"/>
            <w:sz w:val="21"/>
            <w:szCs w:val="21"/>
            <w:highlight w:val="white"/>
            <w:rtl w:val="0"/>
          </w:rPr>
          <w:t xml:space="preserve">here</w:t>
        </w:r>
      </w:hyperlink>
      <w:r w:rsidDel="00000000" w:rsidR="00000000" w:rsidRPr="00000000">
        <w:rPr>
          <w:sz w:val="21"/>
          <w:szCs w:val="21"/>
          <w:highlight w:val="white"/>
          <w:rtl w:val="0"/>
        </w:rPr>
        <w:t xml:space="preserve">. Everyone sees an increase in CV LB if they ensemble with this public notebook (i.e. uses these meta features).</w:t>
      </w:r>
    </w:p>
    <w:p w:rsidR="00000000" w:rsidDel="00000000" w:rsidP="00000000" w:rsidRDefault="00000000" w:rsidRPr="00000000" w14:paraId="00000024">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(done) Read about post processing techniques </w:t>
      </w:r>
      <w:hyperlink r:id="rId8">
        <w:r w:rsidDel="00000000" w:rsidR="00000000" w:rsidRPr="00000000">
          <w:rPr>
            <w:color w:val="1155cc"/>
            <w:sz w:val="21"/>
            <w:szCs w:val="21"/>
            <w:highlight w:val="white"/>
            <w:u w:val="single"/>
            <w:rtl w:val="0"/>
          </w:rPr>
          <w:t xml:space="preserve">https://www.kaggle.com/khoongweihao/post-processing-technique-c-f-1st-place-jigsaw</w:t>
        </w:r>
      </w:hyperlink>
      <w:r w:rsidDel="00000000" w:rsidR="00000000" w:rsidRPr="00000000">
        <w:rPr>
          <w:rtl w:val="0"/>
        </w:rPr>
      </w:r>
    </w:p>
    <w:p w:rsidR="00000000" w:rsidDel="00000000" w:rsidP="00000000" w:rsidRDefault="00000000" w:rsidRPr="00000000" w14:paraId="00000025">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(done) Read about MinMax</w:t>
      </w:r>
      <w:r w:rsidDel="00000000" w:rsidR="00000000" w:rsidRPr="00000000">
        <w:rPr>
          <w:rtl w:val="0"/>
        </w:rPr>
      </w:r>
    </w:p>
    <w:p w:rsidR="00000000" w:rsidDel="00000000" w:rsidP="00000000" w:rsidRDefault="00000000" w:rsidRPr="00000000" w14:paraId="00000026">
      <w:pPr>
        <w:rPr>
          <w:sz w:val="21"/>
          <w:szCs w:val="21"/>
          <w:highlight w:val="white"/>
        </w:rPr>
      </w:pPr>
      <w:r w:rsidDel="00000000" w:rsidR="00000000" w:rsidRPr="00000000">
        <w:rPr>
          <w:rtl w:val="0"/>
        </w:rPr>
      </w:r>
    </w:p>
    <w:p w:rsidR="00000000" w:rsidDel="00000000" w:rsidP="00000000" w:rsidRDefault="00000000" w:rsidRPr="00000000" w14:paraId="00000027">
      <w:pPr>
        <w:rPr>
          <w:sz w:val="21"/>
          <w:szCs w:val="21"/>
          <w:highlight w:val="white"/>
        </w:rPr>
      </w:pPr>
      <w:r w:rsidDel="00000000" w:rsidR="00000000" w:rsidRPr="00000000">
        <w:rPr>
          <w:rtl w:val="0"/>
        </w:rPr>
      </w:r>
    </w:p>
    <w:p w:rsidR="00000000" w:rsidDel="00000000" w:rsidP="00000000" w:rsidRDefault="00000000" w:rsidRPr="00000000" w14:paraId="00000028">
      <w:pPr>
        <w:rPr>
          <w:sz w:val="21"/>
          <w:szCs w:val="21"/>
          <w:highlight w:val="white"/>
        </w:rPr>
      </w:pPr>
      <w:r w:rsidDel="00000000" w:rsidR="00000000" w:rsidRPr="00000000">
        <w:rPr>
          <w:rtl w:val="0"/>
        </w:rPr>
      </w:r>
    </w:p>
    <w:p w:rsidR="00000000" w:rsidDel="00000000" w:rsidP="00000000" w:rsidRDefault="00000000" w:rsidRPr="00000000" w14:paraId="00000029">
      <w:pPr>
        <w:rPr>
          <w:sz w:val="21"/>
          <w:szCs w:val="21"/>
          <w:highlight w:val="white"/>
        </w:rPr>
      </w:pPr>
      <w:r w:rsidDel="00000000" w:rsidR="00000000" w:rsidRPr="00000000">
        <w:rPr>
          <w:rtl w:val="0"/>
        </w:rPr>
      </w:r>
    </w:p>
    <w:p w:rsidR="00000000" w:rsidDel="00000000" w:rsidP="00000000" w:rsidRDefault="00000000" w:rsidRPr="00000000" w14:paraId="0000002A">
      <w:pPr>
        <w:rPr>
          <w:sz w:val="21"/>
          <w:szCs w:val="21"/>
          <w:highlight w:val="white"/>
        </w:rPr>
      </w:pPr>
      <w:r w:rsidDel="00000000" w:rsidR="00000000" w:rsidRPr="00000000">
        <w:rPr>
          <w:rtl w:val="0"/>
        </w:rPr>
      </w:r>
    </w:p>
    <w:p w:rsidR="00000000" w:rsidDel="00000000" w:rsidP="00000000" w:rsidRDefault="00000000" w:rsidRPr="00000000" w14:paraId="0000002B">
      <w:pPr>
        <w:rPr>
          <w:sz w:val="21"/>
          <w:szCs w:val="21"/>
          <w:highlight w:val="white"/>
        </w:rPr>
      </w:pPr>
      <w:r w:rsidDel="00000000" w:rsidR="00000000" w:rsidRPr="00000000">
        <w:rPr>
          <w:rtl w:val="0"/>
        </w:rPr>
      </w:r>
    </w:p>
    <w:p w:rsidR="00000000" w:rsidDel="00000000" w:rsidP="00000000" w:rsidRDefault="00000000" w:rsidRPr="00000000" w14:paraId="0000002C">
      <w:pPr>
        <w:rPr>
          <w:sz w:val="21"/>
          <w:szCs w:val="21"/>
          <w:highlight w:val="white"/>
        </w:rPr>
      </w:pPr>
      <w:r w:rsidDel="00000000" w:rsidR="00000000" w:rsidRPr="00000000">
        <w:rPr>
          <w:rtl w:val="0"/>
        </w:rPr>
      </w:r>
    </w:p>
    <w:p w:rsidR="00000000" w:rsidDel="00000000" w:rsidP="00000000" w:rsidRDefault="00000000" w:rsidRPr="00000000" w14:paraId="0000002D">
      <w:pPr>
        <w:rPr>
          <w:sz w:val="21"/>
          <w:szCs w:val="21"/>
          <w:highlight w:val="white"/>
        </w:rPr>
      </w:pPr>
      <w:r w:rsidDel="00000000" w:rsidR="00000000" w:rsidRPr="00000000">
        <w:rPr>
          <w:rtl w:val="0"/>
        </w:rPr>
      </w:r>
    </w:p>
    <w:p w:rsidR="00000000" w:rsidDel="00000000" w:rsidP="00000000" w:rsidRDefault="00000000" w:rsidRPr="00000000" w14:paraId="0000002E">
      <w:pPr>
        <w:rPr>
          <w:sz w:val="21"/>
          <w:szCs w:val="21"/>
          <w:highlight w:val="white"/>
        </w:rPr>
      </w:pPr>
      <w:r w:rsidDel="00000000" w:rsidR="00000000" w:rsidRPr="00000000">
        <w:rPr>
          <w:rtl w:val="0"/>
        </w:rPr>
      </w:r>
    </w:p>
    <w:p w:rsidR="00000000" w:rsidDel="00000000" w:rsidP="00000000" w:rsidRDefault="00000000" w:rsidRPr="00000000" w14:paraId="0000002F">
      <w:pPr>
        <w:rPr>
          <w:sz w:val="21"/>
          <w:szCs w:val="21"/>
          <w:highlight w:val="white"/>
        </w:rPr>
      </w:pPr>
      <w:r w:rsidDel="00000000" w:rsidR="00000000" w:rsidRPr="00000000">
        <w:rPr>
          <w:rtl w:val="0"/>
        </w:rPr>
      </w:r>
    </w:p>
    <w:p w:rsidR="00000000" w:rsidDel="00000000" w:rsidP="00000000" w:rsidRDefault="00000000" w:rsidRPr="00000000" w14:paraId="00000030">
      <w:pPr>
        <w:rPr>
          <w:sz w:val="21"/>
          <w:szCs w:val="21"/>
          <w:highlight w:val="white"/>
        </w:rPr>
      </w:pPr>
      <w:r w:rsidDel="00000000" w:rsidR="00000000" w:rsidRPr="00000000">
        <w:rPr>
          <w:rtl w:val="0"/>
        </w:rPr>
      </w:r>
    </w:p>
    <w:p w:rsidR="00000000" w:rsidDel="00000000" w:rsidP="00000000" w:rsidRDefault="00000000" w:rsidRPr="00000000" w14:paraId="00000031">
      <w:pPr>
        <w:rPr>
          <w:sz w:val="21"/>
          <w:szCs w:val="21"/>
          <w:highlight w:val="white"/>
        </w:rPr>
      </w:pPr>
      <w:r w:rsidDel="00000000" w:rsidR="00000000" w:rsidRPr="00000000">
        <w:rPr>
          <w:rtl w:val="0"/>
        </w:rPr>
      </w:r>
    </w:p>
    <w:p w:rsidR="00000000" w:rsidDel="00000000" w:rsidP="00000000" w:rsidRDefault="00000000" w:rsidRPr="00000000" w14:paraId="00000032">
      <w:pPr>
        <w:rPr>
          <w:sz w:val="21"/>
          <w:szCs w:val="21"/>
          <w:highlight w:val="white"/>
        </w:rPr>
      </w:pPr>
      <w:r w:rsidDel="00000000" w:rsidR="00000000" w:rsidRPr="00000000">
        <w:rPr>
          <w:rtl w:val="0"/>
        </w:rPr>
      </w:r>
    </w:p>
    <w:p w:rsidR="00000000" w:rsidDel="00000000" w:rsidP="00000000" w:rsidRDefault="00000000" w:rsidRPr="00000000" w14:paraId="00000033">
      <w:pPr>
        <w:pStyle w:val="Heading1"/>
        <w:rPr/>
      </w:pPr>
      <w:bookmarkStart w:colFirst="0" w:colLast="0" w:name="_nh089disk7qg" w:id="3"/>
      <w:bookmarkEnd w:id="3"/>
      <w:r w:rsidDel="00000000" w:rsidR="00000000" w:rsidRPr="00000000">
        <w:rPr>
          <w:rtl w:val="0"/>
        </w:rPr>
        <w:t xml:space="preserve">Ideas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8"/>
        </w:numPr>
        <w:ind w:left="720" w:hanging="360"/>
        <w:rPr>
          <w:sz w:val="22"/>
          <w:szCs w:val="22"/>
        </w:rPr>
      </w:pPr>
      <w:r w:rsidDel="00000000" w:rsidR="00000000" w:rsidRPr="00000000">
        <w:rPr>
          <w:b w:val="1"/>
          <w:rtl w:val="0"/>
        </w:rPr>
        <w:t xml:space="preserve">Fine tuning. </w:t>
      </w:r>
      <w:r w:rsidDel="00000000" w:rsidR="00000000" w:rsidRPr="00000000">
        <w:rPr>
          <w:rtl w:val="0"/>
        </w:rPr>
        <w:t xml:space="preserve">Learn model using a pretrained model and only unfreeze top. After some epochs of training, unfreeze more layers and train more epochs (fine tuning). I don’t think fine tuning is a good idea because the data used for training the base model is very different from the data of our problem. </w:t>
      </w:r>
      <w:hyperlink r:id="rId9">
        <w:r w:rsidDel="00000000" w:rsidR="00000000" w:rsidRPr="00000000">
          <w:rPr>
            <w:color w:val="1155cc"/>
            <w:u w:val="single"/>
            <w:rtl w:val="0"/>
          </w:rPr>
          <w:t xml:space="preserve">https://www.tensorflow.org/tutorials/images/transfer_learning</w:t>
        </w:r>
      </w:hyperlink>
      <w:r w:rsidDel="00000000" w:rsidR="00000000" w:rsidRPr="00000000">
        <w:rPr>
          <w:rtl w:val="0"/>
        </w:rPr>
      </w:r>
    </w:p>
    <w:p w:rsidR="00000000" w:rsidDel="00000000" w:rsidP="00000000" w:rsidRDefault="00000000" w:rsidRPr="00000000" w14:paraId="00000036">
      <w:pPr>
        <w:numPr>
          <w:ilvl w:val="0"/>
          <w:numId w:val="12"/>
        </w:numPr>
        <w:ind w:left="720" w:hanging="360"/>
        <w:rPr>
          <w:sz w:val="22"/>
          <w:szCs w:val="22"/>
        </w:rPr>
      </w:pPr>
      <w:r w:rsidDel="00000000" w:rsidR="00000000" w:rsidRPr="00000000">
        <w:rPr>
          <w:b w:val="1"/>
          <w:sz w:val="21"/>
          <w:szCs w:val="21"/>
          <w:highlight w:val="white"/>
          <w:rtl w:val="0"/>
        </w:rPr>
        <w:t xml:space="preserve">XGBOOST after CNN to use metadata. </w:t>
      </w:r>
      <w:r w:rsidDel="00000000" w:rsidR="00000000" w:rsidRPr="00000000">
        <w:rPr>
          <w:sz w:val="21"/>
          <w:szCs w:val="21"/>
          <w:highlight w:val="white"/>
          <w:rtl w:val="0"/>
        </w:rPr>
        <w:t xml:space="preserve">From chris. I have extracted image embeddings from the trained CNN models and then inputted the image embeddings into XGBoost with the addition of meta features.For instance, If you modify the CNN to use tabular data, or if you ensemble this notebook with the notebook </w:t>
      </w:r>
      <w:hyperlink r:id="rId10">
        <w:r w:rsidDel="00000000" w:rsidR="00000000" w:rsidRPr="00000000">
          <w:rPr>
            <w:color w:val="008abc"/>
            <w:sz w:val="21"/>
            <w:szCs w:val="21"/>
            <w:highlight w:val="white"/>
            <w:rtl w:val="0"/>
          </w:rPr>
          <w:t xml:space="preserve">here</w:t>
        </w:r>
      </w:hyperlink>
      <w:r w:rsidDel="00000000" w:rsidR="00000000" w:rsidRPr="00000000">
        <w:rPr>
          <w:sz w:val="21"/>
          <w:szCs w:val="21"/>
          <w:highlight w:val="white"/>
          <w:rtl w:val="0"/>
        </w:rPr>
        <w:t xml:space="preserve">, then the CV and LB will increase. If ensembling, use something like </w:t>
      </w:r>
      <w:r w:rsidDel="00000000" w:rsidR="00000000" w:rsidRPr="00000000">
        <w:rPr>
          <w:rFonts w:ascii="Roboto Mono" w:cs="Roboto Mono" w:eastAsia="Roboto Mono" w:hAnsi="Roboto Mono"/>
          <w:sz w:val="21"/>
          <w:szCs w:val="21"/>
          <w:shd w:fill="f4f4f4" w:val="clear"/>
          <w:rtl w:val="0"/>
        </w:rPr>
        <w:t xml:space="preserve">0.9*CNN_pred + 0.1*Tabular_pred</w:t>
      </w:r>
      <w:r w:rsidDel="00000000" w:rsidR="00000000" w:rsidRPr="00000000">
        <w:rPr>
          <w:sz w:val="21"/>
          <w:szCs w:val="21"/>
          <w:highlight w:val="white"/>
          <w:rtl w:val="0"/>
        </w:rPr>
        <w:t xml:space="preserve">.</w:t>
      </w:r>
    </w:p>
    <w:p w:rsidR="00000000" w:rsidDel="00000000" w:rsidP="00000000" w:rsidRDefault="00000000" w:rsidRPr="00000000" w14:paraId="00000037">
      <w:pPr>
        <w:numPr>
          <w:ilvl w:val="0"/>
          <w:numId w:val="12"/>
        </w:numPr>
        <w:ind w:left="720" w:hanging="360"/>
        <w:rPr>
          <w:sz w:val="21"/>
          <w:szCs w:val="21"/>
          <w:highlight w:val="white"/>
        </w:rPr>
      </w:pPr>
      <w:r w:rsidDel="00000000" w:rsidR="00000000" w:rsidRPr="00000000">
        <w:rPr>
          <w:sz w:val="21"/>
          <w:szCs w:val="21"/>
          <w:highlight w:val="white"/>
          <w:rtl w:val="0"/>
        </w:rPr>
        <w:t xml:space="preserve">Ensembling of CNN models. Notice that the Stratifiedkfold model from Chris doesn’t make an ensemble of models. It just creates folds to train better the model based on similar data. Each tfrecord has similar data. But at the end, we have a set of predictions per each oof, and we have a number of oof equivalent to the number of folds set. Ths is the reason why, all the folds need to have the same specs. If we want to try different image sizes, we need to run another cnn with new folds and new image sizes. </w:t>
      </w:r>
    </w:p>
    <w:p w:rsidR="00000000" w:rsidDel="00000000" w:rsidP="00000000" w:rsidRDefault="00000000" w:rsidRPr="00000000" w14:paraId="00000038">
      <w:pPr>
        <w:pStyle w:val="Heading1"/>
        <w:rPr/>
      </w:pPr>
      <w:bookmarkStart w:colFirst="0" w:colLast="0" w:name="_lxzu8nvhk0ui" w:id="4"/>
      <w:bookmarkEnd w:id="4"/>
      <w:r w:rsidDel="00000000" w:rsidR="00000000" w:rsidRPr="00000000">
        <w:rPr>
          <w:rtl w:val="0"/>
        </w:rPr>
      </w:r>
    </w:p>
    <w:p w:rsidR="00000000" w:rsidDel="00000000" w:rsidP="00000000" w:rsidRDefault="00000000" w:rsidRPr="00000000" w14:paraId="00000039">
      <w:pPr>
        <w:pStyle w:val="Heading1"/>
        <w:rPr/>
      </w:pPr>
      <w:bookmarkStart w:colFirst="0" w:colLast="0" w:name="_w2cg6q785goj" w:id="5"/>
      <w:bookmarkEnd w:id="5"/>
      <w:r w:rsidDel="00000000" w:rsidR="00000000" w:rsidRPr="00000000">
        <w:rPr>
          <w:rtl w:val="0"/>
        </w:rPr>
      </w:r>
    </w:p>
    <w:p w:rsidR="00000000" w:rsidDel="00000000" w:rsidP="00000000" w:rsidRDefault="00000000" w:rsidRPr="00000000" w14:paraId="0000003A">
      <w:pPr>
        <w:pStyle w:val="Heading1"/>
        <w:rPr/>
      </w:pPr>
      <w:bookmarkStart w:colFirst="0" w:colLast="0" w:name="_j23js1jc79fe" w:id="6"/>
      <w:bookmarkEnd w:id="6"/>
      <w:r w:rsidDel="00000000" w:rsidR="00000000" w:rsidRPr="00000000">
        <w:rPr>
          <w:rtl w:val="0"/>
        </w:rPr>
      </w:r>
    </w:p>
    <w:p w:rsidR="00000000" w:rsidDel="00000000" w:rsidP="00000000" w:rsidRDefault="00000000" w:rsidRPr="00000000" w14:paraId="0000003B">
      <w:pPr>
        <w:pStyle w:val="Heading1"/>
        <w:rPr/>
      </w:pPr>
      <w:bookmarkStart w:colFirst="0" w:colLast="0" w:name="_ie0payf5ktqe" w:id="7"/>
      <w:bookmarkEnd w:id="7"/>
      <w:r w:rsidDel="00000000" w:rsidR="00000000" w:rsidRPr="00000000">
        <w:rPr>
          <w:rtl w:val="0"/>
        </w:rPr>
      </w:r>
    </w:p>
    <w:p w:rsidR="00000000" w:rsidDel="00000000" w:rsidP="00000000" w:rsidRDefault="00000000" w:rsidRPr="00000000" w14:paraId="0000003C">
      <w:pPr>
        <w:pStyle w:val="Heading1"/>
        <w:rPr/>
      </w:pPr>
      <w:bookmarkStart w:colFirst="0" w:colLast="0" w:name="_x0vpk37cfohq" w:id="8"/>
      <w:bookmarkEnd w:id="8"/>
      <w:r w:rsidDel="00000000" w:rsidR="00000000" w:rsidRPr="00000000">
        <w:rPr>
          <w:rtl w:val="0"/>
        </w:rPr>
      </w:r>
    </w:p>
    <w:p w:rsidR="00000000" w:rsidDel="00000000" w:rsidP="00000000" w:rsidRDefault="00000000" w:rsidRPr="00000000" w14:paraId="0000003D">
      <w:pPr>
        <w:pStyle w:val="Heading1"/>
        <w:rPr/>
      </w:pPr>
      <w:bookmarkStart w:colFirst="0" w:colLast="0" w:name="_74mtqvygbxmz" w:id="9"/>
      <w:bookmarkEnd w:id="9"/>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ckzoexvp6xja" w:id="10"/>
      <w:bookmarkEnd w:id="10"/>
      <w:r w:rsidDel="00000000" w:rsidR="00000000" w:rsidRPr="00000000">
        <w:rPr>
          <w:rtl w:val="0"/>
        </w:rPr>
        <w:t xml:space="preserve">TFRecords </w:t>
      </w:r>
    </w:p>
    <w:p w:rsidR="00000000" w:rsidDel="00000000" w:rsidP="00000000" w:rsidRDefault="00000000" w:rsidRPr="00000000" w14:paraId="00000040">
      <w:pPr>
        <w:rPr>
          <w:sz w:val="21"/>
          <w:szCs w:val="21"/>
          <w:highlight w:val="white"/>
        </w:rPr>
      </w:pPr>
      <w:r w:rsidDel="00000000" w:rsidR="00000000" w:rsidRPr="00000000">
        <w:rPr>
          <w:sz w:val="21"/>
          <w:szCs w:val="21"/>
          <w:highlight w:val="white"/>
          <w:rtl w:val="0"/>
        </w:rPr>
        <w:t xml:space="preserve">TFRecords are generally used for TensorFlow models (GPU or TPU). There is code on the internet that uses TFRecords in a PyTorch dataloader. You read in the TFRecord and then convert to a PyTorch tensor. But maybe a folder of jpegs is better for PyTorch.</w:t>
      </w:r>
    </w:p>
    <w:p w:rsidR="00000000" w:rsidDel="00000000" w:rsidP="00000000" w:rsidRDefault="00000000" w:rsidRPr="00000000" w14:paraId="00000041">
      <w:pPr>
        <w:rPr>
          <w:sz w:val="21"/>
          <w:szCs w:val="21"/>
          <w:highlight w:val="white"/>
        </w:rPr>
      </w:pPr>
      <w:r w:rsidDel="00000000" w:rsidR="00000000" w:rsidRPr="00000000">
        <w:rPr>
          <w:rtl w:val="0"/>
        </w:rPr>
      </w:r>
    </w:p>
    <w:p w:rsidR="00000000" w:rsidDel="00000000" w:rsidP="00000000" w:rsidRDefault="00000000" w:rsidRPr="00000000" w14:paraId="00000042">
      <w:pPr>
        <w:rPr>
          <w:sz w:val="21"/>
          <w:szCs w:val="21"/>
          <w:highlight w:val="white"/>
        </w:rPr>
      </w:pPr>
      <w:r w:rsidDel="00000000" w:rsidR="00000000" w:rsidRPr="00000000">
        <w:rPr>
          <w:sz w:val="21"/>
          <w:szCs w:val="21"/>
          <w:highlight w:val="white"/>
          <w:rtl w:val="0"/>
        </w:rPr>
        <w:t xml:space="preserve">Some patients have as many as 115 images and some patients have as few as 2 images. When isolating patients into TFRecords, each record has an equal number of patients with 115 images, with 100, with 70, with 50, with 20, with 10, with 5, with 2, etc. This makes validation more reliable.</w:t>
      </w:r>
    </w:p>
    <w:p w:rsidR="00000000" w:rsidDel="00000000" w:rsidP="00000000" w:rsidRDefault="00000000" w:rsidRPr="00000000" w14:paraId="00000043">
      <w:pPr>
        <w:rPr>
          <w:sz w:val="21"/>
          <w:szCs w:val="21"/>
          <w:highlight w:val="white"/>
        </w:rPr>
      </w:pPr>
      <w:r w:rsidDel="00000000" w:rsidR="00000000" w:rsidRPr="00000000">
        <w:rPr>
          <w:rtl w:val="0"/>
        </w:rPr>
      </w:r>
    </w:p>
    <w:p w:rsidR="00000000" w:rsidDel="00000000" w:rsidP="00000000" w:rsidRDefault="00000000" w:rsidRPr="00000000" w14:paraId="00000044">
      <w:pPr>
        <w:rPr>
          <w:sz w:val="21"/>
          <w:szCs w:val="21"/>
          <w:highlight w:val="white"/>
        </w:rPr>
      </w:pPr>
      <w:r w:rsidDel="00000000" w:rsidR="00000000" w:rsidRPr="00000000">
        <w:rPr>
          <w:sz w:val="21"/>
          <w:szCs w:val="21"/>
          <w:highlight w:val="white"/>
          <w:rtl w:val="0"/>
        </w:rPr>
        <w:t xml:space="preserve">You can also use the JPEG format instead of TFRecords.</w:t>
      </w:r>
    </w:p>
    <w:p w:rsidR="00000000" w:rsidDel="00000000" w:rsidP="00000000" w:rsidRDefault="00000000" w:rsidRPr="00000000" w14:paraId="00000045">
      <w:pPr>
        <w:rPr>
          <w:sz w:val="21"/>
          <w:szCs w:val="21"/>
          <w:highlight w:val="white"/>
        </w:rPr>
      </w:pPr>
      <w:r w:rsidDel="00000000" w:rsidR="00000000" w:rsidRPr="00000000">
        <w:rPr>
          <w:rtl w:val="0"/>
        </w:rPr>
      </w:r>
    </w:p>
    <w:p w:rsidR="00000000" w:rsidDel="00000000" w:rsidP="00000000" w:rsidRDefault="00000000" w:rsidRPr="00000000" w14:paraId="00000046">
      <w:pPr>
        <w:rPr>
          <w:sz w:val="21"/>
          <w:szCs w:val="21"/>
          <w:highlight w:val="white"/>
        </w:rPr>
      </w:pPr>
      <w:hyperlink r:id="rId11">
        <w:r w:rsidDel="00000000" w:rsidR="00000000" w:rsidRPr="00000000">
          <w:rPr>
            <w:color w:val="1155cc"/>
            <w:sz w:val="21"/>
            <w:szCs w:val="21"/>
            <w:highlight w:val="white"/>
            <w:u w:val="single"/>
            <w:rtl w:val="0"/>
          </w:rPr>
          <w:t xml:space="preserve">https://www.kaggle.com/cdeotte/how-to-create-tfrecords</w:t>
        </w:r>
      </w:hyperlink>
      <w:r w:rsidDel="00000000" w:rsidR="00000000" w:rsidRPr="00000000">
        <w:rPr>
          <w:sz w:val="21"/>
          <w:szCs w:val="21"/>
          <w:highlight w:val="white"/>
          <w:rtl w:val="0"/>
        </w:rPr>
        <w:t xml:space="preserve">: How to create TFRecords</w:t>
      </w:r>
      <w:r w:rsidDel="00000000" w:rsidR="00000000" w:rsidRPr="00000000">
        <w:rPr>
          <w:rtl w:val="0"/>
        </w:rPr>
      </w:r>
    </w:p>
    <w:p w:rsidR="00000000" w:rsidDel="00000000" w:rsidP="00000000" w:rsidRDefault="00000000" w:rsidRPr="00000000" w14:paraId="00000047">
      <w:pPr>
        <w:rPr>
          <w:sz w:val="21"/>
          <w:szCs w:val="21"/>
          <w:highlight w:val="white"/>
        </w:rPr>
      </w:pPr>
      <w:r w:rsidDel="00000000" w:rsidR="00000000" w:rsidRPr="00000000">
        <w:rPr>
          <w:rtl w:val="0"/>
        </w:rPr>
      </w:r>
    </w:p>
    <w:p w:rsidR="00000000" w:rsidDel="00000000" w:rsidP="00000000" w:rsidRDefault="00000000" w:rsidRPr="00000000" w14:paraId="00000048">
      <w:pPr>
        <w:pStyle w:val="Heading1"/>
        <w:rPr/>
      </w:pPr>
      <w:bookmarkStart w:colFirst="0" w:colLast="0" w:name="_4wkgjoucu3ji" w:id="11"/>
      <w:bookmarkEnd w:id="11"/>
      <w:r w:rsidDel="00000000" w:rsidR="00000000" w:rsidRPr="00000000">
        <w:rPr>
          <w:rtl w:val="0"/>
        </w:rPr>
        <w:t xml:space="preserve">Size images</w:t>
      </w:r>
    </w:p>
    <w:p w:rsidR="00000000" w:rsidDel="00000000" w:rsidP="00000000" w:rsidRDefault="00000000" w:rsidRPr="00000000" w14:paraId="00000049">
      <w:pPr>
        <w:rPr>
          <w:sz w:val="21"/>
          <w:szCs w:val="21"/>
          <w:highlight w:val="white"/>
        </w:rPr>
      </w:pPr>
      <w:r w:rsidDel="00000000" w:rsidR="00000000" w:rsidRPr="00000000">
        <w:rPr>
          <w:sz w:val="21"/>
          <w:szCs w:val="21"/>
          <w:highlight w:val="white"/>
          <w:rtl w:val="0"/>
        </w:rPr>
        <w:t xml:space="preserve">Kaggle's given TFRecords that are 1024x1024.</w:t>
      </w:r>
    </w:p>
    <w:p w:rsidR="00000000" w:rsidDel="00000000" w:rsidP="00000000" w:rsidRDefault="00000000" w:rsidRPr="00000000" w14:paraId="0000004A">
      <w:pPr>
        <w:rPr>
          <w:sz w:val="21"/>
          <w:szCs w:val="21"/>
          <w:highlight w:val="white"/>
        </w:rPr>
      </w:pPr>
      <w:r w:rsidDel="00000000" w:rsidR="00000000" w:rsidRPr="00000000">
        <w:rPr>
          <w:sz w:val="21"/>
          <w:szCs w:val="21"/>
          <w:highlight w:val="white"/>
          <w:rtl w:val="0"/>
        </w:rPr>
        <w:t xml:space="preserve">The size </w:t>
      </w:r>
      <w:r w:rsidDel="00000000" w:rsidR="00000000" w:rsidRPr="00000000">
        <w:rPr>
          <w:rFonts w:ascii="Roboto Mono" w:cs="Roboto Mono" w:eastAsia="Roboto Mono" w:hAnsi="Roboto Mono"/>
          <w:sz w:val="21"/>
          <w:szCs w:val="21"/>
          <w:shd w:fill="f4f4f4" w:val="clear"/>
          <w:rtl w:val="0"/>
        </w:rPr>
        <w:t xml:space="preserve">1024x1024</w:t>
      </w:r>
      <w:r w:rsidDel="00000000" w:rsidR="00000000" w:rsidRPr="00000000">
        <w:rPr>
          <w:sz w:val="21"/>
          <w:szCs w:val="21"/>
          <w:highlight w:val="white"/>
          <w:rtl w:val="0"/>
        </w:rPr>
        <w:t xml:space="preserve"> is NOT best. Sizes </w:t>
      </w:r>
      <w:r w:rsidDel="00000000" w:rsidR="00000000" w:rsidRPr="00000000">
        <w:rPr>
          <w:rFonts w:ascii="Roboto Mono" w:cs="Roboto Mono" w:eastAsia="Roboto Mono" w:hAnsi="Roboto Mono"/>
          <w:sz w:val="21"/>
          <w:szCs w:val="21"/>
          <w:shd w:fill="f4f4f4" w:val="clear"/>
          <w:rtl w:val="0"/>
        </w:rPr>
        <w:t xml:space="preserve">768x768</w:t>
      </w:r>
      <w:r w:rsidDel="00000000" w:rsidR="00000000" w:rsidRPr="00000000">
        <w:rPr>
          <w:sz w:val="21"/>
          <w:szCs w:val="21"/>
          <w:highlight w:val="white"/>
          <w:rtl w:val="0"/>
        </w:rPr>
        <w:t xml:space="preserve">, </w:t>
      </w:r>
      <w:r w:rsidDel="00000000" w:rsidR="00000000" w:rsidRPr="00000000">
        <w:rPr>
          <w:rFonts w:ascii="Roboto Mono" w:cs="Roboto Mono" w:eastAsia="Roboto Mono" w:hAnsi="Roboto Mono"/>
          <w:sz w:val="21"/>
          <w:szCs w:val="21"/>
          <w:shd w:fill="f4f4f4" w:val="clear"/>
          <w:rtl w:val="0"/>
        </w:rPr>
        <w:t xml:space="preserve">512x512</w:t>
      </w:r>
      <w:r w:rsidDel="00000000" w:rsidR="00000000" w:rsidRPr="00000000">
        <w:rPr>
          <w:sz w:val="21"/>
          <w:szCs w:val="21"/>
          <w:highlight w:val="white"/>
          <w:rtl w:val="0"/>
        </w:rPr>
        <w:t xml:space="preserve">, </w:t>
      </w:r>
      <w:r w:rsidDel="00000000" w:rsidR="00000000" w:rsidRPr="00000000">
        <w:rPr>
          <w:rFonts w:ascii="Roboto Mono" w:cs="Roboto Mono" w:eastAsia="Roboto Mono" w:hAnsi="Roboto Mono"/>
          <w:sz w:val="21"/>
          <w:szCs w:val="21"/>
          <w:shd w:fill="f4f4f4" w:val="clear"/>
          <w:rtl w:val="0"/>
        </w:rPr>
        <w:t xml:space="preserve">384x384</w:t>
      </w:r>
      <w:r w:rsidDel="00000000" w:rsidR="00000000" w:rsidRPr="00000000">
        <w:rPr>
          <w:sz w:val="21"/>
          <w:szCs w:val="21"/>
          <w:highlight w:val="white"/>
          <w:rtl w:val="0"/>
        </w:rPr>
        <w:t xml:space="preserve">, and </w:t>
      </w:r>
      <w:r w:rsidDel="00000000" w:rsidR="00000000" w:rsidRPr="00000000">
        <w:rPr>
          <w:rFonts w:ascii="Roboto Mono" w:cs="Roboto Mono" w:eastAsia="Roboto Mono" w:hAnsi="Roboto Mono"/>
          <w:sz w:val="21"/>
          <w:szCs w:val="21"/>
          <w:shd w:fill="f4f4f4" w:val="clear"/>
          <w:rtl w:val="0"/>
        </w:rPr>
        <w:t xml:space="preserve">256x256</w:t>
      </w:r>
      <w:r w:rsidDel="00000000" w:rsidR="00000000" w:rsidRPr="00000000">
        <w:rPr>
          <w:sz w:val="21"/>
          <w:szCs w:val="21"/>
          <w:highlight w:val="white"/>
          <w:rtl w:val="0"/>
        </w:rPr>
        <w:t xml:space="preserve"> do better. Less overfitting. </w:t>
      </w:r>
    </w:p>
    <w:p w:rsidR="00000000" w:rsidDel="00000000" w:rsidP="00000000" w:rsidRDefault="00000000" w:rsidRPr="00000000" w14:paraId="0000004B">
      <w:pPr>
        <w:rPr>
          <w:sz w:val="21"/>
          <w:szCs w:val="21"/>
          <w:highlight w:val="white"/>
        </w:rPr>
      </w:pPr>
      <w:r w:rsidDel="00000000" w:rsidR="00000000" w:rsidRPr="00000000">
        <w:rPr>
          <w:rtl w:val="0"/>
        </w:rPr>
      </w:r>
    </w:p>
    <w:p w:rsidR="00000000" w:rsidDel="00000000" w:rsidP="00000000" w:rsidRDefault="00000000" w:rsidRPr="00000000" w14:paraId="0000004C">
      <w:pPr>
        <w:rPr>
          <w:sz w:val="21"/>
          <w:szCs w:val="21"/>
          <w:highlight w:val="white"/>
        </w:rPr>
      </w:pPr>
      <w:r w:rsidDel="00000000" w:rsidR="00000000" w:rsidRPr="00000000">
        <w:rPr>
          <w:sz w:val="21"/>
          <w:szCs w:val="21"/>
          <w:highlight w:val="white"/>
          <w:rtl w:val="0"/>
        </w:rPr>
        <w:t xml:space="preserve">Additionally, ensembling models using different sizes can outperform a model using a single size. Source: </w:t>
      </w:r>
      <w:hyperlink r:id="rId12">
        <w:r w:rsidDel="00000000" w:rsidR="00000000" w:rsidRPr="00000000">
          <w:rPr>
            <w:color w:val="1155cc"/>
            <w:sz w:val="21"/>
            <w:szCs w:val="21"/>
            <w:highlight w:val="white"/>
            <w:u w:val="single"/>
            <w:rtl w:val="0"/>
          </w:rPr>
          <w:t xml:space="preserve">https://www.kaggle.com/c/siim-isic-melanoma-classification/discussion/160147</w:t>
        </w:r>
      </w:hyperlink>
      <w:r w:rsidDel="00000000" w:rsidR="00000000" w:rsidRPr="00000000">
        <w:rPr>
          <w:rtl w:val="0"/>
        </w:rPr>
      </w:r>
    </w:p>
    <w:p w:rsidR="00000000" w:rsidDel="00000000" w:rsidP="00000000" w:rsidRDefault="00000000" w:rsidRPr="00000000" w14:paraId="0000004D">
      <w:pPr>
        <w:rPr>
          <w:sz w:val="21"/>
          <w:szCs w:val="21"/>
          <w:highlight w:val="white"/>
        </w:rPr>
      </w:pPr>
      <w:r w:rsidDel="00000000" w:rsidR="00000000" w:rsidRPr="00000000">
        <w:rPr>
          <w:sz w:val="21"/>
          <w:szCs w:val="21"/>
          <w:highlight w:val="white"/>
          <w:rtl w:val="0"/>
        </w:rPr>
        <w:t xml:space="preserve">If you ensemble models of different sizes, you can achieve LB 0.960 or higher!</w:t>
      </w:r>
    </w:p>
    <w:p w:rsidR="00000000" w:rsidDel="00000000" w:rsidP="00000000" w:rsidRDefault="00000000" w:rsidRPr="00000000" w14:paraId="0000004E">
      <w:pPr>
        <w:rPr>
          <w:sz w:val="21"/>
          <w:szCs w:val="21"/>
          <w:highlight w:val="white"/>
        </w:rPr>
      </w:pPr>
      <w:r w:rsidDel="00000000" w:rsidR="00000000" w:rsidRPr="00000000">
        <w:rPr>
          <w:rtl w:val="0"/>
        </w:rPr>
      </w:r>
    </w:p>
    <w:p w:rsidR="00000000" w:rsidDel="00000000" w:rsidP="00000000" w:rsidRDefault="00000000" w:rsidRPr="00000000" w14:paraId="0000004F">
      <w:pPr>
        <w:rPr>
          <w:sz w:val="21"/>
          <w:szCs w:val="21"/>
          <w:highlight w:val="white"/>
        </w:rPr>
      </w:pPr>
      <w:r w:rsidDel="00000000" w:rsidR="00000000" w:rsidRPr="00000000">
        <w:rPr>
          <w:sz w:val="21"/>
          <w:szCs w:val="21"/>
          <w:highlight w:val="white"/>
          <w:rtl w:val="0"/>
        </w:rPr>
        <w:t xml:space="preserve">The reason of it is that we are using pretrained models weighted on the imagenet dataset. These weights were trained using 224x224. This affects how the model learned patterns of certain sizes. For instance it learned to detect triangles of 50 pixels of size. Now image that in our dataset these meaningful triangles only appears in 1024x1024 resolution while other meaning patterns lice cercles 20pixels only appear in those of 128x128. If we want to catch everything it is better to provide different sizes.</w:t>
      </w:r>
    </w:p>
    <w:p w:rsidR="00000000" w:rsidDel="00000000" w:rsidP="00000000" w:rsidRDefault="00000000" w:rsidRPr="00000000" w14:paraId="00000050">
      <w:pPr>
        <w:rPr>
          <w:sz w:val="21"/>
          <w:szCs w:val="21"/>
          <w:highlight w:val="white"/>
        </w:rPr>
      </w:pPr>
      <w:r w:rsidDel="00000000" w:rsidR="00000000" w:rsidRPr="00000000">
        <w:rPr>
          <w:rtl w:val="0"/>
        </w:rPr>
      </w:r>
    </w:p>
    <w:p w:rsidR="00000000" w:rsidDel="00000000" w:rsidP="00000000" w:rsidRDefault="00000000" w:rsidRPr="00000000" w14:paraId="00000051">
      <w:pPr>
        <w:pStyle w:val="Heading1"/>
        <w:rPr/>
      </w:pPr>
      <w:bookmarkStart w:colFirst="0" w:colLast="0" w:name="_ocj4bz8p7nf0" w:id="12"/>
      <w:bookmarkEnd w:id="12"/>
      <w:r w:rsidDel="00000000" w:rsidR="00000000" w:rsidRPr="00000000">
        <w:rPr>
          <w:rtl w:val="0"/>
        </w:rPr>
        <w:t xml:space="preserve">Data augmentation</w:t>
      </w:r>
    </w:p>
    <w:p w:rsidR="00000000" w:rsidDel="00000000" w:rsidP="00000000" w:rsidRDefault="00000000" w:rsidRPr="00000000" w14:paraId="00000052">
      <w:pPr>
        <w:rPr>
          <w:sz w:val="21"/>
          <w:szCs w:val="21"/>
          <w:highlight w:val="white"/>
        </w:rPr>
      </w:pPr>
      <w:r w:rsidDel="00000000" w:rsidR="00000000" w:rsidRPr="00000000">
        <w:rPr>
          <w:sz w:val="21"/>
          <w:szCs w:val="21"/>
          <w:highlight w:val="white"/>
          <w:rtl w:val="0"/>
        </w:rPr>
        <w:t xml:space="preserve">If you're inputting this data into a TensorFlow TPU model then you are restricted to </w:t>
      </w:r>
      <w:r w:rsidDel="00000000" w:rsidR="00000000" w:rsidRPr="00000000">
        <w:rPr>
          <w:rFonts w:ascii="Roboto Mono" w:cs="Roboto Mono" w:eastAsia="Roboto Mono" w:hAnsi="Roboto Mono"/>
          <w:sz w:val="21"/>
          <w:szCs w:val="21"/>
          <w:shd w:fill="f4f4f4" w:val="clear"/>
          <w:rtl w:val="0"/>
        </w:rPr>
        <w:t xml:space="preserve">tf.data</w:t>
      </w:r>
      <w:r w:rsidDel="00000000" w:rsidR="00000000" w:rsidRPr="00000000">
        <w:rPr>
          <w:sz w:val="21"/>
          <w:szCs w:val="21"/>
          <w:highlight w:val="white"/>
          <w:rtl w:val="0"/>
        </w:rPr>
        <w:t xml:space="preserve"> augmentations. If you are using TensorFlow GPU or PyTorch GPU/TPU then after reading the TFRecords then you can use albumentations.</w:t>
      </w:r>
    </w:p>
    <w:p w:rsidR="00000000" w:rsidDel="00000000" w:rsidP="00000000" w:rsidRDefault="00000000" w:rsidRPr="00000000" w14:paraId="00000053">
      <w:pPr>
        <w:rPr>
          <w:sz w:val="21"/>
          <w:szCs w:val="21"/>
          <w:highlight w:val="white"/>
        </w:rPr>
      </w:pPr>
      <w:r w:rsidDel="00000000" w:rsidR="00000000" w:rsidRPr="00000000">
        <w:rPr>
          <w:rtl w:val="0"/>
        </w:rPr>
      </w:r>
    </w:p>
    <w:p w:rsidR="00000000" w:rsidDel="00000000" w:rsidP="00000000" w:rsidRDefault="00000000" w:rsidRPr="00000000" w14:paraId="00000054">
      <w:pPr>
        <w:rPr>
          <w:sz w:val="21"/>
          <w:szCs w:val="21"/>
          <w:highlight w:val="white"/>
        </w:rPr>
      </w:pPr>
      <w:r w:rsidDel="00000000" w:rsidR="00000000" w:rsidRPr="00000000">
        <w:rPr>
          <w:rtl w:val="0"/>
        </w:rPr>
      </w:r>
    </w:p>
    <w:p w:rsidR="00000000" w:rsidDel="00000000" w:rsidP="00000000" w:rsidRDefault="00000000" w:rsidRPr="00000000" w14:paraId="00000055">
      <w:pPr>
        <w:rPr/>
      </w:pPr>
      <w:hyperlink r:id="rId13">
        <w:r w:rsidDel="00000000" w:rsidR="00000000" w:rsidRPr="00000000">
          <w:rPr>
            <w:color w:val="1155cc"/>
            <w:u w:val="single"/>
            <w:rtl w:val="0"/>
          </w:rPr>
          <w:t xml:space="preserve">https://www.kaggle.com/saife245/cutmix-vs-mixup-vs-gridmask-vs-cutout</w:t>
        </w:r>
      </w:hyperlink>
      <w:r w:rsidDel="00000000" w:rsidR="00000000" w:rsidRPr="00000000">
        <w:rPr>
          <w:rtl w:val="0"/>
        </w:rPr>
        <w:t xml:space="preserve">: Kernel about how to apply different data augmentation techniques: Cutmix vs Mixup vs Gridmask vs Cutout</w:t>
      </w:r>
    </w:p>
    <w:p w:rsidR="00000000" w:rsidDel="00000000" w:rsidP="00000000" w:rsidRDefault="00000000" w:rsidRPr="00000000" w14:paraId="00000056">
      <w:pPr>
        <w:rPr/>
      </w:pPr>
      <w:r w:rsidDel="00000000" w:rsidR="00000000" w:rsidRPr="00000000">
        <w:rPr>
          <w:rtl w:val="0"/>
        </w:rPr>
        <w:t xml:space="preserve">These are the most popular data augmentation techniques these days.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Upsample and coarse dropout</w:t>
      </w:r>
    </w:p>
    <w:p w:rsidR="00000000" w:rsidDel="00000000" w:rsidP="00000000" w:rsidRDefault="00000000" w:rsidRPr="00000000" w14:paraId="00000059">
      <w:pPr>
        <w:rPr/>
      </w:pPr>
      <w:hyperlink r:id="rId14">
        <w:r w:rsidDel="00000000" w:rsidR="00000000" w:rsidRPr="00000000">
          <w:rPr>
            <w:color w:val="1155cc"/>
            <w:u w:val="single"/>
            <w:rtl w:val="0"/>
          </w:rPr>
          <w:t xml:space="preserve">https://www.kaggle.com/cdeotte/tfrecord-experiments-upsample-and-coarse-dropout</w:t>
        </w:r>
      </w:hyperlink>
      <w:r w:rsidDel="00000000" w:rsidR="00000000" w:rsidRPr="00000000">
        <w:rPr>
          <w:rtl w:val="0"/>
        </w:rPr>
      </w:r>
    </w:p>
    <w:p w:rsidR="00000000" w:rsidDel="00000000" w:rsidP="00000000" w:rsidRDefault="00000000" w:rsidRPr="00000000" w14:paraId="0000005A">
      <w:pPr>
        <w:rPr>
          <w:sz w:val="21"/>
          <w:szCs w:val="21"/>
          <w:highlight w:val="white"/>
        </w:rPr>
      </w:pPr>
      <w:r w:rsidDel="00000000" w:rsidR="00000000" w:rsidRPr="00000000">
        <w:rPr>
          <w:rtl w:val="0"/>
        </w:rPr>
      </w:r>
    </w:p>
    <w:p w:rsidR="00000000" w:rsidDel="00000000" w:rsidP="00000000" w:rsidRDefault="00000000" w:rsidRPr="00000000" w14:paraId="0000005B">
      <w:pPr>
        <w:rPr>
          <w:sz w:val="21"/>
          <w:szCs w:val="21"/>
          <w:highlight w:val="white"/>
        </w:rPr>
      </w:pPr>
      <w:r w:rsidDel="00000000" w:rsidR="00000000" w:rsidRPr="00000000">
        <w:rPr>
          <w:rtl w:val="0"/>
        </w:rPr>
      </w:r>
    </w:p>
    <w:p w:rsidR="00000000" w:rsidDel="00000000" w:rsidP="00000000" w:rsidRDefault="00000000" w:rsidRPr="00000000" w14:paraId="0000005C">
      <w:pPr>
        <w:pStyle w:val="Heading1"/>
        <w:rPr/>
      </w:pPr>
      <w:bookmarkStart w:colFirst="0" w:colLast="0" w:name="_kvx83hjzsu6e" w:id="13"/>
      <w:bookmarkEnd w:id="13"/>
      <w:r w:rsidDel="00000000" w:rsidR="00000000" w:rsidRPr="00000000">
        <w:rPr>
          <w:rtl w:val="0"/>
        </w:rPr>
        <w:t xml:space="preserve">External Data</w:t>
      </w:r>
    </w:p>
    <w:p w:rsidR="00000000" w:rsidDel="00000000" w:rsidP="00000000" w:rsidRDefault="00000000" w:rsidRPr="00000000" w14:paraId="0000005D">
      <w:pPr>
        <w:rPr/>
      </w:pPr>
      <w:hyperlink r:id="rId15">
        <w:r w:rsidDel="00000000" w:rsidR="00000000" w:rsidRPr="00000000">
          <w:rPr>
            <w:color w:val="1155cc"/>
            <w:u w:val="single"/>
            <w:rtl w:val="0"/>
          </w:rPr>
          <w:t xml:space="preserve">https://www.kaggle.com/c/siim-isic-melanoma-classification/discussion/164910</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all my trainings I am using external data. But I am not using upsampling.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sz w:val="21"/>
          <w:szCs w:val="21"/>
          <w:highlight w:val="white"/>
        </w:rPr>
      </w:pPr>
      <w:r w:rsidDel="00000000" w:rsidR="00000000" w:rsidRPr="00000000">
        <w:rPr>
          <w:sz w:val="21"/>
          <w:szCs w:val="21"/>
          <w:highlight w:val="white"/>
          <w:rtl w:val="0"/>
        </w:rPr>
        <w:t xml:space="preserve">My 512x512 TFRecords </w:t>
      </w:r>
      <w:hyperlink r:id="rId16">
        <w:r w:rsidDel="00000000" w:rsidR="00000000" w:rsidRPr="00000000">
          <w:rPr>
            <w:color w:val="008abc"/>
            <w:sz w:val="21"/>
            <w:szCs w:val="21"/>
            <w:highlight w:val="white"/>
            <w:rtl w:val="0"/>
          </w:rPr>
          <w:t xml:space="preserve">here</w:t>
        </w:r>
      </w:hyperlink>
      <w:r w:rsidDel="00000000" w:rsidR="00000000" w:rsidRPr="00000000">
        <w:rPr>
          <w:sz w:val="21"/>
          <w:szCs w:val="21"/>
          <w:highlight w:val="white"/>
          <w:rtl w:val="0"/>
        </w:rPr>
        <w:t xml:space="preserve"> that include external data are created with a Kaggle notebook and they (and only they) use 93% quality. I should change it to 100%. I would have to create the TFRecords by myself and then publish the dataset in order to be able to use it. Not worth it.</w:t>
      </w:r>
    </w:p>
    <w:p w:rsidR="00000000" w:rsidDel="00000000" w:rsidP="00000000" w:rsidRDefault="00000000" w:rsidRPr="00000000" w14:paraId="00000062">
      <w:pPr>
        <w:rPr>
          <w:sz w:val="21"/>
          <w:szCs w:val="21"/>
          <w:highlight w:val="white"/>
        </w:rPr>
      </w:pPr>
      <w:r w:rsidDel="00000000" w:rsidR="00000000" w:rsidRPr="00000000">
        <w:rPr>
          <w:rtl w:val="0"/>
        </w:rPr>
      </w:r>
    </w:p>
    <w:p w:rsidR="00000000" w:rsidDel="00000000" w:rsidP="00000000" w:rsidRDefault="00000000" w:rsidRPr="00000000" w14:paraId="00000063">
      <w:pPr>
        <w:pStyle w:val="Heading3"/>
        <w:rPr/>
      </w:pPr>
      <w:bookmarkStart w:colFirst="0" w:colLast="0" w:name="_1ofwen85wy0t" w:id="14"/>
      <w:bookmarkEnd w:id="14"/>
      <w:r w:rsidDel="00000000" w:rsidR="00000000" w:rsidRPr="00000000">
        <w:rPr>
          <w:rtl w:val="0"/>
        </w:rPr>
        <w:t xml:space="preserve">About upsampling</w:t>
      </w:r>
    </w:p>
    <w:p w:rsidR="00000000" w:rsidDel="00000000" w:rsidP="00000000" w:rsidRDefault="00000000" w:rsidRPr="00000000" w14:paraId="00000064">
      <w:pPr>
        <w:rPr>
          <w:sz w:val="21"/>
          <w:szCs w:val="21"/>
          <w:highlight w:val="white"/>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Upsampling is not worth it (only chris has reported improvements) and right now I cannot train everything again.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An alternative to upsampling is class weights:</w:t>
      </w:r>
    </w:p>
    <w:p w:rsidR="00000000" w:rsidDel="00000000" w:rsidP="00000000" w:rsidRDefault="00000000" w:rsidRPr="00000000" w14:paraId="00000068">
      <w:pPr>
        <w:rPr/>
      </w:pPr>
      <w:hyperlink r:id="rId17">
        <w:r w:rsidDel="00000000" w:rsidR="00000000" w:rsidRPr="00000000">
          <w:rPr>
            <w:color w:val="1155cc"/>
            <w:u w:val="single"/>
            <w:rtl w:val="0"/>
          </w:rPr>
          <w:t xml:space="preserve">https://scikit-learn.org/stable/modules/generated/sklearn.utils.class_weight.compute_class_weight.html</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But not proven to work in this competition.</w:t>
      </w:r>
      <w:r w:rsidDel="00000000" w:rsidR="00000000" w:rsidRPr="00000000">
        <w:rPr>
          <w:rtl w:val="0"/>
        </w:rPr>
      </w:r>
    </w:p>
    <w:p w:rsidR="00000000" w:rsidDel="00000000" w:rsidP="00000000" w:rsidRDefault="00000000" w:rsidRPr="00000000" w14:paraId="0000006B">
      <w:pPr>
        <w:rPr>
          <w:sz w:val="21"/>
          <w:szCs w:val="21"/>
          <w:highlight w:val="white"/>
        </w:rPr>
      </w:pPr>
      <w:r w:rsidDel="00000000" w:rsidR="00000000" w:rsidRPr="00000000">
        <w:rPr>
          <w:rtl w:val="0"/>
        </w:rPr>
      </w:r>
    </w:p>
    <w:p w:rsidR="00000000" w:rsidDel="00000000" w:rsidP="00000000" w:rsidRDefault="00000000" w:rsidRPr="00000000" w14:paraId="0000006C">
      <w:pPr>
        <w:pStyle w:val="Heading1"/>
        <w:rPr/>
      </w:pPr>
      <w:bookmarkStart w:colFirst="0" w:colLast="0" w:name="_z7z2s05c2a0w" w:id="15"/>
      <w:bookmarkEnd w:id="15"/>
      <w:r w:rsidDel="00000000" w:rsidR="00000000" w:rsidRPr="00000000">
        <w:rPr>
          <w:rtl w:val="0"/>
        </w:rPr>
        <w:t xml:space="preserve">Image and Tabular Data</w:t>
      </w:r>
    </w:p>
    <w:p w:rsidR="00000000" w:rsidDel="00000000" w:rsidP="00000000" w:rsidRDefault="00000000" w:rsidRPr="00000000" w14:paraId="0000006D">
      <w:pPr>
        <w:rPr/>
      </w:pPr>
      <w:r w:rsidDel="00000000" w:rsidR="00000000" w:rsidRPr="00000000">
        <w:rPr>
          <w:rtl w:val="0"/>
        </w:rPr>
        <w:t xml:space="preserve">Ideas explained here:</w:t>
      </w:r>
    </w:p>
    <w:p w:rsidR="00000000" w:rsidDel="00000000" w:rsidP="00000000" w:rsidRDefault="00000000" w:rsidRPr="00000000" w14:paraId="0000006E">
      <w:pPr>
        <w:rPr>
          <w:sz w:val="21"/>
          <w:szCs w:val="21"/>
          <w:highlight w:val="white"/>
        </w:rPr>
      </w:pPr>
      <w:hyperlink r:id="rId18">
        <w:r w:rsidDel="00000000" w:rsidR="00000000" w:rsidRPr="00000000">
          <w:rPr>
            <w:color w:val="1155cc"/>
            <w:sz w:val="21"/>
            <w:szCs w:val="21"/>
            <w:highlight w:val="white"/>
            <w:u w:val="single"/>
            <w:rtl w:val="0"/>
          </w:rPr>
          <w:t xml:space="preserve">https://www.kaggle.com/cdeotte/image-and-tabular-data-0-915</w:t>
        </w:r>
      </w:hyperlink>
      <w:r w:rsidDel="00000000" w:rsidR="00000000" w:rsidRPr="00000000">
        <w:rPr>
          <w:rtl w:val="0"/>
        </w:rPr>
      </w:r>
    </w:p>
    <w:p w:rsidR="00000000" w:rsidDel="00000000" w:rsidP="00000000" w:rsidRDefault="00000000" w:rsidRPr="00000000" w14:paraId="0000006F">
      <w:pPr>
        <w:rPr>
          <w:sz w:val="21"/>
          <w:szCs w:val="21"/>
          <w:highlight w:val="white"/>
        </w:rPr>
      </w:pPr>
      <w:r w:rsidDel="00000000" w:rsidR="00000000" w:rsidRPr="00000000">
        <w:rPr>
          <w:rtl w:val="0"/>
        </w:rPr>
      </w:r>
    </w:p>
    <w:p w:rsidR="00000000" w:rsidDel="00000000" w:rsidP="00000000" w:rsidRDefault="00000000" w:rsidRPr="00000000" w14:paraId="00000070">
      <w:pPr>
        <w:rPr>
          <w:sz w:val="21"/>
          <w:szCs w:val="21"/>
          <w:highlight w:val="white"/>
        </w:rPr>
      </w:pPr>
      <w:r w:rsidDel="00000000" w:rsidR="00000000" w:rsidRPr="00000000">
        <w:rPr>
          <w:rtl w:val="0"/>
        </w:rPr>
      </w:r>
    </w:p>
    <w:p w:rsidR="00000000" w:rsidDel="00000000" w:rsidP="00000000" w:rsidRDefault="00000000" w:rsidRPr="00000000" w14:paraId="00000071">
      <w:pPr>
        <w:rPr>
          <w:sz w:val="21"/>
          <w:szCs w:val="21"/>
          <w:highlight w:val="white"/>
        </w:rPr>
      </w:pPr>
      <w:r w:rsidDel="00000000" w:rsidR="00000000" w:rsidRPr="00000000">
        <w:rPr>
          <w:rtl w:val="0"/>
        </w:rPr>
      </w:r>
    </w:p>
    <w:p w:rsidR="00000000" w:rsidDel="00000000" w:rsidP="00000000" w:rsidRDefault="00000000" w:rsidRPr="00000000" w14:paraId="00000072">
      <w:pPr>
        <w:rPr>
          <w:sz w:val="21"/>
          <w:szCs w:val="21"/>
          <w:highlight w:val="white"/>
        </w:rPr>
      </w:pPr>
      <w:r w:rsidDel="00000000" w:rsidR="00000000" w:rsidRPr="00000000">
        <w:rPr>
          <w:rtl w:val="0"/>
        </w:rPr>
      </w:r>
    </w:p>
    <w:p w:rsidR="00000000" w:rsidDel="00000000" w:rsidP="00000000" w:rsidRDefault="00000000" w:rsidRPr="00000000" w14:paraId="00000073">
      <w:pPr>
        <w:rPr>
          <w:sz w:val="21"/>
          <w:szCs w:val="21"/>
          <w:highlight w:val="white"/>
        </w:rPr>
      </w:pPr>
      <w:r w:rsidDel="00000000" w:rsidR="00000000" w:rsidRPr="00000000">
        <w:rPr>
          <w:rtl w:val="0"/>
        </w:rPr>
      </w:r>
    </w:p>
    <w:p w:rsidR="00000000" w:rsidDel="00000000" w:rsidP="00000000" w:rsidRDefault="00000000" w:rsidRPr="00000000" w14:paraId="00000074">
      <w:pPr>
        <w:rPr>
          <w:sz w:val="21"/>
          <w:szCs w:val="21"/>
          <w:highlight w:val="white"/>
        </w:rPr>
      </w:pPr>
      <w:r w:rsidDel="00000000" w:rsidR="00000000" w:rsidRPr="00000000">
        <w:rPr>
          <w:rtl w:val="0"/>
        </w:rPr>
      </w:r>
    </w:p>
    <w:p w:rsidR="00000000" w:rsidDel="00000000" w:rsidP="00000000" w:rsidRDefault="00000000" w:rsidRPr="00000000" w14:paraId="00000075">
      <w:pPr>
        <w:pStyle w:val="Heading1"/>
        <w:rPr/>
      </w:pPr>
      <w:bookmarkStart w:colFirst="0" w:colLast="0" w:name="_zctuz2ys9fv3" w:id="16"/>
      <w:bookmarkEnd w:id="16"/>
      <w:r w:rsidDel="00000000" w:rsidR="00000000" w:rsidRPr="00000000">
        <w:rPr>
          <w:rtl w:val="0"/>
        </w:rPr>
        <w:t xml:space="preserve">Out-of-the-box Kernels</w:t>
      </w:r>
    </w:p>
    <w:p w:rsidR="00000000" w:rsidDel="00000000" w:rsidP="00000000" w:rsidRDefault="00000000" w:rsidRPr="00000000" w14:paraId="00000076">
      <w:pPr>
        <w:rPr/>
      </w:pPr>
      <w:hyperlink r:id="rId19">
        <w:r w:rsidDel="00000000" w:rsidR="00000000" w:rsidRPr="00000000">
          <w:rPr>
            <w:color w:val="1155cc"/>
            <w:u w:val="single"/>
            <w:rtl w:val="0"/>
          </w:rPr>
          <w:t xml:space="preserve">https://www.kaggle.com/cdeotte/triple-stratified-kfold-with-tfrecords</w:t>
        </w:r>
      </w:hyperlink>
      <w:r w:rsidDel="00000000" w:rsidR="00000000" w:rsidRPr="00000000">
        <w:rPr>
          <w:rtl w:val="0"/>
        </w:rPr>
      </w:r>
    </w:p>
    <w:p w:rsidR="00000000" w:rsidDel="00000000" w:rsidP="00000000" w:rsidRDefault="00000000" w:rsidRPr="00000000" w14:paraId="00000077">
      <w:pPr>
        <w:numPr>
          <w:ilvl w:val="0"/>
          <w:numId w:val="10"/>
        </w:numPr>
        <w:ind w:left="720" w:hanging="360"/>
        <w:rPr>
          <w:u w:val="none"/>
        </w:rPr>
      </w:pPr>
      <w:r w:rsidDel="00000000" w:rsidR="00000000" w:rsidRPr="00000000">
        <w:rPr>
          <w:rtl w:val="0"/>
        </w:rPr>
        <w:t xml:space="preserve">0.9454</w:t>
      </w:r>
      <w:r w:rsidDel="00000000" w:rsidR="00000000" w:rsidRPr="00000000">
        <w:rPr>
          <w:rtl w:val="0"/>
        </w:rPr>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This is a great Kernel from Chris Deotte using Triple (or more) Stratified KFold CV with TFRecords with EfficientNetB6. </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It gives you the possibility to have submissions straight forward with a super good score. And the flexibility to tune and improve even more the results. Using 5 folds it takes 2.2h of TPU time to train and generate the submission file. </w:t>
      </w:r>
    </w:p>
    <w:p w:rsidR="00000000" w:rsidDel="00000000" w:rsidP="00000000" w:rsidRDefault="00000000" w:rsidRPr="00000000" w14:paraId="0000007A">
      <w:pPr>
        <w:numPr>
          <w:ilvl w:val="0"/>
          <w:numId w:val="6"/>
        </w:numPr>
        <w:ind w:left="720" w:hanging="360"/>
        <w:rPr>
          <w:u w:val="none"/>
        </w:rPr>
      </w:pPr>
      <w:r w:rsidDel="00000000" w:rsidR="00000000" w:rsidRPr="00000000">
        <w:rPr>
          <w:sz w:val="21"/>
          <w:szCs w:val="21"/>
          <w:highlight w:val="white"/>
          <w:rtl w:val="0"/>
        </w:rPr>
        <w:t xml:space="preserve">You can control which size images are loaded, which efficientNets are used, and whether external data is used. You can experiment with different data augmentation, model architecture, loss, optimizers, and learning schedules. The TFRecords contain meta data, so you can input that into your CNN too.</w:t>
      </w:r>
    </w:p>
    <w:p w:rsidR="00000000" w:rsidDel="00000000" w:rsidP="00000000" w:rsidRDefault="00000000" w:rsidRPr="00000000" w14:paraId="0000007B">
      <w:pPr>
        <w:numPr>
          <w:ilvl w:val="0"/>
          <w:numId w:val="6"/>
        </w:numPr>
        <w:ind w:left="720" w:hanging="360"/>
        <w:rPr>
          <w:sz w:val="21"/>
          <w:szCs w:val="21"/>
          <w:highlight w:val="white"/>
          <w:u w:val="none"/>
        </w:rPr>
      </w:pPr>
      <w:r w:rsidDel="00000000" w:rsidR="00000000" w:rsidRPr="00000000">
        <w:rPr>
          <w:b w:val="1"/>
          <w:sz w:val="21"/>
          <w:szCs w:val="21"/>
          <w:highlight w:val="white"/>
          <w:rtl w:val="0"/>
        </w:rPr>
        <w:t xml:space="preserve">Notice that this kernel doesn’t use the metadata!</w:t>
      </w:r>
      <w:r w:rsidDel="00000000" w:rsidR="00000000" w:rsidRPr="00000000">
        <w:rPr>
          <w:sz w:val="21"/>
          <w:szCs w:val="21"/>
          <w:highlight w:val="white"/>
          <w:rtl w:val="0"/>
        </w:rPr>
        <w:t xml:space="preserve"> We have metadata in the TFRecords but we are not using it after reading the tfrecord. Notice that we only return the image and the label, not the other features.</w:t>
      </w:r>
    </w:p>
    <w:p w:rsidR="00000000" w:rsidDel="00000000" w:rsidP="00000000" w:rsidRDefault="00000000" w:rsidRPr="00000000" w14:paraId="0000007C">
      <w:pPr>
        <w:numPr>
          <w:ilvl w:val="0"/>
          <w:numId w:val="6"/>
        </w:numPr>
        <w:ind w:left="720" w:hanging="360"/>
        <w:rPr>
          <w:b w:val="1"/>
          <w:sz w:val="21"/>
          <w:szCs w:val="21"/>
          <w:highlight w:val="white"/>
        </w:rPr>
      </w:pPr>
      <w:r w:rsidDel="00000000" w:rsidR="00000000" w:rsidRPr="00000000">
        <w:rPr>
          <w:b w:val="1"/>
          <w:sz w:val="21"/>
          <w:szCs w:val="21"/>
          <w:highlight w:val="white"/>
          <w:rtl w:val="0"/>
        </w:rPr>
        <w:t xml:space="preserve">(no) I think that MaxPooling should be better than avg pooling. </w:t>
      </w:r>
      <w:hyperlink r:id="rId20">
        <w:r w:rsidDel="00000000" w:rsidR="00000000" w:rsidRPr="00000000">
          <w:rPr>
            <w:b w:val="1"/>
            <w:color w:val="1155cc"/>
            <w:sz w:val="21"/>
            <w:szCs w:val="21"/>
            <w:highlight w:val="white"/>
            <w:u w:val="single"/>
            <w:rtl w:val="0"/>
          </w:rPr>
          <w:t xml:space="preserve">https://www.machinecurve.com/index.php/2020/01/30/what-are-max-pooling-average-pooling-global-max-pooling-and-global-average-pooling/</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hyperlink r:id="rId21">
        <w:r w:rsidDel="00000000" w:rsidR="00000000" w:rsidRPr="00000000">
          <w:rPr>
            <w:color w:val="1155cc"/>
            <w:u w:val="single"/>
            <w:rtl w:val="0"/>
          </w:rPr>
          <w:t xml:space="preserve">https://www.kaggle.com/agentauers/incredible-tpus-finetune-effnetb0-b6-at-once</w:t>
        </w:r>
      </w:hyperlink>
      <w:r w:rsidDel="00000000" w:rsidR="00000000" w:rsidRPr="00000000">
        <w:rPr>
          <w:rtl w:val="0"/>
        </w:rPr>
      </w:r>
    </w:p>
    <w:p w:rsidR="00000000" w:rsidDel="00000000" w:rsidP="00000000" w:rsidRDefault="00000000" w:rsidRPr="00000000" w14:paraId="00000080">
      <w:pPr>
        <w:numPr>
          <w:ilvl w:val="0"/>
          <w:numId w:val="14"/>
        </w:numPr>
        <w:ind w:left="720" w:hanging="360"/>
        <w:rPr>
          <w:sz w:val="21"/>
          <w:szCs w:val="21"/>
          <w:highlight w:val="white"/>
          <w:u w:val="none"/>
        </w:rPr>
      </w:pPr>
      <w:r w:rsidDel="00000000" w:rsidR="00000000" w:rsidRPr="00000000">
        <w:rPr>
          <w:sz w:val="21"/>
          <w:szCs w:val="21"/>
          <w:highlight w:val="white"/>
          <w:rtl w:val="0"/>
        </w:rPr>
        <w:t xml:space="preserve">0.9419</w:t>
      </w:r>
    </w:p>
    <w:p w:rsidR="00000000" w:rsidDel="00000000" w:rsidP="00000000" w:rsidRDefault="00000000" w:rsidRPr="00000000" w14:paraId="00000081">
      <w:pPr>
        <w:numPr>
          <w:ilvl w:val="0"/>
          <w:numId w:val="14"/>
        </w:numPr>
        <w:ind w:left="720" w:hanging="360"/>
        <w:rPr>
          <w:sz w:val="21"/>
          <w:szCs w:val="21"/>
          <w:highlight w:val="white"/>
          <w:u w:val="none"/>
        </w:rPr>
      </w:pPr>
      <w:r w:rsidDel="00000000" w:rsidR="00000000" w:rsidRPr="00000000">
        <w:rPr>
          <w:sz w:val="21"/>
          <w:szCs w:val="21"/>
          <w:highlight w:val="white"/>
          <w:rtl w:val="0"/>
        </w:rPr>
        <w:t xml:space="preserve">This is a kernel using Tensorflow and TFRecords. </w:t>
      </w:r>
    </w:p>
    <w:p w:rsidR="00000000" w:rsidDel="00000000" w:rsidP="00000000" w:rsidRDefault="00000000" w:rsidRPr="00000000" w14:paraId="00000082">
      <w:pPr>
        <w:numPr>
          <w:ilvl w:val="0"/>
          <w:numId w:val="14"/>
        </w:numPr>
        <w:ind w:left="720" w:hanging="360"/>
        <w:rPr>
          <w:sz w:val="21"/>
          <w:szCs w:val="21"/>
          <w:highlight w:val="white"/>
          <w:u w:val="none"/>
        </w:rPr>
      </w:pPr>
      <w:r w:rsidDel="00000000" w:rsidR="00000000" w:rsidRPr="00000000">
        <w:rPr>
          <w:sz w:val="21"/>
          <w:szCs w:val="21"/>
          <w:highlight w:val="white"/>
          <w:rtl w:val="0"/>
        </w:rPr>
        <w:t xml:space="preserve">Data TFRecords 256x256. I think it doesn’t use external data.</w:t>
      </w:r>
    </w:p>
    <w:p w:rsidR="00000000" w:rsidDel="00000000" w:rsidP="00000000" w:rsidRDefault="00000000" w:rsidRPr="00000000" w14:paraId="00000083">
      <w:pPr>
        <w:numPr>
          <w:ilvl w:val="0"/>
          <w:numId w:val="14"/>
        </w:numPr>
        <w:ind w:left="720" w:hanging="360"/>
        <w:rPr>
          <w:sz w:val="21"/>
          <w:szCs w:val="21"/>
          <w:highlight w:val="white"/>
          <w:u w:val="none"/>
        </w:rPr>
      </w:pPr>
      <w:r w:rsidDel="00000000" w:rsidR="00000000" w:rsidRPr="00000000">
        <w:rPr>
          <w:sz w:val="21"/>
          <w:szCs w:val="21"/>
          <w:highlight w:val="white"/>
          <w:rtl w:val="0"/>
        </w:rPr>
        <w:t xml:space="preserve">The model is an ensembling of EF0, EF1… up to EF6. Then it takes the predictions of each one and computes the mean. </w:t>
      </w:r>
    </w:p>
    <w:p w:rsidR="00000000" w:rsidDel="00000000" w:rsidP="00000000" w:rsidRDefault="00000000" w:rsidRPr="00000000" w14:paraId="00000084">
      <w:pPr>
        <w:numPr>
          <w:ilvl w:val="0"/>
          <w:numId w:val="14"/>
        </w:numPr>
        <w:ind w:left="720" w:hanging="360"/>
        <w:rPr>
          <w:sz w:val="21"/>
          <w:szCs w:val="21"/>
          <w:highlight w:val="white"/>
          <w:u w:val="none"/>
        </w:rPr>
      </w:pPr>
      <w:r w:rsidDel="00000000" w:rsidR="00000000" w:rsidRPr="00000000">
        <w:rPr>
          <w:sz w:val="21"/>
          <w:szCs w:val="21"/>
          <w:highlight w:val="white"/>
          <w:rtl w:val="0"/>
        </w:rPr>
        <w:t xml:space="preserve">Callback learning rate (adjusted depending on the epoch)</w:t>
      </w:r>
    </w:p>
    <w:p w:rsidR="00000000" w:rsidDel="00000000" w:rsidP="00000000" w:rsidRDefault="00000000" w:rsidRPr="00000000" w14:paraId="00000085">
      <w:pPr>
        <w:numPr>
          <w:ilvl w:val="0"/>
          <w:numId w:val="14"/>
        </w:numPr>
        <w:ind w:left="720" w:hanging="360"/>
        <w:rPr>
          <w:sz w:val="21"/>
          <w:szCs w:val="21"/>
          <w:highlight w:val="white"/>
          <w:u w:val="none"/>
        </w:rPr>
      </w:pPr>
      <w:r w:rsidDel="00000000" w:rsidR="00000000" w:rsidRPr="00000000">
        <w:rPr>
          <w:sz w:val="21"/>
          <w:szCs w:val="21"/>
          <w:highlight w:val="white"/>
          <w:rtl w:val="0"/>
        </w:rPr>
        <w:t xml:space="preserve">Multiple image augmentations using tensorflow.</w:t>
      </w:r>
    </w:p>
    <w:p w:rsidR="00000000" w:rsidDel="00000000" w:rsidP="00000000" w:rsidRDefault="00000000" w:rsidRPr="00000000" w14:paraId="00000086">
      <w:pPr>
        <w:numPr>
          <w:ilvl w:val="0"/>
          <w:numId w:val="14"/>
        </w:numPr>
        <w:ind w:left="720" w:hanging="360"/>
        <w:rPr>
          <w:sz w:val="21"/>
          <w:szCs w:val="21"/>
          <w:highlight w:val="white"/>
          <w:u w:val="none"/>
        </w:rPr>
      </w:pPr>
      <w:r w:rsidDel="00000000" w:rsidR="00000000" w:rsidRPr="00000000">
        <w:rPr>
          <w:sz w:val="21"/>
          <w:szCs w:val="21"/>
          <w:highlight w:val="white"/>
          <w:rtl w:val="0"/>
        </w:rPr>
        <w:t xml:space="preserve">It doesn’t make any CV. Just one fold to train the data with all training data.</w:t>
      </w:r>
    </w:p>
    <w:p w:rsidR="00000000" w:rsidDel="00000000" w:rsidP="00000000" w:rsidRDefault="00000000" w:rsidRPr="00000000" w14:paraId="00000087">
      <w:pPr>
        <w:numPr>
          <w:ilvl w:val="0"/>
          <w:numId w:val="14"/>
        </w:numPr>
        <w:ind w:left="720" w:hanging="360"/>
        <w:rPr>
          <w:sz w:val="21"/>
          <w:szCs w:val="21"/>
          <w:highlight w:val="white"/>
          <w:u w:val="none"/>
        </w:rPr>
      </w:pPr>
      <w:r w:rsidDel="00000000" w:rsidR="00000000" w:rsidRPr="00000000">
        <w:rPr>
          <w:sz w:val="21"/>
          <w:szCs w:val="21"/>
          <w:highlight w:val="white"/>
          <w:rtl w:val="0"/>
        </w:rPr>
        <w:t xml:space="preserve">It makes the predictions on the test data but after augmenting the test data. Notice that this is valid since we have all the test set and we only need to deliver the csv file with its predictions.</w:t>
      </w:r>
    </w:p>
    <w:p w:rsidR="00000000" w:rsidDel="00000000" w:rsidP="00000000" w:rsidRDefault="00000000" w:rsidRPr="00000000" w14:paraId="00000088">
      <w:pPr>
        <w:numPr>
          <w:ilvl w:val="0"/>
          <w:numId w:val="14"/>
        </w:numPr>
        <w:ind w:left="720" w:hanging="360"/>
        <w:rPr>
          <w:sz w:val="21"/>
          <w:szCs w:val="21"/>
          <w:highlight w:val="white"/>
          <w:u w:val="none"/>
        </w:rPr>
      </w:pPr>
      <w:r w:rsidDel="00000000" w:rsidR="00000000" w:rsidRPr="00000000">
        <w:rPr>
          <w:b w:val="1"/>
          <w:sz w:val="21"/>
          <w:szCs w:val="21"/>
          <w:highlight w:val="white"/>
          <w:rtl w:val="0"/>
        </w:rPr>
        <w:t xml:space="preserve">Conclusion</w:t>
      </w:r>
      <w:r w:rsidDel="00000000" w:rsidR="00000000" w:rsidRPr="00000000">
        <w:rPr>
          <w:sz w:val="21"/>
          <w:szCs w:val="21"/>
          <w:highlight w:val="white"/>
          <w:rtl w:val="0"/>
        </w:rPr>
        <w:t xml:space="preserve">: Probably high score due to overfitting. But I don’t expect it to be general. It doesn’t do CV, lots of parameters, only one resolution of images, no external data, and the data augmentation is quite simple.</w:t>
      </w:r>
    </w:p>
    <w:p w:rsidR="00000000" w:rsidDel="00000000" w:rsidP="00000000" w:rsidRDefault="00000000" w:rsidRPr="00000000" w14:paraId="00000089">
      <w:pPr>
        <w:rPr>
          <w:sz w:val="21"/>
          <w:szCs w:val="21"/>
          <w:highlight w:val="white"/>
        </w:rPr>
      </w:pPr>
      <w:r w:rsidDel="00000000" w:rsidR="00000000" w:rsidRPr="00000000">
        <w:rPr>
          <w:rtl w:val="0"/>
        </w:rPr>
      </w:r>
    </w:p>
    <w:p w:rsidR="00000000" w:rsidDel="00000000" w:rsidP="00000000" w:rsidRDefault="00000000" w:rsidRPr="00000000" w14:paraId="0000008A">
      <w:pPr>
        <w:rPr>
          <w:sz w:val="21"/>
          <w:szCs w:val="21"/>
          <w:highlight w:val="white"/>
        </w:rPr>
      </w:pPr>
      <w:hyperlink r:id="rId22">
        <w:r w:rsidDel="00000000" w:rsidR="00000000" w:rsidRPr="00000000">
          <w:rPr>
            <w:color w:val="1155cc"/>
            <w:sz w:val="21"/>
            <w:szCs w:val="21"/>
            <w:highlight w:val="white"/>
            <w:u w:val="single"/>
            <w:rtl w:val="0"/>
          </w:rPr>
          <w:t xml:space="preserve">https://www.kaggle.com/graf10a/efficientnet-bn-tabular-features-tf-cv5-512x512</w:t>
        </w:r>
      </w:hyperlink>
      <w:r w:rsidDel="00000000" w:rsidR="00000000" w:rsidRPr="00000000">
        <w:rPr>
          <w:rtl w:val="0"/>
        </w:rPr>
      </w:r>
    </w:p>
    <w:p w:rsidR="00000000" w:rsidDel="00000000" w:rsidP="00000000" w:rsidRDefault="00000000" w:rsidRPr="00000000" w14:paraId="0000008B">
      <w:pPr>
        <w:numPr>
          <w:ilvl w:val="0"/>
          <w:numId w:val="13"/>
        </w:numPr>
        <w:ind w:left="720" w:hanging="360"/>
        <w:rPr>
          <w:sz w:val="21"/>
          <w:szCs w:val="21"/>
          <w:highlight w:val="white"/>
          <w:u w:val="none"/>
        </w:rPr>
      </w:pPr>
      <w:r w:rsidDel="00000000" w:rsidR="00000000" w:rsidRPr="00000000">
        <w:rPr>
          <w:sz w:val="21"/>
          <w:szCs w:val="21"/>
          <w:highlight w:val="white"/>
          <w:rtl w:val="0"/>
        </w:rPr>
        <w:t xml:space="preserve">CNN with tabular data used as an input for the CNN as well, ie combining images and tabular data. </w:t>
      </w:r>
    </w:p>
    <w:p w:rsidR="00000000" w:rsidDel="00000000" w:rsidP="00000000" w:rsidRDefault="00000000" w:rsidRPr="00000000" w14:paraId="0000008C">
      <w:pPr>
        <w:numPr>
          <w:ilvl w:val="0"/>
          <w:numId w:val="13"/>
        </w:numPr>
        <w:ind w:left="720" w:hanging="360"/>
        <w:rPr>
          <w:sz w:val="21"/>
          <w:szCs w:val="21"/>
          <w:highlight w:val="white"/>
          <w:u w:val="none"/>
        </w:rPr>
      </w:pPr>
      <w:r w:rsidDel="00000000" w:rsidR="00000000" w:rsidRPr="00000000">
        <w:rPr>
          <w:sz w:val="21"/>
          <w:szCs w:val="21"/>
          <w:highlight w:val="white"/>
          <w:rtl w:val="0"/>
        </w:rPr>
        <w:t xml:space="preserve">It turns out that this method doesn’t work for this competition. </w:t>
      </w:r>
    </w:p>
    <w:p w:rsidR="00000000" w:rsidDel="00000000" w:rsidP="00000000" w:rsidRDefault="00000000" w:rsidRPr="00000000" w14:paraId="0000008D">
      <w:pPr>
        <w:numPr>
          <w:ilvl w:val="0"/>
          <w:numId w:val="13"/>
        </w:numPr>
        <w:ind w:left="720" w:hanging="360"/>
        <w:rPr>
          <w:sz w:val="21"/>
          <w:szCs w:val="21"/>
          <w:highlight w:val="white"/>
          <w:u w:val="none"/>
        </w:rPr>
      </w:pPr>
      <w:r w:rsidDel="00000000" w:rsidR="00000000" w:rsidRPr="00000000">
        <w:rPr>
          <w:sz w:val="21"/>
          <w:szCs w:val="21"/>
          <w:highlight w:val="white"/>
          <w:rtl w:val="0"/>
        </w:rPr>
        <w:t xml:space="preserve">It is better to have both models predicting separately and then ensemble the predictions with a simple average.</w:t>
      </w:r>
    </w:p>
    <w:p w:rsidR="00000000" w:rsidDel="00000000" w:rsidP="00000000" w:rsidRDefault="00000000" w:rsidRPr="00000000" w14:paraId="0000008E">
      <w:pPr>
        <w:rPr>
          <w:sz w:val="21"/>
          <w:szCs w:val="21"/>
          <w:highlight w:val="white"/>
        </w:rPr>
      </w:pPr>
      <w:r w:rsidDel="00000000" w:rsidR="00000000" w:rsidRPr="00000000">
        <w:rPr>
          <w:rtl w:val="0"/>
        </w:rPr>
      </w:r>
    </w:p>
    <w:p w:rsidR="00000000" w:rsidDel="00000000" w:rsidP="00000000" w:rsidRDefault="00000000" w:rsidRPr="00000000" w14:paraId="0000008F">
      <w:pPr>
        <w:rPr>
          <w:sz w:val="21"/>
          <w:szCs w:val="21"/>
          <w:highlight w:val="white"/>
        </w:rPr>
      </w:pPr>
      <w:hyperlink r:id="rId23">
        <w:r w:rsidDel="00000000" w:rsidR="00000000" w:rsidRPr="00000000">
          <w:rPr>
            <w:color w:val="1155cc"/>
            <w:sz w:val="21"/>
            <w:szCs w:val="21"/>
            <w:highlight w:val="white"/>
            <w:u w:val="single"/>
            <w:rtl w:val="0"/>
          </w:rPr>
          <w:t xml:space="preserve">https://www.kaggle.com/cdeotte/rapids-cuml-knn-find-duplicates</w:t>
        </w:r>
      </w:hyperlink>
      <w:r w:rsidDel="00000000" w:rsidR="00000000" w:rsidRPr="00000000">
        <w:rPr>
          <w:rtl w:val="0"/>
        </w:rPr>
      </w:r>
    </w:p>
    <w:p w:rsidR="00000000" w:rsidDel="00000000" w:rsidP="00000000" w:rsidRDefault="00000000" w:rsidRPr="00000000" w14:paraId="00000090">
      <w:pPr>
        <w:numPr>
          <w:ilvl w:val="0"/>
          <w:numId w:val="11"/>
        </w:numPr>
        <w:ind w:left="720" w:hanging="360"/>
        <w:rPr>
          <w:sz w:val="21"/>
          <w:szCs w:val="21"/>
          <w:highlight w:val="white"/>
          <w:u w:val="none"/>
        </w:rPr>
      </w:pPr>
      <w:r w:rsidDel="00000000" w:rsidR="00000000" w:rsidRPr="00000000">
        <w:rPr>
          <w:sz w:val="21"/>
          <w:szCs w:val="21"/>
          <w:highlight w:val="white"/>
          <w:rtl w:val="0"/>
        </w:rPr>
        <w:t xml:space="preserve">CNN output as embedding to train a KNN. </w:t>
      </w:r>
    </w:p>
    <w:p w:rsidR="00000000" w:rsidDel="00000000" w:rsidP="00000000" w:rsidRDefault="00000000" w:rsidRPr="00000000" w14:paraId="00000091">
      <w:pPr>
        <w:numPr>
          <w:ilvl w:val="0"/>
          <w:numId w:val="11"/>
        </w:numPr>
        <w:ind w:left="720" w:hanging="360"/>
        <w:rPr>
          <w:sz w:val="21"/>
          <w:szCs w:val="21"/>
          <w:highlight w:val="white"/>
          <w:u w:val="none"/>
        </w:rPr>
      </w:pPr>
      <w:r w:rsidDel="00000000" w:rsidR="00000000" w:rsidRPr="00000000">
        <w:rPr>
          <w:sz w:val="21"/>
          <w:szCs w:val="21"/>
          <w:highlight w:val="white"/>
          <w:rtl w:val="0"/>
        </w:rPr>
        <w:t xml:space="preserve">It is useful to find similar images (duplicates), but not as a model to make the final submission.</w:t>
      </w:r>
    </w:p>
    <w:p w:rsidR="00000000" w:rsidDel="00000000" w:rsidP="00000000" w:rsidRDefault="00000000" w:rsidRPr="00000000" w14:paraId="00000092">
      <w:pPr>
        <w:numPr>
          <w:ilvl w:val="0"/>
          <w:numId w:val="11"/>
        </w:numPr>
        <w:ind w:left="720" w:hanging="360"/>
        <w:rPr>
          <w:sz w:val="21"/>
          <w:szCs w:val="21"/>
          <w:highlight w:val="white"/>
          <w:u w:val="none"/>
        </w:rPr>
      </w:pPr>
      <w:r w:rsidDel="00000000" w:rsidR="00000000" w:rsidRPr="00000000">
        <w:rPr>
          <w:sz w:val="21"/>
          <w:szCs w:val="21"/>
          <w:highlight w:val="white"/>
          <w:rtl w:val="0"/>
        </w:rPr>
        <w:t xml:space="preserve">Extracting CNN embeddings is a useful skill by itself. Once you have embeddings in a dataframe, you can train any ML model to classify Melanoma images using embeddings dataframe and ignoring the original images. And you can add more features like meta features to your embeddings for improved accuracy. I will demonstrate training a simple ML model using embeddings.</w:t>
      </w:r>
    </w:p>
    <w:p w:rsidR="00000000" w:rsidDel="00000000" w:rsidP="00000000" w:rsidRDefault="00000000" w:rsidRPr="00000000" w14:paraId="00000093">
      <w:pPr>
        <w:numPr>
          <w:ilvl w:val="0"/>
          <w:numId w:val="11"/>
        </w:numPr>
        <w:ind w:left="720" w:hanging="360"/>
        <w:rPr>
          <w:sz w:val="21"/>
          <w:szCs w:val="21"/>
          <w:highlight w:val="white"/>
          <w:u w:val="none"/>
        </w:rPr>
      </w:pPr>
      <w:r w:rsidDel="00000000" w:rsidR="00000000" w:rsidRPr="00000000">
        <w:rPr>
          <w:sz w:val="21"/>
          <w:szCs w:val="21"/>
          <w:highlight w:val="white"/>
          <w:rtl w:val="0"/>
        </w:rPr>
        <w:t xml:space="preserve">However, all the notebooks using embeddings have reported to have low scores. </w:t>
      </w:r>
    </w:p>
    <w:p w:rsidR="00000000" w:rsidDel="00000000" w:rsidP="00000000" w:rsidRDefault="00000000" w:rsidRPr="00000000" w14:paraId="00000094">
      <w:pPr>
        <w:rPr>
          <w:sz w:val="21"/>
          <w:szCs w:val="21"/>
          <w:highlight w:val="white"/>
        </w:rPr>
      </w:pPr>
      <w:r w:rsidDel="00000000" w:rsidR="00000000" w:rsidRPr="00000000">
        <w:rPr>
          <w:rtl w:val="0"/>
        </w:rPr>
      </w:r>
    </w:p>
    <w:p w:rsidR="00000000" w:rsidDel="00000000" w:rsidP="00000000" w:rsidRDefault="00000000" w:rsidRPr="00000000" w14:paraId="00000095">
      <w:pPr>
        <w:rPr>
          <w:sz w:val="21"/>
          <w:szCs w:val="21"/>
          <w:highlight w:val="white"/>
        </w:rPr>
      </w:pPr>
      <w:hyperlink r:id="rId24">
        <w:r w:rsidDel="00000000" w:rsidR="00000000" w:rsidRPr="00000000">
          <w:rPr>
            <w:color w:val="1155cc"/>
            <w:sz w:val="21"/>
            <w:szCs w:val="21"/>
            <w:highlight w:val="white"/>
            <w:u w:val="single"/>
            <w:rtl w:val="0"/>
          </w:rPr>
          <w:t xml:space="preserve">https://www.kaggle.com/hiramcho/melanoma-efficientnetb6-with-attention-mechanism</w:t>
        </w:r>
      </w:hyperlink>
      <w:r w:rsidDel="00000000" w:rsidR="00000000" w:rsidRPr="00000000">
        <w:rPr>
          <w:rtl w:val="0"/>
        </w:rPr>
      </w:r>
    </w:p>
    <w:p w:rsidR="00000000" w:rsidDel="00000000" w:rsidP="00000000" w:rsidRDefault="00000000" w:rsidRPr="00000000" w14:paraId="00000096">
      <w:pPr>
        <w:numPr>
          <w:ilvl w:val="0"/>
          <w:numId w:val="27"/>
        </w:numPr>
        <w:ind w:left="720" w:hanging="360"/>
        <w:rPr>
          <w:sz w:val="21"/>
          <w:szCs w:val="21"/>
          <w:highlight w:val="white"/>
          <w:u w:val="none"/>
        </w:rPr>
      </w:pPr>
      <w:r w:rsidDel="00000000" w:rsidR="00000000" w:rsidRPr="00000000">
        <w:rPr>
          <w:sz w:val="21"/>
          <w:szCs w:val="21"/>
          <w:highlight w:val="white"/>
          <w:rtl w:val="0"/>
        </w:rPr>
        <w:t xml:space="preserve">This is a notebook pretty similar than Chris but a bit improved.</w:t>
      </w:r>
    </w:p>
    <w:p w:rsidR="00000000" w:rsidDel="00000000" w:rsidP="00000000" w:rsidRDefault="00000000" w:rsidRPr="00000000" w14:paraId="00000097">
      <w:pPr>
        <w:numPr>
          <w:ilvl w:val="0"/>
          <w:numId w:val="27"/>
        </w:numPr>
        <w:ind w:left="720" w:hanging="360"/>
        <w:rPr>
          <w:sz w:val="21"/>
          <w:szCs w:val="21"/>
          <w:highlight w:val="white"/>
          <w:u w:val="none"/>
        </w:rPr>
      </w:pPr>
      <w:r w:rsidDel="00000000" w:rsidR="00000000" w:rsidRPr="00000000">
        <w:rPr>
          <w:sz w:val="21"/>
          <w:szCs w:val="21"/>
          <w:highlight w:val="white"/>
          <w:rtl w:val="0"/>
        </w:rPr>
        <w:t xml:space="preserve">However not too much improvement.</w:t>
      </w:r>
    </w:p>
    <w:p w:rsidR="00000000" w:rsidDel="00000000" w:rsidP="00000000" w:rsidRDefault="00000000" w:rsidRPr="00000000" w14:paraId="00000098">
      <w:pPr>
        <w:numPr>
          <w:ilvl w:val="0"/>
          <w:numId w:val="27"/>
        </w:numPr>
        <w:ind w:left="720" w:hanging="360"/>
        <w:rPr>
          <w:sz w:val="21"/>
          <w:szCs w:val="21"/>
          <w:highlight w:val="white"/>
          <w:u w:val="none"/>
        </w:rPr>
      </w:pPr>
      <w:r w:rsidDel="00000000" w:rsidR="00000000" w:rsidRPr="00000000">
        <w:rPr>
          <w:sz w:val="21"/>
          <w:szCs w:val="21"/>
          <w:highlight w:val="white"/>
          <w:rtl w:val="0"/>
        </w:rPr>
        <w:t xml:space="preserve">I cannot train everything again. </w:t>
      </w:r>
      <w:r w:rsidDel="00000000" w:rsidR="00000000" w:rsidRPr="00000000">
        <w:rPr>
          <w:rtl w:val="0"/>
        </w:rPr>
      </w:r>
    </w:p>
    <w:p w:rsidR="00000000" w:rsidDel="00000000" w:rsidP="00000000" w:rsidRDefault="00000000" w:rsidRPr="00000000" w14:paraId="00000099">
      <w:pPr>
        <w:rPr>
          <w:sz w:val="21"/>
          <w:szCs w:val="21"/>
          <w:highlight w:val="white"/>
        </w:rPr>
      </w:pPr>
      <w:r w:rsidDel="00000000" w:rsidR="00000000" w:rsidRPr="00000000">
        <w:rPr>
          <w:rtl w:val="0"/>
        </w:rPr>
      </w:r>
    </w:p>
    <w:p w:rsidR="00000000" w:rsidDel="00000000" w:rsidP="00000000" w:rsidRDefault="00000000" w:rsidRPr="00000000" w14:paraId="0000009A">
      <w:pPr>
        <w:pStyle w:val="Heading1"/>
        <w:rPr/>
      </w:pPr>
      <w:bookmarkStart w:colFirst="0" w:colLast="0" w:name="_ntwptrtv38nl" w:id="17"/>
      <w:bookmarkEnd w:id="17"/>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c234i8xppl7r" w:id="18"/>
      <w:bookmarkEnd w:id="18"/>
      <w:r w:rsidDel="00000000" w:rsidR="00000000" w:rsidRPr="00000000">
        <w:rPr>
          <w:rtl w:val="0"/>
        </w:rPr>
        <w:t xml:space="preserve">Submission file</w:t>
      </w:r>
    </w:p>
    <w:p w:rsidR="00000000" w:rsidDel="00000000" w:rsidP="00000000" w:rsidRDefault="00000000" w:rsidRPr="00000000" w14:paraId="0000009E">
      <w:pPr>
        <w:rPr/>
      </w:pPr>
      <w:r w:rsidDel="00000000" w:rsidR="00000000" w:rsidRPr="00000000">
        <w:rPr>
          <w:rtl w:val="0"/>
        </w:rPr>
        <w:t xml:space="preserve">The submission is sorted by image_name.</w:t>
      </w:r>
    </w:p>
    <w:p w:rsidR="00000000" w:rsidDel="00000000" w:rsidP="00000000" w:rsidRDefault="00000000" w:rsidRPr="00000000" w14:paraId="0000009F">
      <w:pPr>
        <w:rPr/>
      </w:pPr>
      <w:r w:rsidDel="00000000" w:rsidR="00000000" w:rsidRPr="00000000">
        <w:rPr>
          <w:rtl w:val="0"/>
        </w:rPr>
        <w:t xml:space="preserve">   submission = submission.sort_values('image_name')</w:t>
      </w:r>
    </w:p>
    <w:p w:rsidR="00000000" w:rsidDel="00000000" w:rsidP="00000000" w:rsidRDefault="00000000" w:rsidRPr="00000000" w14:paraId="000000A0">
      <w:pPr>
        <w:rPr/>
      </w:pPr>
      <w:r w:rsidDel="00000000" w:rsidR="00000000" w:rsidRPr="00000000">
        <w:rPr>
          <w:rtl w:val="0"/>
        </w:rPr>
        <w:t xml:space="preserve">Before converting to_csv</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sz w:val="21"/>
          <w:szCs w:val="21"/>
          <w:highlight w:val="white"/>
          <w:rtl w:val="0"/>
        </w:rPr>
        <w:t xml:space="preserve">For each </w:t>
      </w:r>
      <w:r w:rsidDel="00000000" w:rsidR="00000000" w:rsidRPr="00000000">
        <w:rPr>
          <w:rFonts w:ascii="Roboto Mono" w:cs="Roboto Mono" w:eastAsia="Roboto Mono" w:hAnsi="Roboto Mono"/>
          <w:sz w:val="21"/>
          <w:szCs w:val="21"/>
          <w:shd w:fill="f4f4f4" w:val="clear"/>
          <w:rtl w:val="0"/>
        </w:rPr>
        <w:t xml:space="preserve">image_name</w:t>
      </w:r>
      <w:r w:rsidDel="00000000" w:rsidR="00000000" w:rsidRPr="00000000">
        <w:rPr>
          <w:sz w:val="21"/>
          <w:szCs w:val="21"/>
          <w:highlight w:val="white"/>
          <w:rtl w:val="0"/>
        </w:rPr>
        <w:t xml:space="preserve"> in the test set, you must predict the probability (</w:t>
      </w:r>
      <w:r w:rsidDel="00000000" w:rsidR="00000000" w:rsidRPr="00000000">
        <w:rPr>
          <w:rFonts w:ascii="Roboto Mono" w:cs="Roboto Mono" w:eastAsia="Roboto Mono" w:hAnsi="Roboto Mono"/>
          <w:sz w:val="21"/>
          <w:szCs w:val="21"/>
          <w:shd w:fill="f4f4f4" w:val="clear"/>
          <w:rtl w:val="0"/>
        </w:rPr>
        <w:t xml:space="preserve">target</w:t>
      </w:r>
      <w:r w:rsidDel="00000000" w:rsidR="00000000" w:rsidRPr="00000000">
        <w:rPr>
          <w:sz w:val="21"/>
          <w:szCs w:val="21"/>
          <w:highlight w:val="white"/>
          <w:rtl w:val="0"/>
        </w:rPr>
        <w:t xml:space="preserve">) that the sample is malignant. The file should contain a header and have the following format:</w:t>
      </w: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pStyle w:val="Heading1"/>
        <w:rPr/>
      </w:pPr>
      <w:bookmarkStart w:colFirst="0" w:colLast="0" w:name="_fmps4od28h2" w:id="19"/>
      <w:bookmarkEnd w:id="19"/>
      <w:r w:rsidDel="00000000" w:rsidR="00000000" w:rsidRPr="00000000">
        <w:rPr>
          <w:rtl w:val="0"/>
        </w:rPr>
        <w:t xml:space="preserve">Offline training</w:t>
      </w:r>
    </w:p>
    <w:p w:rsidR="00000000" w:rsidDel="00000000" w:rsidP="00000000" w:rsidRDefault="00000000" w:rsidRPr="00000000" w14:paraId="000000A6">
      <w:pPr>
        <w:rPr>
          <w:sz w:val="21"/>
          <w:szCs w:val="21"/>
          <w:highlight w:val="white"/>
        </w:rPr>
      </w:pPr>
      <w:r w:rsidDel="00000000" w:rsidR="00000000" w:rsidRPr="00000000">
        <w:rPr>
          <w:sz w:val="21"/>
          <w:szCs w:val="21"/>
          <w:highlight w:val="white"/>
          <w:rtl w:val="0"/>
        </w:rPr>
        <w:t xml:space="preserve">Offline training is allowed by all competitions. Kaggle doesn’t want its competitors to feel constrained by the resource limitations. In terms of inference, we need to distinguish two types of competitions. Kernels only competitions and normal competitions. Kernels only competitions force u to have the inference pipeline in a kernel, ie the predictions made in a kernel. In kernel only competitions uploading a static submission to Kernels (as opposed to source code or a model capable of predicting) will cause your code to fail when the Kernel is rerun on the held-out test set.</w:t>
      </w:r>
    </w:p>
    <w:p w:rsidR="00000000" w:rsidDel="00000000" w:rsidP="00000000" w:rsidRDefault="00000000" w:rsidRPr="00000000" w14:paraId="000000A7">
      <w:pPr>
        <w:rPr>
          <w:sz w:val="21"/>
          <w:szCs w:val="21"/>
          <w:highlight w:val="white"/>
        </w:rPr>
      </w:pPr>
      <w:r w:rsidDel="00000000" w:rsidR="00000000" w:rsidRPr="00000000">
        <w:rPr>
          <w:rtl w:val="0"/>
        </w:rPr>
      </w:r>
    </w:p>
    <w:p w:rsidR="00000000" w:rsidDel="00000000" w:rsidP="00000000" w:rsidRDefault="00000000" w:rsidRPr="00000000" w14:paraId="000000A8">
      <w:pPr>
        <w:rPr>
          <w:sz w:val="21"/>
          <w:szCs w:val="21"/>
          <w:highlight w:val="white"/>
        </w:rPr>
      </w:pPr>
      <w:r w:rsidDel="00000000" w:rsidR="00000000" w:rsidRPr="00000000">
        <w:rPr>
          <w:sz w:val="21"/>
          <w:szCs w:val="21"/>
          <w:highlight w:val="white"/>
          <w:rtl w:val="0"/>
        </w:rPr>
        <w:t xml:space="preserve">On the other hand, the rest of the competitions allow you to make the inference offline and just submit the csv. Notice that the csv includes the predictions of all test set. The public score is computed with 30% of this test set. The final score is computed using 100%.</w:t>
      </w:r>
    </w:p>
    <w:p w:rsidR="00000000" w:rsidDel="00000000" w:rsidP="00000000" w:rsidRDefault="00000000" w:rsidRPr="00000000" w14:paraId="000000A9">
      <w:pPr>
        <w:rPr>
          <w:sz w:val="21"/>
          <w:szCs w:val="21"/>
          <w:highlight w:val="white"/>
        </w:rPr>
      </w:pPr>
      <w:r w:rsidDel="00000000" w:rsidR="00000000" w:rsidRPr="00000000">
        <w:rPr>
          <w:rtl w:val="0"/>
        </w:rPr>
      </w:r>
    </w:p>
    <w:p w:rsidR="00000000" w:rsidDel="00000000" w:rsidP="00000000" w:rsidRDefault="00000000" w:rsidRPr="00000000" w14:paraId="000000AA">
      <w:pPr>
        <w:rPr>
          <w:sz w:val="21"/>
          <w:szCs w:val="21"/>
          <w:highlight w:val="white"/>
        </w:rPr>
      </w:pPr>
      <w:r w:rsidDel="00000000" w:rsidR="00000000" w:rsidRPr="00000000">
        <w:rPr>
          <w:sz w:val="21"/>
          <w:szCs w:val="21"/>
          <w:highlight w:val="white"/>
          <w:rtl w:val="0"/>
        </w:rPr>
        <w:t xml:space="preserve">Always read the rules of the competitions for clarification.</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pStyle w:val="Heading1"/>
        <w:rPr/>
      </w:pPr>
      <w:bookmarkStart w:colFirst="0" w:colLast="0" w:name="_qtxz4oig0yt5" w:id="20"/>
      <w:bookmarkEnd w:id="20"/>
      <w:r w:rsidDel="00000000" w:rsidR="00000000" w:rsidRPr="00000000">
        <w:rPr>
          <w:rtl w:val="0"/>
        </w:rPr>
        <w:t xml:space="preserve">Run with GPU locally</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1"/>
          <w:szCs w:val="21"/>
        </w:rPr>
      </w:pPr>
      <w:r w:rsidDel="00000000" w:rsidR="00000000" w:rsidRPr="00000000">
        <w:rPr>
          <w:b w:val="1"/>
          <w:sz w:val="21"/>
          <w:szCs w:val="21"/>
          <w:rtl w:val="0"/>
        </w:rPr>
        <w:t xml:space="preserve">Better to use Colab TPU.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1"/>
          <w:szCs w:val="21"/>
        </w:rPr>
      </w:pPr>
      <w:r w:rsidDel="00000000" w:rsidR="00000000" w:rsidRPr="00000000">
        <w:rPr>
          <w:sz w:val="21"/>
          <w:szCs w:val="21"/>
          <w:rtl w:val="0"/>
        </w:rPr>
        <w:t xml:space="preserve">I can run this on GPU. Make the following changes. In code cell 4, change </w:t>
      </w:r>
      <w:r w:rsidDel="00000000" w:rsidR="00000000" w:rsidRPr="00000000">
        <w:rPr>
          <w:rFonts w:ascii="Roboto Mono" w:cs="Roboto Mono" w:eastAsia="Roboto Mono" w:hAnsi="Roboto Mono"/>
          <w:sz w:val="21"/>
          <w:szCs w:val="21"/>
          <w:shd w:fill="f4f4f4" w:val="clear"/>
          <w:rtl w:val="0"/>
        </w:rPr>
        <w:t xml:space="preserve">DEVICE = 'TPU</w:t>
      </w:r>
      <w:r w:rsidDel="00000000" w:rsidR="00000000" w:rsidRPr="00000000">
        <w:rPr>
          <w:sz w:val="21"/>
          <w:szCs w:val="21"/>
          <w:rtl w:val="0"/>
        </w:rPr>
        <w:t xml:space="preserve"> to </w:t>
      </w:r>
      <w:r w:rsidDel="00000000" w:rsidR="00000000" w:rsidRPr="00000000">
        <w:rPr>
          <w:rFonts w:ascii="Roboto Mono" w:cs="Roboto Mono" w:eastAsia="Roboto Mono" w:hAnsi="Roboto Mono"/>
          <w:sz w:val="21"/>
          <w:szCs w:val="21"/>
          <w:shd w:fill="f4f4f4" w:val="clear"/>
          <w:rtl w:val="0"/>
        </w:rPr>
        <w:t xml:space="preserve">DEVICE = 'GPU</w:t>
      </w:r>
      <w:r w:rsidDel="00000000" w:rsidR="00000000" w:rsidRPr="00000000">
        <w:rPr>
          <w:sz w:val="21"/>
          <w:szCs w:val="21"/>
          <w:rtl w:val="0"/>
        </w:rPr>
        <w:t xml:space="preserve">. And change </w:t>
      </w:r>
      <w:r w:rsidDel="00000000" w:rsidR="00000000" w:rsidRPr="00000000">
        <w:rPr>
          <w:rFonts w:ascii="Roboto Mono" w:cs="Roboto Mono" w:eastAsia="Roboto Mono" w:hAnsi="Roboto Mono"/>
          <w:sz w:val="21"/>
          <w:szCs w:val="21"/>
          <w:shd w:fill="f4f4f4" w:val="clear"/>
          <w:rtl w:val="0"/>
        </w:rPr>
        <w:t xml:space="preserve">IMG_SIZES</w:t>
      </w:r>
      <w:r w:rsidDel="00000000" w:rsidR="00000000" w:rsidRPr="00000000">
        <w:rPr>
          <w:sz w:val="21"/>
          <w:szCs w:val="21"/>
          <w:rtl w:val="0"/>
        </w:rPr>
        <w:t xml:space="preserve"> to </w:t>
      </w:r>
      <w:r w:rsidDel="00000000" w:rsidR="00000000" w:rsidRPr="00000000">
        <w:rPr>
          <w:rFonts w:ascii="Roboto Mono" w:cs="Roboto Mono" w:eastAsia="Roboto Mono" w:hAnsi="Roboto Mono"/>
          <w:sz w:val="21"/>
          <w:szCs w:val="21"/>
          <w:shd w:fill="f4f4f4" w:val="clear"/>
          <w:rtl w:val="0"/>
        </w:rPr>
        <w:t xml:space="preserve">IMG_SIZES = [128]*FOLDS</w:t>
      </w:r>
      <w:r w:rsidDel="00000000" w:rsidR="00000000" w:rsidRPr="00000000">
        <w:rPr>
          <w:sz w:val="21"/>
          <w:szCs w:val="21"/>
          <w:rtl w:val="0"/>
        </w:rPr>
        <w:t xml:space="preserve">. If you have memory problems consider changing </w:t>
      </w:r>
      <w:r w:rsidDel="00000000" w:rsidR="00000000" w:rsidRPr="00000000">
        <w:rPr>
          <w:rFonts w:ascii="Roboto Mono" w:cs="Roboto Mono" w:eastAsia="Roboto Mono" w:hAnsi="Roboto Mono"/>
          <w:sz w:val="21"/>
          <w:szCs w:val="21"/>
          <w:shd w:fill="f4f4f4" w:val="clear"/>
          <w:rtl w:val="0"/>
        </w:rPr>
        <w:t xml:space="preserve">BATCH_SIZES = [32]*FOLDS</w:t>
      </w:r>
      <w:r w:rsidDel="00000000" w:rsidR="00000000" w:rsidRPr="00000000">
        <w:rPr>
          <w:sz w:val="21"/>
          <w:szCs w:val="21"/>
          <w:rtl w:val="0"/>
        </w:rPr>
        <w:t xml:space="preserve"> to a number less than 32. And consider changing </w:t>
      </w:r>
      <w:r w:rsidDel="00000000" w:rsidR="00000000" w:rsidRPr="00000000">
        <w:rPr>
          <w:rFonts w:ascii="Roboto Mono" w:cs="Roboto Mono" w:eastAsia="Roboto Mono" w:hAnsi="Roboto Mono"/>
          <w:sz w:val="21"/>
          <w:szCs w:val="21"/>
          <w:shd w:fill="f4f4f4" w:val="clear"/>
          <w:rtl w:val="0"/>
        </w:rPr>
        <w:t xml:space="preserve">EFF_NETS = [6,6,6,6,6]</w:t>
      </w:r>
      <w:r w:rsidDel="00000000" w:rsidR="00000000" w:rsidRPr="00000000">
        <w:rPr>
          <w:sz w:val="21"/>
          <w:szCs w:val="21"/>
          <w:rtl w:val="0"/>
        </w:rPr>
        <w:t xml:space="preserve"> to a number less than 6. Lastly, in code cell 10, change </w:t>
      </w:r>
      <w:r w:rsidDel="00000000" w:rsidR="00000000" w:rsidRPr="00000000">
        <w:rPr>
          <w:rFonts w:ascii="Roboto Mono" w:cs="Roboto Mono" w:eastAsia="Roboto Mono" w:hAnsi="Roboto Mono"/>
          <w:sz w:val="21"/>
          <w:szCs w:val="21"/>
          <w:shd w:fill="f4f4f4" w:val="clear"/>
          <w:rtl w:val="0"/>
        </w:rPr>
        <w:t xml:space="preserve">ds = ds.shuffle(1024*8)</w:t>
      </w:r>
      <w:r w:rsidDel="00000000" w:rsidR="00000000" w:rsidRPr="00000000">
        <w:rPr>
          <w:sz w:val="21"/>
          <w:szCs w:val="21"/>
          <w:rtl w:val="0"/>
        </w:rPr>
        <w:t xml:space="preserve"> to </w:t>
      </w:r>
      <w:r w:rsidDel="00000000" w:rsidR="00000000" w:rsidRPr="00000000">
        <w:rPr>
          <w:rFonts w:ascii="Roboto Mono" w:cs="Roboto Mono" w:eastAsia="Roboto Mono" w:hAnsi="Roboto Mono"/>
          <w:sz w:val="21"/>
          <w:szCs w:val="21"/>
          <w:shd w:fill="f4f4f4" w:val="clear"/>
          <w:rtl w:val="0"/>
        </w:rPr>
        <w:t xml:space="preserve">ds = ds.shuffle(2048)</w:t>
      </w:r>
      <w:r w:rsidDel="00000000" w:rsidR="00000000" w:rsidRPr="00000000">
        <w:rPr>
          <w:sz w:val="21"/>
          <w:szCs w:val="21"/>
          <w:rtl w:val="0"/>
        </w:rPr>
        <w:t xml:space="preserve">.</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1"/>
          <w:szCs w:val="21"/>
        </w:rPr>
      </w:pPr>
      <w:r w:rsidDel="00000000" w:rsidR="00000000" w:rsidRPr="00000000">
        <w:rPr>
          <w:rtl w:val="0"/>
        </w:rPr>
      </w:r>
    </w:p>
    <w:p w:rsidR="00000000" w:rsidDel="00000000" w:rsidP="00000000" w:rsidRDefault="00000000" w:rsidRPr="00000000" w14:paraId="000000B0">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bookmarkStart w:colFirst="0" w:colLast="0" w:name="_mlayvwmk0nl8" w:id="21"/>
      <w:bookmarkEnd w:id="21"/>
      <w:r w:rsidDel="00000000" w:rsidR="00000000" w:rsidRPr="00000000">
        <w:rPr>
          <w:rtl w:val="0"/>
        </w:rPr>
        <w:t xml:space="preserve">Colab training using Free TPU</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In order to use data for ur colab project, u need to import the data first in the environment. This is similar to how kaggle works. However notice that there is a disk limitation of 100gb. Be careful to not overpass it. Only upload what u need for each execution.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t xml:space="preserve">Wait. There is a better way than doing it manually without having to download the data locally: </w:t>
      </w:r>
      <w:r w:rsidDel="00000000" w:rsidR="00000000" w:rsidRPr="00000000">
        <w:rPr>
          <w:b w:val="1"/>
          <w:rtl w:val="0"/>
        </w:rPr>
        <w:t xml:space="preserve">Using the Kaggle api. I have prepared it in a notebook.</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Actually you can reach a limit of usage and you don’t know when you will receive the restart. It happened to me. However, you just need another google account to run the notebooks from there.</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pStyle w:val="Heading2"/>
        <w:rPr/>
      </w:pPr>
      <w:bookmarkStart w:colFirst="0" w:colLast="0" w:name="_cozfpmkzusyr" w:id="22"/>
      <w:bookmarkEnd w:id="22"/>
      <w:r w:rsidDel="00000000" w:rsidR="00000000" w:rsidRPr="00000000">
        <w:rPr>
          <w:rtl w:val="0"/>
        </w:rPr>
        <w:t xml:space="preserve">Data from GCS</w:t>
      </w:r>
    </w:p>
    <w:p w:rsidR="00000000" w:rsidDel="00000000" w:rsidP="00000000" w:rsidRDefault="00000000" w:rsidRPr="00000000" w14:paraId="000000B9">
      <w:pPr>
        <w:rPr/>
      </w:pPr>
      <w:r w:rsidDel="00000000" w:rsidR="00000000" w:rsidRPr="00000000">
        <w:rPr>
          <w:rtl w:val="0"/>
        </w:rPr>
        <w:t xml:space="preserve">Apart from that, we also need to use the data from the GCS (public datasets are there).</w:t>
      </w:r>
    </w:p>
    <w:p w:rsidR="00000000" w:rsidDel="00000000" w:rsidP="00000000" w:rsidRDefault="00000000" w:rsidRPr="00000000" w14:paraId="000000BA">
      <w:pPr>
        <w:rPr/>
      </w:pPr>
      <w:r w:rsidDel="00000000" w:rsidR="00000000" w:rsidRPr="00000000">
        <w:rPr>
          <w:rtl w:val="0"/>
        </w:rPr>
        <w:t xml:space="preserve">The way to do it is the  If you run KaggleDataSets().get_gcs_path(file_path) in a Kaggle notebook, you can just copy and paste the outputted path into a Colab notebook as the GCS_PATH. U will receive sth like </w:t>
      </w:r>
      <w:r w:rsidDel="00000000" w:rsidR="00000000" w:rsidRPr="00000000">
        <w:rPr>
          <w:color w:val="333333"/>
          <w:sz w:val="20"/>
          <w:szCs w:val="20"/>
          <w:shd w:fill="f6f8fa" w:val="clear"/>
          <w:rtl w:val="0"/>
        </w:rPr>
        <w:t xml:space="preserve">gs://{bucket_name}/</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 train on Colab TPU whenever I'm out of Kaggle TPU for the week: training on Colab is slower than training on Kaggle. Kaggle TPU is 2x more powerful.</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dfdfd" w:val="clear"/>
        <w:spacing w:before="160" w:lineRule="auto"/>
        <w:rPr>
          <w:sz w:val="21"/>
          <w:szCs w:val="21"/>
        </w:rPr>
      </w:pPr>
      <w:r w:rsidDel="00000000" w:rsidR="00000000" w:rsidRPr="00000000">
        <w:rPr>
          <w:sz w:val="21"/>
          <w:szCs w:val="21"/>
          <w:rtl w:val="0"/>
        </w:rPr>
        <w:t xml:space="preserve">Two caveats: the Kaggle API gets you a bucket in the same region as your Kaggle TPU which might not be the region you want. Also, The Kaggle API treats this GCS bucket as a cache. It can erase and recreate it u</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pStyle w:val="Heading2"/>
        <w:rPr/>
      </w:pPr>
      <w:bookmarkStart w:colFirst="0" w:colLast="0" w:name="_wungqdcgyve6" w:id="23"/>
      <w:bookmarkEnd w:id="23"/>
      <w:r w:rsidDel="00000000" w:rsidR="00000000" w:rsidRPr="00000000">
        <w:rPr>
          <w:rtl w:val="0"/>
        </w:rPr>
        <w:t xml:space="preserve">Execution time on Colab</w:t>
      </w:r>
    </w:p>
    <w:p w:rsidR="00000000" w:rsidDel="00000000" w:rsidP="00000000" w:rsidRDefault="00000000" w:rsidRPr="00000000" w14:paraId="000000C0">
      <w:pPr>
        <w:rPr/>
      </w:pPr>
      <w:r w:rsidDel="00000000" w:rsidR="00000000" w:rsidRPr="00000000">
        <w:rPr>
          <w:i w:val="1"/>
          <w:color w:val="242729"/>
          <w:sz w:val="23"/>
          <w:szCs w:val="23"/>
          <w:highlight w:val="white"/>
          <w:rtl w:val="0"/>
        </w:rPr>
        <w:t xml:space="preserve">Google Colab notebooks have an idle timeout of 90 minutes and absolute timeout of 12 hours. This means, if user does not interact with his Google Colab notebook for more than 90 minutes, its instance is automatically terminated. Also, maximum lifetime of a Colab instance is 12 hours.</w:t>
      </w: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We need to think about sth in order to avoid being closed automatically every 90 min and therefore, break our training pipeline.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pPr>
      <w:bookmarkStart w:colFirst="0" w:colLast="0" w:name="_5colw5yixh9l" w:id="24"/>
      <w:bookmarkEnd w:id="24"/>
      <w:r w:rsidDel="00000000" w:rsidR="00000000" w:rsidRPr="00000000">
        <w:rPr>
          <w:rtl w:val="0"/>
        </w:rPr>
        <w:t xml:space="preserve">Prevent Colab from disconnecting</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Open your Chrome DevTools by pressing F12 or ctrl+shift+i on Linux and enter the following JavaScript snippet in your console: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function KeepClicking(){</w:t>
      </w:r>
    </w:p>
    <w:p w:rsidR="00000000" w:rsidDel="00000000" w:rsidP="00000000" w:rsidRDefault="00000000" w:rsidRPr="00000000" w14:paraId="000000C9">
      <w:pPr>
        <w:rPr/>
      </w:pPr>
      <w:r w:rsidDel="00000000" w:rsidR="00000000" w:rsidRPr="00000000">
        <w:rPr>
          <w:rtl w:val="0"/>
        </w:rPr>
        <w:t xml:space="preserve">console.log("Clicking");</w:t>
      </w:r>
    </w:p>
    <w:p w:rsidR="00000000" w:rsidDel="00000000" w:rsidP="00000000" w:rsidRDefault="00000000" w:rsidRPr="00000000" w14:paraId="000000CA">
      <w:pPr>
        <w:rPr/>
      </w:pPr>
      <w:r w:rsidDel="00000000" w:rsidR="00000000" w:rsidRPr="00000000">
        <w:rPr>
          <w:rtl w:val="0"/>
        </w:rPr>
        <w:t xml:space="preserve">document.querySelector("colab-connect-button").click()</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t xml:space="preserve">setInterval(KeepClicking,60000)</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This function makes a click on the connect-button every 60 seconds. Thus, Colab thinks that the notebook is not idle and you don’t have to worry about being disconnected!</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pStyle w:val="Heading2"/>
        <w:rPr/>
      </w:pPr>
      <w:bookmarkStart w:colFirst="0" w:colLast="0" w:name="_fydq7d7n4daq" w:id="25"/>
      <w:bookmarkEnd w:id="25"/>
      <w:r w:rsidDel="00000000" w:rsidR="00000000" w:rsidRPr="00000000">
        <w:rPr>
          <w:rtl w:val="0"/>
        </w:rPr>
        <w:t xml:space="preserve">Store the weights in the personal google drive storage</w:t>
      </w:r>
    </w:p>
    <w:p w:rsidR="00000000" w:rsidDel="00000000" w:rsidP="00000000" w:rsidRDefault="00000000" w:rsidRPr="00000000" w14:paraId="000000D2">
      <w:pPr>
        <w:ind w:left="0" w:firstLine="0"/>
        <w:rPr/>
      </w:pPr>
      <w:r w:rsidDel="00000000" w:rsidR="00000000" w:rsidRPr="00000000">
        <w:rPr>
          <w:rtl w:val="0"/>
        </w:rPr>
        <w:t xml:space="preserve">S</w:t>
      </w:r>
      <w:r w:rsidDel="00000000" w:rsidR="00000000" w:rsidRPr="00000000">
        <w:rPr>
          <w:rtl w:val="0"/>
        </w:rPr>
        <w:t xml:space="preserve">tore the weights in the personal google drive storage in order to not lose them during the restart of the colab sessions.</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Be careful when selecting the monitor! If u select sth different than val_loss, must be in accordance to out metric in compile. Ie if in compile I have auc metric, then I should write val_auc.</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Source: </w:t>
      </w:r>
      <w:hyperlink r:id="rId25">
        <w:r w:rsidDel="00000000" w:rsidR="00000000" w:rsidRPr="00000000">
          <w:rPr>
            <w:color w:val="1155cc"/>
            <w:u w:val="single"/>
            <w:rtl w:val="0"/>
          </w:rPr>
          <w:t xml:space="preserve">https://stackoverflow.com/questions/58682098/keras-callback-modelcheckpoint-doesnt-save-weights</w:t>
        </w:r>
      </w:hyperlink>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pStyle w:val="Heading1"/>
        <w:rPr/>
      </w:pPr>
      <w:bookmarkStart w:colFirst="0" w:colLast="0" w:name="_zehj7ftuf437" w:id="26"/>
      <w:bookmarkEnd w:id="26"/>
      <w:r w:rsidDel="00000000" w:rsidR="00000000" w:rsidRPr="00000000">
        <w:rPr>
          <w:rtl w:val="0"/>
        </w:rPr>
        <w:t xml:space="preserve">Does the batch size needs to be the same in fit and predict?</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Not necessarily. </w:t>
      </w:r>
    </w:p>
    <w:p w:rsidR="00000000" w:rsidDel="00000000" w:rsidP="00000000" w:rsidRDefault="00000000" w:rsidRPr="00000000" w14:paraId="000000DC">
      <w:pPr>
        <w:rPr/>
      </w:pPr>
      <w:r w:rsidDel="00000000" w:rsidR="00000000" w:rsidRPr="00000000">
        <w:rPr>
          <w:rtl w:val="0"/>
        </w:rPr>
        <w:t xml:space="preserve">Source: </w:t>
      </w:r>
      <w:hyperlink r:id="rId26">
        <w:r w:rsidDel="00000000" w:rsidR="00000000" w:rsidRPr="00000000">
          <w:rPr>
            <w:color w:val="1155cc"/>
            <w:u w:val="single"/>
            <w:rtl w:val="0"/>
          </w:rPr>
          <w:t xml:space="preserve">https://machinelearningmastery.com/use-different-batch-sizes-training-predicting-python-keras/</w:t>
        </w:r>
      </w:hyperlink>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If we do predict with the same batch as in training, we may expect needing the same ram for both training and predicting. However, if we already have the model trained (we have the weights), we can upload the weights and do predictions with a lower batch (even batch size 1 predictions).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Notice that the batch size in inference will only affect the speed of the inference but not the predicted values. We will obtain the same predicted values despite the batch size of inference.</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1"/>
        <w:rPr/>
      </w:pPr>
      <w:bookmarkStart w:colFirst="0" w:colLast="0" w:name="_mkov6nkdybv3" w:id="27"/>
      <w:bookmarkEnd w:id="27"/>
      <w:r w:rsidDel="00000000" w:rsidR="00000000" w:rsidRPr="00000000">
        <w:rPr>
          <w:rtl w:val="0"/>
        </w:rPr>
        <w:t xml:space="preserve">Distribution of melanoma cases in Public dataset</w:t>
      </w:r>
      <w:r w:rsidDel="00000000" w:rsidR="00000000" w:rsidRPr="00000000">
        <w:rPr>
          <w:rtl w:val="0"/>
        </w:rPr>
      </w:r>
    </w:p>
    <w:p w:rsidR="00000000" w:rsidDel="00000000" w:rsidP="00000000" w:rsidRDefault="00000000" w:rsidRPr="00000000" w14:paraId="000000E3">
      <w:pPr>
        <w:rPr/>
      </w:pPr>
      <w:hyperlink r:id="rId27">
        <w:r w:rsidDel="00000000" w:rsidR="00000000" w:rsidRPr="00000000">
          <w:rPr>
            <w:color w:val="1155cc"/>
            <w:u w:val="single"/>
            <w:rtl w:val="0"/>
          </w:rPr>
          <w:t xml:space="preserve">https://www.kaggle.com/cpmpml/number-of-public-melanoma-is-78-or-77</w:t>
        </w:r>
      </w:hyperlink>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sz w:val="21"/>
          <w:szCs w:val="21"/>
          <w:highlight w:val="white"/>
          <w:rtl w:val="0"/>
        </w:rPr>
        <w:t xml:space="preserve">Very interesting, we could expect 60 melanomas to obtain 1.8% part of melanomas in public LB, but there 77, +17 what is significantly differ.</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rPr/>
      </w:pPr>
      <w:bookmarkStart w:colFirst="0" w:colLast="0" w:name="_smyv9akj107o" w:id="28"/>
      <w:bookmarkEnd w:id="28"/>
      <w:r w:rsidDel="00000000" w:rsidR="00000000" w:rsidRPr="00000000">
        <w:rPr>
          <w:rtl w:val="0"/>
        </w:rPr>
        <w:t xml:space="preserve">Ensembling</w:t>
      </w:r>
    </w:p>
    <w:p w:rsidR="00000000" w:rsidDel="00000000" w:rsidP="00000000" w:rsidRDefault="00000000" w:rsidRPr="00000000" w14:paraId="000000F4">
      <w:pPr>
        <w:numPr>
          <w:ilvl w:val="0"/>
          <w:numId w:val="9"/>
        </w:numPr>
        <w:ind w:left="720" w:hanging="360"/>
        <w:rPr>
          <w:u w:val="none"/>
        </w:rPr>
      </w:pPr>
      <w:r w:rsidDel="00000000" w:rsidR="00000000" w:rsidRPr="00000000">
        <w:rPr>
          <w:rtl w:val="0"/>
        </w:rPr>
        <w:t xml:space="preserve">Do not trust too much the LB score. Trust more the CV score.</w:t>
      </w:r>
    </w:p>
    <w:p w:rsidR="00000000" w:rsidDel="00000000" w:rsidP="00000000" w:rsidRDefault="00000000" w:rsidRPr="00000000" w14:paraId="000000F5">
      <w:pPr>
        <w:numPr>
          <w:ilvl w:val="0"/>
          <w:numId w:val="9"/>
        </w:numPr>
        <w:ind w:left="720" w:hanging="360"/>
        <w:rPr>
          <w:u w:val="none"/>
        </w:rPr>
      </w:pPr>
      <w:r w:rsidDel="00000000" w:rsidR="00000000" w:rsidRPr="00000000">
        <w:rPr>
          <w:rtl w:val="0"/>
        </w:rPr>
        <w:t xml:space="preserve">(done) People are doing nesting blending: blendings of blendings.</w:t>
      </w:r>
    </w:p>
    <w:p w:rsidR="00000000" w:rsidDel="00000000" w:rsidP="00000000" w:rsidRDefault="00000000" w:rsidRPr="00000000" w14:paraId="000000F6">
      <w:pPr>
        <w:numPr>
          <w:ilvl w:val="0"/>
          <w:numId w:val="9"/>
        </w:numPr>
        <w:ind w:left="720" w:hanging="360"/>
        <w:rPr>
          <w:u w:val="none"/>
        </w:rPr>
      </w:pPr>
      <w:r w:rsidDel="00000000" w:rsidR="00000000" w:rsidRPr="00000000">
        <w:rPr>
          <w:rtl w:val="0"/>
        </w:rPr>
        <w:t xml:space="preserve">(done) Simple average (mean) of predictions is being used and works well.</w:t>
      </w:r>
    </w:p>
    <w:p w:rsidR="00000000" w:rsidDel="00000000" w:rsidP="00000000" w:rsidRDefault="00000000" w:rsidRPr="00000000" w14:paraId="000000F7">
      <w:pPr>
        <w:numPr>
          <w:ilvl w:val="0"/>
          <w:numId w:val="9"/>
        </w:numPr>
        <w:ind w:left="720" w:hanging="360"/>
        <w:rPr>
          <w:u w:val="none"/>
        </w:rPr>
      </w:pPr>
      <w:r w:rsidDel="00000000" w:rsidR="00000000" w:rsidRPr="00000000">
        <w:rPr>
          <w:rtl w:val="0"/>
        </w:rPr>
        <w:t xml:space="preserve">(done) Weighted average can be interesting. For instance weight the values of the model with higher LB or CV x3 wrt the other model values.</w:t>
      </w:r>
    </w:p>
    <w:p w:rsidR="00000000" w:rsidDel="00000000" w:rsidP="00000000" w:rsidRDefault="00000000" w:rsidRPr="00000000" w14:paraId="000000F8">
      <w:pPr>
        <w:numPr>
          <w:ilvl w:val="0"/>
          <w:numId w:val="9"/>
        </w:numPr>
        <w:ind w:left="720" w:hanging="360"/>
        <w:rPr>
          <w:u w:val="none"/>
        </w:rPr>
      </w:pPr>
      <w:r w:rsidDel="00000000" w:rsidR="00000000" w:rsidRPr="00000000">
        <w:rPr>
          <w:rtl w:val="0"/>
        </w:rPr>
        <w:t xml:space="preserve">(no) Apart from bagging submissions, I should consider stacking approaches (using the predictions of models as an input of other models).</w:t>
      </w:r>
    </w:p>
    <w:p w:rsidR="00000000" w:rsidDel="00000000" w:rsidP="00000000" w:rsidRDefault="00000000" w:rsidRPr="00000000" w14:paraId="000000F9">
      <w:pPr>
        <w:numPr>
          <w:ilvl w:val="0"/>
          <w:numId w:val="9"/>
        </w:numPr>
        <w:ind w:left="720" w:hanging="360"/>
        <w:rPr>
          <w:u w:val="none"/>
        </w:rPr>
      </w:pPr>
      <w:r w:rsidDel="00000000" w:rsidR="00000000" w:rsidRPr="00000000">
        <w:rPr>
          <w:rtl w:val="0"/>
        </w:rPr>
        <w:t xml:space="preserve">(done) MinMax ensemble used in 2018 melanoma competition: </w:t>
      </w:r>
      <w:hyperlink r:id="rId28">
        <w:r w:rsidDel="00000000" w:rsidR="00000000" w:rsidRPr="00000000">
          <w:rPr>
            <w:color w:val="1155cc"/>
            <w:u w:val="single"/>
            <w:rtl w:val="0"/>
          </w:rPr>
          <w:t xml:space="preserve">https://www.kaggle.com/c/siim-isic-melanoma-classification/discussion/167465</w:t>
        </w:r>
      </w:hyperlink>
      <w:r w:rsidDel="00000000" w:rsidR="00000000" w:rsidRPr="00000000">
        <w:rPr>
          <w:rtl w:val="0"/>
        </w:rPr>
      </w:r>
    </w:p>
    <w:p w:rsidR="00000000" w:rsidDel="00000000" w:rsidP="00000000" w:rsidRDefault="00000000" w:rsidRPr="00000000" w14:paraId="000000FA">
      <w:pPr>
        <w:numPr>
          <w:ilvl w:val="1"/>
          <w:numId w:val="9"/>
        </w:numPr>
        <w:ind w:left="1440" w:hanging="360"/>
        <w:rPr>
          <w:u w:val="none"/>
        </w:rPr>
      </w:pPr>
      <w:r w:rsidDel="00000000" w:rsidR="00000000" w:rsidRPr="00000000">
        <w:rPr>
          <w:rtl w:val="0"/>
        </w:rPr>
        <w:t xml:space="preserve">People report that simple average (mean) works better than this method.</w:t>
      </w:r>
    </w:p>
    <w:p w:rsidR="00000000" w:rsidDel="00000000" w:rsidP="00000000" w:rsidRDefault="00000000" w:rsidRPr="00000000" w14:paraId="000000FB">
      <w:pPr>
        <w:numPr>
          <w:ilvl w:val="1"/>
          <w:numId w:val="9"/>
        </w:numPr>
        <w:ind w:left="1440" w:hanging="360"/>
        <w:rPr>
          <w:u w:val="none"/>
        </w:rPr>
      </w:pPr>
      <w:r w:rsidDel="00000000" w:rsidR="00000000" w:rsidRPr="00000000">
        <w:rPr>
          <w:rtl w:val="0"/>
        </w:rPr>
        <w:t xml:space="preserve">It requires experimentation setting the thresholds and I do not have many tries before the deadline. </w:t>
      </w:r>
    </w:p>
    <w:p w:rsidR="00000000" w:rsidDel="00000000" w:rsidP="00000000" w:rsidRDefault="00000000" w:rsidRPr="00000000" w14:paraId="000000FC">
      <w:pPr>
        <w:numPr>
          <w:ilvl w:val="1"/>
          <w:numId w:val="9"/>
        </w:numPr>
        <w:ind w:left="1440" w:hanging="360"/>
        <w:rPr>
          <w:u w:val="none"/>
        </w:rPr>
      </w:pPr>
      <w:r w:rsidDel="00000000" w:rsidR="00000000" w:rsidRPr="00000000">
        <w:rPr>
          <w:rtl w:val="0"/>
        </w:rPr>
        <w:t xml:space="preserve">Summary: Notice that it does the average of some predictions files first to generate a csv (uses log transformation here). Then it uses the generated file + other files as an input of the min max ensemble.</w:t>
      </w:r>
    </w:p>
    <w:p w:rsidR="00000000" w:rsidDel="00000000" w:rsidP="00000000" w:rsidRDefault="00000000" w:rsidRPr="00000000" w14:paraId="000000FD">
      <w:pPr>
        <w:numPr>
          <w:ilvl w:val="1"/>
          <w:numId w:val="9"/>
        </w:numPr>
        <w:ind w:left="1440" w:hanging="360"/>
        <w:rPr>
          <w:u w:val="none"/>
        </w:rPr>
      </w:pPr>
      <w:r w:rsidDel="00000000" w:rsidR="00000000" w:rsidRPr="00000000">
        <w:rPr>
          <w:rtl w:val="0"/>
        </w:rPr>
        <w:t xml:space="preserve">The MinMax technique does the following: </w:t>
      </w:r>
      <w:r w:rsidDel="00000000" w:rsidR="00000000" w:rsidRPr="00000000">
        <w:rPr>
          <w:sz w:val="21"/>
          <w:szCs w:val="21"/>
          <w:highlight w:val="white"/>
          <w:rtl w:val="0"/>
        </w:rPr>
        <w:t xml:space="preserve">if all your models agree that it's above a certain threshold (cutoff_lo) then predict the max value among our csv (for that row), if they predict bellow a certain threshold predict the min along your csv, else predict what you consider to be your best model (ie we select the value of our csv that we consider our best).</w:t>
      </w:r>
    </w:p>
    <w:p w:rsidR="00000000" w:rsidDel="00000000" w:rsidP="00000000" w:rsidRDefault="00000000" w:rsidRPr="00000000" w14:paraId="000000FE">
      <w:pPr>
        <w:numPr>
          <w:ilvl w:val="1"/>
          <w:numId w:val="9"/>
        </w:numPr>
        <w:ind w:left="1440" w:hanging="360"/>
        <w:rPr>
          <w:b w:val="1"/>
          <w:sz w:val="21"/>
          <w:szCs w:val="21"/>
          <w:highlight w:val="white"/>
        </w:rPr>
      </w:pPr>
      <w:r w:rsidDel="00000000" w:rsidR="00000000" w:rsidRPr="00000000">
        <w:rPr>
          <w:b w:val="1"/>
          <w:sz w:val="21"/>
          <w:szCs w:val="21"/>
          <w:highlight w:val="white"/>
          <w:rtl w:val="0"/>
        </w:rPr>
        <w:t xml:space="preserve">All the submissions files used for the competition are shit. Anything reusable.</w:t>
      </w:r>
    </w:p>
    <w:p w:rsidR="00000000" w:rsidDel="00000000" w:rsidP="00000000" w:rsidRDefault="00000000" w:rsidRPr="00000000" w14:paraId="000000FF">
      <w:pPr>
        <w:numPr>
          <w:ilvl w:val="0"/>
          <w:numId w:val="9"/>
        </w:numPr>
        <w:ind w:left="720" w:hanging="360"/>
        <w:rPr>
          <w:sz w:val="21"/>
          <w:szCs w:val="21"/>
          <w:highlight w:val="white"/>
          <w:u w:val="none"/>
        </w:rPr>
      </w:pPr>
      <w:r w:rsidDel="00000000" w:rsidR="00000000" w:rsidRPr="00000000">
        <w:rPr>
          <w:sz w:val="21"/>
          <w:szCs w:val="21"/>
          <w:highlight w:val="white"/>
          <w:rtl w:val="0"/>
        </w:rPr>
        <w:t xml:space="preserve">(done) </w:t>
      </w:r>
      <w:r w:rsidDel="00000000" w:rsidR="00000000" w:rsidRPr="00000000">
        <w:rPr>
          <w:sz w:val="21"/>
          <w:szCs w:val="21"/>
          <w:highlight w:val="white"/>
          <w:rtl w:val="0"/>
        </w:rPr>
        <w:t xml:space="preserve">MinMax ensemble actually used in this competition:</w:t>
      </w:r>
    </w:p>
    <w:p w:rsidR="00000000" w:rsidDel="00000000" w:rsidP="00000000" w:rsidRDefault="00000000" w:rsidRPr="00000000" w14:paraId="00000100">
      <w:pPr>
        <w:ind w:left="0" w:firstLine="0"/>
        <w:rPr>
          <w:sz w:val="21"/>
          <w:szCs w:val="21"/>
          <w:highlight w:val="white"/>
        </w:rPr>
      </w:pPr>
      <w:r w:rsidDel="00000000" w:rsidR="00000000" w:rsidRPr="00000000">
        <w:rPr>
          <w:sz w:val="21"/>
          <w:szCs w:val="21"/>
          <w:highlight w:val="white"/>
          <w:rtl w:val="0"/>
        </w:rPr>
        <w:tab/>
      </w:r>
      <w:hyperlink r:id="rId29">
        <w:r w:rsidDel="00000000" w:rsidR="00000000" w:rsidRPr="00000000">
          <w:rPr>
            <w:color w:val="1155cc"/>
            <w:sz w:val="21"/>
            <w:szCs w:val="21"/>
            <w:highlight w:val="white"/>
            <w:u w:val="single"/>
            <w:rtl w:val="0"/>
          </w:rPr>
          <w:t xml:space="preserve">https://www.kaggle.com/paklau9/minmax-highest-public-lb-9619</w:t>
        </w:r>
      </w:hyperlink>
      <w:r w:rsidDel="00000000" w:rsidR="00000000" w:rsidRPr="00000000">
        <w:rPr>
          <w:rtl w:val="0"/>
        </w:rPr>
      </w:r>
    </w:p>
    <w:p w:rsidR="00000000" w:rsidDel="00000000" w:rsidP="00000000" w:rsidRDefault="00000000" w:rsidRPr="00000000" w14:paraId="00000101">
      <w:pPr>
        <w:numPr>
          <w:ilvl w:val="0"/>
          <w:numId w:val="22"/>
        </w:numPr>
        <w:ind w:left="1440" w:hanging="360"/>
        <w:rPr>
          <w:sz w:val="21"/>
          <w:szCs w:val="21"/>
          <w:highlight w:val="white"/>
          <w:u w:val="none"/>
        </w:rPr>
      </w:pPr>
      <w:r w:rsidDel="00000000" w:rsidR="00000000" w:rsidRPr="00000000">
        <w:rPr>
          <w:sz w:val="21"/>
          <w:szCs w:val="21"/>
          <w:highlight w:val="white"/>
          <w:rtl w:val="0"/>
        </w:rPr>
        <w:t xml:space="preserve">0.9619 of LB.</w:t>
      </w:r>
    </w:p>
    <w:p w:rsidR="00000000" w:rsidDel="00000000" w:rsidP="00000000" w:rsidRDefault="00000000" w:rsidRPr="00000000" w14:paraId="00000102">
      <w:pPr>
        <w:numPr>
          <w:ilvl w:val="0"/>
          <w:numId w:val="22"/>
        </w:numPr>
        <w:ind w:left="1440" w:hanging="360"/>
        <w:rPr>
          <w:b w:val="1"/>
          <w:sz w:val="21"/>
          <w:szCs w:val="21"/>
          <w:highlight w:val="white"/>
        </w:rPr>
      </w:pPr>
      <w:r w:rsidDel="00000000" w:rsidR="00000000" w:rsidRPr="00000000">
        <w:rPr>
          <w:b w:val="1"/>
          <w:sz w:val="21"/>
          <w:szCs w:val="21"/>
          <w:highlight w:val="white"/>
          <w:rtl w:val="0"/>
        </w:rPr>
        <w:t xml:space="preserve">The submissions used for ensembling are shitty.</w:t>
      </w:r>
    </w:p>
    <w:p w:rsidR="00000000" w:rsidDel="00000000" w:rsidP="00000000" w:rsidRDefault="00000000" w:rsidRPr="00000000" w14:paraId="00000103">
      <w:pPr>
        <w:rPr>
          <w:sz w:val="21"/>
          <w:szCs w:val="21"/>
          <w:highlight w:val="white"/>
        </w:rPr>
      </w:pPr>
      <w:r w:rsidDel="00000000" w:rsidR="00000000" w:rsidRPr="00000000">
        <w:rPr>
          <w:rtl w:val="0"/>
        </w:rPr>
      </w:r>
    </w:p>
    <w:p w:rsidR="00000000" w:rsidDel="00000000" w:rsidP="00000000" w:rsidRDefault="00000000" w:rsidRPr="00000000" w14:paraId="00000104">
      <w:pPr>
        <w:numPr>
          <w:ilvl w:val="0"/>
          <w:numId w:val="15"/>
        </w:numPr>
        <w:ind w:left="720" w:hanging="360"/>
      </w:pPr>
      <w:r w:rsidDel="00000000" w:rsidR="00000000" w:rsidRPr="00000000">
        <w:rPr>
          <w:rtl w:val="0"/>
        </w:rPr>
        <w:t xml:space="preserve">(done) </w:t>
      </w:r>
      <w:r w:rsidDel="00000000" w:rsidR="00000000" w:rsidRPr="00000000">
        <w:rPr>
          <w:rtl w:val="0"/>
        </w:rPr>
        <w:t xml:space="preserve">Ensembling using Avg, Rank, Pow Avg and Weighted Avg (Bayesian Optimization)</w:t>
      </w:r>
    </w:p>
    <w:p w:rsidR="00000000" w:rsidDel="00000000" w:rsidP="00000000" w:rsidRDefault="00000000" w:rsidRPr="00000000" w14:paraId="00000105">
      <w:pPr>
        <w:ind w:left="720" w:firstLine="0"/>
        <w:rPr>
          <w:sz w:val="21"/>
          <w:szCs w:val="21"/>
          <w:highlight w:val="white"/>
        </w:rPr>
      </w:pPr>
      <w:hyperlink r:id="rId30">
        <w:r w:rsidDel="00000000" w:rsidR="00000000" w:rsidRPr="00000000">
          <w:rPr>
            <w:color w:val="1155cc"/>
            <w:sz w:val="21"/>
            <w:szCs w:val="21"/>
            <w:highlight w:val="white"/>
            <w:u w:val="single"/>
            <w:rtl w:val="0"/>
          </w:rPr>
          <w:t xml:space="preserve">https://www.kaggle.com/steubk/simple-oof-ensembling-methods-for-classification</w:t>
        </w:r>
      </w:hyperlink>
      <w:r w:rsidDel="00000000" w:rsidR="00000000" w:rsidRPr="00000000">
        <w:rPr>
          <w:rtl w:val="0"/>
        </w:rPr>
      </w:r>
    </w:p>
    <w:p w:rsidR="00000000" w:rsidDel="00000000" w:rsidP="00000000" w:rsidRDefault="00000000" w:rsidRPr="00000000" w14:paraId="00000106">
      <w:pPr>
        <w:numPr>
          <w:ilvl w:val="0"/>
          <w:numId w:val="26"/>
        </w:numPr>
        <w:ind w:left="1440" w:hanging="360"/>
        <w:rPr>
          <w:sz w:val="21"/>
          <w:szCs w:val="21"/>
          <w:highlight w:val="white"/>
          <w:u w:val="none"/>
        </w:rPr>
      </w:pPr>
      <w:r w:rsidDel="00000000" w:rsidR="00000000" w:rsidRPr="00000000">
        <w:rPr>
          <w:sz w:val="21"/>
          <w:szCs w:val="21"/>
          <w:highlight w:val="white"/>
          <w:rtl w:val="0"/>
        </w:rPr>
        <w:t xml:space="preserve">Loads three models similar to chris with different image sizes 2 with 384 and 1 with 512. </w:t>
      </w:r>
    </w:p>
    <w:p w:rsidR="00000000" w:rsidDel="00000000" w:rsidP="00000000" w:rsidRDefault="00000000" w:rsidRPr="00000000" w14:paraId="00000107">
      <w:pPr>
        <w:numPr>
          <w:ilvl w:val="0"/>
          <w:numId w:val="26"/>
        </w:numPr>
        <w:ind w:left="1440" w:hanging="360"/>
        <w:rPr>
          <w:sz w:val="21"/>
          <w:szCs w:val="21"/>
          <w:highlight w:val="white"/>
          <w:u w:val="none"/>
        </w:rPr>
      </w:pPr>
      <w:r w:rsidDel="00000000" w:rsidR="00000000" w:rsidRPr="00000000">
        <w:rPr>
          <w:sz w:val="21"/>
          <w:szCs w:val="21"/>
          <w:highlight w:val="white"/>
          <w:rtl w:val="0"/>
        </w:rPr>
        <w:t xml:space="preserve">It uses the oof predictions values. Ie the csv with the predictions made per each fold, where we still haven’t average them through the folds to create the submission.csv. </w:t>
      </w:r>
      <w:r w:rsidDel="00000000" w:rsidR="00000000" w:rsidRPr="00000000">
        <w:rPr>
          <w:b w:val="1"/>
          <w:sz w:val="21"/>
          <w:szCs w:val="21"/>
          <w:highlight w:val="white"/>
          <w:rtl w:val="0"/>
        </w:rPr>
        <w:t xml:space="preserve">This limits the kernel to only be able to use models with the same cv fold strategy.</w:t>
      </w:r>
    </w:p>
    <w:p w:rsidR="00000000" w:rsidDel="00000000" w:rsidP="00000000" w:rsidRDefault="00000000" w:rsidRPr="00000000" w14:paraId="00000108">
      <w:pPr>
        <w:numPr>
          <w:ilvl w:val="0"/>
          <w:numId w:val="26"/>
        </w:numPr>
        <w:ind w:left="1440" w:hanging="360"/>
        <w:rPr>
          <w:b w:val="1"/>
          <w:sz w:val="21"/>
          <w:szCs w:val="21"/>
          <w:highlight w:val="white"/>
          <w:u w:val="none"/>
        </w:rPr>
      </w:pPr>
      <w:r w:rsidDel="00000000" w:rsidR="00000000" w:rsidRPr="00000000">
        <w:rPr>
          <w:b w:val="1"/>
          <w:sz w:val="21"/>
          <w:szCs w:val="21"/>
          <w:highlight w:val="white"/>
          <w:rtl w:val="0"/>
        </w:rPr>
        <w:t xml:space="preserve">Actually I can use it. The oof csv are only used to keep knowing the CV score after blending. We use the oof predictions which are in our training set in order to compute the final oof. But once we know the oof, we use the test set and apply the same technique to generate the submission.csv.</w:t>
      </w:r>
    </w:p>
    <w:p w:rsidR="00000000" w:rsidDel="00000000" w:rsidP="00000000" w:rsidRDefault="00000000" w:rsidRPr="00000000" w14:paraId="00000109">
      <w:pPr>
        <w:numPr>
          <w:ilvl w:val="0"/>
          <w:numId w:val="29"/>
        </w:numPr>
        <w:ind w:left="720" w:hanging="360"/>
        <w:rPr>
          <w:sz w:val="21"/>
          <w:szCs w:val="21"/>
          <w:highlight w:val="white"/>
        </w:rPr>
      </w:pPr>
      <w:r w:rsidDel="00000000" w:rsidR="00000000" w:rsidRPr="00000000">
        <w:rPr>
          <w:sz w:val="21"/>
          <w:szCs w:val="21"/>
          <w:highlight w:val="white"/>
          <w:rtl w:val="0"/>
        </w:rPr>
        <w:t xml:space="preserve">(done) Ensembling with tabular data:</w:t>
      </w:r>
    </w:p>
    <w:p w:rsidR="00000000" w:rsidDel="00000000" w:rsidP="00000000" w:rsidRDefault="00000000" w:rsidRPr="00000000" w14:paraId="0000010A">
      <w:pPr>
        <w:ind w:left="720" w:firstLine="0"/>
        <w:rPr>
          <w:sz w:val="21"/>
          <w:szCs w:val="21"/>
          <w:highlight w:val="white"/>
        </w:rPr>
      </w:pPr>
      <w:hyperlink r:id="rId31">
        <w:r w:rsidDel="00000000" w:rsidR="00000000" w:rsidRPr="00000000">
          <w:rPr>
            <w:color w:val="1155cc"/>
            <w:sz w:val="21"/>
            <w:szCs w:val="21"/>
            <w:highlight w:val="white"/>
            <w:u w:val="single"/>
            <w:rtl w:val="0"/>
          </w:rPr>
          <w:t xml:space="preserve">https://www.kaggle.com/cdeotte/image-and-tabular-data-0-915</w:t>
        </w:r>
      </w:hyperlink>
      <w:r w:rsidDel="00000000" w:rsidR="00000000" w:rsidRPr="00000000">
        <w:rPr>
          <w:rtl w:val="0"/>
        </w:rPr>
      </w:r>
    </w:p>
    <w:p w:rsidR="00000000" w:rsidDel="00000000" w:rsidP="00000000" w:rsidRDefault="00000000" w:rsidRPr="00000000" w14:paraId="0000010B">
      <w:pPr>
        <w:numPr>
          <w:ilvl w:val="0"/>
          <w:numId w:val="25"/>
        </w:numPr>
        <w:ind w:left="720" w:hanging="360"/>
        <w:rPr>
          <w:sz w:val="21"/>
          <w:szCs w:val="21"/>
          <w:highlight w:val="white"/>
          <w:u w:val="none"/>
        </w:rPr>
      </w:pPr>
      <w:r w:rsidDel="00000000" w:rsidR="00000000" w:rsidRPr="00000000">
        <w:rPr>
          <w:sz w:val="21"/>
          <w:szCs w:val="21"/>
          <w:highlight w:val="white"/>
          <w:rtl w:val="0"/>
        </w:rPr>
        <w:t xml:space="preserve">Post processing ensembling:</w:t>
      </w:r>
    </w:p>
    <w:p w:rsidR="00000000" w:rsidDel="00000000" w:rsidP="00000000" w:rsidRDefault="00000000" w:rsidRPr="00000000" w14:paraId="0000010C">
      <w:pPr>
        <w:ind w:left="720" w:firstLine="0"/>
        <w:rPr>
          <w:sz w:val="21"/>
          <w:szCs w:val="21"/>
          <w:highlight w:val="white"/>
        </w:rPr>
      </w:pPr>
      <w:hyperlink r:id="rId32">
        <w:r w:rsidDel="00000000" w:rsidR="00000000" w:rsidRPr="00000000">
          <w:rPr>
            <w:color w:val="1155cc"/>
            <w:sz w:val="21"/>
            <w:szCs w:val="21"/>
            <w:highlight w:val="white"/>
            <w:u w:val="single"/>
            <w:rtl w:val="0"/>
          </w:rPr>
          <w:t xml:space="preserve">https://www.kaggle.com/khoongweihao/post-processing-technique-c-f-1st-place-jigsaw</w:t>
        </w:r>
      </w:hyperlink>
      <w:r w:rsidDel="00000000" w:rsidR="00000000" w:rsidRPr="00000000">
        <w:rPr>
          <w:rtl w:val="0"/>
        </w:rPr>
      </w:r>
    </w:p>
    <w:p w:rsidR="00000000" w:rsidDel="00000000" w:rsidP="00000000" w:rsidRDefault="00000000" w:rsidRPr="00000000" w14:paraId="0000010D">
      <w:pPr>
        <w:numPr>
          <w:ilvl w:val="0"/>
          <w:numId w:val="8"/>
        </w:numPr>
        <w:ind w:left="1440" w:hanging="360"/>
        <w:rPr>
          <w:b w:val="1"/>
          <w:sz w:val="21"/>
          <w:szCs w:val="21"/>
          <w:highlight w:val="white"/>
        </w:rPr>
      </w:pPr>
      <w:r w:rsidDel="00000000" w:rsidR="00000000" w:rsidRPr="00000000">
        <w:rPr>
          <w:b w:val="1"/>
          <w:sz w:val="21"/>
          <w:szCs w:val="21"/>
          <w:highlight w:val="white"/>
          <w:rtl w:val="0"/>
        </w:rPr>
        <w:t xml:space="preserve">Everyone reports earnings in LB so it should be one of my submissions.</w:t>
      </w:r>
    </w:p>
    <w:p w:rsidR="00000000" w:rsidDel="00000000" w:rsidP="00000000" w:rsidRDefault="00000000" w:rsidRPr="00000000" w14:paraId="0000010E">
      <w:pPr>
        <w:numPr>
          <w:ilvl w:val="0"/>
          <w:numId w:val="8"/>
        </w:numPr>
        <w:ind w:left="1440" w:hanging="360"/>
        <w:rPr>
          <w:b w:val="1"/>
          <w:sz w:val="21"/>
          <w:szCs w:val="21"/>
          <w:highlight w:val="white"/>
        </w:rPr>
      </w:pPr>
      <w:r w:rsidDel="00000000" w:rsidR="00000000" w:rsidRPr="00000000">
        <w:rPr>
          <w:b w:val="1"/>
          <w:sz w:val="21"/>
          <w:szCs w:val="21"/>
          <w:highlight w:val="white"/>
          <w:rtl w:val="0"/>
        </w:rPr>
        <w:t xml:space="preserve">All the submissions that it uses are shitty.</w:t>
      </w:r>
    </w:p>
    <w:p w:rsidR="00000000" w:rsidDel="00000000" w:rsidP="00000000" w:rsidRDefault="00000000" w:rsidRPr="00000000" w14:paraId="0000010F">
      <w:pPr>
        <w:numPr>
          <w:ilvl w:val="0"/>
          <w:numId w:val="8"/>
        </w:numPr>
        <w:ind w:left="1440" w:hanging="360"/>
        <w:rPr>
          <w:b w:val="1"/>
          <w:sz w:val="21"/>
          <w:szCs w:val="21"/>
          <w:highlight w:val="white"/>
          <w:u w:val="none"/>
        </w:rPr>
      </w:pPr>
      <w:r w:rsidDel="00000000" w:rsidR="00000000" w:rsidRPr="00000000">
        <w:rPr>
          <w:b w:val="1"/>
          <w:sz w:val="21"/>
          <w:szCs w:val="21"/>
          <w:highlight w:val="white"/>
          <w:rtl w:val="0"/>
        </w:rPr>
        <w:t xml:space="preserve">Summary: </w:t>
      </w:r>
      <w:r w:rsidDel="00000000" w:rsidR="00000000" w:rsidRPr="00000000">
        <w:rPr>
          <w:sz w:val="21"/>
          <w:szCs w:val="21"/>
          <w:highlight w:val="white"/>
          <w:rtl w:val="0"/>
        </w:rPr>
        <w:t xml:space="preserve">This is one technique that already won one1st place in the past. The main idea is computing the difference of predictions for each sample between pairs of submission files, then averaging those differences in order to push the predictions towards the correct direction. Once you have for instance, 4 differences between submission files, you average them, and then you use this average + you best submission in order to improve the results. </w:t>
      </w:r>
    </w:p>
    <w:p w:rsidR="00000000" w:rsidDel="00000000" w:rsidP="00000000" w:rsidRDefault="00000000" w:rsidRPr="00000000" w14:paraId="00000110">
      <w:pPr>
        <w:numPr>
          <w:ilvl w:val="0"/>
          <w:numId w:val="8"/>
        </w:numPr>
        <w:ind w:left="1440" w:hanging="360"/>
        <w:rPr>
          <w:b w:val="1"/>
          <w:sz w:val="21"/>
          <w:szCs w:val="21"/>
          <w:highlight w:val="white"/>
          <w:u w:val="none"/>
        </w:rPr>
      </w:pPr>
      <w:r w:rsidDel="00000000" w:rsidR="00000000" w:rsidRPr="00000000">
        <w:rPr>
          <w:sz w:val="21"/>
          <w:szCs w:val="21"/>
          <w:highlight w:val="white"/>
          <w:rtl w:val="0"/>
        </w:rPr>
        <w:t xml:space="preserve">It may look like a bit of overfitting of the public score. But if the public and private distributions are similar, we should expect nice results.</w:t>
      </w:r>
    </w:p>
    <w:p w:rsidR="00000000" w:rsidDel="00000000" w:rsidP="00000000" w:rsidRDefault="00000000" w:rsidRPr="00000000" w14:paraId="00000111">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(done) I need to check if I can ensemble more models to my model. It is better to have models with oof, which is not the case of what people share. It is better for me to create my models.</w:t>
      </w:r>
    </w:p>
    <w:p w:rsidR="00000000" w:rsidDel="00000000" w:rsidP="00000000" w:rsidRDefault="00000000" w:rsidRPr="00000000" w14:paraId="00000112">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Based on last year solution: </w:t>
      </w:r>
      <w:hyperlink r:id="rId33">
        <w:r w:rsidDel="00000000" w:rsidR="00000000" w:rsidRPr="00000000">
          <w:rPr>
            <w:color w:val="1155cc"/>
            <w:sz w:val="21"/>
            <w:szCs w:val="21"/>
            <w:highlight w:val="white"/>
            <w:u w:val="single"/>
            <w:rtl w:val="0"/>
          </w:rPr>
          <w:t xml:space="preserve">https://www.kaggle.com/c/siim-isic-melanoma-classification/discussion/154683</w:t>
        </w:r>
      </w:hyperlink>
      <w:r w:rsidDel="00000000" w:rsidR="00000000" w:rsidRPr="00000000">
        <w:rPr>
          <w:sz w:val="21"/>
          <w:szCs w:val="21"/>
          <w:highlight w:val="white"/>
          <w:rtl w:val="0"/>
        </w:rPr>
        <w:t xml:space="preserve"> </w:t>
      </w:r>
    </w:p>
    <w:p w:rsidR="00000000" w:rsidDel="00000000" w:rsidP="00000000" w:rsidRDefault="00000000" w:rsidRPr="00000000" w14:paraId="00000113">
      <w:pPr>
        <w:ind w:left="720" w:firstLine="0"/>
        <w:rPr>
          <w:sz w:val="21"/>
          <w:szCs w:val="21"/>
          <w:highlight w:val="white"/>
        </w:rPr>
      </w:pPr>
      <w:r w:rsidDel="00000000" w:rsidR="00000000" w:rsidRPr="00000000">
        <w:rPr>
          <w:sz w:val="21"/>
          <w:szCs w:val="21"/>
          <w:highlight w:val="white"/>
          <w:rtl w:val="0"/>
        </w:rPr>
        <w:t xml:space="preserve">If I want to win, I need to create more CNN with different EF levels, combining image sizes and also combining different data augmentation.</w:t>
      </w:r>
    </w:p>
    <w:p w:rsidR="00000000" w:rsidDel="00000000" w:rsidP="00000000" w:rsidRDefault="00000000" w:rsidRPr="00000000" w14:paraId="00000114">
      <w:pPr>
        <w:numPr>
          <w:ilvl w:val="0"/>
          <w:numId w:val="18"/>
        </w:numPr>
        <w:shd w:fill="ffffff" w:val="clear"/>
        <w:ind w:left="720" w:right="220" w:hanging="360"/>
        <w:rPr>
          <w:sz w:val="21"/>
          <w:szCs w:val="21"/>
          <w:highlight w:val="white"/>
          <w:u w:val="none"/>
        </w:rPr>
      </w:pPr>
      <w:r w:rsidDel="00000000" w:rsidR="00000000" w:rsidRPr="00000000">
        <w:rPr>
          <w:sz w:val="21"/>
          <w:szCs w:val="21"/>
          <w:highlight w:val="white"/>
          <w:rtl w:val="0"/>
        </w:rPr>
        <w:t xml:space="preserve">I should try to ensemble with other models as well:</w:t>
      </w:r>
    </w:p>
    <w:p w:rsidR="00000000" w:rsidDel="00000000" w:rsidP="00000000" w:rsidRDefault="00000000" w:rsidRPr="00000000" w14:paraId="00000115">
      <w:pPr>
        <w:numPr>
          <w:ilvl w:val="0"/>
          <w:numId w:val="3"/>
        </w:numPr>
        <w:shd w:fill="ffffff" w:val="clear"/>
        <w:ind w:left="1440" w:right="220" w:hanging="360"/>
        <w:rPr>
          <w:sz w:val="21"/>
          <w:szCs w:val="21"/>
          <w:highlight w:val="white"/>
          <w:u w:val="none"/>
        </w:rPr>
      </w:pPr>
      <w:hyperlink r:id="rId34">
        <w:r w:rsidDel="00000000" w:rsidR="00000000" w:rsidRPr="00000000">
          <w:rPr>
            <w:color w:val="1155cc"/>
            <w:sz w:val="21"/>
            <w:szCs w:val="21"/>
            <w:highlight w:val="white"/>
            <w:u w:val="single"/>
            <w:rtl w:val="0"/>
          </w:rPr>
          <w:t xml:space="preserve">https://www.kaggle.com/ipythonx/tresnet-hp-gpu-dedicated-net-grad-accumulation-tta/comments?select=submission.csv</w:t>
        </w:r>
      </w:hyperlink>
      <w:r w:rsidDel="00000000" w:rsidR="00000000" w:rsidRPr="00000000">
        <w:rPr>
          <w:rtl w:val="0"/>
        </w:rPr>
      </w:r>
    </w:p>
    <w:p w:rsidR="00000000" w:rsidDel="00000000" w:rsidP="00000000" w:rsidRDefault="00000000" w:rsidRPr="00000000" w14:paraId="00000116">
      <w:pPr>
        <w:numPr>
          <w:ilvl w:val="0"/>
          <w:numId w:val="3"/>
        </w:numPr>
        <w:shd w:fill="ffffff" w:val="clear"/>
        <w:ind w:left="1440" w:right="220" w:hanging="360"/>
        <w:rPr>
          <w:sz w:val="21"/>
          <w:szCs w:val="21"/>
          <w:highlight w:val="white"/>
          <w:u w:val="none"/>
        </w:rPr>
      </w:pPr>
      <w:hyperlink r:id="rId35">
        <w:r w:rsidDel="00000000" w:rsidR="00000000" w:rsidRPr="00000000">
          <w:rPr>
            <w:color w:val="1155cc"/>
            <w:sz w:val="21"/>
            <w:szCs w:val="21"/>
            <w:highlight w:val="white"/>
            <w:u w:val="single"/>
            <w:rtl w:val="0"/>
          </w:rPr>
          <w:t xml:space="preserve">https://www.kaggle.com/vbhargav875/efficientnet-b5-b6-b7-tf-keras?select=submission_EfficientNet_B7_Blend_6.csv</w:t>
        </w:r>
      </w:hyperlink>
      <w:r w:rsidDel="00000000" w:rsidR="00000000" w:rsidRPr="00000000">
        <w:rPr>
          <w:rtl w:val="0"/>
        </w:rPr>
      </w:r>
    </w:p>
    <w:p w:rsidR="00000000" w:rsidDel="00000000" w:rsidP="00000000" w:rsidRDefault="00000000" w:rsidRPr="00000000" w14:paraId="00000117">
      <w:pPr>
        <w:shd w:fill="ffffff" w:val="clear"/>
        <w:ind w:left="720" w:right="220" w:firstLine="720"/>
        <w:rPr>
          <w:b w:val="1"/>
          <w:sz w:val="21"/>
          <w:szCs w:val="21"/>
          <w:highlight w:val="white"/>
        </w:rPr>
      </w:pPr>
      <w:r w:rsidDel="00000000" w:rsidR="00000000" w:rsidRPr="00000000">
        <w:rPr>
          <w:sz w:val="21"/>
          <w:szCs w:val="21"/>
          <w:highlight w:val="white"/>
          <w:rtl w:val="0"/>
        </w:rPr>
        <w:t xml:space="preserve">Blend of EN6 and EN7 using images </w:t>
      </w:r>
      <w:r w:rsidDel="00000000" w:rsidR="00000000" w:rsidRPr="00000000">
        <w:rPr>
          <w:rtl w:val="0"/>
        </w:rPr>
      </w:r>
    </w:p>
    <w:p w:rsidR="00000000" w:rsidDel="00000000" w:rsidP="00000000" w:rsidRDefault="00000000" w:rsidRPr="00000000" w14:paraId="00000118">
      <w:pPr>
        <w:rPr>
          <w:b w:val="1"/>
          <w:sz w:val="21"/>
          <w:szCs w:val="21"/>
          <w:highlight w:val="white"/>
        </w:rPr>
      </w:pPr>
      <w:r w:rsidDel="00000000" w:rsidR="00000000" w:rsidRPr="00000000">
        <w:rPr>
          <w:rtl w:val="0"/>
        </w:rPr>
      </w:r>
    </w:p>
    <w:p w:rsidR="00000000" w:rsidDel="00000000" w:rsidP="00000000" w:rsidRDefault="00000000" w:rsidRPr="00000000" w14:paraId="00000119">
      <w:pPr>
        <w:pStyle w:val="Heading1"/>
        <w:rPr/>
      </w:pPr>
      <w:bookmarkStart w:colFirst="0" w:colLast="0" w:name="_pcd16yu1e3q" w:id="29"/>
      <w:bookmarkEnd w:id="29"/>
      <w:r w:rsidDel="00000000" w:rsidR="00000000" w:rsidRPr="00000000">
        <w:rPr>
          <w:rtl w:val="0"/>
        </w:rPr>
        <w:t xml:space="preserve">Ensembling submissions I can use</w:t>
      </w:r>
    </w:p>
    <w:p w:rsidR="00000000" w:rsidDel="00000000" w:rsidP="00000000" w:rsidRDefault="00000000" w:rsidRPr="00000000" w14:paraId="0000011A">
      <w:pPr>
        <w:numPr>
          <w:ilvl w:val="0"/>
          <w:numId w:val="2"/>
        </w:numPr>
        <w:ind w:left="720" w:hanging="360"/>
        <w:rPr>
          <w:u w:val="none"/>
        </w:rPr>
      </w:pPr>
      <w:r w:rsidDel="00000000" w:rsidR="00000000" w:rsidRPr="00000000">
        <w:rPr>
          <w:rtl w:val="0"/>
        </w:rPr>
        <w:t xml:space="preserve">My 6 EFN models with the different resolutions.</w:t>
      </w:r>
    </w:p>
    <w:p w:rsidR="00000000" w:rsidDel="00000000" w:rsidP="00000000" w:rsidRDefault="00000000" w:rsidRPr="00000000" w14:paraId="0000011B">
      <w:pPr>
        <w:numPr>
          <w:ilvl w:val="0"/>
          <w:numId w:val="2"/>
        </w:numPr>
        <w:ind w:left="720" w:hanging="360"/>
        <w:rPr>
          <w:u w:val="none"/>
        </w:rPr>
      </w:pPr>
      <w:r w:rsidDel="00000000" w:rsidR="00000000" w:rsidRPr="00000000">
        <w:rPr>
          <w:rtl w:val="0"/>
        </w:rPr>
        <w:t xml:space="preserve">Tabular_data:</w:t>
      </w:r>
    </w:p>
    <w:p w:rsidR="00000000" w:rsidDel="00000000" w:rsidP="00000000" w:rsidRDefault="00000000" w:rsidRPr="00000000" w14:paraId="0000011C">
      <w:pPr>
        <w:numPr>
          <w:ilvl w:val="1"/>
          <w:numId w:val="2"/>
        </w:numPr>
        <w:ind w:left="1440" w:hanging="360"/>
        <w:rPr>
          <w:u w:val="none"/>
        </w:rPr>
      </w:pPr>
      <w:r w:rsidDel="00000000" w:rsidR="00000000" w:rsidRPr="00000000">
        <w:rPr>
          <w:rtl w:val="0"/>
        </w:rPr>
        <w:t xml:space="preserve">1. </w:t>
      </w:r>
      <w:hyperlink r:id="rId36">
        <w:r w:rsidDel="00000000" w:rsidR="00000000" w:rsidRPr="00000000">
          <w:rPr>
            <w:color w:val="1155cc"/>
            <w:u w:val="single"/>
            <w:rtl w:val="0"/>
          </w:rPr>
          <w:t xml:space="preserve">https://www.kaggle.com/titericz/simple-baseline</w:t>
        </w:r>
      </w:hyperlink>
      <w:r w:rsidDel="00000000" w:rsidR="00000000" w:rsidRPr="00000000">
        <w:rPr>
          <w:rtl w:val="0"/>
        </w:rPr>
        <w:t xml:space="preserve"> 0.6928 (no xgboost)</w:t>
      </w:r>
    </w:p>
    <w:p w:rsidR="00000000" w:rsidDel="00000000" w:rsidP="00000000" w:rsidRDefault="00000000" w:rsidRPr="00000000" w14:paraId="0000011D">
      <w:pPr>
        <w:numPr>
          <w:ilvl w:val="1"/>
          <w:numId w:val="2"/>
        </w:numPr>
        <w:ind w:left="1440" w:hanging="360"/>
        <w:rPr>
          <w:u w:val="none"/>
        </w:rPr>
      </w:pPr>
      <w:r w:rsidDel="00000000" w:rsidR="00000000" w:rsidRPr="00000000">
        <w:rPr>
          <w:rtl w:val="0"/>
        </w:rPr>
        <w:t xml:space="preserve">2. </w:t>
      </w:r>
      <w:hyperlink r:id="rId37">
        <w:r w:rsidDel="00000000" w:rsidR="00000000" w:rsidRPr="00000000">
          <w:rPr>
            <w:color w:val="1155cc"/>
            <w:u w:val="single"/>
            <w:rtl w:val="0"/>
          </w:rPr>
          <w:t xml:space="preserve">https://www.kaggle.com/datafan07/eda-modelling-of-the-external-data-inc-ensemble/log?select=external_tabular_predicts.csv</w:t>
        </w:r>
      </w:hyperlink>
      <w:r w:rsidDel="00000000" w:rsidR="00000000" w:rsidRPr="00000000">
        <w:rPr>
          <w:rtl w:val="0"/>
        </w:rPr>
        <w:t xml:space="preserve"> (uses xgboost and removes overfitting features like image height and width)</w:t>
      </w:r>
    </w:p>
    <w:p w:rsidR="00000000" w:rsidDel="00000000" w:rsidP="00000000" w:rsidRDefault="00000000" w:rsidRPr="00000000" w14:paraId="0000011E">
      <w:pPr>
        <w:numPr>
          <w:ilvl w:val="1"/>
          <w:numId w:val="2"/>
        </w:numPr>
        <w:ind w:left="1440" w:hanging="360"/>
        <w:rPr>
          <w:u w:val="none"/>
        </w:rPr>
      </w:pPr>
      <w:hyperlink r:id="rId38">
        <w:r w:rsidDel="00000000" w:rsidR="00000000" w:rsidRPr="00000000">
          <w:rPr>
            <w:color w:val="1155cc"/>
            <w:u w:val="single"/>
            <w:rtl w:val="0"/>
          </w:rPr>
          <w:t xml:space="preserve">https://www.kaggle.com/datafan07/analysis-of-melanoma-metadata-and-effnet-ensemble/log?select=meta_with_img_data.csv</w:t>
        </w:r>
      </w:hyperlink>
      <w:r w:rsidDel="00000000" w:rsidR="00000000" w:rsidRPr="00000000">
        <w:rPr>
          <w:rtl w:val="0"/>
        </w:rPr>
        <w:t xml:space="preserve"> CV 0.87 LB 0.85 (xgboost meta + extra features V24, V88…). It can produce overfitting in case that you use for ensembling. However it is worth the try.</w:t>
      </w:r>
    </w:p>
    <w:p w:rsidR="00000000" w:rsidDel="00000000" w:rsidP="00000000" w:rsidRDefault="00000000" w:rsidRPr="00000000" w14:paraId="0000011F">
      <w:pPr>
        <w:numPr>
          <w:ilvl w:val="0"/>
          <w:numId w:val="2"/>
        </w:numPr>
        <w:ind w:left="720" w:hanging="360"/>
        <w:rPr>
          <w:u w:val="none"/>
        </w:rPr>
      </w:pPr>
      <w:r w:rsidDel="00000000" w:rsidR="00000000" w:rsidRPr="00000000">
        <w:rPr>
          <w:rtl w:val="0"/>
        </w:rPr>
        <w:t xml:space="preserve">I need to ensemble more CNNs apart from mine that contain oof (or even generate them):</w:t>
      </w:r>
    </w:p>
    <w:p w:rsidR="00000000" w:rsidDel="00000000" w:rsidP="00000000" w:rsidRDefault="00000000" w:rsidRPr="00000000" w14:paraId="00000120">
      <w:pPr>
        <w:numPr>
          <w:ilvl w:val="1"/>
          <w:numId w:val="2"/>
        </w:numPr>
        <w:ind w:left="1440" w:hanging="360"/>
        <w:rPr>
          <w:u w:val="none"/>
        </w:rPr>
      </w:pPr>
      <w:r w:rsidDel="00000000" w:rsidR="00000000" w:rsidRPr="00000000">
        <w:rPr>
          <w:rtl w:val="0"/>
        </w:rPr>
        <w:t xml:space="preserve">(no off?) </w:t>
      </w:r>
      <w:hyperlink r:id="rId39">
        <w:r w:rsidDel="00000000" w:rsidR="00000000" w:rsidRPr="00000000">
          <w:rPr>
            <w:color w:val="1155cc"/>
            <w:u w:val="single"/>
            <w:rtl w:val="0"/>
          </w:rPr>
          <w:t xml:space="preserve">https://www.kaggle.com/datafan07/analysis-of-melanoma-metadata-and-effnet-ensemble/log?select=blended_effnets.csv</w:t>
        </w:r>
      </w:hyperlink>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ab/>
        <w:tab/>
        <w:t xml:space="preserve">Blend of EFN b3 b4 b5 with 384 img size.</w:t>
      </w:r>
    </w:p>
    <w:p w:rsidR="00000000" w:rsidDel="00000000" w:rsidP="00000000" w:rsidRDefault="00000000" w:rsidRPr="00000000" w14:paraId="00000122">
      <w:pPr>
        <w:ind w:left="0" w:firstLine="0"/>
        <w:rPr/>
      </w:pPr>
      <w:r w:rsidDel="00000000" w:rsidR="00000000" w:rsidRPr="00000000">
        <w:rPr>
          <w:rtl w:val="0"/>
        </w:rPr>
        <w:tab/>
        <w:tab/>
        <w:t xml:space="preserve">Blended_effnets.csv</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numPr>
          <w:ilvl w:val="0"/>
          <w:numId w:val="20"/>
        </w:numPr>
        <w:ind w:left="720" w:hanging="360"/>
        <w:rPr>
          <w:u w:val="none"/>
        </w:rPr>
      </w:pPr>
      <w:r w:rsidDel="00000000" w:rsidR="00000000" w:rsidRPr="00000000">
        <w:rPr>
          <w:rtl w:val="0"/>
        </w:rPr>
        <w:t xml:space="preserve">Other ensembles:</w:t>
      </w:r>
    </w:p>
    <w:p w:rsidR="00000000" w:rsidDel="00000000" w:rsidP="00000000" w:rsidRDefault="00000000" w:rsidRPr="00000000" w14:paraId="00000126">
      <w:pPr>
        <w:numPr>
          <w:ilvl w:val="1"/>
          <w:numId w:val="20"/>
        </w:numPr>
        <w:ind w:left="1440" w:hanging="360"/>
        <w:rPr>
          <w:u w:val="none"/>
        </w:rPr>
      </w:pPr>
      <w:hyperlink r:id="rId40">
        <w:r w:rsidDel="00000000" w:rsidR="00000000" w:rsidRPr="00000000">
          <w:rPr>
            <w:color w:val="1155cc"/>
            <w:u w:val="single"/>
            <w:rtl w:val="0"/>
          </w:rPr>
          <w:t xml:space="preserve">https://www.kaggle.com/paklau9/minmax-highest-public-lb-9619?select=submission.csv</w:t>
        </w:r>
      </w:hyperlink>
      <w:r w:rsidDel="00000000" w:rsidR="00000000" w:rsidRPr="00000000">
        <w:rPr>
          <w:rtl w:val="0"/>
        </w:rPr>
      </w:r>
    </w:p>
    <w:p w:rsidR="00000000" w:rsidDel="00000000" w:rsidP="00000000" w:rsidRDefault="00000000" w:rsidRPr="00000000" w14:paraId="00000127">
      <w:pPr>
        <w:ind w:left="1440" w:firstLine="0"/>
        <w:rPr/>
      </w:pPr>
      <w:r w:rsidDel="00000000" w:rsidR="00000000" w:rsidRPr="00000000">
        <w:rPr>
          <w:rtl w:val="0"/>
        </w:rPr>
        <w:t xml:space="preserve">MinMax 0.9619</w:t>
      </w:r>
    </w:p>
    <w:p w:rsidR="00000000" w:rsidDel="00000000" w:rsidP="00000000" w:rsidRDefault="00000000" w:rsidRPr="00000000" w14:paraId="00000128">
      <w:pPr>
        <w:numPr>
          <w:ilvl w:val="0"/>
          <w:numId w:val="21"/>
        </w:numPr>
        <w:ind w:left="2160" w:hanging="360"/>
        <w:rPr>
          <w:u w:val="none"/>
        </w:rPr>
      </w:pPr>
      <w:r w:rsidDel="00000000" w:rsidR="00000000" w:rsidRPr="00000000">
        <w:rPr>
          <w:rtl w:val="0"/>
        </w:rPr>
        <w:t xml:space="preserve">min_max_9526</w:t>
      </w:r>
    </w:p>
    <w:p w:rsidR="00000000" w:rsidDel="00000000" w:rsidP="00000000" w:rsidRDefault="00000000" w:rsidRPr="00000000" w14:paraId="00000129">
      <w:pPr>
        <w:numPr>
          <w:ilvl w:val="0"/>
          <w:numId w:val="21"/>
        </w:numPr>
        <w:ind w:left="2160" w:hanging="360"/>
      </w:pPr>
      <w:r w:rsidDel="00000000" w:rsidR="00000000" w:rsidRPr="00000000">
        <w:rPr>
          <w:rtl w:val="0"/>
        </w:rPr>
        <w:t xml:space="preserve">Blended_effnets</w:t>
      </w:r>
    </w:p>
    <w:p w:rsidR="00000000" w:rsidDel="00000000" w:rsidP="00000000" w:rsidRDefault="00000000" w:rsidRPr="00000000" w14:paraId="0000012A">
      <w:pPr>
        <w:numPr>
          <w:ilvl w:val="0"/>
          <w:numId w:val="21"/>
        </w:numPr>
        <w:ind w:left="2160" w:hanging="360"/>
        <w:rPr>
          <w:u w:val="none"/>
        </w:rPr>
      </w:pPr>
      <w:r w:rsidDel="00000000" w:rsidR="00000000" w:rsidRPr="00000000">
        <w:rPr>
          <w:rtl w:val="0"/>
        </w:rPr>
        <w:t xml:space="preserve">Submission_mean (as best model)</w:t>
      </w:r>
    </w:p>
    <w:p w:rsidR="00000000" w:rsidDel="00000000" w:rsidP="00000000" w:rsidRDefault="00000000" w:rsidRPr="00000000" w14:paraId="0000012B">
      <w:pPr>
        <w:numPr>
          <w:ilvl w:val="0"/>
          <w:numId w:val="21"/>
        </w:numPr>
        <w:ind w:left="2160" w:hanging="360"/>
        <w:rPr>
          <w:u w:val="none"/>
        </w:rPr>
      </w:pPr>
      <w:r w:rsidDel="00000000" w:rsidR="00000000" w:rsidRPr="00000000">
        <w:rPr>
          <w:rtl w:val="0"/>
        </w:rPr>
        <w:t xml:space="preserve">Unknown (?)</w:t>
      </w:r>
    </w:p>
    <w:p w:rsidR="00000000" w:rsidDel="00000000" w:rsidP="00000000" w:rsidRDefault="00000000" w:rsidRPr="00000000" w14:paraId="0000012C">
      <w:pPr>
        <w:numPr>
          <w:ilvl w:val="0"/>
          <w:numId w:val="23"/>
        </w:numPr>
        <w:ind w:left="1440" w:hanging="360"/>
        <w:rPr>
          <w:u w:val="none"/>
        </w:rPr>
      </w:pPr>
      <w:hyperlink r:id="rId41">
        <w:r w:rsidDel="00000000" w:rsidR="00000000" w:rsidRPr="00000000">
          <w:rPr>
            <w:color w:val="1155cc"/>
            <w:u w:val="single"/>
            <w:rtl w:val="0"/>
          </w:rPr>
          <w:t xml:space="preserve">https://www.kaggle.com/solomonk/minmax-ensemble-0-9526-lb?select=submission.csv</w:t>
        </w:r>
      </w:hyperlink>
      <w:r w:rsidDel="00000000" w:rsidR="00000000" w:rsidRPr="00000000">
        <w:rPr>
          <w:rtl w:val="0"/>
        </w:rPr>
      </w:r>
    </w:p>
    <w:p w:rsidR="00000000" w:rsidDel="00000000" w:rsidP="00000000" w:rsidRDefault="00000000" w:rsidRPr="00000000" w14:paraId="0000012D">
      <w:pPr>
        <w:ind w:left="1440" w:firstLine="0"/>
        <w:rPr/>
      </w:pPr>
      <w:r w:rsidDel="00000000" w:rsidR="00000000" w:rsidRPr="00000000">
        <w:rPr>
          <w:rtl w:val="0"/>
        </w:rPr>
        <w:t xml:space="preserve">MinMax 0.9526</w:t>
      </w:r>
    </w:p>
    <w:p w:rsidR="00000000" w:rsidDel="00000000" w:rsidP="00000000" w:rsidRDefault="00000000" w:rsidRPr="00000000" w14:paraId="0000012E">
      <w:pPr>
        <w:numPr>
          <w:ilvl w:val="0"/>
          <w:numId w:val="24"/>
        </w:numPr>
        <w:ind w:left="2160" w:hanging="360"/>
        <w:rPr>
          <w:u w:val="none"/>
        </w:rPr>
      </w:pPr>
      <w:r w:rsidDel="00000000" w:rsidR="00000000" w:rsidRPr="00000000">
        <w:rPr>
          <w:rtl w:val="0"/>
        </w:rPr>
        <w:t xml:space="preserve">This is based on another ensembles.</w:t>
      </w:r>
    </w:p>
    <w:p w:rsidR="00000000" w:rsidDel="00000000" w:rsidP="00000000" w:rsidRDefault="00000000" w:rsidRPr="00000000" w14:paraId="0000012F">
      <w:pPr>
        <w:numPr>
          <w:ilvl w:val="0"/>
          <w:numId w:val="19"/>
        </w:numPr>
        <w:ind w:left="1440" w:hanging="360"/>
        <w:rPr>
          <w:u w:val="none"/>
        </w:rPr>
      </w:pPr>
      <w:hyperlink r:id="rId42">
        <w:r w:rsidDel="00000000" w:rsidR="00000000" w:rsidRPr="00000000">
          <w:rPr>
            <w:color w:val="1155cc"/>
            <w:u w:val="single"/>
            <w:rtl w:val="0"/>
          </w:rPr>
          <w:t xml:space="preserve">https://www.kaggle.com/truonghoang/stacking-ensemble-on-my-submissions?select=submission_median.csv</w:t>
        </w:r>
      </w:hyperlink>
      <w:r w:rsidDel="00000000" w:rsidR="00000000" w:rsidRPr="00000000">
        <w:rPr>
          <w:rtl w:val="0"/>
        </w:rPr>
      </w:r>
    </w:p>
    <w:p w:rsidR="00000000" w:rsidDel="00000000" w:rsidP="00000000" w:rsidRDefault="00000000" w:rsidRPr="00000000" w14:paraId="00000130">
      <w:pPr>
        <w:ind w:left="1440" w:firstLine="0"/>
        <w:rPr/>
      </w:pPr>
      <w:r w:rsidDel="00000000" w:rsidR="00000000" w:rsidRPr="00000000">
        <w:rPr>
          <w:rtl w:val="0"/>
        </w:rPr>
        <w:t xml:space="preserve">Submission_mean and submission_median. </w:t>
      </w:r>
    </w:p>
    <w:p w:rsidR="00000000" w:rsidDel="00000000" w:rsidP="00000000" w:rsidRDefault="00000000" w:rsidRPr="00000000" w14:paraId="00000131">
      <w:pPr>
        <w:ind w:left="1440" w:firstLine="0"/>
        <w:rPr/>
      </w:pPr>
      <w:r w:rsidDel="00000000" w:rsidR="00000000" w:rsidRPr="00000000">
        <w:rPr>
          <w:rtl w:val="0"/>
        </w:rPr>
        <w:t xml:space="preserve">Generate submission mean and submission median based on ensembling several submissions files (it ensembles submissions from lots of models and they are not all efficient nets. </w:t>
      </w:r>
    </w:p>
    <w:p w:rsidR="00000000" w:rsidDel="00000000" w:rsidP="00000000" w:rsidRDefault="00000000" w:rsidRPr="00000000" w14:paraId="00000132">
      <w:pPr>
        <w:numPr>
          <w:ilvl w:val="0"/>
          <w:numId w:val="7"/>
        </w:numPr>
        <w:ind w:left="2160" w:hanging="360"/>
        <w:rPr>
          <w:u w:val="none"/>
        </w:rPr>
      </w:pPr>
      <w:r w:rsidDel="00000000" w:rsidR="00000000" w:rsidRPr="00000000">
        <w:rPr>
          <w:rtl w:val="0"/>
        </w:rPr>
        <w:t xml:space="preserve">This one can be interesting.</w:t>
      </w:r>
    </w:p>
    <w:p w:rsidR="00000000" w:rsidDel="00000000" w:rsidP="00000000" w:rsidRDefault="00000000" w:rsidRPr="00000000" w14:paraId="00000133">
      <w:pPr>
        <w:numPr>
          <w:ilvl w:val="0"/>
          <w:numId w:val="5"/>
        </w:numPr>
        <w:ind w:left="1440" w:hanging="360"/>
        <w:rPr>
          <w:u w:val="none"/>
        </w:rPr>
      </w:pPr>
      <w:hyperlink r:id="rId43">
        <w:r w:rsidDel="00000000" w:rsidR="00000000" w:rsidRPr="00000000">
          <w:rPr>
            <w:color w:val="1155cc"/>
            <w:u w:val="single"/>
            <w:rtl w:val="0"/>
          </w:rPr>
          <w:t xml:space="preserve">https://www.kaggle.com/kmldas/new-basline-np-log2-ensemble-top-10</w:t>
        </w:r>
      </w:hyperlink>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tab/>
        <w:tab/>
        <w:t xml:space="preserve">Ensemble of VGG and Resnet.</w:t>
      </w:r>
    </w:p>
    <w:p w:rsidR="00000000" w:rsidDel="00000000" w:rsidP="00000000" w:rsidRDefault="00000000" w:rsidRPr="00000000" w14:paraId="00000135">
      <w:pPr>
        <w:numPr>
          <w:ilvl w:val="0"/>
          <w:numId w:val="17"/>
        </w:numPr>
        <w:ind w:left="2160" w:hanging="360"/>
        <w:rPr>
          <w:u w:val="none"/>
        </w:rPr>
      </w:pPr>
      <w:r w:rsidDel="00000000" w:rsidR="00000000" w:rsidRPr="00000000">
        <w:rPr>
          <w:rtl w:val="0"/>
        </w:rPr>
        <w:t xml:space="preserve">It does not even reference the submissions so cannot be recreated.</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1"/>
        <w:rPr/>
      </w:pPr>
      <w:bookmarkStart w:colFirst="0" w:colLast="0" w:name="_z366skg4phpr" w:id="30"/>
      <w:bookmarkEnd w:id="30"/>
      <w:r w:rsidDel="00000000" w:rsidR="00000000" w:rsidRPr="00000000">
        <w:rPr>
          <w:rtl w:val="0"/>
        </w:rPr>
        <w:t xml:space="preserve">Ensembling Results</w:t>
      </w:r>
    </w:p>
    <w:p w:rsidR="00000000" w:rsidDel="00000000" w:rsidP="00000000" w:rsidRDefault="00000000" w:rsidRPr="00000000" w14:paraId="0000013E">
      <w:pPr>
        <w:rPr/>
      </w:pPr>
      <w:r w:rsidDel="00000000" w:rsidR="00000000" w:rsidRPr="00000000">
        <w:rPr>
          <w:rtl w:val="0"/>
        </w:rPr>
        <w:t xml:space="preserve">128: OOF auc:0.8961</w:t>
      </w:r>
    </w:p>
    <w:p w:rsidR="00000000" w:rsidDel="00000000" w:rsidP="00000000" w:rsidRDefault="00000000" w:rsidRPr="00000000" w14:paraId="0000013F">
      <w:pPr>
        <w:rPr/>
      </w:pPr>
      <w:r w:rsidDel="00000000" w:rsidR="00000000" w:rsidRPr="00000000">
        <w:rPr>
          <w:rtl w:val="0"/>
        </w:rPr>
        <w:t xml:space="preserve">192: OOF auc:0.9073</w:t>
      </w:r>
    </w:p>
    <w:p w:rsidR="00000000" w:rsidDel="00000000" w:rsidP="00000000" w:rsidRDefault="00000000" w:rsidRPr="00000000" w14:paraId="00000140">
      <w:pPr>
        <w:rPr/>
      </w:pPr>
      <w:r w:rsidDel="00000000" w:rsidR="00000000" w:rsidRPr="00000000">
        <w:rPr>
          <w:rtl w:val="0"/>
        </w:rPr>
        <w:t xml:space="preserve">256: OOF auc:0.9178</w:t>
      </w:r>
    </w:p>
    <w:p w:rsidR="00000000" w:rsidDel="00000000" w:rsidP="00000000" w:rsidRDefault="00000000" w:rsidRPr="00000000" w14:paraId="00000141">
      <w:pPr>
        <w:rPr/>
      </w:pPr>
      <w:r w:rsidDel="00000000" w:rsidR="00000000" w:rsidRPr="00000000">
        <w:rPr>
          <w:rtl w:val="0"/>
        </w:rPr>
        <w:t xml:space="preserve">384: OOF auc:0.9183</w:t>
      </w:r>
    </w:p>
    <w:p w:rsidR="00000000" w:rsidDel="00000000" w:rsidP="00000000" w:rsidRDefault="00000000" w:rsidRPr="00000000" w14:paraId="00000142">
      <w:pPr>
        <w:rPr/>
      </w:pPr>
      <w:r w:rsidDel="00000000" w:rsidR="00000000" w:rsidRPr="00000000">
        <w:rPr>
          <w:rtl w:val="0"/>
        </w:rPr>
        <w:t xml:space="preserve">512: OOF auc:0.909</w:t>
      </w:r>
    </w:p>
    <w:p w:rsidR="00000000" w:rsidDel="00000000" w:rsidP="00000000" w:rsidRDefault="00000000" w:rsidRPr="00000000" w14:paraId="00000143">
      <w:pPr>
        <w:rPr/>
      </w:pPr>
      <w:r w:rsidDel="00000000" w:rsidR="00000000" w:rsidRPr="00000000">
        <w:rPr>
          <w:rtl w:val="0"/>
        </w:rPr>
        <w:t xml:space="preserve">768: OOF auc:0.9281</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OOF avg_auc:0.9392804359619394</w:t>
      </w:r>
    </w:p>
    <w:p w:rsidR="00000000" w:rsidDel="00000000" w:rsidP="00000000" w:rsidRDefault="00000000" w:rsidRPr="00000000" w14:paraId="00000146">
      <w:pPr>
        <w:rPr/>
      </w:pPr>
      <w:r w:rsidDel="00000000" w:rsidR="00000000" w:rsidRPr="00000000">
        <w:rPr>
          <w:rtl w:val="0"/>
        </w:rPr>
        <w:t xml:space="preserve">OOF pow_auc:0.9376314120377729</w:t>
      </w:r>
    </w:p>
    <w:p w:rsidR="00000000" w:rsidDel="00000000" w:rsidP="00000000" w:rsidRDefault="00000000" w:rsidRPr="00000000" w14:paraId="00000147">
      <w:pPr>
        <w:rPr/>
      </w:pPr>
      <w:r w:rsidDel="00000000" w:rsidR="00000000" w:rsidRPr="00000000">
        <w:rPr>
          <w:rtl w:val="0"/>
        </w:rPr>
        <w:t xml:space="preserve">OOF rank_auc:0.9407371943630771</w:t>
      </w:r>
    </w:p>
    <w:p w:rsidR="00000000" w:rsidDel="00000000" w:rsidP="00000000" w:rsidRDefault="00000000" w:rsidRPr="00000000" w14:paraId="00000148">
      <w:pPr>
        <w:rPr/>
      </w:pPr>
      <w:r w:rsidDel="00000000" w:rsidR="00000000" w:rsidRPr="00000000">
        <w:rPr>
          <w:rtl w:val="0"/>
        </w:rPr>
        <w:t xml:space="preserve">bo_avg auc:0.94066086704086</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128_ef0_01 0.06058943675481898</w:t>
      </w:r>
    </w:p>
    <w:p w:rsidR="00000000" w:rsidDel="00000000" w:rsidP="00000000" w:rsidRDefault="00000000" w:rsidRPr="00000000" w14:paraId="0000014B">
      <w:pPr>
        <w:rPr/>
      </w:pPr>
      <w:r w:rsidDel="00000000" w:rsidR="00000000" w:rsidRPr="00000000">
        <w:rPr>
          <w:rtl w:val="0"/>
        </w:rPr>
        <w:t xml:space="preserve">128_ef1_01 0.08979899318290918</w:t>
      </w:r>
    </w:p>
    <w:p w:rsidR="00000000" w:rsidDel="00000000" w:rsidP="00000000" w:rsidRDefault="00000000" w:rsidRPr="00000000" w14:paraId="0000014C">
      <w:pPr>
        <w:rPr/>
      </w:pPr>
      <w:r w:rsidDel="00000000" w:rsidR="00000000" w:rsidRPr="00000000">
        <w:rPr>
          <w:rtl w:val="0"/>
        </w:rPr>
        <w:t xml:space="preserve">128_ef3_00 0.11575558252263451</w:t>
      </w:r>
    </w:p>
    <w:p w:rsidR="00000000" w:rsidDel="00000000" w:rsidP="00000000" w:rsidRDefault="00000000" w:rsidRPr="00000000" w14:paraId="0000014D">
      <w:pPr>
        <w:rPr/>
      </w:pPr>
      <w:r w:rsidDel="00000000" w:rsidR="00000000" w:rsidRPr="00000000">
        <w:rPr>
          <w:rtl w:val="0"/>
        </w:rPr>
        <w:t xml:space="preserve">128_ef6_11 0.358684911074849</w:t>
      </w:r>
    </w:p>
    <w:p w:rsidR="00000000" w:rsidDel="00000000" w:rsidP="00000000" w:rsidRDefault="00000000" w:rsidRPr="00000000" w14:paraId="0000014E">
      <w:pPr>
        <w:rPr/>
      </w:pPr>
      <w:r w:rsidDel="00000000" w:rsidR="00000000" w:rsidRPr="00000000">
        <w:rPr>
          <w:rtl w:val="0"/>
        </w:rPr>
        <w:t xml:space="preserve">192_ef0_01 0.08166750871395734</w:t>
      </w:r>
    </w:p>
    <w:p w:rsidR="00000000" w:rsidDel="00000000" w:rsidP="00000000" w:rsidRDefault="00000000" w:rsidRPr="00000000" w14:paraId="0000014F">
      <w:pPr>
        <w:rPr/>
      </w:pPr>
      <w:r w:rsidDel="00000000" w:rsidR="00000000" w:rsidRPr="00000000">
        <w:rPr>
          <w:rtl w:val="0"/>
        </w:rPr>
        <w:t xml:space="preserve">192_ef1_01 0.0867064690760494</w:t>
      </w:r>
    </w:p>
    <w:p w:rsidR="00000000" w:rsidDel="00000000" w:rsidP="00000000" w:rsidRDefault="00000000" w:rsidRPr="00000000" w14:paraId="00000150">
      <w:pPr>
        <w:rPr/>
      </w:pPr>
      <w:r w:rsidDel="00000000" w:rsidR="00000000" w:rsidRPr="00000000">
        <w:rPr>
          <w:rtl w:val="0"/>
        </w:rPr>
        <w:t xml:space="preserve">192_ef3_00 0.4061190051379864</w:t>
      </w:r>
    </w:p>
    <w:p w:rsidR="00000000" w:rsidDel="00000000" w:rsidP="00000000" w:rsidRDefault="00000000" w:rsidRPr="00000000" w14:paraId="00000151">
      <w:pPr>
        <w:rPr/>
      </w:pPr>
      <w:r w:rsidDel="00000000" w:rsidR="00000000" w:rsidRPr="00000000">
        <w:rPr>
          <w:rtl w:val="0"/>
        </w:rPr>
        <w:t xml:space="preserve">192_ef6_11 0.5956901017244923</w:t>
      </w:r>
    </w:p>
    <w:p w:rsidR="00000000" w:rsidDel="00000000" w:rsidP="00000000" w:rsidRDefault="00000000" w:rsidRPr="00000000" w14:paraId="00000152">
      <w:pPr>
        <w:rPr/>
      </w:pPr>
      <w:r w:rsidDel="00000000" w:rsidR="00000000" w:rsidRPr="00000000">
        <w:rPr>
          <w:rtl w:val="0"/>
        </w:rPr>
        <w:t xml:space="preserve">256_ef4_01 0.16326442323691126</w:t>
      </w:r>
    </w:p>
    <w:p w:rsidR="00000000" w:rsidDel="00000000" w:rsidP="00000000" w:rsidRDefault="00000000" w:rsidRPr="00000000" w14:paraId="00000153">
      <w:pPr>
        <w:rPr/>
      </w:pPr>
      <w:r w:rsidDel="00000000" w:rsidR="00000000" w:rsidRPr="00000000">
        <w:rPr>
          <w:rtl w:val="0"/>
        </w:rPr>
        <w:t xml:space="preserve">256_ef6_11 0.6438771445145423</w:t>
      </w:r>
    </w:p>
    <w:p w:rsidR="00000000" w:rsidDel="00000000" w:rsidP="00000000" w:rsidRDefault="00000000" w:rsidRPr="00000000" w14:paraId="00000154">
      <w:pPr>
        <w:rPr/>
      </w:pPr>
      <w:r w:rsidDel="00000000" w:rsidR="00000000" w:rsidRPr="00000000">
        <w:rPr>
          <w:rtl w:val="0"/>
        </w:rPr>
        <w:t xml:space="preserve">384_ef6_01 0.8577346279879365</w:t>
      </w:r>
    </w:p>
    <w:p w:rsidR="00000000" w:rsidDel="00000000" w:rsidP="00000000" w:rsidRDefault="00000000" w:rsidRPr="00000000" w14:paraId="00000155">
      <w:pPr>
        <w:rPr/>
      </w:pPr>
      <w:r w:rsidDel="00000000" w:rsidR="00000000" w:rsidRPr="00000000">
        <w:rPr>
          <w:rtl w:val="0"/>
        </w:rPr>
        <w:t xml:space="preserve">384_ef6_11 0.8574068875756895</w:t>
      </w:r>
    </w:p>
    <w:p w:rsidR="00000000" w:rsidDel="00000000" w:rsidP="00000000" w:rsidRDefault="00000000" w:rsidRPr="00000000" w14:paraId="00000156">
      <w:pPr>
        <w:rPr/>
      </w:pPr>
      <w:r w:rsidDel="00000000" w:rsidR="00000000" w:rsidRPr="00000000">
        <w:rPr>
          <w:rtl w:val="0"/>
        </w:rPr>
        <w:t xml:space="preserve">512_ef6_11 0.6571336908866899</w:t>
      </w:r>
    </w:p>
    <w:p w:rsidR="00000000" w:rsidDel="00000000" w:rsidP="00000000" w:rsidRDefault="00000000" w:rsidRPr="00000000" w14:paraId="00000157">
      <w:pPr>
        <w:rPr/>
      </w:pPr>
      <w:r w:rsidDel="00000000" w:rsidR="00000000" w:rsidRPr="00000000">
        <w:rPr>
          <w:rtl w:val="0"/>
        </w:rPr>
        <w:t xml:space="preserve">768_ef5_11 0.816690565760001</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n_iter = 40</w:t>
      </w:r>
    </w:p>
    <w:p w:rsidR="00000000" w:rsidDel="00000000" w:rsidP="00000000" w:rsidRDefault="00000000" w:rsidRPr="00000000" w14:paraId="0000015A">
      <w:pPr>
        <w:rPr/>
      </w:pPr>
      <w:r w:rsidDel="00000000" w:rsidR="00000000" w:rsidRPr="00000000">
        <w:rPr>
          <w:rtl w:val="0"/>
        </w:rPr>
        <w:t xml:space="preserve">OOF bo_avg_auc:0.940662582261584</w:t>
      </w:r>
    </w:p>
    <w:p w:rsidR="00000000" w:rsidDel="00000000" w:rsidP="00000000" w:rsidRDefault="00000000" w:rsidRPr="00000000" w14:paraId="0000015B">
      <w:pPr>
        <w:rPr/>
      </w:pPr>
      <w:r w:rsidDel="00000000" w:rsidR="00000000" w:rsidRPr="00000000">
        <w:rPr>
          <w:rtl w:val="0"/>
        </w:rPr>
        <w:t xml:space="preserve">OOF bo_pow_auc:0.9392334817946204</w:t>
      </w:r>
    </w:p>
    <w:p w:rsidR="00000000" w:rsidDel="00000000" w:rsidP="00000000" w:rsidRDefault="00000000" w:rsidRPr="00000000" w14:paraId="0000015C">
      <w:pPr>
        <w:rPr/>
      </w:pPr>
      <w:r w:rsidDel="00000000" w:rsidR="00000000" w:rsidRPr="00000000">
        <w:rPr>
          <w:rtl w:val="0"/>
        </w:rPr>
        <w:t xml:space="preserve">OOF bo_rank_auc:0.9426736785604539</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n_iter = 200</w:t>
      </w:r>
    </w:p>
    <w:p w:rsidR="00000000" w:rsidDel="00000000" w:rsidP="00000000" w:rsidRDefault="00000000" w:rsidRPr="00000000" w14:paraId="0000015F">
      <w:pPr>
        <w:rPr/>
      </w:pPr>
      <w:r w:rsidDel="00000000" w:rsidR="00000000" w:rsidRPr="00000000">
        <w:rPr>
          <w:rtl w:val="0"/>
        </w:rPr>
        <w:t xml:space="preserve">OOF bo_avg_auc:0.9406923306210155</w:t>
      </w:r>
    </w:p>
    <w:p w:rsidR="00000000" w:rsidDel="00000000" w:rsidP="00000000" w:rsidRDefault="00000000" w:rsidRPr="00000000" w14:paraId="00000160">
      <w:pPr>
        <w:rPr/>
      </w:pPr>
      <w:r w:rsidDel="00000000" w:rsidR="00000000" w:rsidRPr="00000000">
        <w:rPr>
          <w:rtl w:val="0"/>
        </w:rPr>
        <w:t xml:space="preserve">OOF bo_pow_auc:0.9393016082177511</w:t>
      </w:r>
    </w:p>
    <w:p w:rsidR="00000000" w:rsidDel="00000000" w:rsidP="00000000" w:rsidRDefault="00000000" w:rsidRPr="00000000" w14:paraId="00000161">
      <w:pPr>
        <w:rPr/>
      </w:pPr>
      <w:r w:rsidDel="00000000" w:rsidR="00000000" w:rsidRPr="00000000">
        <w:rPr>
          <w:rtl w:val="0"/>
        </w:rPr>
        <w:t xml:space="preserve">OOF bo_rank_auc:0.9430502231100156</w:t>
      </w:r>
    </w:p>
    <w:p w:rsidR="00000000" w:rsidDel="00000000" w:rsidP="00000000" w:rsidRDefault="00000000" w:rsidRPr="00000000" w14:paraId="00000162">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Init_points = 200, n_iter = 200</w:t>
      </w:r>
    </w:p>
    <w:p w:rsidR="00000000" w:rsidDel="00000000" w:rsidP="00000000" w:rsidRDefault="00000000" w:rsidRPr="00000000" w14:paraId="00000164">
      <w:pPr>
        <w:rPr/>
      </w:pPr>
      <w:r w:rsidDel="00000000" w:rsidR="00000000" w:rsidRPr="00000000">
        <w:rPr>
          <w:rtl w:val="0"/>
        </w:rPr>
        <w:t xml:space="preserve">OOF bo_avg_auc:0.9411691619822828</w:t>
      </w:r>
    </w:p>
    <w:p w:rsidR="00000000" w:rsidDel="00000000" w:rsidP="00000000" w:rsidRDefault="00000000" w:rsidRPr="00000000" w14:paraId="00000165">
      <w:pPr>
        <w:rPr/>
      </w:pPr>
      <w:r w:rsidDel="00000000" w:rsidR="00000000" w:rsidRPr="00000000">
        <w:rPr>
          <w:rtl w:val="0"/>
        </w:rPr>
        <w:t xml:space="preserve">OOF bo_pow_auc:0.9395330558141936</w:t>
      </w:r>
    </w:p>
    <w:p w:rsidR="00000000" w:rsidDel="00000000" w:rsidP="00000000" w:rsidRDefault="00000000" w:rsidRPr="00000000" w14:paraId="00000166">
      <w:pPr>
        <w:rPr/>
      </w:pPr>
      <w:r w:rsidDel="00000000" w:rsidR="00000000" w:rsidRPr="00000000">
        <w:rPr>
          <w:rtl w:val="0"/>
        </w:rPr>
        <w:t xml:space="preserve">OOF bo_rank_auc:0.9430980348876968</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Init_points = 300, n_iter = 300</w:t>
      </w:r>
    </w:p>
    <w:p w:rsidR="00000000" w:rsidDel="00000000" w:rsidP="00000000" w:rsidRDefault="00000000" w:rsidRPr="00000000" w14:paraId="00000169">
      <w:pPr>
        <w:rPr/>
      </w:pPr>
      <w:r w:rsidDel="00000000" w:rsidR="00000000" w:rsidRPr="00000000">
        <w:rPr>
          <w:rtl w:val="0"/>
        </w:rPr>
        <w:t xml:space="preserve">OOF bo_avg_auc:0.941180686121522 LB </w:t>
      </w:r>
      <w:r w:rsidDel="00000000" w:rsidR="00000000" w:rsidRPr="00000000">
        <w:rPr>
          <w:sz w:val="21"/>
          <w:szCs w:val="21"/>
          <w:highlight w:val="white"/>
          <w:rtl w:val="0"/>
        </w:rPr>
        <w:t xml:space="preserve">0.9438</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OOF bo_pow_auc:0.9395294109701552 </w:t>
      </w:r>
    </w:p>
    <w:p w:rsidR="00000000" w:rsidDel="00000000" w:rsidP="00000000" w:rsidRDefault="00000000" w:rsidRPr="00000000" w14:paraId="0000016B">
      <w:pPr>
        <w:rPr/>
      </w:pPr>
      <w:r w:rsidDel="00000000" w:rsidR="00000000" w:rsidRPr="00000000">
        <w:rPr>
          <w:rtl w:val="0"/>
        </w:rPr>
        <w:t xml:space="preserve">OOF bo_rank_auc:0.9430980348876968 LB </w:t>
      </w:r>
      <w:r w:rsidDel="00000000" w:rsidR="00000000" w:rsidRPr="00000000">
        <w:rPr>
          <w:sz w:val="21"/>
          <w:szCs w:val="21"/>
          <w:highlight w:val="white"/>
          <w:rtl w:val="0"/>
        </w:rPr>
        <w:t xml:space="preserve">0.9431</w:t>
      </w: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MinMax: this is the best I achieve playing with cutoffs.</w:t>
      </w:r>
    </w:p>
    <w:p w:rsidR="00000000" w:rsidDel="00000000" w:rsidP="00000000" w:rsidRDefault="00000000" w:rsidRPr="00000000" w14:paraId="0000016E">
      <w:pPr>
        <w:rPr/>
      </w:pPr>
      <w:r w:rsidDel="00000000" w:rsidR="00000000" w:rsidRPr="00000000">
        <w:rPr>
          <w:rtl w:val="0"/>
        </w:rPr>
        <w:t xml:space="preserve">OOF MinMax_auc:0.9334485514987787</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Ensemble with tabular data:</w:t>
      </w:r>
    </w:p>
    <w:p w:rsidR="00000000" w:rsidDel="00000000" w:rsidP="00000000" w:rsidRDefault="00000000" w:rsidRPr="00000000" w14:paraId="00000171">
      <w:pPr>
        <w:shd w:fill="ffffff" w:val="clear"/>
        <w:ind w:right="220"/>
        <w:rPr>
          <w:sz w:val="21"/>
          <w:szCs w:val="21"/>
        </w:rPr>
      </w:pPr>
      <w:r w:rsidDel="00000000" w:rsidR="00000000" w:rsidRPr="00000000">
        <w:rPr>
          <w:sz w:val="21"/>
          <w:szCs w:val="21"/>
          <w:rtl w:val="0"/>
        </w:rPr>
        <w:t xml:space="preserve">Submission_bo_avg_300_t2x1.csv 0.9457</w:t>
      </w:r>
    </w:p>
    <w:p w:rsidR="00000000" w:rsidDel="00000000" w:rsidP="00000000" w:rsidRDefault="00000000" w:rsidRPr="00000000" w14:paraId="00000172">
      <w:pPr>
        <w:shd w:fill="ffffff" w:val="clear"/>
        <w:ind w:right="220"/>
        <w:rPr>
          <w:sz w:val="21"/>
          <w:szCs w:val="21"/>
          <w:highlight w:val="white"/>
        </w:rPr>
      </w:pPr>
      <w:r w:rsidDel="00000000" w:rsidR="00000000" w:rsidRPr="00000000">
        <w:rPr>
          <w:sz w:val="21"/>
          <w:szCs w:val="21"/>
          <w:highlight w:val="white"/>
          <w:rtl w:val="0"/>
        </w:rPr>
        <w:t xml:space="preserve">Submission_bo_avg_300_t2x1_t1x1.csv 0.9468</w:t>
      </w:r>
    </w:p>
    <w:p w:rsidR="00000000" w:rsidDel="00000000" w:rsidP="00000000" w:rsidRDefault="00000000" w:rsidRPr="00000000" w14:paraId="00000173">
      <w:pPr>
        <w:shd w:fill="ffffff" w:val="clear"/>
        <w:ind w:right="220"/>
        <w:rPr>
          <w:b w:val="1"/>
          <w:sz w:val="21"/>
          <w:szCs w:val="21"/>
          <w:highlight w:val="white"/>
        </w:rPr>
      </w:pPr>
      <w:r w:rsidDel="00000000" w:rsidR="00000000" w:rsidRPr="00000000">
        <w:rPr>
          <w:b w:val="1"/>
          <w:sz w:val="21"/>
          <w:szCs w:val="21"/>
          <w:highlight w:val="white"/>
          <w:rtl w:val="0"/>
        </w:rPr>
        <w:t xml:space="preserve">Submission_bo_avg_300_t2x2.csv 0.9469</w:t>
      </w:r>
    </w:p>
    <w:p w:rsidR="00000000" w:rsidDel="00000000" w:rsidP="00000000" w:rsidRDefault="00000000" w:rsidRPr="00000000" w14:paraId="00000174">
      <w:pPr>
        <w:shd w:fill="ffffff" w:val="clear"/>
        <w:ind w:right="220"/>
        <w:rPr>
          <w:sz w:val="21"/>
          <w:szCs w:val="21"/>
          <w:highlight w:val="white"/>
        </w:rPr>
      </w:pPr>
      <w:r w:rsidDel="00000000" w:rsidR="00000000" w:rsidRPr="00000000">
        <w:rPr>
          <w:sz w:val="21"/>
          <w:szCs w:val="21"/>
          <w:highlight w:val="white"/>
          <w:rtl w:val="0"/>
        </w:rPr>
        <w:t xml:space="preserve">Submission_bo_avg_300_t3x2.csv 0.9445</w:t>
      </w:r>
    </w:p>
    <w:p w:rsidR="00000000" w:rsidDel="00000000" w:rsidP="00000000" w:rsidRDefault="00000000" w:rsidRPr="00000000" w14:paraId="00000175">
      <w:pPr>
        <w:shd w:fill="ffffff" w:val="clear"/>
        <w:ind w:right="220"/>
        <w:rPr>
          <w:b w:val="1"/>
          <w:sz w:val="21"/>
          <w:szCs w:val="21"/>
          <w:highlight w:val="white"/>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b w:val="1"/>
          <w:rtl w:val="0"/>
        </w:rPr>
        <w:t xml:space="preserve">Using 9 best models:</w:t>
      </w:r>
    </w:p>
    <w:p w:rsidR="00000000" w:rsidDel="00000000" w:rsidP="00000000" w:rsidRDefault="00000000" w:rsidRPr="00000000" w14:paraId="00000178">
      <w:pPr>
        <w:rPr/>
      </w:pPr>
      <w:r w:rsidDel="00000000" w:rsidR="00000000" w:rsidRPr="00000000">
        <w:rPr>
          <w:rtl w:val="0"/>
        </w:rPr>
        <w:t xml:space="preserve">Adding a lot of models with a low oof doesn't help. It is better to reduce the amount of models just keeping the best ones.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"128_ef0_01",</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"128_ef1_01",</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"128_ef3_00",</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"128_ef4_01",</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"128_ef6_11",</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"192_ef0_01",</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"192_ef1_01",</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"192_ef3_00",</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"192_ef4_01",</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"192_ef6_11"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w:t>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"256_ef3_01",</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"256_ef4_00",</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"256_ef4_01",</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"256_ef6_11"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"384_ef6_00"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"384_ef6_01"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"384_ef6_11"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"512_ef5_00"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"512_ef5_01"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"512_ef6_11"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"768_ef5_11"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OOF avg_auc:0.9423117133870458</w:t>
      </w:r>
    </w:p>
    <w:p w:rsidR="00000000" w:rsidDel="00000000" w:rsidP="00000000" w:rsidRDefault="00000000" w:rsidRPr="00000000" w14:paraId="0000019A">
      <w:pPr>
        <w:rPr/>
      </w:pPr>
      <w:r w:rsidDel="00000000" w:rsidR="00000000" w:rsidRPr="00000000">
        <w:rPr>
          <w:rtl w:val="0"/>
        </w:rPr>
        <w:t xml:space="preserve">OOF rank_auc:0.9447312198204902</w:t>
      </w:r>
    </w:p>
    <w:p w:rsidR="00000000" w:rsidDel="00000000" w:rsidP="00000000" w:rsidRDefault="00000000" w:rsidRPr="00000000" w14:paraId="0000019B">
      <w:pPr>
        <w:rPr/>
      </w:pPr>
      <w:r w:rsidDel="00000000" w:rsidR="00000000" w:rsidRPr="00000000">
        <w:rPr>
          <w:rtl w:val="0"/>
        </w:rPr>
        <w:t xml:space="preserve">OOF pow_auc:0.9398256617495754</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OOF avg_auc:0.9433087926341561</w:t>
      </w:r>
    </w:p>
    <w:p w:rsidR="00000000" w:rsidDel="00000000" w:rsidP="00000000" w:rsidRDefault="00000000" w:rsidRPr="00000000" w14:paraId="0000019E">
      <w:pPr>
        <w:rPr/>
      </w:pPr>
      <w:r w:rsidDel="00000000" w:rsidR="00000000" w:rsidRPr="00000000">
        <w:rPr>
          <w:rtl w:val="0"/>
        </w:rPr>
        <w:t xml:space="preserve">OOF rank_auc:0.945549567708097</w:t>
      </w:r>
    </w:p>
    <w:p w:rsidR="00000000" w:rsidDel="00000000" w:rsidP="00000000" w:rsidRDefault="00000000" w:rsidRPr="00000000" w14:paraId="0000019F">
      <w:pPr>
        <w:rPr/>
      </w:pPr>
      <w:r w:rsidDel="00000000" w:rsidR="00000000" w:rsidRPr="00000000">
        <w:rPr>
          <w:rtl w:val="0"/>
        </w:rPr>
        <w:t xml:space="preserve">OOF pow_auc:0.9410292106913354</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bo_avg auc:0.94431278636481</w:t>
      </w:r>
    </w:p>
    <w:p w:rsidR="00000000" w:rsidDel="00000000" w:rsidP="00000000" w:rsidRDefault="00000000" w:rsidRPr="00000000" w14:paraId="000001A3">
      <w:pPr>
        <w:rPr/>
      </w:pPr>
      <w:r w:rsidDel="00000000" w:rsidR="00000000" w:rsidRPr="00000000">
        <w:rPr>
          <w:rtl w:val="0"/>
        </w:rPr>
        <w:t xml:space="preserve">192_ef6_11 0.290857070847954</w:t>
      </w:r>
    </w:p>
    <w:p w:rsidR="00000000" w:rsidDel="00000000" w:rsidP="00000000" w:rsidRDefault="00000000" w:rsidRPr="00000000" w14:paraId="000001A4">
      <w:pPr>
        <w:rPr/>
      </w:pPr>
      <w:r w:rsidDel="00000000" w:rsidR="00000000" w:rsidRPr="00000000">
        <w:rPr>
          <w:rtl w:val="0"/>
        </w:rPr>
        <w:t xml:space="preserve">256_ef6_11 0.4629979108665405</w:t>
      </w:r>
    </w:p>
    <w:p w:rsidR="00000000" w:rsidDel="00000000" w:rsidP="00000000" w:rsidRDefault="00000000" w:rsidRPr="00000000" w14:paraId="000001A5">
      <w:pPr>
        <w:rPr/>
      </w:pPr>
      <w:r w:rsidDel="00000000" w:rsidR="00000000" w:rsidRPr="00000000">
        <w:rPr>
          <w:rtl w:val="0"/>
        </w:rPr>
        <w:t xml:space="preserve">384_ef6_00 0.22824785603673126</w:t>
      </w:r>
    </w:p>
    <w:p w:rsidR="00000000" w:rsidDel="00000000" w:rsidP="00000000" w:rsidRDefault="00000000" w:rsidRPr="00000000" w14:paraId="000001A6">
      <w:pPr>
        <w:rPr/>
      </w:pPr>
      <w:r w:rsidDel="00000000" w:rsidR="00000000" w:rsidRPr="00000000">
        <w:rPr>
          <w:rtl w:val="0"/>
        </w:rPr>
        <w:t xml:space="preserve">384_ef6_01 0.12181708787466183</w:t>
      </w:r>
    </w:p>
    <w:p w:rsidR="00000000" w:rsidDel="00000000" w:rsidP="00000000" w:rsidRDefault="00000000" w:rsidRPr="00000000" w14:paraId="000001A7">
      <w:pPr>
        <w:rPr/>
      </w:pPr>
      <w:r w:rsidDel="00000000" w:rsidR="00000000" w:rsidRPr="00000000">
        <w:rPr>
          <w:rtl w:val="0"/>
        </w:rPr>
        <w:t xml:space="preserve">384_ef6_11 0.7821094568547555</w:t>
      </w:r>
    </w:p>
    <w:p w:rsidR="00000000" w:rsidDel="00000000" w:rsidP="00000000" w:rsidRDefault="00000000" w:rsidRPr="00000000" w14:paraId="000001A8">
      <w:pPr>
        <w:rPr/>
      </w:pPr>
      <w:r w:rsidDel="00000000" w:rsidR="00000000" w:rsidRPr="00000000">
        <w:rPr>
          <w:rtl w:val="0"/>
        </w:rPr>
        <w:t xml:space="preserve">512_ef5_00 0.3494241395013379</w:t>
      </w:r>
    </w:p>
    <w:p w:rsidR="00000000" w:rsidDel="00000000" w:rsidP="00000000" w:rsidRDefault="00000000" w:rsidRPr="00000000" w14:paraId="000001A9">
      <w:pPr>
        <w:rPr/>
      </w:pPr>
      <w:r w:rsidDel="00000000" w:rsidR="00000000" w:rsidRPr="00000000">
        <w:rPr>
          <w:rtl w:val="0"/>
        </w:rPr>
        <w:t xml:space="preserve">512_ef5_01 0.7648588746194755</w:t>
      </w:r>
    </w:p>
    <w:p w:rsidR="00000000" w:rsidDel="00000000" w:rsidP="00000000" w:rsidRDefault="00000000" w:rsidRPr="00000000" w14:paraId="000001AA">
      <w:pPr>
        <w:rPr/>
      </w:pPr>
      <w:r w:rsidDel="00000000" w:rsidR="00000000" w:rsidRPr="00000000">
        <w:rPr>
          <w:rtl w:val="0"/>
        </w:rPr>
        <w:t xml:space="preserve">512_ef6_11 0.30688679485516057</w:t>
      </w:r>
    </w:p>
    <w:p w:rsidR="00000000" w:rsidDel="00000000" w:rsidP="00000000" w:rsidRDefault="00000000" w:rsidRPr="00000000" w14:paraId="000001AB">
      <w:pPr>
        <w:rPr/>
      </w:pPr>
      <w:r w:rsidDel="00000000" w:rsidR="00000000" w:rsidRPr="00000000">
        <w:rPr>
          <w:rtl w:val="0"/>
        </w:rPr>
        <w:t xml:space="preserve">768_ef5_11 0.9787643456782964</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OOF post_processing_auc:0.932890541956684</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3"/>
        <w:rPr/>
      </w:pPr>
      <w:bookmarkStart w:colFirst="0" w:colLast="0" w:name="_9qjyr3gx6xvd" w:id="31"/>
      <w:bookmarkEnd w:id="31"/>
      <w:r w:rsidDel="00000000" w:rsidR="00000000" w:rsidRPr="00000000">
        <w:rPr>
          <w:rtl w:val="0"/>
        </w:rPr>
        <w:t xml:space="preserve">Using best 10 models:</w:t>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OOF avg_auc:0.9449595853796944</w:t>
      </w:r>
    </w:p>
    <w:p w:rsidR="00000000" w:rsidDel="00000000" w:rsidP="00000000" w:rsidRDefault="00000000" w:rsidRPr="00000000" w14:paraId="000001B4">
      <w:pPr>
        <w:rPr>
          <w:b w:val="1"/>
        </w:rPr>
      </w:pPr>
      <w:r w:rsidDel="00000000" w:rsidR="00000000" w:rsidRPr="00000000">
        <w:rPr>
          <w:b w:val="1"/>
          <w:rtl w:val="0"/>
        </w:rPr>
        <w:t xml:space="preserve">OOF rank_auc:0.9468988836110712</w:t>
      </w:r>
    </w:p>
    <w:p w:rsidR="00000000" w:rsidDel="00000000" w:rsidP="00000000" w:rsidRDefault="00000000" w:rsidRPr="00000000" w14:paraId="000001B5">
      <w:pPr>
        <w:rPr/>
      </w:pPr>
      <w:r w:rsidDel="00000000" w:rsidR="00000000" w:rsidRPr="00000000">
        <w:rPr>
          <w:rtl w:val="0"/>
        </w:rPr>
        <w:t xml:space="preserve">OOF pow_auc:0.9427253495847637</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bo_avg auc:0.9463006199826108</w:t>
      </w:r>
    </w:p>
    <w:p w:rsidR="00000000" w:rsidDel="00000000" w:rsidP="00000000" w:rsidRDefault="00000000" w:rsidRPr="00000000" w14:paraId="000001B8">
      <w:pPr>
        <w:rPr/>
      </w:pPr>
      <w:r w:rsidDel="00000000" w:rsidR="00000000" w:rsidRPr="00000000">
        <w:rPr>
          <w:rtl w:val="0"/>
        </w:rPr>
        <w:t xml:space="preserve">192_ef6_11 0.1562575216063946</w:t>
      </w:r>
    </w:p>
    <w:p w:rsidR="00000000" w:rsidDel="00000000" w:rsidP="00000000" w:rsidRDefault="00000000" w:rsidRPr="00000000" w14:paraId="000001B9">
      <w:pPr>
        <w:rPr/>
      </w:pPr>
      <w:r w:rsidDel="00000000" w:rsidR="00000000" w:rsidRPr="00000000">
        <w:rPr>
          <w:rtl w:val="0"/>
        </w:rPr>
        <w:t xml:space="preserve">256_ef6_11 0.6343279945916444</w:t>
      </w:r>
    </w:p>
    <w:p w:rsidR="00000000" w:rsidDel="00000000" w:rsidP="00000000" w:rsidRDefault="00000000" w:rsidRPr="00000000" w14:paraId="000001BA">
      <w:pPr>
        <w:rPr/>
      </w:pPr>
      <w:r w:rsidDel="00000000" w:rsidR="00000000" w:rsidRPr="00000000">
        <w:rPr>
          <w:rtl w:val="0"/>
        </w:rPr>
        <w:t xml:space="preserve">384_ef6_00 0.2765983002342486</w:t>
      </w:r>
    </w:p>
    <w:p w:rsidR="00000000" w:rsidDel="00000000" w:rsidP="00000000" w:rsidRDefault="00000000" w:rsidRPr="00000000" w14:paraId="000001BB">
      <w:pPr>
        <w:rPr/>
      </w:pPr>
      <w:r w:rsidDel="00000000" w:rsidR="00000000" w:rsidRPr="00000000">
        <w:rPr>
          <w:rtl w:val="0"/>
        </w:rPr>
        <w:t xml:space="preserve">384_ef6_01 0.24840484228576354</w:t>
      </w:r>
    </w:p>
    <w:p w:rsidR="00000000" w:rsidDel="00000000" w:rsidP="00000000" w:rsidRDefault="00000000" w:rsidRPr="00000000" w14:paraId="000001BC">
      <w:pPr>
        <w:rPr/>
      </w:pPr>
      <w:r w:rsidDel="00000000" w:rsidR="00000000" w:rsidRPr="00000000">
        <w:rPr>
          <w:rtl w:val="0"/>
        </w:rPr>
        <w:t xml:space="preserve">384_ef6_11 0.8972516026732116</w:t>
      </w:r>
    </w:p>
    <w:p w:rsidR="00000000" w:rsidDel="00000000" w:rsidP="00000000" w:rsidRDefault="00000000" w:rsidRPr="00000000" w14:paraId="000001BD">
      <w:pPr>
        <w:rPr/>
      </w:pPr>
      <w:r w:rsidDel="00000000" w:rsidR="00000000" w:rsidRPr="00000000">
        <w:rPr>
          <w:rtl w:val="0"/>
        </w:rPr>
        <w:t xml:space="preserve">512_ef5_00 0.214332718832293</w:t>
      </w:r>
    </w:p>
    <w:p w:rsidR="00000000" w:rsidDel="00000000" w:rsidP="00000000" w:rsidRDefault="00000000" w:rsidRPr="00000000" w14:paraId="000001BE">
      <w:pPr>
        <w:rPr/>
      </w:pPr>
      <w:r w:rsidDel="00000000" w:rsidR="00000000" w:rsidRPr="00000000">
        <w:rPr>
          <w:rtl w:val="0"/>
        </w:rPr>
        <w:t xml:space="preserve">512_ef5_01 0.8645845664226072</w:t>
      </w:r>
    </w:p>
    <w:p w:rsidR="00000000" w:rsidDel="00000000" w:rsidP="00000000" w:rsidRDefault="00000000" w:rsidRPr="00000000" w14:paraId="000001BF">
      <w:pPr>
        <w:rPr/>
      </w:pPr>
      <w:r w:rsidDel="00000000" w:rsidR="00000000" w:rsidRPr="00000000">
        <w:rPr>
          <w:rtl w:val="0"/>
        </w:rPr>
        <w:t xml:space="preserve">512_ef6_11 0.3035272922729195</w:t>
      </w:r>
    </w:p>
    <w:p w:rsidR="00000000" w:rsidDel="00000000" w:rsidP="00000000" w:rsidRDefault="00000000" w:rsidRPr="00000000" w14:paraId="000001C0">
      <w:pPr>
        <w:rPr/>
      </w:pPr>
      <w:r w:rsidDel="00000000" w:rsidR="00000000" w:rsidRPr="00000000">
        <w:rPr>
          <w:rtl w:val="0"/>
        </w:rPr>
        <w:t xml:space="preserve">768_ef5_11 0.9912283222805577</w:t>
      </w:r>
    </w:p>
    <w:p w:rsidR="00000000" w:rsidDel="00000000" w:rsidP="00000000" w:rsidRDefault="00000000" w:rsidRPr="00000000" w14:paraId="000001C1">
      <w:pPr>
        <w:rPr/>
      </w:pPr>
      <w:r w:rsidDel="00000000" w:rsidR="00000000" w:rsidRPr="00000000">
        <w:rPr>
          <w:rtl w:val="0"/>
        </w:rPr>
        <w:t xml:space="preserve">768_ef5_01 0.980929021292084</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b w:val="1"/>
          <w:rtl w:val="0"/>
        </w:rPr>
        <w:t xml:space="preserve">Submission_bo_avg_10m_1000_200_t2x2 LB 0.9533</w:t>
      </w:r>
    </w:p>
    <w:p w:rsidR="00000000" w:rsidDel="00000000" w:rsidP="00000000" w:rsidRDefault="00000000" w:rsidRPr="00000000" w14:paraId="000001C4">
      <w:pPr>
        <w:rPr>
          <w:sz w:val="21"/>
          <w:szCs w:val="21"/>
        </w:rPr>
      </w:pPr>
      <w:r w:rsidDel="00000000" w:rsidR="00000000" w:rsidRPr="00000000">
        <w:rPr>
          <w:rtl w:val="0"/>
        </w:rPr>
        <w:t xml:space="preserve">Submission_rank_10m.csv  LB </w:t>
      </w:r>
      <w:r w:rsidDel="00000000" w:rsidR="00000000" w:rsidRPr="00000000">
        <w:rPr>
          <w:sz w:val="21"/>
          <w:szCs w:val="21"/>
          <w:rtl w:val="0"/>
        </w:rPr>
        <w:t xml:space="preserve">0.9492</w:t>
      </w:r>
    </w:p>
    <w:p w:rsidR="00000000" w:rsidDel="00000000" w:rsidP="00000000" w:rsidRDefault="00000000" w:rsidRPr="00000000" w14:paraId="000001C5">
      <w:pPr>
        <w:rPr/>
      </w:pPr>
      <w:r w:rsidDel="00000000" w:rsidR="00000000" w:rsidRPr="00000000">
        <w:rPr>
          <w:rtl w:val="0"/>
        </w:rPr>
        <w:t xml:space="preserve">Submission_post_pro_9648_t2x1 LB 0.9575</w:t>
      </w:r>
    </w:p>
    <w:p w:rsidR="00000000" w:rsidDel="00000000" w:rsidP="00000000" w:rsidRDefault="00000000" w:rsidRPr="00000000" w14:paraId="000001C6">
      <w:pPr>
        <w:rPr>
          <w:b w:val="1"/>
        </w:rPr>
      </w:pPr>
      <w:r w:rsidDel="00000000" w:rsidR="00000000" w:rsidRPr="00000000">
        <w:rPr>
          <w:b w:val="1"/>
          <w:sz w:val="21"/>
          <w:szCs w:val="21"/>
          <w:highlight w:val="white"/>
          <w:rtl w:val="0"/>
        </w:rPr>
        <w:t xml:space="preserve">Submission_avg_10m_t2x1 LB 0.9554</w:t>
      </w: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3"/>
        <w:rPr/>
      </w:pPr>
      <w:bookmarkStart w:colFirst="0" w:colLast="0" w:name="_dib9d1giy7kz" w:id="32"/>
      <w:bookmarkEnd w:id="32"/>
      <w:r w:rsidDel="00000000" w:rsidR="00000000" w:rsidRPr="00000000">
        <w:rPr>
          <w:rtl w:val="0"/>
        </w:rPr>
        <w:t xml:space="preserve">Using best 10 models (2):</w:t>
      </w:r>
    </w:p>
    <w:p w:rsidR="00000000" w:rsidDel="00000000" w:rsidP="00000000" w:rsidRDefault="00000000" w:rsidRPr="00000000" w14:paraId="000001CE">
      <w:pPr>
        <w:rPr>
          <w:b w:val="1"/>
        </w:rPr>
      </w:pPr>
      <w:r w:rsidDel="00000000" w:rsidR="00000000" w:rsidRPr="00000000">
        <w:rPr>
          <w:b w:val="1"/>
        </w:rPr>
        <w:drawing>
          <wp:inline distB="114300" distT="114300" distL="114300" distR="114300">
            <wp:extent cx="2493510" cy="4414838"/>
            <wp:effectExtent b="0" l="0" r="0" t="0"/>
            <wp:docPr id="2" name="image2.png"/>
            <a:graphic>
              <a:graphicData uri="http://schemas.openxmlformats.org/drawingml/2006/picture">
                <pic:pic>
                  <pic:nvPicPr>
                    <pic:cNvPr id="0" name="image2.png"/>
                    <pic:cNvPicPr preferRelativeResize="0"/>
                  </pic:nvPicPr>
                  <pic:blipFill>
                    <a:blip r:embed="rId44"/>
                    <a:srcRect b="0" l="0" r="0" t="0"/>
                    <a:stretch>
                      <a:fillRect/>
                    </a:stretch>
                  </pic:blipFill>
                  <pic:spPr>
                    <a:xfrm>
                      <a:off x="0" y="0"/>
                      <a:ext cx="2493510" cy="4414838"/>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Removing 192:</w:t>
      </w:r>
    </w:p>
    <w:p w:rsidR="00000000" w:rsidDel="00000000" w:rsidP="00000000" w:rsidRDefault="00000000" w:rsidRPr="00000000" w14:paraId="000001D1">
      <w:pPr>
        <w:rPr>
          <w:b w:val="1"/>
        </w:rPr>
      </w:pPr>
      <w:r w:rsidDel="00000000" w:rsidR="00000000" w:rsidRPr="00000000">
        <w:rPr>
          <w:b w:val="1"/>
          <w:rtl w:val="0"/>
        </w:rPr>
        <w:t xml:space="preserve">OOF avg_auc:0.9451073087645474</w:t>
      </w:r>
    </w:p>
    <w:p w:rsidR="00000000" w:rsidDel="00000000" w:rsidP="00000000" w:rsidRDefault="00000000" w:rsidRPr="00000000" w14:paraId="000001D2">
      <w:pPr>
        <w:rPr>
          <w:b w:val="1"/>
        </w:rPr>
      </w:pPr>
      <w:r w:rsidDel="00000000" w:rsidR="00000000" w:rsidRPr="00000000">
        <w:rPr>
          <w:b w:val="1"/>
          <w:rtl w:val="0"/>
        </w:rPr>
        <w:t xml:space="preserve">OOF rank_auc:0.9469087461302343</w:t>
      </w:r>
    </w:p>
    <w:p w:rsidR="00000000" w:rsidDel="00000000" w:rsidP="00000000" w:rsidRDefault="00000000" w:rsidRPr="00000000" w14:paraId="000001D3">
      <w:pPr>
        <w:rPr>
          <w:b w:val="1"/>
        </w:rPr>
      </w:pPr>
      <w:r w:rsidDel="00000000" w:rsidR="00000000" w:rsidRPr="00000000">
        <w:rPr>
          <w:b w:val="1"/>
          <w:rtl w:val="0"/>
        </w:rPr>
        <w:t xml:space="preserve">OOF pow_auc:0.9428702321352929</w:t>
      </w:r>
    </w:p>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256_ef6_11: OOF auc:0.9178</w:t>
      </w:r>
    </w:p>
    <w:p w:rsidR="00000000" w:rsidDel="00000000" w:rsidP="00000000" w:rsidRDefault="00000000" w:rsidRPr="00000000" w14:paraId="000001D6">
      <w:pPr>
        <w:rPr/>
      </w:pPr>
      <w:r w:rsidDel="00000000" w:rsidR="00000000" w:rsidRPr="00000000">
        <w:rPr>
          <w:rtl w:val="0"/>
        </w:rPr>
        <w:t xml:space="preserve">384_ef6_00: OOF auc:0.9029</w:t>
      </w:r>
    </w:p>
    <w:p w:rsidR="00000000" w:rsidDel="00000000" w:rsidP="00000000" w:rsidRDefault="00000000" w:rsidRPr="00000000" w14:paraId="000001D7">
      <w:pPr>
        <w:rPr/>
      </w:pPr>
      <w:r w:rsidDel="00000000" w:rsidR="00000000" w:rsidRPr="00000000">
        <w:rPr>
          <w:rtl w:val="0"/>
        </w:rPr>
        <w:t xml:space="preserve">384_ef6_01: OOF auc:0.9038</w:t>
      </w:r>
    </w:p>
    <w:p w:rsidR="00000000" w:rsidDel="00000000" w:rsidP="00000000" w:rsidRDefault="00000000" w:rsidRPr="00000000" w14:paraId="000001D8">
      <w:pPr>
        <w:rPr/>
      </w:pPr>
      <w:r w:rsidDel="00000000" w:rsidR="00000000" w:rsidRPr="00000000">
        <w:rPr>
          <w:rtl w:val="0"/>
        </w:rPr>
        <w:t xml:space="preserve">384_ef6_11: OOF auc:0.9183</w:t>
      </w:r>
    </w:p>
    <w:p w:rsidR="00000000" w:rsidDel="00000000" w:rsidP="00000000" w:rsidRDefault="00000000" w:rsidRPr="00000000" w14:paraId="000001D9">
      <w:pPr>
        <w:rPr/>
      </w:pPr>
      <w:r w:rsidDel="00000000" w:rsidR="00000000" w:rsidRPr="00000000">
        <w:rPr>
          <w:rtl w:val="0"/>
        </w:rPr>
        <w:t xml:space="preserve">512_ef5_00: OOF auc:0.9083</w:t>
      </w:r>
    </w:p>
    <w:p w:rsidR="00000000" w:rsidDel="00000000" w:rsidP="00000000" w:rsidRDefault="00000000" w:rsidRPr="00000000" w14:paraId="000001DA">
      <w:pPr>
        <w:rPr/>
      </w:pPr>
      <w:r w:rsidDel="00000000" w:rsidR="00000000" w:rsidRPr="00000000">
        <w:rPr>
          <w:rtl w:val="0"/>
        </w:rPr>
        <w:t xml:space="preserve">512_ef5_01: OOF auc:0.9223</w:t>
      </w:r>
    </w:p>
    <w:p w:rsidR="00000000" w:rsidDel="00000000" w:rsidP="00000000" w:rsidRDefault="00000000" w:rsidRPr="00000000" w14:paraId="000001DB">
      <w:pPr>
        <w:rPr/>
      </w:pPr>
      <w:r w:rsidDel="00000000" w:rsidR="00000000" w:rsidRPr="00000000">
        <w:rPr>
          <w:rtl w:val="0"/>
        </w:rPr>
        <w:t xml:space="preserve">512_ef6_11: OOF auc:0.909</w:t>
      </w:r>
    </w:p>
    <w:p w:rsidR="00000000" w:rsidDel="00000000" w:rsidP="00000000" w:rsidRDefault="00000000" w:rsidRPr="00000000" w14:paraId="000001DC">
      <w:pPr>
        <w:rPr/>
      </w:pPr>
      <w:r w:rsidDel="00000000" w:rsidR="00000000" w:rsidRPr="00000000">
        <w:rPr>
          <w:rtl w:val="0"/>
        </w:rPr>
        <w:t xml:space="preserve">768_ef5_11: OOF auc:0.9281</w:t>
      </w:r>
    </w:p>
    <w:p w:rsidR="00000000" w:rsidDel="00000000" w:rsidP="00000000" w:rsidRDefault="00000000" w:rsidRPr="00000000" w14:paraId="000001DD">
      <w:pPr>
        <w:rPr>
          <w:b w:val="1"/>
        </w:rPr>
      </w:pPr>
      <w:r w:rsidDel="00000000" w:rsidR="00000000" w:rsidRPr="00000000">
        <w:rPr>
          <w:rtl w:val="0"/>
        </w:rPr>
        <w:t xml:space="preserve">768_ef5_01: OOF auc:0.9332</w:t>
      </w:r>
      <w:r w:rsidDel="00000000" w:rsidR="00000000" w:rsidRPr="00000000">
        <w:rPr>
          <w:rtl w:val="0"/>
        </w:rPr>
      </w:r>
    </w:p>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Adding 768 5F 00:</w:t>
      </w:r>
    </w:p>
    <w:p w:rsidR="00000000" w:rsidDel="00000000" w:rsidP="00000000" w:rsidRDefault="00000000" w:rsidRPr="00000000" w14:paraId="000001E0">
      <w:pPr>
        <w:rPr>
          <w:b w:val="1"/>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256_ef6_11: OOF auc:0.9178</w:t>
      </w:r>
    </w:p>
    <w:p w:rsidR="00000000" w:rsidDel="00000000" w:rsidP="00000000" w:rsidRDefault="00000000" w:rsidRPr="00000000" w14:paraId="000001E2">
      <w:pPr>
        <w:rPr/>
      </w:pPr>
      <w:r w:rsidDel="00000000" w:rsidR="00000000" w:rsidRPr="00000000">
        <w:rPr>
          <w:rtl w:val="0"/>
        </w:rPr>
        <w:t xml:space="preserve">384_ef6_00: OOF auc:0.9029</w:t>
      </w:r>
    </w:p>
    <w:p w:rsidR="00000000" w:rsidDel="00000000" w:rsidP="00000000" w:rsidRDefault="00000000" w:rsidRPr="00000000" w14:paraId="000001E3">
      <w:pPr>
        <w:rPr/>
      </w:pPr>
      <w:r w:rsidDel="00000000" w:rsidR="00000000" w:rsidRPr="00000000">
        <w:rPr>
          <w:rtl w:val="0"/>
        </w:rPr>
        <w:t xml:space="preserve">384_ef6_01: OOF auc:0.9038</w:t>
      </w:r>
    </w:p>
    <w:p w:rsidR="00000000" w:rsidDel="00000000" w:rsidP="00000000" w:rsidRDefault="00000000" w:rsidRPr="00000000" w14:paraId="000001E4">
      <w:pPr>
        <w:rPr/>
      </w:pPr>
      <w:r w:rsidDel="00000000" w:rsidR="00000000" w:rsidRPr="00000000">
        <w:rPr>
          <w:rtl w:val="0"/>
        </w:rPr>
        <w:t xml:space="preserve">384_ef6_11: OOF auc:0.9183</w:t>
      </w:r>
    </w:p>
    <w:p w:rsidR="00000000" w:rsidDel="00000000" w:rsidP="00000000" w:rsidRDefault="00000000" w:rsidRPr="00000000" w14:paraId="000001E5">
      <w:pPr>
        <w:rPr/>
      </w:pPr>
      <w:r w:rsidDel="00000000" w:rsidR="00000000" w:rsidRPr="00000000">
        <w:rPr>
          <w:rtl w:val="0"/>
        </w:rPr>
        <w:t xml:space="preserve">512_ef5_00: OOF auc:0.9083</w:t>
      </w:r>
    </w:p>
    <w:p w:rsidR="00000000" w:rsidDel="00000000" w:rsidP="00000000" w:rsidRDefault="00000000" w:rsidRPr="00000000" w14:paraId="000001E6">
      <w:pPr>
        <w:rPr/>
      </w:pPr>
      <w:r w:rsidDel="00000000" w:rsidR="00000000" w:rsidRPr="00000000">
        <w:rPr>
          <w:rtl w:val="0"/>
        </w:rPr>
        <w:t xml:space="preserve">512_ef5_01: OOF auc:0.9223</w:t>
      </w:r>
    </w:p>
    <w:p w:rsidR="00000000" w:rsidDel="00000000" w:rsidP="00000000" w:rsidRDefault="00000000" w:rsidRPr="00000000" w14:paraId="000001E7">
      <w:pPr>
        <w:rPr/>
      </w:pPr>
      <w:r w:rsidDel="00000000" w:rsidR="00000000" w:rsidRPr="00000000">
        <w:rPr>
          <w:rtl w:val="0"/>
        </w:rPr>
        <w:t xml:space="preserve">512_ef6_11: OOF auc:0.909</w:t>
      </w:r>
    </w:p>
    <w:p w:rsidR="00000000" w:rsidDel="00000000" w:rsidP="00000000" w:rsidRDefault="00000000" w:rsidRPr="00000000" w14:paraId="000001E8">
      <w:pPr>
        <w:rPr/>
      </w:pPr>
      <w:r w:rsidDel="00000000" w:rsidR="00000000" w:rsidRPr="00000000">
        <w:rPr>
          <w:rtl w:val="0"/>
        </w:rPr>
        <w:t xml:space="preserve">768_ef5_00: OOF auc:0.915</w:t>
      </w:r>
    </w:p>
    <w:p w:rsidR="00000000" w:rsidDel="00000000" w:rsidP="00000000" w:rsidRDefault="00000000" w:rsidRPr="00000000" w14:paraId="000001E9">
      <w:pPr>
        <w:rPr/>
      </w:pPr>
      <w:r w:rsidDel="00000000" w:rsidR="00000000" w:rsidRPr="00000000">
        <w:rPr>
          <w:rtl w:val="0"/>
        </w:rPr>
        <w:t xml:space="preserve">768_ef5_11: OOF auc:0.9281</w:t>
      </w:r>
    </w:p>
    <w:p w:rsidR="00000000" w:rsidDel="00000000" w:rsidP="00000000" w:rsidRDefault="00000000" w:rsidRPr="00000000" w14:paraId="000001EA">
      <w:pPr>
        <w:rPr/>
      </w:pPr>
      <w:r w:rsidDel="00000000" w:rsidR="00000000" w:rsidRPr="00000000">
        <w:rPr>
          <w:rtl w:val="0"/>
        </w:rPr>
        <w:t xml:space="preserve">768_ef5_01: OOF auc:0.9332</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b w:val="1"/>
          <w:rtl w:val="0"/>
        </w:rPr>
        <w:t xml:space="preserve">OOF avg_auc:0.9452538529351526</w:t>
      </w:r>
    </w:p>
    <w:p w:rsidR="00000000" w:rsidDel="00000000" w:rsidP="00000000" w:rsidRDefault="00000000" w:rsidRPr="00000000" w14:paraId="000001ED">
      <w:pPr>
        <w:rPr>
          <w:b w:val="1"/>
        </w:rPr>
      </w:pPr>
      <w:r w:rsidDel="00000000" w:rsidR="00000000" w:rsidRPr="00000000">
        <w:rPr>
          <w:b w:val="1"/>
          <w:rtl w:val="0"/>
        </w:rPr>
        <w:t xml:space="preserve">OOF rank_auc:0.9472924463662539</w:t>
      </w:r>
    </w:p>
    <w:p w:rsidR="00000000" w:rsidDel="00000000" w:rsidP="00000000" w:rsidRDefault="00000000" w:rsidRPr="00000000" w14:paraId="000001EE">
      <w:pPr>
        <w:rPr/>
      </w:pPr>
      <w:r w:rsidDel="00000000" w:rsidR="00000000" w:rsidRPr="00000000">
        <w:rPr>
          <w:rtl w:val="0"/>
        </w:rPr>
        <w:t xml:space="preserve">OOF pow_auc:0.9429062517704965</w:t>
      </w:r>
    </w:p>
    <w:p w:rsidR="00000000" w:rsidDel="00000000" w:rsidP="00000000" w:rsidRDefault="00000000" w:rsidRPr="00000000" w14:paraId="000001EF">
      <w:pPr>
        <w:rPr>
          <w:b w:val="1"/>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submission_avg_10m_2.csv</w:t>
      </w:r>
    </w:p>
    <w:p w:rsidR="00000000" w:rsidDel="00000000" w:rsidP="00000000" w:rsidRDefault="00000000" w:rsidRPr="00000000" w14:paraId="000001F1">
      <w:pPr>
        <w:rPr>
          <w:b w:val="1"/>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b w:val="1"/>
          <w:rtl w:val="0"/>
        </w:rPr>
        <w:t xml:space="preserve">bo_avg auc:0.9464783061294859</w:t>
      </w:r>
    </w:p>
    <w:p w:rsidR="00000000" w:rsidDel="00000000" w:rsidP="00000000" w:rsidRDefault="00000000" w:rsidRPr="00000000" w14:paraId="000001F3">
      <w:pPr>
        <w:rPr/>
      </w:pPr>
      <w:r w:rsidDel="00000000" w:rsidR="00000000" w:rsidRPr="00000000">
        <w:rPr>
          <w:rtl w:val="0"/>
        </w:rPr>
        <w:t xml:space="preserve">256_ef6_11 0.46297069598692975</w:t>
      </w:r>
    </w:p>
    <w:p w:rsidR="00000000" w:rsidDel="00000000" w:rsidP="00000000" w:rsidRDefault="00000000" w:rsidRPr="00000000" w14:paraId="000001F4">
      <w:pPr>
        <w:rPr/>
      </w:pPr>
      <w:r w:rsidDel="00000000" w:rsidR="00000000" w:rsidRPr="00000000">
        <w:rPr>
          <w:rtl w:val="0"/>
        </w:rPr>
        <w:t xml:space="preserve">384_ef6_00 0.10405192017581666</w:t>
      </w:r>
    </w:p>
    <w:p w:rsidR="00000000" w:rsidDel="00000000" w:rsidP="00000000" w:rsidRDefault="00000000" w:rsidRPr="00000000" w14:paraId="000001F5">
      <w:pPr>
        <w:rPr/>
      </w:pPr>
      <w:r w:rsidDel="00000000" w:rsidR="00000000" w:rsidRPr="00000000">
        <w:rPr>
          <w:rtl w:val="0"/>
        </w:rPr>
        <w:t xml:space="preserve">384_ef6_01 0.44428940992379107</w:t>
      </w:r>
    </w:p>
    <w:p w:rsidR="00000000" w:rsidDel="00000000" w:rsidP="00000000" w:rsidRDefault="00000000" w:rsidRPr="00000000" w14:paraId="000001F6">
      <w:pPr>
        <w:rPr/>
      </w:pPr>
      <w:r w:rsidDel="00000000" w:rsidR="00000000" w:rsidRPr="00000000">
        <w:rPr>
          <w:rtl w:val="0"/>
        </w:rPr>
        <w:t xml:space="preserve">384_ef6_11 0.843492180404384</w:t>
      </w:r>
    </w:p>
    <w:p w:rsidR="00000000" w:rsidDel="00000000" w:rsidP="00000000" w:rsidRDefault="00000000" w:rsidRPr="00000000" w14:paraId="000001F7">
      <w:pPr>
        <w:rPr/>
      </w:pPr>
      <w:r w:rsidDel="00000000" w:rsidR="00000000" w:rsidRPr="00000000">
        <w:rPr>
          <w:rtl w:val="0"/>
        </w:rPr>
        <w:t xml:space="preserve">512_ef5_00 0.08255222535064477</w:t>
      </w:r>
    </w:p>
    <w:p w:rsidR="00000000" w:rsidDel="00000000" w:rsidP="00000000" w:rsidRDefault="00000000" w:rsidRPr="00000000" w14:paraId="000001F8">
      <w:pPr>
        <w:rPr/>
      </w:pPr>
      <w:r w:rsidDel="00000000" w:rsidR="00000000" w:rsidRPr="00000000">
        <w:rPr>
          <w:rtl w:val="0"/>
        </w:rPr>
        <w:t xml:space="preserve">512_ef5_01 0.346645721187575</w:t>
      </w:r>
    </w:p>
    <w:p w:rsidR="00000000" w:rsidDel="00000000" w:rsidP="00000000" w:rsidRDefault="00000000" w:rsidRPr="00000000" w14:paraId="000001F9">
      <w:pPr>
        <w:rPr/>
      </w:pPr>
      <w:r w:rsidDel="00000000" w:rsidR="00000000" w:rsidRPr="00000000">
        <w:rPr>
          <w:rtl w:val="0"/>
        </w:rPr>
        <w:t xml:space="preserve">512_ef6_11 0.12347749933136387</w:t>
      </w:r>
    </w:p>
    <w:p w:rsidR="00000000" w:rsidDel="00000000" w:rsidP="00000000" w:rsidRDefault="00000000" w:rsidRPr="00000000" w14:paraId="000001FA">
      <w:pPr>
        <w:rPr/>
      </w:pPr>
      <w:r w:rsidDel="00000000" w:rsidR="00000000" w:rsidRPr="00000000">
        <w:rPr>
          <w:rtl w:val="0"/>
        </w:rPr>
        <w:t xml:space="preserve">768_ef5_00 0.5056723937844688</w:t>
      </w:r>
    </w:p>
    <w:p w:rsidR="00000000" w:rsidDel="00000000" w:rsidP="00000000" w:rsidRDefault="00000000" w:rsidRPr="00000000" w14:paraId="000001FB">
      <w:pPr>
        <w:rPr/>
      </w:pPr>
      <w:r w:rsidDel="00000000" w:rsidR="00000000" w:rsidRPr="00000000">
        <w:rPr>
          <w:rtl w:val="0"/>
        </w:rPr>
        <w:t xml:space="preserve">768_ef5_11 0.5380402226110541</w:t>
      </w:r>
    </w:p>
    <w:p w:rsidR="00000000" w:rsidDel="00000000" w:rsidP="00000000" w:rsidRDefault="00000000" w:rsidRPr="00000000" w14:paraId="000001FC">
      <w:pPr>
        <w:rPr/>
      </w:pPr>
      <w:r w:rsidDel="00000000" w:rsidR="00000000" w:rsidRPr="00000000">
        <w:rPr>
          <w:rtl w:val="0"/>
        </w:rPr>
        <w:t xml:space="preserve">768_ef5_01 0.9473567274466644</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submission_bo_avg_10m_2_1000_20.csv</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b w:val="1"/>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pStyle w:val="Heading3"/>
        <w:rPr/>
      </w:pPr>
      <w:bookmarkStart w:colFirst="0" w:colLast="0" w:name="_tx0mp8z1gb1y" w:id="33"/>
      <w:bookmarkEnd w:id="33"/>
      <w:r w:rsidDel="00000000" w:rsidR="00000000" w:rsidRPr="00000000">
        <w:rPr>
          <w:rtl w:val="0"/>
        </w:rPr>
        <w:t xml:space="preserve">Using previous best models + upsampling models</w:t>
      </w:r>
    </w:p>
    <w:p w:rsidR="00000000" w:rsidDel="00000000" w:rsidP="00000000" w:rsidRDefault="00000000" w:rsidRPr="00000000" w14:paraId="00000204">
      <w:pPr>
        <w:rPr>
          <w:b w:val="1"/>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Adding 384 upsampling helps a lot</w:t>
      </w:r>
    </w:p>
    <w:p w:rsidR="00000000" w:rsidDel="00000000" w:rsidP="00000000" w:rsidRDefault="00000000" w:rsidRPr="00000000" w14:paraId="00000206">
      <w:pPr>
        <w:rPr>
          <w:b w:val="1"/>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192_ef6_11: OOF auc:0.9073</w:t>
      </w:r>
    </w:p>
    <w:p w:rsidR="00000000" w:rsidDel="00000000" w:rsidP="00000000" w:rsidRDefault="00000000" w:rsidRPr="00000000" w14:paraId="00000208">
      <w:pPr>
        <w:rPr/>
      </w:pPr>
      <w:r w:rsidDel="00000000" w:rsidR="00000000" w:rsidRPr="00000000">
        <w:rPr>
          <w:rtl w:val="0"/>
        </w:rPr>
        <w:t xml:space="preserve">256_ef6_11: OOF auc:0.9178</w:t>
      </w:r>
    </w:p>
    <w:p w:rsidR="00000000" w:rsidDel="00000000" w:rsidP="00000000" w:rsidRDefault="00000000" w:rsidRPr="00000000" w14:paraId="00000209">
      <w:pPr>
        <w:rPr/>
      </w:pPr>
      <w:r w:rsidDel="00000000" w:rsidR="00000000" w:rsidRPr="00000000">
        <w:rPr>
          <w:rtl w:val="0"/>
        </w:rPr>
        <w:t xml:space="preserve">384_ef6_00: OOF auc:0.9029</w:t>
      </w:r>
    </w:p>
    <w:p w:rsidR="00000000" w:rsidDel="00000000" w:rsidP="00000000" w:rsidRDefault="00000000" w:rsidRPr="00000000" w14:paraId="0000020A">
      <w:pPr>
        <w:rPr/>
      </w:pPr>
      <w:r w:rsidDel="00000000" w:rsidR="00000000" w:rsidRPr="00000000">
        <w:rPr>
          <w:rtl w:val="0"/>
        </w:rPr>
        <w:t xml:space="preserve">384_ef6_01: OOF auc:0.9038</w:t>
      </w:r>
    </w:p>
    <w:p w:rsidR="00000000" w:rsidDel="00000000" w:rsidP="00000000" w:rsidRDefault="00000000" w:rsidRPr="00000000" w14:paraId="0000020B">
      <w:pPr>
        <w:rPr/>
      </w:pPr>
      <w:r w:rsidDel="00000000" w:rsidR="00000000" w:rsidRPr="00000000">
        <w:rPr>
          <w:rtl w:val="0"/>
        </w:rPr>
        <w:t xml:space="preserve">384_ef6_11: OOF auc:0.9183</w:t>
      </w:r>
    </w:p>
    <w:p w:rsidR="00000000" w:rsidDel="00000000" w:rsidP="00000000" w:rsidRDefault="00000000" w:rsidRPr="00000000" w14:paraId="0000020C">
      <w:pPr>
        <w:rPr/>
      </w:pPr>
      <w:r w:rsidDel="00000000" w:rsidR="00000000" w:rsidRPr="00000000">
        <w:rPr>
          <w:rtl w:val="0"/>
        </w:rPr>
        <w:t xml:space="preserve">384_ef3_01_upsample: OOF auc:0.9191</w:t>
      </w:r>
    </w:p>
    <w:p w:rsidR="00000000" w:rsidDel="00000000" w:rsidP="00000000" w:rsidRDefault="00000000" w:rsidRPr="00000000" w14:paraId="0000020D">
      <w:pPr>
        <w:rPr/>
      </w:pPr>
      <w:r w:rsidDel="00000000" w:rsidR="00000000" w:rsidRPr="00000000">
        <w:rPr>
          <w:rtl w:val="0"/>
        </w:rPr>
        <w:t xml:space="preserve">512_ef5_00: OOF auc:0.9083</w:t>
      </w:r>
    </w:p>
    <w:p w:rsidR="00000000" w:rsidDel="00000000" w:rsidP="00000000" w:rsidRDefault="00000000" w:rsidRPr="00000000" w14:paraId="0000020E">
      <w:pPr>
        <w:rPr/>
      </w:pPr>
      <w:r w:rsidDel="00000000" w:rsidR="00000000" w:rsidRPr="00000000">
        <w:rPr>
          <w:rtl w:val="0"/>
        </w:rPr>
        <w:t xml:space="preserve">512_ef5_01: OOF auc:0.9223</w:t>
      </w:r>
    </w:p>
    <w:p w:rsidR="00000000" w:rsidDel="00000000" w:rsidP="00000000" w:rsidRDefault="00000000" w:rsidRPr="00000000" w14:paraId="0000020F">
      <w:pPr>
        <w:rPr/>
      </w:pPr>
      <w:r w:rsidDel="00000000" w:rsidR="00000000" w:rsidRPr="00000000">
        <w:rPr>
          <w:rtl w:val="0"/>
        </w:rPr>
        <w:t xml:space="preserve">512_ef6_11: OOF auc:0.909</w:t>
      </w:r>
    </w:p>
    <w:p w:rsidR="00000000" w:rsidDel="00000000" w:rsidP="00000000" w:rsidRDefault="00000000" w:rsidRPr="00000000" w14:paraId="00000210">
      <w:pPr>
        <w:rPr/>
      </w:pPr>
      <w:r w:rsidDel="00000000" w:rsidR="00000000" w:rsidRPr="00000000">
        <w:rPr>
          <w:rtl w:val="0"/>
        </w:rPr>
        <w:t xml:space="preserve">768_ef5_00: OOF auc:0.915</w:t>
      </w:r>
    </w:p>
    <w:p w:rsidR="00000000" w:rsidDel="00000000" w:rsidP="00000000" w:rsidRDefault="00000000" w:rsidRPr="00000000" w14:paraId="00000211">
      <w:pPr>
        <w:rPr/>
      </w:pPr>
      <w:r w:rsidDel="00000000" w:rsidR="00000000" w:rsidRPr="00000000">
        <w:rPr>
          <w:rtl w:val="0"/>
        </w:rPr>
        <w:t xml:space="preserve">768_ef5_11: OOF auc:0.9281</w:t>
      </w:r>
    </w:p>
    <w:p w:rsidR="00000000" w:rsidDel="00000000" w:rsidP="00000000" w:rsidRDefault="00000000" w:rsidRPr="00000000" w14:paraId="00000212">
      <w:pPr>
        <w:rPr/>
      </w:pPr>
      <w:r w:rsidDel="00000000" w:rsidR="00000000" w:rsidRPr="00000000">
        <w:rPr>
          <w:rtl w:val="0"/>
        </w:rPr>
        <w:t xml:space="preserve">768_ef5_01: OOF auc:0.9332</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b w:val="1"/>
          <w:rtl w:val="0"/>
        </w:rPr>
        <w:t xml:space="preserve">OOF avg_auc:0.9454844965218808</w:t>
      </w:r>
    </w:p>
    <w:p w:rsidR="00000000" w:rsidDel="00000000" w:rsidP="00000000" w:rsidRDefault="00000000" w:rsidRPr="00000000" w14:paraId="00000215">
      <w:pPr>
        <w:rPr>
          <w:b w:val="1"/>
        </w:rPr>
      </w:pPr>
      <w:r w:rsidDel="00000000" w:rsidR="00000000" w:rsidRPr="00000000">
        <w:rPr>
          <w:b w:val="1"/>
          <w:rtl w:val="0"/>
        </w:rPr>
        <w:t xml:space="preserve">OOF rank_auc:0.9477529831306434</w:t>
      </w:r>
    </w:p>
    <w:p w:rsidR="00000000" w:rsidDel="00000000" w:rsidP="00000000" w:rsidRDefault="00000000" w:rsidRPr="00000000" w14:paraId="00000216">
      <w:pPr>
        <w:rPr/>
      </w:pPr>
      <w:r w:rsidDel="00000000" w:rsidR="00000000" w:rsidRPr="00000000">
        <w:rPr>
          <w:rtl w:val="0"/>
        </w:rPr>
        <w:t xml:space="preserve">OOF pow_auc:0.9428464870483951</w:t>
      </w:r>
    </w:p>
    <w:p w:rsidR="00000000" w:rsidDel="00000000" w:rsidP="00000000" w:rsidRDefault="00000000" w:rsidRPr="00000000" w14:paraId="00000217">
      <w:pPr>
        <w:rPr>
          <w:b w:val="1"/>
        </w:rPr>
      </w:pPr>
      <w:r w:rsidDel="00000000" w:rsidR="00000000" w:rsidRPr="00000000">
        <w:rPr>
          <w:rtl w:val="0"/>
        </w:rPr>
      </w:r>
    </w:p>
    <w:p w:rsidR="00000000" w:rsidDel="00000000" w:rsidP="00000000" w:rsidRDefault="00000000" w:rsidRPr="00000000" w14:paraId="00000218">
      <w:pPr>
        <w:rPr>
          <w:b w:val="1"/>
        </w:rPr>
      </w:pPr>
      <w:r w:rsidDel="00000000" w:rsidR="00000000" w:rsidRPr="00000000">
        <w:rPr>
          <w:b w:val="1"/>
          <w:rtl w:val="0"/>
        </w:rPr>
        <w:t xml:space="preserve">Adding 512 upsample doesn’t help</w:t>
      </w:r>
    </w:p>
    <w:p w:rsidR="00000000" w:rsidDel="00000000" w:rsidP="00000000" w:rsidRDefault="00000000" w:rsidRPr="00000000" w14:paraId="00000219">
      <w:pPr>
        <w:rPr>
          <w:b w:val="1"/>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192_ef6_11: OOF auc:0.9073</w:t>
      </w:r>
    </w:p>
    <w:p w:rsidR="00000000" w:rsidDel="00000000" w:rsidP="00000000" w:rsidRDefault="00000000" w:rsidRPr="00000000" w14:paraId="0000021B">
      <w:pPr>
        <w:rPr/>
      </w:pPr>
      <w:r w:rsidDel="00000000" w:rsidR="00000000" w:rsidRPr="00000000">
        <w:rPr>
          <w:rtl w:val="0"/>
        </w:rPr>
        <w:t xml:space="preserve">256_ef6_11: OOF auc:0.9178</w:t>
      </w:r>
    </w:p>
    <w:p w:rsidR="00000000" w:rsidDel="00000000" w:rsidP="00000000" w:rsidRDefault="00000000" w:rsidRPr="00000000" w14:paraId="0000021C">
      <w:pPr>
        <w:rPr/>
      </w:pPr>
      <w:r w:rsidDel="00000000" w:rsidR="00000000" w:rsidRPr="00000000">
        <w:rPr>
          <w:rtl w:val="0"/>
        </w:rPr>
        <w:t xml:space="preserve">384_ef6_00: OOF auc:0.9029</w:t>
      </w:r>
    </w:p>
    <w:p w:rsidR="00000000" w:rsidDel="00000000" w:rsidP="00000000" w:rsidRDefault="00000000" w:rsidRPr="00000000" w14:paraId="0000021D">
      <w:pPr>
        <w:rPr/>
      </w:pPr>
      <w:r w:rsidDel="00000000" w:rsidR="00000000" w:rsidRPr="00000000">
        <w:rPr>
          <w:rtl w:val="0"/>
        </w:rPr>
        <w:t xml:space="preserve">384_ef6_01: OOF auc:0.9038</w:t>
      </w:r>
    </w:p>
    <w:p w:rsidR="00000000" w:rsidDel="00000000" w:rsidP="00000000" w:rsidRDefault="00000000" w:rsidRPr="00000000" w14:paraId="0000021E">
      <w:pPr>
        <w:rPr/>
      </w:pPr>
      <w:r w:rsidDel="00000000" w:rsidR="00000000" w:rsidRPr="00000000">
        <w:rPr>
          <w:rtl w:val="0"/>
        </w:rPr>
        <w:t xml:space="preserve">384_ef6_11: OOF auc:0.9183</w:t>
      </w:r>
    </w:p>
    <w:p w:rsidR="00000000" w:rsidDel="00000000" w:rsidP="00000000" w:rsidRDefault="00000000" w:rsidRPr="00000000" w14:paraId="0000021F">
      <w:pPr>
        <w:rPr/>
      </w:pPr>
      <w:r w:rsidDel="00000000" w:rsidR="00000000" w:rsidRPr="00000000">
        <w:rPr>
          <w:rtl w:val="0"/>
        </w:rPr>
        <w:t xml:space="preserve">384_ef3_01_upsample: OOF auc:0.9191</w:t>
      </w:r>
    </w:p>
    <w:p w:rsidR="00000000" w:rsidDel="00000000" w:rsidP="00000000" w:rsidRDefault="00000000" w:rsidRPr="00000000" w14:paraId="00000220">
      <w:pPr>
        <w:rPr/>
      </w:pPr>
      <w:r w:rsidDel="00000000" w:rsidR="00000000" w:rsidRPr="00000000">
        <w:rPr>
          <w:rtl w:val="0"/>
        </w:rPr>
        <w:t xml:space="preserve">512_ef5_00: OOF auc:0.9083</w:t>
      </w:r>
    </w:p>
    <w:p w:rsidR="00000000" w:rsidDel="00000000" w:rsidP="00000000" w:rsidRDefault="00000000" w:rsidRPr="00000000" w14:paraId="00000221">
      <w:pPr>
        <w:rPr/>
      </w:pPr>
      <w:r w:rsidDel="00000000" w:rsidR="00000000" w:rsidRPr="00000000">
        <w:rPr>
          <w:rtl w:val="0"/>
        </w:rPr>
        <w:t xml:space="preserve">512_ef5_01: OOF auc:0.9223</w:t>
      </w:r>
    </w:p>
    <w:p w:rsidR="00000000" w:rsidDel="00000000" w:rsidP="00000000" w:rsidRDefault="00000000" w:rsidRPr="00000000" w14:paraId="00000222">
      <w:pPr>
        <w:rPr/>
      </w:pPr>
      <w:r w:rsidDel="00000000" w:rsidR="00000000" w:rsidRPr="00000000">
        <w:rPr>
          <w:rtl w:val="0"/>
        </w:rPr>
        <w:t xml:space="preserve">512_ef6_11: OOF auc:0.909</w:t>
      </w:r>
    </w:p>
    <w:p w:rsidR="00000000" w:rsidDel="00000000" w:rsidP="00000000" w:rsidRDefault="00000000" w:rsidRPr="00000000" w14:paraId="00000223">
      <w:pPr>
        <w:rPr/>
      </w:pPr>
      <w:r w:rsidDel="00000000" w:rsidR="00000000" w:rsidRPr="00000000">
        <w:rPr>
          <w:rtl w:val="0"/>
        </w:rPr>
        <w:t xml:space="preserve">512_ef3_01_upsample: OOF auc:0.9185</w:t>
      </w:r>
    </w:p>
    <w:p w:rsidR="00000000" w:rsidDel="00000000" w:rsidP="00000000" w:rsidRDefault="00000000" w:rsidRPr="00000000" w14:paraId="00000224">
      <w:pPr>
        <w:rPr/>
      </w:pPr>
      <w:r w:rsidDel="00000000" w:rsidR="00000000" w:rsidRPr="00000000">
        <w:rPr>
          <w:rtl w:val="0"/>
        </w:rPr>
        <w:t xml:space="preserve">768_ef5_00: OOF auc:0.915</w:t>
      </w:r>
    </w:p>
    <w:p w:rsidR="00000000" w:rsidDel="00000000" w:rsidP="00000000" w:rsidRDefault="00000000" w:rsidRPr="00000000" w14:paraId="00000225">
      <w:pPr>
        <w:rPr/>
      </w:pPr>
      <w:r w:rsidDel="00000000" w:rsidR="00000000" w:rsidRPr="00000000">
        <w:rPr>
          <w:rtl w:val="0"/>
        </w:rPr>
        <w:t xml:space="preserve">768_ef5_11: OOF auc:0.9281</w:t>
      </w:r>
    </w:p>
    <w:p w:rsidR="00000000" w:rsidDel="00000000" w:rsidP="00000000" w:rsidRDefault="00000000" w:rsidRPr="00000000" w14:paraId="00000226">
      <w:pPr>
        <w:rPr/>
      </w:pPr>
      <w:r w:rsidDel="00000000" w:rsidR="00000000" w:rsidRPr="00000000">
        <w:rPr>
          <w:rtl w:val="0"/>
        </w:rPr>
        <w:t xml:space="preserve">768_ef5_01: OOF auc:0.9332</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OOF avg_auc:0.9452446336237613</w:t>
      </w:r>
    </w:p>
    <w:p w:rsidR="00000000" w:rsidDel="00000000" w:rsidP="00000000" w:rsidRDefault="00000000" w:rsidRPr="00000000" w14:paraId="00000229">
      <w:pPr>
        <w:rPr/>
      </w:pPr>
      <w:r w:rsidDel="00000000" w:rsidR="00000000" w:rsidRPr="00000000">
        <w:rPr>
          <w:rtl w:val="0"/>
        </w:rPr>
        <w:t xml:space="preserve">OOF rank_auc:0.9477534387361481</w:t>
      </w:r>
    </w:p>
    <w:p w:rsidR="00000000" w:rsidDel="00000000" w:rsidP="00000000" w:rsidRDefault="00000000" w:rsidRPr="00000000" w14:paraId="0000022A">
      <w:pPr>
        <w:rPr/>
      </w:pPr>
      <w:r w:rsidDel="00000000" w:rsidR="00000000" w:rsidRPr="00000000">
        <w:rPr>
          <w:rtl w:val="0"/>
        </w:rPr>
        <w:t xml:space="preserve">OOF pow_auc:0.9426124666208666</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3"/>
        <w:rPr/>
      </w:pPr>
      <w:bookmarkStart w:colFirst="0" w:colLast="0" w:name="_tntxz76n07ja" w:id="34"/>
      <w:bookmarkEnd w:id="34"/>
      <w:r w:rsidDel="00000000" w:rsidR="00000000" w:rsidRPr="00000000">
        <w:rPr>
          <w:rtl w:val="0"/>
        </w:rPr>
        <w:t xml:space="preserve">New selection best models: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drawing>
          <wp:inline distB="114300" distT="114300" distL="114300" distR="114300">
            <wp:extent cx="2022896" cy="3976688"/>
            <wp:effectExtent b="0" l="0" r="0" t="0"/>
            <wp:docPr id="1"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2022896" cy="3976688"/>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232">
      <w:pPr>
        <w:rPr>
          <w:b w:val="1"/>
        </w:rPr>
      </w:pPr>
      <w:r w:rsidDel="00000000" w:rsidR="00000000" w:rsidRPr="00000000">
        <w:rPr>
          <w:b w:val="1"/>
          <w:rtl w:val="0"/>
        </w:rPr>
        <w:t xml:space="preserve">OOF avg_auc:0.9458945414762078</w:t>
      </w:r>
    </w:p>
    <w:p w:rsidR="00000000" w:rsidDel="00000000" w:rsidP="00000000" w:rsidRDefault="00000000" w:rsidRPr="00000000" w14:paraId="00000233">
      <w:pPr>
        <w:rPr/>
      </w:pPr>
      <w:r w:rsidDel="00000000" w:rsidR="00000000" w:rsidRPr="00000000">
        <w:rPr>
          <w:rtl w:val="0"/>
        </w:rPr>
        <w:t xml:space="preserve">OOF rank_auc:0.948570017802383</w:t>
      </w:r>
    </w:p>
    <w:p w:rsidR="00000000" w:rsidDel="00000000" w:rsidP="00000000" w:rsidRDefault="00000000" w:rsidRPr="00000000" w14:paraId="00000234">
      <w:pPr>
        <w:rPr/>
      </w:pPr>
      <w:r w:rsidDel="00000000" w:rsidR="00000000" w:rsidRPr="00000000">
        <w:rPr>
          <w:rtl w:val="0"/>
        </w:rPr>
        <w:t xml:space="preserve">OOF pow_auc:0.9431350729352052</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b w:val="1"/>
        </w:rPr>
      </w:pPr>
      <w:r w:rsidDel="00000000" w:rsidR="00000000" w:rsidRPr="00000000">
        <w:rPr>
          <w:b w:val="1"/>
          <w:rtl w:val="0"/>
        </w:rPr>
        <w:t xml:space="preserve">bo_avg auc:0.9468190454464348</w:t>
      </w:r>
    </w:p>
    <w:p w:rsidR="00000000" w:rsidDel="00000000" w:rsidP="00000000" w:rsidRDefault="00000000" w:rsidRPr="00000000" w14:paraId="00000237">
      <w:pPr>
        <w:rPr/>
      </w:pPr>
      <w:r w:rsidDel="00000000" w:rsidR="00000000" w:rsidRPr="00000000">
        <w:rPr>
          <w:rtl w:val="0"/>
        </w:rPr>
        <w:t xml:space="preserve">256_ef6_11 0.2659660658766113</w:t>
      </w:r>
    </w:p>
    <w:p w:rsidR="00000000" w:rsidDel="00000000" w:rsidP="00000000" w:rsidRDefault="00000000" w:rsidRPr="00000000" w14:paraId="00000238">
      <w:pPr>
        <w:rPr/>
      </w:pPr>
      <w:r w:rsidDel="00000000" w:rsidR="00000000" w:rsidRPr="00000000">
        <w:rPr>
          <w:rtl w:val="0"/>
        </w:rPr>
        <w:t xml:space="preserve">384_ef6_00 0.1309044213226167</w:t>
      </w:r>
    </w:p>
    <w:p w:rsidR="00000000" w:rsidDel="00000000" w:rsidP="00000000" w:rsidRDefault="00000000" w:rsidRPr="00000000" w14:paraId="00000239">
      <w:pPr>
        <w:rPr/>
      </w:pPr>
      <w:r w:rsidDel="00000000" w:rsidR="00000000" w:rsidRPr="00000000">
        <w:rPr>
          <w:rtl w:val="0"/>
        </w:rPr>
        <w:t xml:space="preserve">384_ef6_11 0.9812503767271975</w:t>
      </w:r>
    </w:p>
    <w:p w:rsidR="00000000" w:rsidDel="00000000" w:rsidP="00000000" w:rsidRDefault="00000000" w:rsidRPr="00000000" w14:paraId="0000023A">
      <w:pPr>
        <w:rPr/>
      </w:pPr>
      <w:r w:rsidDel="00000000" w:rsidR="00000000" w:rsidRPr="00000000">
        <w:rPr>
          <w:rtl w:val="0"/>
        </w:rPr>
        <w:t xml:space="preserve">384_ef3_01_upsample 0.2075305626842464</w:t>
      </w:r>
    </w:p>
    <w:p w:rsidR="00000000" w:rsidDel="00000000" w:rsidP="00000000" w:rsidRDefault="00000000" w:rsidRPr="00000000" w14:paraId="0000023B">
      <w:pPr>
        <w:rPr/>
      </w:pPr>
      <w:r w:rsidDel="00000000" w:rsidR="00000000" w:rsidRPr="00000000">
        <w:rPr>
          <w:rtl w:val="0"/>
        </w:rPr>
        <w:t xml:space="preserve">512_ef5_01 0.6315699217746747</w:t>
      </w:r>
    </w:p>
    <w:p w:rsidR="00000000" w:rsidDel="00000000" w:rsidP="00000000" w:rsidRDefault="00000000" w:rsidRPr="00000000" w14:paraId="0000023C">
      <w:pPr>
        <w:rPr/>
      </w:pPr>
      <w:r w:rsidDel="00000000" w:rsidR="00000000" w:rsidRPr="00000000">
        <w:rPr>
          <w:rtl w:val="0"/>
        </w:rPr>
        <w:t xml:space="preserve">512_ef6_11 0.09740425196040792</w:t>
      </w:r>
    </w:p>
    <w:p w:rsidR="00000000" w:rsidDel="00000000" w:rsidP="00000000" w:rsidRDefault="00000000" w:rsidRPr="00000000" w14:paraId="0000023D">
      <w:pPr>
        <w:rPr/>
      </w:pPr>
      <w:r w:rsidDel="00000000" w:rsidR="00000000" w:rsidRPr="00000000">
        <w:rPr>
          <w:rtl w:val="0"/>
        </w:rPr>
        <w:t xml:space="preserve">768_ef5_00 0.1741459775016021</w:t>
      </w:r>
    </w:p>
    <w:p w:rsidR="00000000" w:rsidDel="00000000" w:rsidP="00000000" w:rsidRDefault="00000000" w:rsidRPr="00000000" w14:paraId="0000023E">
      <w:pPr>
        <w:rPr/>
      </w:pPr>
      <w:r w:rsidDel="00000000" w:rsidR="00000000" w:rsidRPr="00000000">
        <w:rPr>
          <w:rtl w:val="0"/>
        </w:rPr>
        <w:t xml:space="preserve">768_ef5_11 0.7594219531880363</w:t>
      </w:r>
    </w:p>
    <w:p w:rsidR="00000000" w:rsidDel="00000000" w:rsidP="00000000" w:rsidRDefault="00000000" w:rsidRPr="00000000" w14:paraId="0000023F">
      <w:pPr>
        <w:rPr/>
      </w:pPr>
      <w:r w:rsidDel="00000000" w:rsidR="00000000" w:rsidRPr="00000000">
        <w:rPr>
          <w:rtl w:val="0"/>
        </w:rPr>
        <w:t xml:space="preserve">768_ef5_01 0.9915194642762638</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200 it:</w:t>
      </w:r>
    </w:p>
    <w:p w:rsidR="00000000" w:rsidDel="00000000" w:rsidP="00000000" w:rsidRDefault="00000000" w:rsidRPr="00000000" w14:paraId="00000242">
      <w:pPr>
        <w:rPr>
          <w:b w:val="1"/>
        </w:rPr>
      </w:pPr>
      <w:r w:rsidDel="00000000" w:rsidR="00000000" w:rsidRPr="00000000">
        <w:rPr>
          <w:b w:val="1"/>
          <w:rtl w:val="0"/>
        </w:rPr>
        <w:t xml:space="preserve">bo_avg auc:0.9469610871626396</w:t>
      </w:r>
    </w:p>
    <w:p w:rsidR="00000000" w:rsidDel="00000000" w:rsidP="00000000" w:rsidRDefault="00000000" w:rsidRPr="00000000" w14:paraId="00000243">
      <w:pPr>
        <w:rPr/>
      </w:pPr>
      <w:r w:rsidDel="00000000" w:rsidR="00000000" w:rsidRPr="00000000">
        <w:rPr>
          <w:rtl w:val="0"/>
        </w:rPr>
        <w:t xml:space="preserve">256_ef6_11 0.40921633963145265</w:t>
      </w:r>
    </w:p>
    <w:p w:rsidR="00000000" w:rsidDel="00000000" w:rsidP="00000000" w:rsidRDefault="00000000" w:rsidRPr="00000000" w14:paraId="00000244">
      <w:pPr>
        <w:rPr/>
      </w:pPr>
      <w:r w:rsidDel="00000000" w:rsidR="00000000" w:rsidRPr="00000000">
        <w:rPr>
          <w:rtl w:val="0"/>
        </w:rPr>
        <w:t xml:space="preserve">384_ef6_00 0.20253548445712322</w:t>
      </w:r>
    </w:p>
    <w:p w:rsidR="00000000" w:rsidDel="00000000" w:rsidP="00000000" w:rsidRDefault="00000000" w:rsidRPr="00000000" w14:paraId="00000245">
      <w:pPr>
        <w:rPr/>
      </w:pPr>
      <w:r w:rsidDel="00000000" w:rsidR="00000000" w:rsidRPr="00000000">
        <w:rPr>
          <w:rtl w:val="0"/>
        </w:rPr>
        <w:t xml:space="preserve">384_ef6_11 0.9727948252923402</w:t>
      </w:r>
    </w:p>
    <w:p w:rsidR="00000000" w:rsidDel="00000000" w:rsidP="00000000" w:rsidRDefault="00000000" w:rsidRPr="00000000" w14:paraId="00000246">
      <w:pPr>
        <w:rPr/>
      </w:pPr>
      <w:r w:rsidDel="00000000" w:rsidR="00000000" w:rsidRPr="00000000">
        <w:rPr>
          <w:rtl w:val="0"/>
        </w:rPr>
        <w:t xml:space="preserve">384_ef3_01_upsample 0.30080789681055853</w:t>
      </w:r>
    </w:p>
    <w:p w:rsidR="00000000" w:rsidDel="00000000" w:rsidP="00000000" w:rsidRDefault="00000000" w:rsidRPr="00000000" w14:paraId="00000247">
      <w:pPr>
        <w:rPr/>
      </w:pPr>
      <w:r w:rsidDel="00000000" w:rsidR="00000000" w:rsidRPr="00000000">
        <w:rPr>
          <w:rtl w:val="0"/>
        </w:rPr>
        <w:t xml:space="preserve">512_ef5_01 0.3294978327079098</w:t>
      </w:r>
    </w:p>
    <w:p w:rsidR="00000000" w:rsidDel="00000000" w:rsidP="00000000" w:rsidRDefault="00000000" w:rsidRPr="00000000" w14:paraId="00000248">
      <w:pPr>
        <w:rPr/>
      </w:pPr>
      <w:r w:rsidDel="00000000" w:rsidR="00000000" w:rsidRPr="00000000">
        <w:rPr>
          <w:rtl w:val="0"/>
        </w:rPr>
        <w:t xml:space="preserve">512_ef6_11 0.14523897998132285</w:t>
      </w:r>
    </w:p>
    <w:p w:rsidR="00000000" w:rsidDel="00000000" w:rsidP="00000000" w:rsidRDefault="00000000" w:rsidRPr="00000000" w14:paraId="00000249">
      <w:pPr>
        <w:rPr/>
      </w:pPr>
      <w:r w:rsidDel="00000000" w:rsidR="00000000" w:rsidRPr="00000000">
        <w:rPr>
          <w:rtl w:val="0"/>
        </w:rPr>
        <w:t xml:space="preserve">768_ef5_00 0.2596547616442776</w:t>
      </w:r>
    </w:p>
    <w:p w:rsidR="00000000" w:rsidDel="00000000" w:rsidP="00000000" w:rsidRDefault="00000000" w:rsidRPr="00000000" w14:paraId="0000024A">
      <w:pPr>
        <w:rPr/>
      </w:pPr>
      <w:r w:rsidDel="00000000" w:rsidR="00000000" w:rsidRPr="00000000">
        <w:rPr>
          <w:rtl w:val="0"/>
        </w:rPr>
        <w:t xml:space="preserve">768_ef5_11 0.4773995450667823</w:t>
      </w:r>
    </w:p>
    <w:p w:rsidR="00000000" w:rsidDel="00000000" w:rsidP="00000000" w:rsidRDefault="00000000" w:rsidRPr="00000000" w14:paraId="0000024B">
      <w:pPr>
        <w:rPr/>
      </w:pPr>
      <w:r w:rsidDel="00000000" w:rsidR="00000000" w:rsidRPr="00000000">
        <w:rPr>
          <w:rtl w:val="0"/>
        </w:rPr>
        <w:t xml:space="preserve">768_ef5_01 0.9743656739661126</w:t>
      </w:r>
    </w:p>
    <w:p w:rsidR="00000000" w:rsidDel="00000000" w:rsidP="00000000" w:rsidRDefault="00000000" w:rsidRPr="00000000" w14:paraId="0000024C">
      <w:pPr>
        <w:pStyle w:val="Heading1"/>
        <w:shd w:fill="ffffff" w:val="clear"/>
        <w:ind w:right="220"/>
        <w:rPr/>
      </w:pPr>
      <w:bookmarkStart w:colFirst="0" w:colLast="0" w:name="_5ec6a0mm6d5j" w:id="35"/>
      <w:bookmarkEnd w:id="35"/>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Style w:val="Heading1"/>
        <w:shd w:fill="ffffff" w:val="clear"/>
        <w:ind w:right="220"/>
        <w:rPr/>
      </w:pPr>
      <w:bookmarkStart w:colFirst="0" w:colLast="0" w:name="_a6eh5ypkokis" w:id="36"/>
      <w:bookmarkEnd w:id="36"/>
      <w:r w:rsidDel="00000000" w:rsidR="00000000" w:rsidRPr="00000000">
        <w:rPr>
          <w:rtl w:val="0"/>
        </w:rPr>
        <w:t xml:space="preserve">Final 5 submissions</w:t>
      </w:r>
    </w:p>
    <w:p w:rsidR="00000000" w:rsidDel="00000000" w:rsidP="00000000" w:rsidRDefault="00000000" w:rsidRPr="00000000" w14:paraId="0000024F">
      <w:pPr>
        <w:rPr>
          <w:b w:val="1"/>
        </w:rPr>
      </w:pPr>
      <w:r w:rsidDel="00000000" w:rsidR="00000000" w:rsidRPr="00000000">
        <w:rPr>
          <w:b w:val="1"/>
          <w:rtl w:val="0"/>
        </w:rPr>
        <w:t xml:space="preserve">Last submissions done:</w:t>
      </w:r>
    </w:p>
    <w:p w:rsidR="00000000" w:rsidDel="00000000" w:rsidP="00000000" w:rsidRDefault="00000000" w:rsidRPr="00000000" w14:paraId="00000250">
      <w:pPr>
        <w:rPr/>
      </w:pPr>
      <w:r w:rsidDel="00000000" w:rsidR="00000000" w:rsidRPr="00000000">
        <w:rPr>
          <w:rtl w:val="0"/>
        </w:rPr>
        <w:t xml:space="preserve">OOF avg_auc:0.9449595853796944</w:t>
      </w:r>
    </w:p>
    <w:p w:rsidR="00000000" w:rsidDel="00000000" w:rsidP="00000000" w:rsidRDefault="00000000" w:rsidRPr="00000000" w14:paraId="00000251">
      <w:pPr>
        <w:rPr/>
      </w:pPr>
      <w:r w:rsidDel="00000000" w:rsidR="00000000" w:rsidRPr="00000000">
        <w:rPr>
          <w:rtl w:val="0"/>
        </w:rPr>
        <w:t xml:space="preserve">bo_avg auc:0.9463006199826108</w:t>
      </w:r>
    </w:p>
    <w:p w:rsidR="00000000" w:rsidDel="00000000" w:rsidP="00000000" w:rsidRDefault="00000000" w:rsidRPr="00000000" w14:paraId="00000252">
      <w:pPr>
        <w:rPr>
          <w:b w:val="1"/>
        </w:rPr>
      </w:pPr>
      <w:r w:rsidDel="00000000" w:rsidR="00000000" w:rsidRPr="00000000">
        <w:rPr>
          <w:rtl w:val="0"/>
        </w:rPr>
      </w:r>
    </w:p>
    <w:p w:rsidR="00000000" w:rsidDel="00000000" w:rsidP="00000000" w:rsidRDefault="00000000" w:rsidRPr="00000000" w14:paraId="00000253">
      <w:pPr>
        <w:rPr>
          <w:b w:val="1"/>
        </w:rPr>
      </w:pPr>
      <w:r w:rsidDel="00000000" w:rsidR="00000000" w:rsidRPr="00000000">
        <w:rPr>
          <w:b w:val="1"/>
          <w:rtl w:val="0"/>
        </w:rPr>
        <w:t xml:space="preserve">Submission_bo_avg_10m_1000_200_t2x2 LB 0.9533</w:t>
      </w:r>
    </w:p>
    <w:p w:rsidR="00000000" w:rsidDel="00000000" w:rsidP="00000000" w:rsidRDefault="00000000" w:rsidRPr="00000000" w14:paraId="00000254">
      <w:pPr>
        <w:rPr>
          <w:sz w:val="21"/>
          <w:szCs w:val="21"/>
        </w:rPr>
      </w:pPr>
      <w:r w:rsidDel="00000000" w:rsidR="00000000" w:rsidRPr="00000000">
        <w:rPr>
          <w:rtl w:val="0"/>
        </w:rPr>
        <w:t xml:space="preserve">Submission_rank_10m.csv  LB </w:t>
      </w:r>
      <w:r w:rsidDel="00000000" w:rsidR="00000000" w:rsidRPr="00000000">
        <w:rPr>
          <w:sz w:val="21"/>
          <w:szCs w:val="21"/>
          <w:rtl w:val="0"/>
        </w:rPr>
        <w:t xml:space="preserve">0.9492</w:t>
      </w:r>
    </w:p>
    <w:p w:rsidR="00000000" w:rsidDel="00000000" w:rsidP="00000000" w:rsidRDefault="00000000" w:rsidRPr="00000000" w14:paraId="00000255">
      <w:pPr>
        <w:rPr/>
      </w:pPr>
      <w:r w:rsidDel="00000000" w:rsidR="00000000" w:rsidRPr="00000000">
        <w:rPr>
          <w:rtl w:val="0"/>
        </w:rPr>
        <w:t xml:space="preserve">Submission_post_pro_9648_t2x1 LB 0.9575</w:t>
      </w:r>
    </w:p>
    <w:p w:rsidR="00000000" w:rsidDel="00000000" w:rsidP="00000000" w:rsidRDefault="00000000" w:rsidRPr="00000000" w14:paraId="00000256">
      <w:pPr>
        <w:rPr>
          <w:b w:val="1"/>
        </w:rPr>
      </w:pPr>
      <w:r w:rsidDel="00000000" w:rsidR="00000000" w:rsidRPr="00000000">
        <w:rPr>
          <w:b w:val="1"/>
          <w:sz w:val="21"/>
          <w:szCs w:val="21"/>
          <w:highlight w:val="white"/>
          <w:rtl w:val="0"/>
        </w:rPr>
        <w:t xml:space="preserve">Submission_avg_10m_t2x1 LB 0.9554</w:t>
      </w:r>
      <w:r w:rsidDel="00000000" w:rsidR="00000000" w:rsidRPr="00000000">
        <w:rPr>
          <w:rtl w:val="0"/>
        </w:rPr>
      </w:r>
    </w:p>
    <w:p w:rsidR="00000000" w:rsidDel="00000000" w:rsidP="00000000" w:rsidRDefault="00000000" w:rsidRPr="00000000" w14:paraId="00000257">
      <w:pPr>
        <w:rPr>
          <w:b w:val="1"/>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b w:val="1"/>
          <w:rtl w:val="0"/>
        </w:rPr>
        <w:t xml:space="preserve">Now we need to try: </w:t>
      </w:r>
    </w:p>
    <w:p w:rsidR="00000000" w:rsidDel="00000000" w:rsidP="00000000" w:rsidRDefault="00000000" w:rsidRPr="00000000" w14:paraId="00000259">
      <w:pPr>
        <w:rPr/>
      </w:pPr>
      <w:r w:rsidDel="00000000" w:rsidR="00000000" w:rsidRPr="00000000">
        <w:rPr>
          <w:rtl w:val="0"/>
        </w:rPr>
        <w:t xml:space="preserve">OOF avg_auc:0.9458945414762078</w:t>
      </w:r>
    </w:p>
    <w:p w:rsidR="00000000" w:rsidDel="00000000" w:rsidP="00000000" w:rsidRDefault="00000000" w:rsidRPr="00000000" w14:paraId="0000025A">
      <w:pPr>
        <w:rPr/>
      </w:pPr>
      <w:r w:rsidDel="00000000" w:rsidR="00000000" w:rsidRPr="00000000">
        <w:rPr>
          <w:rtl w:val="0"/>
        </w:rPr>
        <w:t xml:space="preserve">bo_avg auc:0.9469610871626396</w:t>
      </w:r>
      <w:r w:rsidDel="00000000" w:rsidR="00000000" w:rsidRPr="00000000">
        <w:rPr>
          <w:rtl w:val="0"/>
        </w:rPr>
      </w:r>
    </w:p>
    <w:p w:rsidR="00000000" w:rsidDel="00000000" w:rsidP="00000000" w:rsidRDefault="00000000" w:rsidRPr="00000000" w14:paraId="0000025B">
      <w:pPr>
        <w:rPr>
          <w:b w:val="1"/>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submission_avg_best9m.csv</w:t>
      </w:r>
    </w:p>
    <w:p w:rsidR="00000000" w:rsidDel="00000000" w:rsidP="00000000" w:rsidRDefault="00000000" w:rsidRPr="00000000" w14:paraId="0000025D">
      <w:pPr>
        <w:rPr/>
      </w:pPr>
      <w:r w:rsidDel="00000000" w:rsidR="00000000" w:rsidRPr="00000000">
        <w:rPr>
          <w:rtl w:val="0"/>
        </w:rPr>
        <w:t xml:space="preserve">submission_bo_avg_best9m_1000_200.csv</w:t>
      </w:r>
    </w:p>
    <w:p w:rsidR="00000000" w:rsidDel="00000000" w:rsidP="00000000" w:rsidRDefault="00000000" w:rsidRPr="00000000" w14:paraId="0000025E">
      <w:pPr>
        <w:rPr>
          <w:b w:val="1"/>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Adding tabular:</w:t>
      </w:r>
    </w:p>
    <w:p w:rsidR="00000000" w:rsidDel="00000000" w:rsidP="00000000" w:rsidRDefault="00000000" w:rsidRPr="00000000" w14:paraId="00000260">
      <w:pPr>
        <w:rPr>
          <w:b w:val="1"/>
        </w:rPr>
      </w:pPr>
      <w:r w:rsidDel="00000000" w:rsidR="00000000" w:rsidRPr="00000000">
        <w:rPr>
          <w:b w:val="1"/>
          <w:rtl w:val="0"/>
        </w:rPr>
        <w:t xml:space="preserve">Submission_avg_best9m_t2x1 </w:t>
      </w:r>
      <w:r w:rsidDel="00000000" w:rsidR="00000000" w:rsidRPr="00000000">
        <w:rPr>
          <w:b w:val="1"/>
          <w:sz w:val="21"/>
          <w:szCs w:val="21"/>
          <w:rtl w:val="0"/>
        </w:rPr>
        <w:t xml:space="preserve">0.9552</w:t>
      </w:r>
      <w:r w:rsidDel="00000000" w:rsidR="00000000" w:rsidRPr="00000000">
        <w:rPr>
          <w:rtl w:val="0"/>
        </w:rPr>
      </w:r>
    </w:p>
    <w:p w:rsidR="00000000" w:rsidDel="00000000" w:rsidP="00000000" w:rsidRDefault="00000000" w:rsidRPr="00000000" w14:paraId="00000261">
      <w:pPr>
        <w:rPr>
          <w:b w:val="1"/>
        </w:rPr>
      </w:pPr>
      <w:r w:rsidDel="00000000" w:rsidR="00000000" w:rsidRPr="00000000">
        <w:rPr>
          <w:b w:val="1"/>
          <w:rtl w:val="0"/>
        </w:rPr>
        <w:t xml:space="preserve">Submission_avg_best9m_t2x2 </w:t>
      </w:r>
      <w:r w:rsidDel="00000000" w:rsidR="00000000" w:rsidRPr="00000000">
        <w:rPr>
          <w:b w:val="1"/>
          <w:sz w:val="21"/>
          <w:szCs w:val="21"/>
          <w:highlight w:val="white"/>
          <w:rtl w:val="0"/>
        </w:rPr>
        <w:t xml:space="preserve">0.9550</w:t>
      </w: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Submission_bo_avg_best9m_1000_200_t2x1 </w:t>
      </w:r>
      <w:r w:rsidDel="00000000" w:rsidR="00000000" w:rsidRPr="00000000">
        <w:rPr>
          <w:sz w:val="21"/>
          <w:szCs w:val="21"/>
          <w:highlight w:val="white"/>
          <w:rtl w:val="0"/>
        </w:rPr>
        <w:t xml:space="preserve">0.9512</w:t>
      </w:r>
      <w:r w:rsidDel="00000000" w:rsidR="00000000" w:rsidRPr="00000000">
        <w:rPr>
          <w:rtl w:val="0"/>
        </w:rPr>
      </w:r>
    </w:p>
    <w:p w:rsidR="00000000" w:rsidDel="00000000" w:rsidP="00000000" w:rsidRDefault="00000000" w:rsidRPr="00000000" w14:paraId="00000263">
      <w:pPr>
        <w:rPr>
          <w:b w:val="1"/>
        </w:rPr>
      </w:pPr>
      <w:r w:rsidDel="00000000" w:rsidR="00000000" w:rsidRPr="00000000">
        <w:rPr>
          <w:b w:val="1"/>
          <w:rtl w:val="0"/>
        </w:rPr>
        <w:t xml:space="preserve">Submission_bo_avg_best9m_1000_200_t2x2 </w:t>
      </w:r>
      <w:r w:rsidDel="00000000" w:rsidR="00000000" w:rsidRPr="00000000">
        <w:rPr>
          <w:b w:val="1"/>
          <w:sz w:val="21"/>
          <w:szCs w:val="21"/>
          <w:highlight w:val="white"/>
          <w:rtl w:val="0"/>
        </w:rPr>
        <w:t xml:space="preserve">0.9526</w:t>
      </w: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order:</w:t>
      </w:r>
    </w:p>
    <w:p w:rsidR="00000000" w:rsidDel="00000000" w:rsidP="00000000" w:rsidRDefault="00000000" w:rsidRPr="00000000" w14:paraId="00000266">
      <w:pPr>
        <w:rPr/>
      </w:pPr>
      <w:r w:rsidDel="00000000" w:rsidR="00000000" w:rsidRPr="00000000">
        <w:rPr>
          <w:rtl w:val="0"/>
        </w:rPr>
        <w:t xml:space="preserve">Avg with t2x1</w:t>
      </w:r>
    </w:p>
    <w:p w:rsidR="00000000" w:rsidDel="00000000" w:rsidP="00000000" w:rsidRDefault="00000000" w:rsidRPr="00000000" w14:paraId="00000267">
      <w:pPr>
        <w:rPr/>
      </w:pPr>
      <w:r w:rsidDel="00000000" w:rsidR="00000000" w:rsidRPr="00000000">
        <w:rPr>
          <w:rtl w:val="0"/>
        </w:rPr>
        <w:t xml:space="preserve">Bo_avg with t2x2</w:t>
      </w:r>
    </w:p>
    <w:p w:rsidR="00000000" w:rsidDel="00000000" w:rsidP="00000000" w:rsidRDefault="00000000" w:rsidRPr="00000000" w14:paraId="00000268">
      <w:pPr>
        <w:rPr/>
      </w:pPr>
      <w:r w:rsidDel="00000000" w:rsidR="00000000" w:rsidRPr="00000000">
        <w:rPr>
          <w:rtl w:val="0"/>
        </w:rPr>
        <w:t xml:space="preserve">Bo_avg with t2x1</w:t>
      </w:r>
    </w:p>
    <w:p w:rsidR="00000000" w:rsidDel="00000000" w:rsidP="00000000" w:rsidRDefault="00000000" w:rsidRPr="00000000" w14:paraId="00000269">
      <w:pPr>
        <w:rPr/>
      </w:pPr>
      <w:r w:rsidDel="00000000" w:rsidR="00000000" w:rsidRPr="00000000">
        <w:rPr>
          <w:rtl w:val="0"/>
        </w:rPr>
        <w:t xml:space="preserve">Avg with t2x2</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If it is not better than before, we have a problem.</w:t>
      </w:r>
    </w:p>
    <w:p w:rsidR="00000000" w:rsidDel="00000000" w:rsidP="00000000" w:rsidRDefault="00000000" w:rsidRPr="00000000" w14:paraId="0000026C">
      <w:pPr>
        <w:rPr/>
      </w:pPr>
      <w:r w:rsidDel="00000000" w:rsidR="00000000" w:rsidRPr="00000000">
        <w:rPr>
          <w:rtl w:val="0"/>
        </w:rPr>
        <w:t xml:space="preserve">From here I should select one or two of the submissions.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rPr/>
      </w:pPr>
      <w:bookmarkStart w:colFirst="0" w:colLast="0" w:name="_sq339suq2vh3" w:id="37"/>
      <w:bookmarkEnd w:id="37"/>
      <w:r w:rsidDel="00000000" w:rsidR="00000000" w:rsidRPr="00000000">
        <w:rPr>
          <w:rtl w:val="0"/>
        </w:rPr>
        <w:t xml:space="preserve">All models: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OOF avg_auc:0.9390447539143347</w:t>
      </w:r>
    </w:p>
    <w:p w:rsidR="00000000" w:rsidDel="00000000" w:rsidP="00000000" w:rsidRDefault="00000000" w:rsidRPr="00000000" w14:paraId="00000272">
      <w:pPr>
        <w:rPr/>
      </w:pPr>
      <w:r w:rsidDel="00000000" w:rsidR="00000000" w:rsidRPr="00000000">
        <w:rPr>
          <w:rtl w:val="0"/>
        </w:rPr>
        <w:t xml:space="preserve">OOF rank_auc:0.9406033267456351</w:t>
      </w:r>
    </w:p>
    <w:p w:rsidR="00000000" w:rsidDel="00000000" w:rsidP="00000000" w:rsidRDefault="00000000" w:rsidRPr="00000000" w14:paraId="00000273">
      <w:pPr>
        <w:rPr/>
      </w:pPr>
      <w:r w:rsidDel="00000000" w:rsidR="00000000" w:rsidRPr="00000000">
        <w:rPr>
          <w:rtl w:val="0"/>
        </w:rPr>
        <w:t xml:space="preserve">OOF pow_auc:0.9370840422242319</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submission_avg_all_models.csv</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Last submit could be </w:t>
      </w: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All models bo_avg with best configuration of tabular</w:t>
      </w:r>
    </w:p>
    <w:p w:rsidR="00000000" w:rsidDel="00000000" w:rsidP="00000000" w:rsidRDefault="00000000" w:rsidRPr="00000000" w14:paraId="00000279">
      <w:pPr>
        <w:shd w:fill="ffffff" w:val="clear"/>
        <w:ind w:right="220"/>
        <w:rPr>
          <w:sz w:val="21"/>
          <w:szCs w:val="21"/>
          <w:highlight w:val="white"/>
        </w:rPr>
      </w:pPr>
      <w:r w:rsidDel="00000000" w:rsidR="00000000" w:rsidRPr="00000000">
        <w:rPr>
          <w:rtl w:val="0"/>
        </w:rPr>
      </w:r>
    </w:p>
    <w:p w:rsidR="00000000" w:rsidDel="00000000" w:rsidP="00000000" w:rsidRDefault="00000000" w:rsidRPr="00000000" w14:paraId="0000027A">
      <w:pPr>
        <w:shd w:fill="ffffff" w:val="clear"/>
        <w:ind w:right="220"/>
        <w:rPr>
          <w:sz w:val="21"/>
          <w:szCs w:val="21"/>
          <w:highlight w:val="white"/>
        </w:rPr>
      </w:pPr>
      <w:r w:rsidDel="00000000" w:rsidR="00000000" w:rsidRPr="00000000">
        <w:rPr>
          <w:rtl w:val="0"/>
        </w:rPr>
      </w:r>
    </w:p>
    <w:p w:rsidR="00000000" w:rsidDel="00000000" w:rsidP="00000000" w:rsidRDefault="00000000" w:rsidRPr="00000000" w14:paraId="0000027B">
      <w:pPr>
        <w:shd w:fill="ffffff" w:val="clear"/>
        <w:ind w:right="220"/>
        <w:rPr>
          <w:sz w:val="21"/>
          <w:szCs w:val="21"/>
          <w:highlight w:val="white"/>
        </w:rPr>
      </w:pPr>
      <w:r w:rsidDel="00000000" w:rsidR="00000000" w:rsidRPr="00000000">
        <w:rPr>
          <w:rtl w:val="0"/>
        </w:rPr>
      </w:r>
    </w:p>
    <w:p w:rsidR="00000000" w:rsidDel="00000000" w:rsidP="00000000" w:rsidRDefault="00000000" w:rsidRPr="00000000" w14:paraId="0000027C">
      <w:pPr>
        <w:shd w:fill="ffffff" w:val="clear"/>
        <w:ind w:right="220"/>
        <w:rPr>
          <w:sz w:val="21"/>
          <w:szCs w:val="21"/>
          <w:highlight w:val="white"/>
        </w:rPr>
      </w:pPr>
      <w:r w:rsidDel="00000000" w:rsidR="00000000" w:rsidRPr="00000000">
        <w:rPr>
          <w:rtl w:val="0"/>
        </w:rPr>
      </w:r>
    </w:p>
    <w:p w:rsidR="00000000" w:rsidDel="00000000" w:rsidP="00000000" w:rsidRDefault="00000000" w:rsidRPr="00000000" w14:paraId="0000027D">
      <w:pPr>
        <w:shd w:fill="ffffff" w:val="clear"/>
        <w:ind w:right="220"/>
        <w:rPr>
          <w:sz w:val="21"/>
          <w:szCs w:val="21"/>
          <w:highlight w:val="white"/>
        </w:rPr>
      </w:pPr>
      <w:r w:rsidDel="00000000" w:rsidR="00000000" w:rsidRPr="00000000">
        <w:rPr>
          <w:rtl w:val="0"/>
        </w:rPr>
      </w:r>
    </w:p>
    <w:p w:rsidR="00000000" w:rsidDel="00000000" w:rsidP="00000000" w:rsidRDefault="00000000" w:rsidRPr="00000000" w14:paraId="0000027E">
      <w:pPr>
        <w:shd w:fill="ffffff" w:val="clear"/>
        <w:ind w:right="220"/>
        <w:rPr>
          <w:sz w:val="21"/>
          <w:szCs w:val="21"/>
          <w:highlight w:val="white"/>
        </w:rPr>
      </w:pPr>
      <w:r w:rsidDel="00000000" w:rsidR="00000000" w:rsidRPr="00000000">
        <w:rPr>
          <w:rtl w:val="0"/>
        </w:rPr>
      </w:r>
    </w:p>
    <w:p w:rsidR="00000000" w:rsidDel="00000000" w:rsidP="00000000" w:rsidRDefault="00000000" w:rsidRPr="00000000" w14:paraId="0000027F">
      <w:pPr>
        <w:shd w:fill="ffffff" w:val="clear"/>
        <w:ind w:right="220"/>
        <w:rPr>
          <w:sz w:val="21"/>
          <w:szCs w:val="21"/>
          <w:highlight w:val="white"/>
        </w:rPr>
      </w:pPr>
      <w:r w:rsidDel="00000000" w:rsidR="00000000" w:rsidRPr="00000000">
        <w:rPr>
          <w:rtl w:val="0"/>
        </w:rPr>
      </w:r>
    </w:p>
    <w:p w:rsidR="00000000" w:rsidDel="00000000" w:rsidP="00000000" w:rsidRDefault="00000000" w:rsidRPr="00000000" w14:paraId="00000280">
      <w:pPr>
        <w:shd w:fill="ffffff" w:val="clear"/>
        <w:ind w:right="220"/>
        <w:rPr>
          <w:sz w:val="21"/>
          <w:szCs w:val="21"/>
          <w:highlight w:val="white"/>
        </w:rPr>
      </w:pPr>
      <w:r w:rsidDel="00000000" w:rsidR="00000000" w:rsidRPr="00000000">
        <w:rPr>
          <w:rtl w:val="0"/>
        </w:rPr>
      </w:r>
    </w:p>
    <w:p w:rsidR="00000000" w:rsidDel="00000000" w:rsidP="00000000" w:rsidRDefault="00000000" w:rsidRPr="00000000" w14:paraId="00000281">
      <w:pPr>
        <w:shd w:fill="ffffff" w:val="clear"/>
        <w:ind w:right="220"/>
        <w:rPr>
          <w:sz w:val="21"/>
          <w:szCs w:val="21"/>
          <w:highlight w:val="white"/>
        </w:rPr>
      </w:pPr>
      <w:r w:rsidDel="00000000" w:rsidR="00000000" w:rsidRPr="00000000">
        <w:rPr>
          <w:rtl w:val="0"/>
        </w:rPr>
      </w:r>
    </w:p>
    <w:p w:rsidR="00000000" w:rsidDel="00000000" w:rsidP="00000000" w:rsidRDefault="00000000" w:rsidRPr="00000000" w14:paraId="00000282">
      <w:pPr>
        <w:shd w:fill="ffffff" w:val="clear"/>
        <w:ind w:right="220"/>
        <w:rPr>
          <w:sz w:val="21"/>
          <w:szCs w:val="21"/>
          <w:highlight w:val="white"/>
        </w:rPr>
      </w:pPr>
      <w:r w:rsidDel="00000000" w:rsidR="00000000" w:rsidRPr="00000000">
        <w:rPr>
          <w:rtl w:val="0"/>
        </w:rPr>
      </w:r>
    </w:p>
    <w:p w:rsidR="00000000" w:rsidDel="00000000" w:rsidP="00000000" w:rsidRDefault="00000000" w:rsidRPr="00000000" w14:paraId="00000283">
      <w:pPr>
        <w:shd w:fill="ffffff" w:val="clear"/>
        <w:ind w:right="220"/>
        <w:rPr>
          <w:sz w:val="21"/>
          <w:szCs w:val="21"/>
          <w:highlight w:val="white"/>
        </w:rPr>
      </w:pPr>
      <w:r w:rsidDel="00000000" w:rsidR="00000000" w:rsidRPr="00000000">
        <w:rPr>
          <w:rtl w:val="0"/>
        </w:rPr>
      </w:r>
    </w:p>
    <w:p w:rsidR="00000000" w:rsidDel="00000000" w:rsidP="00000000" w:rsidRDefault="00000000" w:rsidRPr="00000000" w14:paraId="00000284">
      <w:pPr>
        <w:shd w:fill="ffffff" w:val="clear"/>
        <w:ind w:right="220"/>
        <w:rPr>
          <w:sz w:val="21"/>
          <w:szCs w:val="21"/>
          <w:highlight w:val="white"/>
        </w:rPr>
      </w:pPr>
      <w:r w:rsidDel="00000000" w:rsidR="00000000" w:rsidRPr="00000000">
        <w:rPr>
          <w:rtl w:val="0"/>
        </w:rPr>
      </w:r>
    </w:p>
    <w:p w:rsidR="00000000" w:rsidDel="00000000" w:rsidP="00000000" w:rsidRDefault="00000000" w:rsidRPr="00000000" w14:paraId="00000285">
      <w:pPr>
        <w:shd w:fill="ffffff" w:val="clear"/>
        <w:ind w:right="220"/>
        <w:rPr>
          <w:sz w:val="21"/>
          <w:szCs w:val="21"/>
          <w:highlight w:val="white"/>
        </w:rPr>
      </w:pPr>
      <w:r w:rsidDel="00000000" w:rsidR="00000000" w:rsidRPr="00000000">
        <w:rPr>
          <w:rtl w:val="0"/>
        </w:rPr>
      </w:r>
    </w:p>
    <w:p w:rsidR="00000000" w:rsidDel="00000000" w:rsidP="00000000" w:rsidRDefault="00000000" w:rsidRPr="00000000" w14:paraId="00000286">
      <w:pPr>
        <w:shd w:fill="ffffff" w:val="clear"/>
        <w:ind w:right="220"/>
        <w:rPr>
          <w:sz w:val="21"/>
          <w:szCs w:val="21"/>
          <w:highlight w:val="white"/>
        </w:rPr>
      </w:pPr>
      <w:r w:rsidDel="00000000" w:rsidR="00000000" w:rsidRPr="00000000">
        <w:rPr>
          <w:rtl w:val="0"/>
        </w:rPr>
      </w:r>
    </w:p>
    <w:p w:rsidR="00000000" w:rsidDel="00000000" w:rsidP="00000000" w:rsidRDefault="00000000" w:rsidRPr="00000000" w14:paraId="00000287">
      <w:pPr>
        <w:shd w:fill="ffffff" w:val="clear"/>
        <w:ind w:left="720" w:right="220" w:firstLine="0"/>
        <w:rPr>
          <w:sz w:val="21"/>
          <w:szCs w:val="21"/>
          <w:highlight w:val="white"/>
        </w:rPr>
      </w:pPr>
      <w:r w:rsidDel="00000000" w:rsidR="00000000" w:rsidRPr="00000000">
        <w:rPr>
          <w:rtl w:val="0"/>
        </w:rPr>
      </w:r>
    </w:p>
    <w:sectPr>
      <w:footerReference r:id="rId4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kaggle.com/paklau9/minmax-highest-public-lb-9619?select=submission.csv" TargetMode="External"/><Relationship Id="rId20" Type="http://schemas.openxmlformats.org/officeDocument/2006/relationships/hyperlink" Target="https://www.machinecurve.com/index.php/2020/01/30/what-are-max-pooling-average-pooling-global-max-pooling-and-global-average-pooling/" TargetMode="External"/><Relationship Id="rId42" Type="http://schemas.openxmlformats.org/officeDocument/2006/relationships/hyperlink" Target="https://www.kaggle.com/truonghoang/stacking-ensemble-on-my-submissions?select=submission_median.csv" TargetMode="External"/><Relationship Id="rId41" Type="http://schemas.openxmlformats.org/officeDocument/2006/relationships/hyperlink" Target="https://www.kaggle.com/solomonk/minmax-ensemble-0-9526-lb?select=submission.csv" TargetMode="External"/><Relationship Id="rId22" Type="http://schemas.openxmlformats.org/officeDocument/2006/relationships/hyperlink" Target="https://www.kaggle.com/graf10a/efficientnet-bn-tabular-features-tf-cv5-512x512" TargetMode="External"/><Relationship Id="rId44" Type="http://schemas.openxmlformats.org/officeDocument/2006/relationships/image" Target="media/image2.png"/><Relationship Id="rId21" Type="http://schemas.openxmlformats.org/officeDocument/2006/relationships/hyperlink" Target="https://www.kaggle.com/agentauers/incredible-tpus-finetune-effnetb0-b6-at-once" TargetMode="External"/><Relationship Id="rId43" Type="http://schemas.openxmlformats.org/officeDocument/2006/relationships/hyperlink" Target="https://www.kaggle.com/kmldas/new-basline-np-log2-ensemble-top-10" TargetMode="External"/><Relationship Id="rId24" Type="http://schemas.openxmlformats.org/officeDocument/2006/relationships/hyperlink" Target="https://www.kaggle.com/hiramcho/melanoma-efficientnetb6-with-attention-mechanism" TargetMode="External"/><Relationship Id="rId46" Type="http://schemas.openxmlformats.org/officeDocument/2006/relationships/footer" Target="footer1.xml"/><Relationship Id="rId23" Type="http://schemas.openxmlformats.org/officeDocument/2006/relationships/hyperlink" Target="https://www.kaggle.com/cdeotte/rapids-cuml-knn-find-duplicates" TargetMode="External"/><Relationship Id="rId45"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nsorflow.org/tutorials/images/transfer_learning" TargetMode="External"/><Relationship Id="rId26" Type="http://schemas.openxmlformats.org/officeDocument/2006/relationships/hyperlink" Target="https://machinelearningmastery.com/use-different-batch-sizes-training-predicting-python-keras/" TargetMode="External"/><Relationship Id="rId25" Type="http://schemas.openxmlformats.org/officeDocument/2006/relationships/hyperlink" Target="https://stackoverflow.com/questions/58682098/keras-callback-modelcheckpoint-doesnt-save-weights" TargetMode="External"/><Relationship Id="rId28" Type="http://schemas.openxmlformats.org/officeDocument/2006/relationships/hyperlink" Target="https://www.kaggle.com/c/siim-isic-melanoma-classification/discussion/167465" TargetMode="External"/><Relationship Id="rId27" Type="http://schemas.openxmlformats.org/officeDocument/2006/relationships/hyperlink" Target="https://www.kaggle.com/cpmpml/number-of-public-melanoma-is-78-or-77" TargetMode="External"/><Relationship Id="rId5" Type="http://schemas.openxmlformats.org/officeDocument/2006/relationships/styles" Target="styles.xml"/><Relationship Id="rId6" Type="http://schemas.openxmlformats.org/officeDocument/2006/relationships/hyperlink" Target="https://www.kaggle.com/steubk/simple-oof-ensembling-methods-for-classification" TargetMode="External"/><Relationship Id="rId29" Type="http://schemas.openxmlformats.org/officeDocument/2006/relationships/hyperlink" Target="https://www.kaggle.com/paklau9/minmax-highest-public-lb-9619" TargetMode="External"/><Relationship Id="rId7" Type="http://schemas.openxmlformats.org/officeDocument/2006/relationships/hyperlink" Target="https://www.kaggle.com/titericz/simple-baseline" TargetMode="External"/><Relationship Id="rId8" Type="http://schemas.openxmlformats.org/officeDocument/2006/relationships/hyperlink" Target="https://www.kaggle.com/khoongweihao/post-processing-technique-c-f-1st-place-jigsaw" TargetMode="External"/><Relationship Id="rId31" Type="http://schemas.openxmlformats.org/officeDocument/2006/relationships/hyperlink" Target="https://www.kaggle.com/cdeotte/image-and-tabular-data-0-915" TargetMode="External"/><Relationship Id="rId30" Type="http://schemas.openxmlformats.org/officeDocument/2006/relationships/hyperlink" Target="https://www.kaggle.com/steubk/simple-oof-ensembling-methods-for-classification" TargetMode="External"/><Relationship Id="rId11" Type="http://schemas.openxmlformats.org/officeDocument/2006/relationships/hyperlink" Target="https://www.kaggle.com/cdeotte/how-to-create-tfrecords" TargetMode="External"/><Relationship Id="rId33" Type="http://schemas.openxmlformats.org/officeDocument/2006/relationships/hyperlink" Target="https://www.kaggle.com/c/siim-isic-melanoma-classification/discussion/154683" TargetMode="External"/><Relationship Id="rId10" Type="http://schemas.openxmlformats.org/officeDocument/2006/relationships/hyperlink" Target="https://www.kaggle.com/titericz/simple-baseline" TargetMode="External"/><Relationship Id="rId32" Type="http://schemas.openxmlformats.org/officeDocument/2006/relationships/hyperlink" Target="https://www.kaggle.com/khoongweihao/post-processing-technique-c-f-1st-place-jigsaw" TargetMode="External"/><Relationship Id="rId13" Type="http://schemas.openxmlformats.org/officeDocument/2006/relationships/hyperlink" Target="https://www.kaggle.com/saife245/cutmix-vs-mixup-vs-gridmask-vs-cutout" TargetMode="External"/><Relationship Id="rId35" Type="http://schemas.openxmlformats.org/officeDocument/2006/relationships/hyperlink" Target="https://www.kaggle.com/vbhargav875/efficientnet-b5-b6-b7-tf-keras?select=submission_EfficientNet_B7_Blend_6.csv" TargetMode="External"/><Relationship Id="rId12" Type="http://schemas.openxmlformats.org/officeDocument/2006/relationships/hyperlink" Target="https://www.kaggle.com/c/siim-isic-melanoma-classification/discussion/160147" TargetMode="External"/><Relationship Id="rId34" Type="http://schemas.openxmlformats.org/officeDocument/2006/relationships/hyperlink" Target="https://www.kaggle.com/ipythonx/tresnet-hp-gpu-dedicated-net-grad-accumulation-tta/comments?select=submission.csv" TargetMode="External"/><Relationship Id="rId15" Type="http://schemas.openxmlformats.org/officeDocument/2006/relationships/hyperlink" Target="https://www.kaggle.com/c/siim-isic-melanoma-classification/discussion/164910" TargetMode="External"/><Relationship Id="rId37" Type="http://schemas.openxmlformats.org/officeDocument/2006/relationships/hyperlink" Target="https://www.kaggle.com/datafan07/eda-modelling-of-the-external-data-inc-ensemble/log?select=external_tabular_predicts.csv" TargetMode="External"/><Relationship Id="rId14" Type="http://schemas.openxmlformats.org/officeDocument/2006/relationships/hyperlink" Target="https://www.kaggle.com/cdeotte/tfrecord-experiments-upsample-and-coarse-dropout" TargetMode="External"/><Relationship Id="rId36" Type="http://schemas.openxmlformats.org/officeDocument/2006/relationships/hyperlink" Target="https://www.kaggle.com/titericz/simple-baseline" TargetMode="External"/><Relationship Id="rId17" Type="http://schemas.openxmlformats.org/officeDocument/2006/relationships/hyperlink" Target="https://scikit-learn.org/stable/modules/generated/sklearn.utils.class_weight.compute_class_weight.html" TargetMode="External"/><Relationship Id="rId39" Type="http://schemas.openxmlformats.org/officeDocument/2006/relationships/hyperlink" Target="https://www.kaggle.com/datafan07/analysis-of-melanoma-metadata-and-effnet-ensemble/log?select=blended_effnets.csv" TargetMode="External"/><Relationship Id="rId16" Type="http://schemas.openxmlformats.org/officeDocument/2006/relationships/hyperlink" Target="https://www.kaggle.com/cdeotte/512x512-melanoma-tfrecords-70k-images" TargetMode="External"/><Relationship Id="rId38" Type="http://schemas.openxmlformats.org/officeDocument/2006/relationships/hyperlink" Target="https://www.kaggle.com/datafan07/analysis-of-melanoma-metadata-and-effnet-ensemble/log?select=meta_with_img_data.csv" TargetMode="External"/><Relationship Id="rId19" Type="http://schemas.openxmlformats.org/officeDocument/2006/relationships/hyperlink" Target="https://www.kaggle.com/cdeotte/triple-stratified-kfold-with-tfrecords" TargetMode="External"/><Relationship Id="rId18" Type="http://schemas.openxmlformats.org/officeDocument/2006/relationships/hyperlink" Target="https://www.kaggle.com/cdeotte/image-and-tabular-data-0-91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