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227268" w14:textId="3005CFD4" w:rsidR="00113C3D" w:rsidRDefault="00F200B8" w:rsidP="00F200B8">
      <w:pPr>
        <w:jc w:val="center"/>
        <w:rPr>
          <w:rFonts w:ascii="Times New Roman" w:hAnsi="Times New Roman" w:cs="Times New Roman"/>
          <w:b/>
          <w:bCs/>
          <w:sz w:val="24"/>
          <w:szCs w:val="24"/>
          <w:lang w:val="es-ES"/>
        </w:rPr>
      </w:pPr>
      <w:r>
        <w:rPr>
          <w:rFonts w:ascii="Times New Roman" w:hAnsi="Times New Roman" w:cs="Times New Roman"/>
          <w:b/>
          <w:bCs/>
          <w:sz w:val="24"/>
          <w:szCs w:val="24"/>
          <w:lang w:val="es-ES"/>
        </w:rPr>
        <w:t>Instituto Dante Alighi</w:t>
      </w:r>
      <w:r w:rsidR="006E1235">
        <w:rPr>
          <w:rFonts w:ascii="Times New Roman" w:hAnsi="Times New Roman" w:cs="Times New Roman"/>
          <w:b/>
          <w:bCs/>
          <w:sz w:val="24"/>
          <w:szCs w:val="24"/>
          <w:lang w:val="es-ES"/>
        </w:rPr>
        <w:t xml:space="preserve">eri </w:t>
      </w:r>
    </w:p>
    <w:p w14:paraId="6A02D6A6" w14:textId="09F187F5" w:rsidR="006E1235" w:rsidRDefault="006E1235" w:rsidP="00F200B8">
      <w:pPr>
        <w:jc w:val="center"/>
        <w:rPr>
          <w:rFonts w:ascii="Times New Roman" w:hAnsi="Times New Roman" w:cs="Times New Roman"/>
          <w:b/>
          <w:bCs/>
          <w:sz w:val="24"/>
          <w:szCs w:val="24"/>
          <w:lang w:val="es-ES"/>
        </w:rPr>
      </w:pPr>
    </w:p>
    <w:p w14:paraId="11F979D4" w14:textId="64384857" w:rsidR="006E1235" w:rsidRDefault="006E1235" w:rsidP="00F200B8">
      <w:pPr>
        <w:jc w:val="center"/>
        <w:rPr>
          <w:rFonts w:ascii="Times New Roman" w:hAnsi="Times New Roman" w:cs="Times New Roman"/>
          <w:b/>
          <w:bCs/>
          <w:sz w:val="24"/>
          <w:szCs w:val="24"/>
          <w:lang w:val="es-ES"/>
        </w:rPr>
      </w:pPr>
    </w:p>
    <w:p w14:paraId="5E3C1123" w14:textId="77777777" w:rsidR="006E1235" w:rsidRDefault="006E1235" w:rsidP="00F200B8">
      <w:pPr>
        <w:jc w:val="center"/>
        <w:rPr>
          <w:rFonts w:ascii="Times New Roman" w:hAnsi="Times New Roman" w:cs="Times New Roman"/>
          <w:b/>
          <w:bCs/>
          <w:sz w:val="24"/>
          <w:szCs w:val="24"/>
          <w:lang w:val="es-ES"/>
        </w:rPr>
      </w:pPr>
    </w:p>
    <w:p w14:paraId="2826971C" w14:textId="124F48C0" w:rsidR="006E1235" w:rsidRDefault="006E1235" w:rsidP="00F200B8">
      <w:pPr>
        <w:jc w:val="center"/>
        <w:rPr>
          <w:rFonts w:ascii="Times New Roman" w:hAnsi="Times New Roman" w:cs="Times New Roman"/>
          <w:sz w:val="24"/>
          <w:szCs w:val="24"/>
          <w:lang w:val="es-ES"/>
        </w:rPr>
      </w:pPr>
      <w:r w:rsidRPr="006E1235">
        <w:rPr>
          <w:rFonts w:ascii="Times New Roman" w:hAnsi="Times New Roman" w:cs="Times New Roman"/>
          <w:sz w:val="24"/>
          <w:szCs w:val="24"/>
          <w:lang w:val="es-ES"/>
        </w:rPr>
        <w:t xml:space="preserve">Medicina Veterinaria y Zootecnia </w:t>
      </w:r>
    </w:p>
    <w:p w14:paraId="06A6AA39" w14:textId="508FDD47" w:rsidR="006E1235" w:rsidRDefault="006E1235" w:rsidP="00F200B8">
      <w:pPr>
        <w:jc w:val="center"/>
        <w:rPr>
          <w:rFonts w:ascii="Times New Roman" w:hAnsi="Times New Roman" w:cs="Times New Roman"/>
          <w:sz w:val="24"/>
          <w:szCs w:val="24"/>
          <w:lang w:val="es-ES"/>
        </w:rPr>
      </w:pPr>
    </w:p>
    <w:p w14:paraId="3A28D0D3" w14:textId="4ADFF4EF" w:rsidR="006E1235" w:rsidRDefault="006E1235" w:rsidP="00F200B8">
      <w:pPr>
        <w:jc w:val="center"/>
        <w:rPr>
          <w:rFonts w:ascii="Times New Roman" w:hAnsi="Times New Roman" w:cs="Times New Roman"/>
          <w:sz w:val="24"/>
          <w:szCs w:val="24"/>
          <w:lang w:val="es-ES"/>
        </w:rPr>
      </w:pPr>
    </w:p>
    <w:p w14:paraId="0CC45D34" w14:textId="77777777" w:rsidR="006E1235" w:rsidRDefault="006E1235" w:rsidP="00F200B8">
      <w:pPr>
        <w:jc w:val="center"/>
        <w:rPr>
          <w:rFonts w:ascii="Times New Roman" w:hAnsi="Times New Roman" w:cs="Times New Roman"/>
          <w:sz w:val="24"/>
          <w:szCs w:val="24"/>
          <w:lang w:val="es-ES"/>
        </w:rPr>
      </w:pPr>
    </w:p>
    <w:p w14:paraId="4CED8EE6" w14:textId="77777777" w:rsidR="006E1235" w:rsidRDefault="006E1235" w:rsidP="00F200B8">
      <w:pPr>
        <w:jc w:val="center"/>
        <w:rPr>
          <w:rFonts w:ascii="Times New Roman" w:hAnsi="Times New Roman" w:cs="Times New Roman"/>
          <w:sz w:val="24"/>
          <w:szCs w:val="24"/>
          <w:lang w:val="es-ES"/>
        </w:rPr>
      </w:pPr>
      <w:r>
        <w:rPr>
          <w:rFonts w:ascii="Times New Roman" w:hAnsi="Times New Roman" w:cs="Times New Roman"/>
          <w:sz w:val="24"/>
          <w:szCs w:val="24"/>
          <w:lang w:val="es-ES"/>
        </w:rPr>
        <w:t xml:space="preserve">Informe Técnico de Visita a Finca </w:t>
      </w:r>
    </w:p>
    <w:p w14:paraId="18E56F7E" w14:textId="2547C216" w:rsidR="006E1235" w:rsidRDefault="006E1235" w:rsidP="00F200B8">
      <w:pPr>
        <w:jc w:val="center"/>
        <w:rPr>
          <w:rFonts w:ascii="Times New Roman" w:hAnsi="Times New Roman" w:cs="Times New Roman"/>
          <w:sz w:val="24"/>
          <w:szCs w:val="24"/>
          <w:lang w:val="es-ES"/>
        </w:rPr>
      </w:pPr>
      <w:r>
        <w:rPr>
          <w:rFonts w:ascii="Times New Roman" w:hAnsi="Times New Roman" w:cs="Times New Roman"/>
          <w:sz w:val="24"/>
          <w:szCs w:val="24"/>
          <w:lang w:val="es-ES"/>
        </w:rPr>
        <w:t xml:space="preserve">Lechera Especializada </w:t>
      </w:r>
    </w:p>
    <w:p w14:paraId="3107AC7B" w14:textId="77777777" w:rsidR="006E1235" w:rsidRDefault="006E1235" w:rsidP="00F200B8">
      <w:pPr>
        <w:jc w:val="center"/>
        <w:rPr>
          <w:rFonts w:ascii="Times New Roman" w:hAnsi="Times New Roman" w:cs="Times New Roman"/>
          <w:sz w:val="24"/>
          <w:szCs w:val="24"/>
          <w:lang w:val="es-ES"/>
        </w:rPr>
      </w:pPr>
    </w:p>
    <w:p w14:paraId="16A62090" w14:textId="416A5C42" w:rsidR="006E1235" w:rsidRDefault="006E1235" w:rsidP="00F200B8">
      <w:pPr>
        <w:jc w:val="center"/>
        <w:rPr>
          <w:rFonts w:ascii="Times New Roman" w:hAnsi="Times New Roman" w:cs="Times New Roman"/>
          <w:sz w:val="24"/>
          <w:szCs w:val="24"/>
          <w:lang w:val="es-ES"/>
        </w:rPr>
      </w:pPr>
    </w:p>
    <w:p w14:paraId="28622313" w14:textId="77777777" w:rsidR="006E1235" w:rsidRDefault="006E1235" w:rsidP="00F200B8">
      <w:pPr>
        <w:jc w:val="center"/>
        <w:rPr>
          <w:rFonts w:ascii="Times New Roman" w:hAnsi="Times New Roman" w:cs="Times New Roman"/>
          <w:sz w:val="24"/>
          <w:szCs w:val="24"/>
          <w:lang w:val="es-ES"/>
        </w:rPr>
      </w:pPr>
    </w:p>
    <w:p w14:paraId="30F8984B" w14:textId="0E70C0EE" w:rsidR="006E1235" w:rsidRDefault="006E1235" w:rsidP="00F200B8">
      <w:pPr>
        <w:jc w:val="center"/>
        <w:rPr>
          <w:rFonts w:ascii="Times New Roman" w:hAnsi="Times New Roman" w:cs="Times New Roman"/>
          <w:sz w:val="24"/>
          <w:szCs w:val="24"/>
          <w:lang w:val="es-ES"/>
        </w:rPr>
      </w:pPr>
      <w:r>
        <w:rPr>
          <w:rFonts w:ascii="Times New Roman" w:hAnsi="Times New Roman" w:cs="Times New Roman"/>
          <w:sz w:val="24"/>
          <w:szCs w:val="24"/>
          <w:lang w:val="es-ES"/>
        </w:rPr>
        <w:t xml:space="preserve">Hacienda La Ceibita </w:t>
      </w:r>
    </w:p>
    <w:p w14:paraId="14C74241" w14:textId="77777777" w:rsidR="009023EF" w:rsidRDefault="00946116" w:rsidP="00F200B8">
      <w:pPr>
        <w:jc w:val="center"/>
        <w:rPr>
          <w:rFonts w:ascii="Times New Roman" w:hAnsi="Times New Roman" w:cs="Times New Roman"/>
          <w:b/>
          <w:bCs/>
          <w:sz w:val="24"/>
          <w:szCs w:val="24"/>
          <w:lang w:val="es-ES"/>
        </w:rPr>
      </w:pPr>
      <w:r w:rsidRPr="009023EF">
        <w:rPr>
          <w:rFonts w:ascii="Times New Roman" w:hAnsi="Times New Roman" w:cs="Times New Roman"/>
          <w:b/>
          <w:bCs/>
          <w:sz w:val="24"/>
          <w:szCs w:val="24"/>
          <w:lang w:val="es-ES"/>
        </w:rPr>
        <w:t>Inst</w:t>
      </w:r>
      <w:r w:rsidR="009023EF" w:rsidRPr="009023EF">
        <w:rPr>
          <w:rFonts w:ascii="Times New Roman" w:hAnsi="Times New Roman" w:cs="Times New Roman"/>
          <w:b/>
          <w:bCs/>
          <w:sz w:val="24"/>
          <w:szCs w:val="24"/>
          <w:lang w:val="es-ES"/>
        </w:rPr>
        <w:t>ructora:</w:t>
      </w:r>
      <w:r w:rsidR="009023EF">
        <w:rPr>
          <w:rFonts w:ascii="Times New Roman" w:hAnsi="Times New Roman" w:cs="Times New Roman"/>
          <w:b/>
          <w:bCs/>
          <w:sz w:val="24"/>
          <w:szCs w:val="24"/>
          <w:lang w:val="es-ES"/>
        </w:rPr>
        <w:t xml:space="preserve"> </w:t>
      </w:r>
    </w:p>
    <w:p w14:paraId="67B8DA6B" w14:textId="10833650" w:rsidR="006E1235" w:rsidRPr="009023EF" w:rsidRDefault="009023EF" w:rsidP="00F200B8">
      <w:pPr>
        <w:jc w:val="center"/>
        <w:rPr>
          <w:rFonts w:ascii="Times New Roman" w:hAnsi="Times New Roman" w:cs="Times New Roman"/>
          <w:b/>
          <w:bCs/>
          <w:sz w:val="24"/>
          <w:szCs w:val="24"/>
          <w:lang w:val="es-ES"/>
        </w:rPr>
      </w:pPr>
      <w:r w:rsidRPr="009023EF">
        <w:rPr>
          <w:rFonts w:ascii="Times New Roman" w:hAnsi="Times New Roman" w:cs="Times New Roman"/>
          <w:sz w:val="24"/>
          <w:szCs w:val="24"/>
          <w:lang w:val="es-ES"/>
        </w:rPr>
        <w:t>Fernada Ovalle</w:t>
      </w:r>
    </w:p>
    <w:p w14:paraId="1630A025" w14:textId="77777777" w:rsidR="003D5296" w:rsidRDefault="003D5296" w:rsidP="00F200B8">
      <w:pPr>
        <w:jc w:val="center"/>
        <w:rPr>
          <w:rFonts w:ascii="Times New Roman" w:hAnsi="Times New Roman" w:cs="Times New Roman"/>
          <w:sz w:val="24"/>
          <w:szCs w:val="24"/>
          <w:lang w:val="es-ES"/>
        </w:rPr>
      </w:pPr>
    </w:p>
    <w:p w14:paraId="71274327" w14:textId="77777777" w:rsidR="009023EF" w:rsidRDefault="009023EF" w:rsidP="00F200B8">
      <w:pPr>
        <w:jc w:val="center"/>
        <w:rPr>
          <w:rFonts w:ascii="Times New Roman" w:hAnsi="Times New Roman" w:cs="Times New Roman"/>
          <w:sz w:val="24"/>
          <w:szCs w:val="24"/>
          <w:lang w:val="es-ES"/>
        </w:rPr>
      </w:pPr>
    </w:p>
    <w:p w14:paraId="0EDAFADA" w14:textId="77777777" w:rsidR="009023EF" w:rsidRDefault="009023EF" w:rsidP="00F200B8">
      <w:pPr>
        <w:jc w:val="center"/>
        <w:rPr>
          <w:rFonts w:ascii="Times New Roman" w:hAnsi="Times New Roman" w:cs="Times New Roman"/>
          <w:sz w:val="24"/>
          <w:szCs w:val="24"/>
          <w:lang w:val="es-ES"/>
        </w:rPr>
      </w:pPr>
    </w:p>
    <w:p w14:paraId="4EFC4822" w14:textId="6C8DC7A3" w:rsidR="006E1235" w:rsidRDefault="008B24A0" w:rsidP="00F200B8">
      <w:pPr>
        <w:jc w:val="center"/>
        <w:rPr>
          <w:rFonts w:ascii="Times New Roman" w:hAnsi="Times New Roman" w:cs="Times New Roman"/>
          <w:sz w:val="24"/>
          <w:szCs w:val="24"/>
          <w:lang w:val="es-ES"/>
        </w:rPr>
      </w:pPr>
      <w:r w:rsidRPr="008B24A0">
        <w:rPr>
          <w:rFonts w:ascii="Times New Roman" w:hAnsi="Times New Roman" w:cs="Times New Roman"/>
          <w:sz w:val="24"/>
          <w:szCs w:val="24"/>
          <w:lang w:val="es-ES"/>
        </w:rPr>
        <w:t>S</w:t>
      </w:r>
      <w:r w:rsidR="003D5296">
        <w:rPr>
          <w:rFonts w:ascii="Times New Roman" w:hAnsi="Times New Roman" w:cs="Times New Roman"/>
          <w:sz w:val="24"/>
          <w:szCs w:val="24"/>
          <w:lang w:val="es-ES"/>
        </w:rPr>
        <w:t>andro</w:t>
      </w:r>
      <w:r w:rsidRPr="008B24A0">
        <w:rPr>
          <w:rFonts w:ascii="Times New Roman" w:hAnsi="Times New Roman" w:cs="Times New Roman"/>
          <w:sz w:val="24"/>
          <w:szCs w:val="24"/>
          <w:lang w:val="es-ES"/>
        </w:rPr>
        <w:t xml:space="preserve"> O</w:t>
      </w:r>
      <w:r w:rsidR="003D5296">
        <w:rPr>
          <w:rFonts w:ascii="Times New Roman" w:hAnsi="Times New Roman" w:cs="Times New Roman"/>
          <w:sz w:val="24"/>
          <w:szCs w:val="24"/>
          <w:lang w:val="es-ES"/>
        </w:rPr>
        <w:t>rtiz</w:t>
      </w:r>
      <w:r w:rsidRPr="008B24A0">
        <w:rPr>
          <w:rFonts w:ascii="Times New Roman" w:hAnsi="Times New Roman" w:cs="Times New Roman"/>
          <w:sz w:val="24"/>
          <w:szCs w:val="24"/>
          <w:lang w:val="es-ES"/>
        </w:rPr>
        <w:t xml:space="preserve"> V</w:t>
      </w:r>
      <w:r w:rsidR="003D5296">
        <w:rPr>
          <w:rFonts w:ascii="Times New Roman" w:hAnsi="Times New Roman" w:cs="Times New Roman"/>
          <w:sz w:val="24"/>
          <w:szCs w:val="24"/>
          <w:lang w:val="es-ES"/>
        </w:rPr>
        <w:t>alencia</w:t>
      </w:r>
    </w:p>
    <w:p w14:paraId="57F6332E" w14:textId="77777777" w:rsidR="003D5296" w:rsidRDefault="003D5296" w:rsidP="00F200B8">
      <w:pPr>
        <w:jc w:val="center"/>
        <w:rPr>
          <w:rFonts w:ascii="Times New Roman" w:hAnsi="Times New Roman" w:cs="Times New Roman"/>
          <w:sz w:val="24"/>
          <w:szCs w:val="24"/>
          <w:lang w:val="es-ES"/>
        </w:rPr>
      </w:pPr>
    </w:p>
    <w:p w14:paraId="6B4FDF2C" w14:textId="3380B2AA" w:rsidR="003D5296" w:rsidRDefault="003D5296" w:rsidP="00F200B8">
      <w:pPr>
        <w:jc w:val="center"/>
        <w:rPr>
          <w:rFonts w:ascii="Times New Roman" w:hAnsi="Times New Roman" w:cs="Times New Roman"/>
          <w:sz w:val="24"/>
          <w:szCs w:val="24"/>
          <w:lang w:val="es-ES"/>
        </w:rPr>
      </w:pPr>
      <w:r w:rsidRPr="003D5296">
        <w:rPr>
          <w:rFonts w:ascii="Times New Roman" w:hAnsi="Times New Roman" w:cs="Times New Roman"/>
          <w:sz w:val="24"/>
          <w:szCs w:val="24"/>
          <w:lang w:val="es-ES"/>
        </w:rPr>
        <w:t xml:space="preserve">Gilberto </w:t>
      </w:r>
      <w:r>
        <w:rPr>
          <w:rFonts w:ascii="Times New Roman" w:hAnsi="Times New Roman" w:cs="Times New Roman"/>
          <w:sz w:val="24"/>
          <w:szCs w:val="24"/>
          <w:lang w:val="es-ES"/>
        </w:rPr>
        <w:t>C</w:t>
      </w:r>
      <w:r w:rsidRPr="003D5296">
        <w:rPr>
          <w:rFonts w:ascii="Times New Roman" w:hAnsi="Times New Roman" w:cs="Times New Roman"/>
          <w:sz w:val="24"/>
          <w:szCs w:val="24"/>
          <w:lang w:val="es-ES"/>
        </w:rPr>
        <w:t xml:space="preserve">astillo </w:t>
      </w:r>
      <w:r>
        <w:rPr>
          <w:rFonts w:ascii="Times New Roman" w:hAnsi="Times New Roman" w:cs="Times New Roman"/>
          <w:sz w:val="24"/>
          <w:szCs w:val="24"/>
          <w:lang w:val="es-ES"/>
        </w:rPr>
        <w:t>S</w:t>
      </w:r>
      <w:r w:rsidRPr="003D5296">
        <w:rPr>
          <w:rFonts w:ascii="Times New Roman" w:hAnsi="Times New Roman" w:cs="Times New Roman"/>
          <w:sz w:val="24"/>
          <w:szCs w:val="24"/>
          <w:lang w:val="es-ES"/>
        </w:rPr>
        <w:t>áenz</w:t>
      </w:r>
    </w:p>
    <w:p w14:paraId="42E9A7B4" w14:textId="77777777" w:rsidR="003D5296" w:rsidRDefault="003D5296" w:rsidP="00F200B8">
      <w:pPr>
        <w:jc w:val="center"/>
        <w:rPr>
          <w:rFonts w:ascii="Times New Roman" w:hAnsi="Times New Roman" w:cs="Times New Roman"/>
          <w:sz w:val="24"/>
          <w:szCs w:val="24"/>
          <w:lang w:val="es-ES"/>
        </w:rPr>
      </w:pPr>
    </w:p>
    <w:p w14:paraId="657F3A4D" w14:textId="3DA1357D" w:rsidR="003D5296" w:rsidRDefault="003D5296" w:rsidP="00F200B8">
      <w:pPr>
        <w:jc w:val="center"/>
        <w:rPr>
          <w:rFonts w:ascii="Times New Roman" w:hAnsi="Times New Roman" w:cs="Times New Roman"/>
          <w:sz w:val="24"/>
          <w:szCs w:val="24"/>
          <w:lang w:val="es-ES"/>
        </w:rPr>
      </w:pPr>
      <w:r>
        <w:rPr>
          <w:rFonts w:ascii="Times New Roman" w:hAnsi="Times New Roman" w:cs="Times New Roman"/>
          <w:sz w:val="24"/>
          <w:szCs w:val="24"/>
          <w:lang w:val="es-ES"/>
        </w:rPr>
        <w:t xml:space="preserve">Alejandra Villa Peraza </w:t>
      </w:r>
    </w:p>
    <w:p w14:paraId="6FCEA709" w14:textId="77777777" w:rsidR="003D5296" w:rsidRDefault="003D5296" w:rsidP="00F200B8">
      <w:pPr>
        <w:jc w:val="center"/>
        <w:rPr>
          <w:rFonts w:ascii="Times New Roman" w:hAnsi="Times New Roman" w:cs="Times New Roman"/>
          <w:sz w:val="24"/>
          <w:szCs w:val="24"/>
          <w:lang w:val="es-ES"/>
        </w:rPr>
      </w:pPr>
    </w:p>
    <w:p w14:paraId="1A67E9CF" w14:textId="02260B90" w:rsidR="006E1235" w:rsidRDefault="006E1235" w:rsidP="003D5296">
      <w:pPr>
        <w:rPr>
          <w:rFonts w:ascii="Times New Roman" w:hAnsi="Times New Roman" w:cs="Times New Roman"/>
          <w:sz w:val="24"/>
          <w:szCs w:val="24"/>
          <w:lang w:val="es-ES"/>
        </w:rPr>
      </w:pPr>
    </w:p>
    <w:p w14:paraId="41FBFB9F" w14:textId="63C1947C" w:rsidR="006E1235" w:rsidRDefault="006E1235" w:rsidP="00F200B8">
      <w:pPr>
        <w:jc w:val="center"/>
        <w:rPr>
          <w:rFonts w:ascii="Times New Roman" w:hAnsi="Times New Roman" w:cs="Times New Roman"/>
          <w:sz w:val="24"/>
          <w:szCs w:val="24"/>
          <w:lang w:val="es-ES"/>
        </w:rPr>
      </w:pPr>
      <w:r>
        <w:rPr>
          <w:rFonts w:ascii="Times New Roman" w:hAnsi="Times New Roman" w:cs="Times New Roman"/>
          <w:sz w:val="24"/>
          <w:szCs w:val="24"/>
          <w:lang w:val="es-ES"/>
        </w:rPr>
        <w:t>18/07/2026</w:t>
      </w:r>
    </w:p>
    <w:p w14:paraId="146A54C2" w14:textId="4E4245AE" w:rsidR="006E1235" w:rsidRDefault="006E1235" w:rsidP="00F200B8">
      <w:pPr>
        <w:jc w:val="center"/>
        <w:rPr>
          <w:rFonts w:ascii="Times New Roman" w:hAnsi="Times New Roman" w:cs="Times New Roman"/>
          <w:sz w:val="24"/>
          <w:szCs w:val="24"/>
          <w:lang w:val="es-ES"/>
        </w:rPr>
      </w:pPr>
    </w:p>
    <w:p w14:paraId="5F780EAF" w14:textId="1BD82DB0" w:rsidR="006E1235" w:rsidRDefault="006E1235" w:rsidP="00F200B8">
      <w:pPr>
        <w:jc w:val="center"/>
        <w:rPr>
          <w:rFonts w:ascii="Times New Roman" w:hAnsi="Times New Roman" w:cs="Times New Roman"/>
          <w:sz w:val="24"/>
          <w:szCs w:val="24"/>
          <w:lang w:val="es-ES"/>
        </w:rPr>
      </w:pPr>
    </w:p>
    <w:p w14:paraId="4F5D71CF" w14:textId="4EE3E6DE" w:rsidR="006E1235" w:rsidRDefault="006E1235" w:rsidP="00F200B8">
      <w:pPr>
        <w:jc w:val="center"/>
        <w:rPr>
          <w:rFonts w:ascii="Times New Roman" w:hAnsi="Times New Roman" w:cs="Times New Roman"/>
          <w:sz w:val="24"/>
          <w:szCs w:val="24"/>
          <w:lang w:val="es-ES"/>
        </w:rPr>
      </w:pPr>
    </w:p>
    <w:p w14:paraId="181CB63B" w14:textId="6945FC66" w:rsidR="006E1235" w:rsidRDefault="006E1235" w:rsidP="00F200B8">
      <w:pPr>
        <w:jc w:val="center"/>
        <w:rPr>
          <w:rFonts w:ascii="Times New Roman" w:hAnsi="Times New Roman" w:cs="Times New Roman"/>
          <w:sz w:val="24"/>
          <w:szCs w:val="24"/>
          <w:lang w:val="es-ES"/>
        </w:rPr>
      </w:pPr>
    </w:p>
    <w:p w14:paraId="3CF0C9B8" w14:textId="5AA2B4BD" w:rsidR="006E1235" w:rsidRDefault="006E1235">
      <w:pPr>
        <w:rPr>
          <w:rFonts w:ascii="Times New Roman" w:hAnsi="Times New Roman" w:cs="Times New Roman"/>
          <w:sz w:val="24"/>
          <w:szCs w:val="24"/>
          <w:lang w:val="es-ES"/>
        </w:rPr>
      </w:pPr>
    </w:p>
    <w:p w14:paraId="5FBE32BE" w14:textId="77777777" w:rsidR="006E1235" w:rsidRDefault="006E1235" w:rsidP="00F200B8">
      <w:pPr>
        <w:jc w:val="center"/>
        <w:rPr>
          <w:rFonts w:ascii="Times New Roman" w:hAnsi="Times New Roman" w:cs="Times New Roman"/>
          <w:b/>
          <w:bCs/>
          <w:sz w:val="24"/>
          <w:szCs w:val="24"/>
          <w:lang w:val="es-ES"/>
        </w:rPr>
      </w:pPr>
    </w:p>
    <w:p w14:paraId="02902575" w14:textId="77777777" w:rsidR="006E1235" w:rsidRDefault="006E1235" w:rsidP="00F200B8">
      <w:pPr>
        <w:jc w:val="center"/>
        <w:rPr>
          <w:rFonts w:ascii="Times New Roman" w:hAnsi="Times New Roman" w:cs="Times New Roman"/>
          <w:b/>
          <w:bCs/>
          <w:sz w:val="24"/>
          <w:szCs w:val="24"/>
          <w:lang w:val="es-ES"/>
        </w:rPr>
      </w:pPr>
    </w:p>
    <w:p w14:paraId="03C2F48A" w14:textId="1EAD89E7" w:rsidR="006E1235" w:rsidRDefault="006E1235" w:rsidP="00F200B8">
      <w:pPr>
        <w:jc w:val="center"/>
        <w:rPr>
          <w:rFonts w:ascii="Times New Roman" w:hAnsi="Times New Roman" w:cs="Times New Roman"/>
          <w:b/>
          <w:bCs/>
          <w:sz w:val="24"/>
          <w:szCs w:val="24"/>
          <w:lang w:val="es-ES"/>
        </w:rPr>
      </w:pPr>
      <w:r w:rsidRPr="006E1235">
        <w:rPr>
          <w:rFonts w:ascii="Times New Roman" w:hAnsi="Times New Roman" w:cs="Times New Roman"/>
          <w:b/>
          <w:bCs/>
          <w:sz w:val="24"/>
          <w:szCs w:val="24"/>
          <w:lang w:val="es-ES"/>
        </w:rPr>
        <w:t>Introducción</w:t>
      </w:r>
    </w:p>
    <w:p w14:paraId="11B509CF" w14:textId="56D4DAE1" w:rsidR="006E1235" w:rsidRPr="006E1235" w:rsidRDefault="006E1235" w:rsidP="006E1235">
      <w:pPr>
        <w:rPr>
          <w:rFonts w:ascii="Times New Roman" w:hAnsi="Times New Roman" w:cs="Times New Roman"/>
          <w:b/>
          <w:bCs/>
          <w:sz w:val="24"/>
          <w:szCs w:val="24"/>
          <w:lang w:val="es-ES"/>
        </w:rPr>
      </w:pPr>
      <w:r w:rsidRPr="006E1235">
        <w:rPr>
          <w:rFonts w:ascii="Times New Roman" w:hAnsi="Times New Roman" w:cs="Times New Roman"/>
          <w:b/>
          <w:bCs/>
          <w:sz w:val="24"/>
          <w:szCs w:val="24"/>
          <w:lang w:val="es-ES"/>
        </w:rPr>
        <w:t xml:space="preserve"> </w:t>
      </w:r>
    </w:p>
    <w:p w14:paraId="2B0336EE" w14:textId="77777777" w:rsidR="00A40678" w:rsidRPr="00A40678" w:rsidRDefault="00A40678" w:rsidP="00A40678">
      <w:pPr>
        <w:jc w:val="both"/>
        <w:rPr>
          <w:rFonts w:ascii="Times New Roman" w:hAnsi="Times New Roman" w:cs="Times New Roman"/>
          <w:sz w:val="24"/>
          <w:szCs w:val="24"/>
          <w:lang w:val="es-ES"/>
        </w:rPr>
      </w:pPr>
      <w:r w:rsidRPr="00A40678">
        <w:rPr>
          <w:rFonts w:ascii="Times New Roman" w:hAnsi="Times New Roman" w:cs="Times New Roman"/>
          <w:sz w:val="24"/>
          <w:szCs w:val="24"/>
          <w:lang w:val="es-ES"/>
        </w:rPr>
        <w:t>La visita técnica realizada a la Hacienda La Ceibita, ubicada en el municipio de San Sebastián de Mariquita (Tolima), tuvo como objetivo conocer el funcionamiento de una lechería especializada y analizar los diferentes procesos que hacen posible una producción de leche eficiente y sostenible. Durante el recorrido se observaron aspectos relacionados con el manejo de las pasturas, la nutrición, la reproducción, la sanidad, la administración y el bienestar animal, permitiendo relacionar los conocimientos teóricos adquiridos en la asignatura con las actividades desarrolladas diariamente en una explotación lechera.</w:t>
      </w:r>
    </w:p>
    <w:p w14:paraId="355F01C8" w14:textId="77777777" w:rsidR="00A40678" w:rsidRPr="00A40678" w:rsidRDefault="00A40678" w:rsidP="00A40678">
      <w:pPr>
        <w:jc w:val="both"/>
        <w:rPr>
          <w:rFonts w:ascii="Times New Roman" w:hAnsi="Times New Roman" w:cs="Times New Roman"/>
          <w:sz w:val="24"/>
          <w:szCs w:val="24"/>
          <w:lang w:val="es-ES"/>
        </w:rPr>
      </w:pPr>
      <w:r w:rsidRPr="00A40678">
        <w:rPr>
          <w:rFonts w:ascii="Times New Roman" w:hAnsi="Times New Roman" w:cs="Times New Roman"/>
          <w:sz w:val="24"/>
          <w:szCs w:val="24"/>
          <w:lang w:val="es-ES"/>
        </w:rPr>
        <w:t>Conocer el funcionamiento de una lechería especializada es fundamental para comprender que la producción de leche no depende únicamente del manejo de los animales, sino también de la interacción de múltiples factores que influyen directamente en la productividad. En la finca se evidenció que el manejo adecuado de las praderas constituye la base de la alimentación del hato, razón por la cual se implementan estrategias como el pastoreo rotacional, el fertirriego y la fertilización con nitrógeno, fósforo y potasio para mantener pasturas de alta calidad nutricional durante todo el año. Asimismo, se observó que la toma de decisiones se fundamenta en indicadores técnicos como la altura de las hojas, los días de descanso de cada potrero, el aforo y los análisis bromatológicos, permitiendo determinar el momento óptimo para el ingreso de los animales y garantizar un mejor aprovechamiento del forraje.</w:t>
      </w:r>
    </w:p>
    <w:p w14:paraId="18D42DC6" w14:textId="77777777" w:rsidR="00A40678" w:rsidRPr="00A40678" w:rsidRDefault="00A40678" w:rsidP="00A40678">
      <w:pPr>
        <w:jc w:val="both"/>
        <w:rPr>
          <w:rFonts w:ascii="Times New Roman" w:hAnsi="Times New Roman" w:cs="Times New Roman"/>
          <w:sz w:val="24"/>
          <w:szCs w:val="24"/>
          <w:lang w:val="es-ES"/>
        </w:rPr>
      </w:pPr>
      <w:r w:rsidRPr="00A40678">
        <w:rPr>
          <w:rFonts w:ascii="Times New Roman" w:hAnsi="Times New Roman" w:cs="Times New Roman"/>
          <w:sz w:val="24"/>
          <w:szCs w:val="24"/>
          <w:lang w:val="es-ES"/>
        </w:rPr>
        <w:t>Otro aspecto de gran importancia observado durante la visita fue el uso de tecnologías que permiten optimizar el manejo de la explotación. El sistema de fertirriego, acompañado de sensores de humedad y pluviometría, facilita la aplicación eficiente de agua y fertilizantes, especialmente durante las épocas de verano, evitando el estrés hídrico de las plantas y favoreciendo su crecimiento. Este tipo de herramientas demuestra cómo la incorporación de tecnología contribuye a mejorar la productividad, reducir costos y hacer un uso más eficiente de los recursos disponibles.</w:t>
      </w:r>
    </w:p>
    <w:p w14:paraId="1EECCFC9" w14:textId="77777777" w:rsidR="00A40678" w:rsidRPr="00A40678" w:rsidRDefault="00A40678" w:rsidP="00A40678">
      <w:pPr>
        <w:jc w:val="both"/>
        <w:rPr>
          <w:rFonts w:ascii="Times New Roman" w:hAnsi="Times New Roman" w:cs="Times New Roman"/>
          <w:sz w:val="24"/>
          <w:szCs w:val="24"/>
          <w:lang w:val="es-ES"/>
        </w:rPr>
      </w:pPr>
      <w:r w:rsidRPr="00A40678">
        <w:rPr>
          <w:rFonts w:ascii="Times New Roman" w:hAnsi="Times New Roman" w:cs="Times New Roman"/>
          <w:sz w:val="24"/>
          <w:szCs w:val="24"/>
          <w:lang w:val="es-ES"/>
        </w:rPr>
        <w:t xml:space="preserve">De igual manera, las biotecnologías reproductivas desempeñan un papel fundamental dentro de una lechería especializada. Técnicas como la inseminación artificial y la producción de embriones permiten acelerar el mejoramiento genético del hato, incrementar la eficiencia reproductiva y obtener animales con mejores características productivas y reproductivas. </w:t>
      </w:r>
      <w:r w:rsidRPr="00A40678">
        <w:rPr>
          <w:rFonts w:ascii="Times New Roman" w:hAnsi="Times New Roman" w:cs="Times New Roman"/>
          <w:sz w:val="24"/>
          <w:szCs w:val="24"/>
          <w:lang w:val="es-ES"/>
        </w:rPr>
        <w:lastRenderedPageBreak/>
        <w:t>Estas herramientas, junto con un adecuado manejo nutricional, sanitario y administrativo, hacen parte de un sistema integral que busca maximizar la producción de leche sin comprometer el bienestar animal ni la sostenibilidad de la explotación.</w:t>
      </w:r>
    </w:p>
    <w:p w14:paraId="2FE7CC9C" w14:textId="77777777" w:rsidR="00A40678" w:rsidRDefault="00A40678" w:rsidP="00A40678">
      <w:pPr>
        <w:jc w:val="both"/>
        <w:rPr>
          <w:rFonts w:ascii="Times New Roman" w:hAnsi="Times New Roman" w:cs="Times New Roman"/>
          <w:sz w:val="24"/>
          <w:szCs w:val="24"/>
          <w:lang w:val="es-ES"/>
        </w:rPr>
      </w:pPr>
      <w:r w:rsidRPr="00A40678">
        <w:rPr>
          <w:rFonts w:ascii="Times New Roman" w:hAnsi="Times New Roman" w:cs="Times New Roman"/>
          <w:sz w:val="24"/>
          <w:szCs w:val="24"/>
          <w:lang w:val="es-ES"/>
        </w:rPr>
        <w:t>En conclusión, la visita permitió fortalecer los conocimientos adquiridos durante el proceso de formación, comprender la importancia del manejo integral de una finca lechera especializada y reconocer que el éxito de este tipo de explotaciones depende de la correcta planificación, la aplicación de criterios técnicos y la toma de decisiones basada en información objetiva. La experiencia evidenció que la integración entre la producción de pasturas, la nutrición, la reproducción, la sanidad y la administración constituye la base para alcanzar sistemas de producción más eficientes, rentables y sostenibles.</w:t>
      </w:r>
    </w:p>
    <w:p w14:paraId="01B94DE5" w14:textId="77777777" w:rsidR="00A40678" w:rsidRDefault="00A40678" w:rsidP="00A40678">
      <w:pPr>
        <w:jc w:val="both"/>
        <w:rPr>
          <w:rFonts w:ascii="Times New Roman" w:hAnsi="Times New Roman" w:cs="Times New Roman"/>
          <w:sz w:val="24"/>
          <w:szCs w:val="24"/>
          <w:lang w:val="es-ES"/>
        </w:rPr>
      </w:pPr>
      <w:r>
        <w:rPr>
          <w:rFonts w:ascii="Times New Roman" w:hAnsi="Times New Roman" w:cs="Times New Roman"/>
          <w:sz w:val="24"/>
          <w:szCs w:val="24"/>
          <w:lang w:val="es-ES"/>
        </w:rPr>
        <w:t xml:space="preserve"> </w:t>
      </w:r>
    </w:p>
    <w:p w14:paraId="6A054AC4" w14:textId="77777777" w:rsidR="00A40678" w:rsidRPr="00A40678" w:rsidRDefault="00A40678" w:rsidP="00A40678">
      <w:pPr>
        <w:jc w:val="center"/>
        <w:rPr>
          <w:rFonts w:ascii="Times New Roman" w:hAnsi="Times New Roman" w:cs="Times New Roman"/>
          <w:b/>
          <w:bCs/>
          <w:sz w:val="24"/>
          <w:szCs w:val="24"/>
          <w:lang w:val="es-ES"/>
        </w:rPr>
      </w:pPr>
      <w:r w:rsidRPr="00A40678">
        <w:rPr>
          <w:rFonts w:ascii="Times New Roman" w:hAnsi="Times New Roman" w:cs="Times New Roman"/>
          <w:b/>
          <w:bCs/>
          <w:sz w:val="24"/>
          <w:szCs w:val="24"/>
          <w:lang w:val="es-ES"/>
        </w:rPr>
        <w:t>Descripción general de la finca</w:t>
      </w:r>
    </w:p>
    <w:p w14:paraId="681243A7" w14:textId="77777777" w:rsidR="00A40678" w:rsidRPr="00A40678" w:rsidRDefault="00A40678" w:rsidP="00A40678">
      <w:pPr>
        <w:jc w:val="both"/>
        <w:rPr>
          <w:rFonts w:ascii="Times New Roman" w:hAnsi="Times New Roman" w:cs="Times New Roman"/>
          <w:sz w:val="24"/>
          <w:szCs w:val="24"/>
          <w:lang w:val="es-ES"/>
        </w:rPr>
      </w:pPr>
      <w:r w:rsidRPr="00892399">
        <w:rPr>
          <w:rFonts w:ascii="Times New Roman" w:hAnsi="Times New Roman" w:cs="Times New Roman"/>
          <w:b/>
          <w:bCs/>
          <w:sz w:val="24"/>
          <w:szCs w:val="24"/>
          <w:lang w:val="es-ES"/>
        </w:rPr>
        <w:t>Nombre de la finca</w:t>
      </w:r>
      <w:r w:rsidRPr="00A40678">
        <w:rPr>
          <w:rFonts w:ascii="Times New Roman" w:hAnsi="Times New Roman" w:cs="Times New Roman"/>
          <w:sz w:val="24"/>
          <w:szCs w:val="24"/>
          <w:lang w:val="es-ES"/>
        </w:rPr>
        <w:t>: Hacienda La Ceibita.</w:t>
      </w:r>
    </w:p>
    <w:p w14:paraId="1FBA4093" w14:textId="77777777" w:rsidR="00A40678" w:rsidRPr="00A40678" w:rsidRDefault="00A40678" w:rsidP="00A40678">
      <w:pPr>
        <w:jc w:val="both"/>
        <w:rPr>
          <w:rFonts w:ascii="Times New Roman" w:hAnsi="Times New Roman" w:cs="Times New Roman"/>
          <w:sz w:val="24"/>
          <w:szCs w:val="24"/>
          <w:lang w:val="es-ES"/>
        </w:rPr>
      </w:pPr>
      <w:r w:rsidRPr="00892399">
        <w:rPr>
          <w:rFonts w:ascii="Times New Roman" w:hAnsi="Times New Roman" w:cs="Times New Roman"/>
          <w:b/>
          <w:bCs/>
          <w:sz w:val="24"/>
          <w:szCs w:val="24"/>
          <w:lang w:val="es-ES"/>
        </w:rPr>
        <w:t>Ubicación</w:t>
      </w:r>
      <w:r w:rsidRPr="00A40678">
        <w:rPr>
          <w:rFonts w:ascii="Times New Roman" w:hAnsi="Times New Roman" w:cs="Times New Roman"/>
          <w:sz w:val="24"/>
          <w:szCs w:val="24"/>
          <w:lang w:val="es-ES"/>
        </w:rPr>
        <w:t>: Municipio de San Sebastián de Mariquita, departamento del Tolima, Colombia.</w:t>
      </w:r>
    </w:p>
    <w:p w14:paraId="474C1840" w14:textId="77777777" w:rsidR="00A40678" w:rsidRPr="00A40678" w:rsidRDefault="00A40678" w:rsidP="00A40678">
      <w:pPr>
        <w:jc w:val="both"/>
        <w:rPr>
          <w:rFonts w:ascii="Times New Roman" w:hAnsi="Times New Roman" w:cs="Times New Roman"/>
          <w:sz w:val="24"/>
          <w:szCs w:val="24"/>
          <w:lang w:val="es-ES"/>
        </w:rPr>
      </w:pPr>
      <w:r w:rsidRPr="00892399">
        <w:rPr>
          <w:rFonts w:ascii="Times New Roman" w:hAnsi="Times New Roman" w:cs="Times New Roman"/>
          <w:b/>
          <w:bCs/>
          <w:sz w:val="24"/>
          <w:szCs w:val="24"/>
          <w:lang w:val="es-ES"/>
        </w:rPr>
        <w:t>Altitud sobre el nivel del mar</w:t>
      </w:r>
      <w:r w:rsidRPr="00A40678">
        <w:rPr>
          <w:rFonts w:ascii="Times New Roman" w:hAnsi="Times New Roman" w:cs="Times New Roman"/>
          <w:sz w:val="24"/>
          <w:szCs w:val="24"/>
          <w:lang w:val="es-ES"/>
        </w:rPr>
        <w:t>: Aproximadamente 495 m s. n. m.</w:t>
      </w:r>
    </w:p>
    <w:p w14:paraId="4D4B28B7" w14:textId="77777777" w:rsidR="00A40678" w:rsidRPr="00A40678" w:rsidRDefault="00A40678" w:rsidP="00A40678">
      <w:pPr>
        <w:jc w:val="both"/>
        <w:rPr>
          <w:rFonts w:ascii="Times New Roman" w:hAnsi="Times New Roman" w:cs="Times New Roman"/>
          <w:sz w:val="24"/>
          <w:szCs w:val="24"/>
          <w:lang w:val="es-ES"/>
        </w:rPr>
      </w:pPr>
      <w:r w:rsidRPr="00892399">
        <w:rPr>
          <w:rFonts w:ascii="Times New Roman" w:hAnsi="Times New Roman" w:cs="Times New Roman"/>
          <w:b/>
          <w:bCs/>
          <w:sz w:val="24"/>
          <w:szCs w:val="24"/>
          <w:lang w:val="es-ES"/>
        </w:rPr>
        <w:t>Temperatura promedio</w:t>
      </w:r>
      <w:r w:rsidRPr="00A40678">
        <w:rPr>
          <w:rFonts w:ascii="Times New Roman" w:hAnsi="Times New Roman" w:cs="Times New Roman"/>
          <w:sz w:val="24"/>
          <w:szCs w:val="24"/>
          <w:lang w:val="es-ES"/>
        </w:rPr>
        <w:t>: Entre 27 y 29 °C, característica del clima cálido de la región.</w:t>
      </w:r>
    </w:p>
    <w:p w14:paraId="5765C9AC" w14:textId="369C1149" w:rsidR="00A40678" w:rsidRPr="00A40678" w:rsidRDefault="00A40678" w:rsidP="00A40678">
      <w:pPr>
        <w:jc w:val="both"/>
        <w:rPr>
          <w:rFonts w:ascii="Times New Roman" w:hAnsi="Times New Roman" w:cs="Times New Roman"/>
          <w:sz w:val="24"/>
          <w:szCs w:val="24"/>
          <w:lang w:val="es-ES"/>
        </w:rPr>
      </w:pPr>
      <w:r w:rsidRPr="00892399">
        <w:rPr>
          <w:rFonts w:ascii="Times New Roman" w:hAnsi="Times New Roman" w:cs="Times New Roman"/>
          <w:b/>
          <w:bCs/>
          <w:sz w:val="24"/>
          <w:szCs w:val="24"/>
          <w:lang w:val="es-ES"/>
        </w:rPr>
        <w:t>Extensión de la finca:</w:t>
      </w:r>
      <w:r w:rsidRPr="00A40678">
        <w:rPr>
          <w:rFonts w:ascii="Times New Roman" w:hAnsi="Times New Roman" w:cs="Times New Roman"/>
          <w:sz w:val="24"/>
          <w:szCs w:val="24"/>
          <w:lang w:val="es-ES"/>
        </w:rPr>
        <w:t xml:space="preserve"> </w:t>
      </w:r>
      <w:r w:rsidR="00892399">
        <w:rPr>
          <w:rFonts w:ascii="Times New Roman" w:hAnsi="Times New Roman" w:cs="Times New Roman"/>
          <w:sz w:val="24"/>
          <w:szCs w:val="24"/>
          <w:lang w:val="es-ES"/>
        </w:rPr>
        <w:t xml:space="preserve">179 Hectáreas </w:t>
      </w:r>
    </w:p>
    <w:p w14:paraId="76F6B97A" w14:textId="10A5B0C7" w:rsidR="00A40678" w:rsidRPr="00A40678" w:rsidRDefault="00A40678" w:rsidP="00A40678">
      <w:pPr>
        <w:jc w:val="both"/>
        <w:rPr>
          <w:rFonts w:ascii="Times New Roman" w:hAnsi="Times New Roman" w:cs="Times New Roman"/>
          <w:sz w:val="24"/>
          <w:szCs w:val="24"/>
          <w:lang w:val="es-ES"/>
        </w:rPr>
      </w:pPr>
      <w:r w:rsidRPr="00892399">
        <w:rPr>
          <w:rFonts w:ascii="Times New Roman" w:hAnsi="Times New Roman" w:cs="Times New Roman"/>
          <w:b/>
          <w:bCs/>
          <w:sz w:val="24"/>
          <w:szCs w:val="24"/>
          <w:lang w:val="es-ES"/>
        </w:rPr>
        <w:t>Número aproximado de animales</w:t>
      </w:r>
      <w:r w:rsidRPr="00A40678">
        <w:rPr>
          <w:rFonts w:ascii="Times New Roman" w:hAnsi="Times New Roman" w:cs="Times New Roman"/>
          <w:sz w:val="24"/>
          <w:szCs w:val="24"/>
          <w:lang w:val="es-ES"/>
        </w:rPr>
        <w:t xml:space="preserve">: La finca cuenta con una población aproximada de </w:t>
      </w:r>
      <w:r w:rsidR="00892399">
        <w:rPr>
          <w:rFonts w:ascii="Times New Roman" w:hAnsi="Times New Roman" w:cs="Times New Roman"/>
          <w:sz w:val="24"/>
          <w:szCs w:val="24"/>
          <w:lang w:val="es-ES"/>
        </w:rPr>
        <w:t xml:space="preserve">430 </w:t>
      </w:r>
      <w:r w:rsidRPr="00A40678">
        <w:rPr>
          <w:rFonts w:ascii="Times New Roman" w:hAnsi="Times New Roman" w:cs="Times New Roman"/>
          <w:sz w:val="24"/>
          <w:szCs w:val="24"/>
          <w:lang w:val="es-ES"/>
        </w:rPr>
        <w:t>bovinos, de los cuales 140 vacas se encuentran en producción de leche.</w:t>
      </w:r>
    </w:p>
    <w:p w14:paraId="72367008" w14:textId="77777777" w:rsidR="00A40678" w:rsidRPr="00A40678" w:rsidRDefault="00A40678" w:rsidP="00A40678">
      <w:pPr>
        <w:jc w:val="both"/>
        <w:rPr>
          <w:rFonts w:ascii="Times New Roman" w:hAnsi="Times New Roman" w:cs="Times New Roman"/>
          <w:sz w:val="24"/>
          <w:szCs w:val="24"/>
          <w:lang w:val="es-ES"/>
        </w:rPr>
      </w:pPr>
      <w:r w:rsidRPr="00892399">
        <w:rPr>
          <w:rFonts w:ascii="Times New Roman" w:hAnsi="Times New Roman" w:cs="Times New Roman"/>
          <w:b/>
          <w:bCs/>
          <w:sz w:val="24"/>
          <w:szCs w:val="24"/>
          <w:lang w:val="es-ES"/>
        </w:rPr>
        <w:t>Tipo de explotación ganadera</w:t>
      </w:r>
      <w:r w:rsidRPr="00A40678">
        <w:rPr>
          <w:rFonts w:ascii="Times New Roman" w:hAnsi="Times New Roman" w:cs="Times New Roman"/>
          <w:sz w:val="24"/>
          <w:szCs w:val="24"/>
          <w:lang w:val="es-ES"/>
        </w:rPr>
        <w:t>: Producción de leche especializada.</w:t>
      </w:r>
    </w:p>
    <w:p w14:paraId="2D74E6B5" w14:textId="77777777" w:rsidR="00A40678" w:rsidRPr="00A40678" w:rsidRDefault="00A40678" w:rsidP="00A40678">
      <w:pPr>
        <w:jc w:val="both"/>
        <w:rPr>
          <w:rFonts w:ascii="Times New Roman" w:hAnsi="Times New Roman" w:cs="Times New Roman"/>
          <w:sz w:val="24"/>
          <w:szCs w:val="24"/>
          <w:lang w:val="es-ES"/>
        </w:rPr>
      </w:pPr>
      <w:r w:rsidRPr="00892399">
        <w:rPr>
          <w:rFonts w:ascii="Times New Roman" w:hAnsi="Times New Roman" w:cs="Times New Roman"/>
          <w:b/>
          <w:bCs/>
          <w:sz w:val="24"/>
          <w:szCs w:val="24"/>
          <w:lang w:val="es-ES"/>
        </w:rPr>
        <w:t>Sistema de producción implementado</w:t>
      </w:r>
      <w:r w:rsidRPr="00A40678">
        <w:rPr>
          <w:rFonts w:ascii="Times New Roman" w:hAnsi="Times New Roman" w:cs="Times New Roman"/>
          <w:sz w:val="24"/>
          <w:szCs w:val="24"/>
          <w:lang w:val="es-ES"/>
        </w:rPr>
        <w:t>: La finca trabaja con un sistema de producción basado en pastoreo rotacional, complementado con fertirriego y fertilización de las praderas mediante urea y fertilizante Triple 15 (NPK). El manejo de las pasturas se apoya en sensores de humedad y pluviometría para optimizar el uso del agua, además de realizar mediciones de altura del pasto, días de descanso, aforo y análisis bromatológicos para determinar el momento óptimo de pastoreo. Estas prácticas permiten mantener una oferta constante de forraje de buena calidad y mejorar la eficiencia en la producción de leche.</w:t>
      </w:r>
    </w:p>
    <w:p w14:paraId="78C374B5" w14:textId="77777777" w:rsidR="00A40678" w:rsidRPr="00A40678" w:rsidRDefault="00A40678" w:rsidP="00A40678">
      <w:pPr>
        <w:jc w:val="both"/>
        <w:rPr>
          <w:rFonts w:ascii="Times New Roman" w:hAnsi="Times New Roman" w:cs="Times New Roman"/>
          <w:sz w:val="24"/>
          <w:szCs w:val="24"/>
          <w:lang w:val="es-ES"/>
        </w:rPr>
      </w:pPr>
      <w:r w:rsidRPr="00892399">
        <w:rPr>
          <w:rFonts w:ascii="Times New Roman" w:hAnsi="Times New Roman" w:cs="Times New Roman"/>
          <w:sz w:val="24"/>
          <w:szCs w:val="24"/>
          <w:highlight w:val="yellow"/>
          <w:lang w:val="es-ES"/>
        </w:rPr>
        <w:t>Datos productivos observados durante la visita</w:t>
      </w:r>
    </w:p>
    <w:p w14:paraId="7D61447A" w14:textId="0377008C" w:rsidR="00A40678" w:rsidRPr="00A40678" w:rsidRDefault="00A40678" w:rsidP="00A40678">
      <w:pPr>
        <w:jc w:val="both"/>
        <w:rPr>
          <w:rFonts w:ascii="Times New Roman" w:hAnsi="Times New Roman" w:cs="Times New Roman"/>
          <w:sz w:val="24"/>
          <w:szCs w:val="24"/>
          <w:lang w:val="es-ES"/>
        </w:rPr>
      </w:pPr>
      <w:r w:rsidRPr="00892399">
        <w:rPr>
          <w:rFonts w:ascii="Times New Roman" w:hAnsi="Times New Roman" w:cs="Times New Roman"/>
          <w:sz w:val="24"/>
          <w:szCs w:val="24"/>
          <w:lang w:val="es-ES"/>
        </w:rPr>
        <w:t>Población total</w:t>
      </w:r>
      <w:r w:rsidRPr="00A40678">
        <w:rPr>
          <w:rFonts w:ascii="Times New Roman" w:hAnsi="Times New Roman" w:cs="Times New Roman"/>
          <w:sz w:val="24"/>
          <w:szCs w:val="24"/>
          <w:lang w:val="es-ES"/>
        </w:rPr>
        <w:t xml:space="preserve">: </w:t>
      </w:r>
      <w:r w:rsidR="00892399">
        <w:rPr>
          <w:rFonts w:ascii="Times New Roman" w:hAnsi="Times New Roman" w:cs="Times New Roman"/>
          <w:sz w:val="24"/>
          <w:szCs w:val="24"/>
          <w:lang w:val="es-ES"/>
        </w:rPr>
        <w:t>430</w:t>
      </w:r>
      <w:r w:rsidRPr="00A40678">
        <w:rPr>
          <w:rFonts w:ascii="Times New Roman" w:hAnsi="Times New Roman" w:cs="Times New Roman"/>
          <w:sz w:val="24"/>
          <w:szCs w:val="24"/>
          <w:lang w:val="es-ES"/>
        </w:rPr>
        <w:t xml:space="preserve"> animales.</w:t>
      </w:r>
    </w:p>
    <w:p w14:paraId="178CFEEC" w14:textId="77777777" w:rsidR="00A40678" w:rsidRPr="00A40678" w:rsidRDefault="00A40678" w:rsidP="00A40678">
      <w:pPr>
        <w:jc w:val="both"/>
        <w:rPr>
          <w:rFonts w:ascii="Times New Roman" w:hAnsi="Times New Roman" w:cs="Times New Roman"/>
          <w:sz w:val="24"/>
          <w:szCs w:val="24"/>
          <w:lang w:val="es-ES"/>
        </w:rPr>
      </w:pPr>
      <w:r w:rsidRPr="00A40678">
        <w:rPr>
          <w:rFonts w:ascii="Times New Roman" w:hAnsi="Times New Roman" w:cs="Times New Roman"/>
          <w:sz w:val="24"/>
          <w:szCs w:val="24"/>
          <w:lang w:val="es-ES"/>
        </w:rPr>
        <w:t>Vacas en producción: 140.</w:t>
      </w:r>
    </w:p>
    <w:p w14:paraId="171C6E4A" w14:textId="77777777" w:rsidR="00A40678" w:rsidRPr="00A40678" w:rsidRDefault="00A40678" w:rsidP="00A40678">
      <w:pPr>
        <w:jc w:val="both"/>
        <w:rPr>
          <w:rFonts w:ascii="Times New Roman" w:hAnsi="Times New Roman" w:cs="Times New Roman"/>
          <w:sz w:val="24"/>
          <w:szCs w:val="24"/>
          <w:lang w:val="es-ES"/>
        </w:rPr>
      </w:pPr>
      <w:r w:rsidRPr="00A40678">
        <w:rPr>
          <w:rFonts w:ascii="Times New Roman" w:hAnsi="Times New Roman" w:cs="Times New Roman"/>
          <w:sz w:val="24"/>
          <w:szCs w:val="24"/>
          <w:lang w:val="es-ES"/>
        </w:rPr>
        <w:t>Producción diaria: 2.503 kg de leche.</w:t>
      </w:r>
    </w:p>
    <w:p w14:paraId="38BFDC75" w14:textId="77777777" w:rsidR="00A40678" w:rsidRPr="00A40678" w:rsidRDefault="00A40678" w:rsidP="00A40678">
      <w:pPr>
        <w:jc w:val="both"/>
        <w:rPr>
          <w:rFonts w:ascii="Times New Roman" w:hAnsi="Times New Roman" w:cs="Times New Roman"/>
          <w:sz w:val="24"/>
          <w:szCs w:val="24"/>
          <w:lang w:val="es-ES"/>
        </w:rPr>
      </w:pPr>
      <w:r w:rsidRPr="00A40678">
        <w:rPr>
          <w:rFonts w:ascii="Times New Roman" w:hAnsi="Times New Roman" w:cs="Times New Roman"/>
          <w:sz w:val="24"/>
          <w:szCs w:val="24"/>
          <w:lang w:val="es-ES"/>
        </w:rPr>
        <w:t>Promedio por vaca: 17,9 kg de leche/día.</w:t>
      </w:r>
    </w:p>
    <w:p w14:paraId="33794A99" w14:textId="77777777" w:rsidR="00A40678" w:rsidRPr="00A40678" w:rsidRDefault="00A40678" w:rsidP="00A40678">
      <w:pPr>
        <w:jc w:val="both"/>
        <w:rPr>
          <w:rFonts w:ascii="Times New Roman" w:hAnsi="Times New Roman" w:cs="Times New Roman"/>
          <w:sz w:val="24"/>
          <w:szCs w:val="24"/>
          <w:lang w:val="es-ES"/>
        </w:rPr>
      </w:pPr>
      <w:r w:rsidRPr="00A40678">
        <w:rPr>
          <w:rFonts w:ascii="Times New Roman" w:hAnsi="Times New Roman" w:cs="Times New Roman"/>
          <w:sz w:val="24"/>
          <w:szCs w:val="24"/>
          <w:lang w:val="es-ES"/>
        </w:rPr>
        <w:t>Consumo total de concentrado: 656 kg/día.</w:t>
      </w:r>
    </w:p>
    <w:p w14:paraId="2A60D92F" w14:textId="0F1DFC5D" w:rsidR="00A40678" w:rsidRDefault="00A40678" w:rsidP="00A40678">
      <w:pPr>
        <w:jc w:val="both"/>
        <w:rPr>
          <w:rFonts w:ascii="Times New Roman" w:hAnsi="Times New Roman" w:cs="Times New Roman"/>
          <w:sz w:val="24"/>
          <w:szCs w:val="24"/>
          <w:lang w:val="es-ES"/>
        </w:rPr>
      </w:pPr>
      <w:r w:rsidRPr="00A40678">
        <w:rPr>
          <w:rFonts w:ascii="Times New Roman" w:hAnsi="Times New Roman" w:cs="Times New Roman"/>
          <w:sz w:val="24"/>
          <w:szCs w:val="24"/>
          <w:lang w:val="es-ES"/>
        </w:rPr>
        <w:t>Promedio de concentrado: 4,72 kg por vaca/día.</w:t>
      </w:r>
    </w:p>
    <w:p w14:paraId="6FFB7178" w14:textId="451E2CB0" w:rsidR="009A566F" w:rsidRDefault="009A566F" w:rsidP="00A40678">
      <w:pPr>
        <w:jc w:val="both"/>
        <w:rPr>
          <w:rFonts w:ascii="Times New Roman" w:hAnsi="Times New Roman" w:cs="Times New Roman"/>
          <w:sz w:val="24"/>
          <w:szCs w:val="24"/>
          <w:lang w:val="es-ES"/>
        </w:rPr>
      </w:pPr>
      <w:r w:rsidRPr="009A566F">
        <w:rPr>
          <w:rFonts w:ascii="Times New Roman" w:hAnsi="Times New Roman" w:cs="Times New Roman"/>
          <w:noProof/>
          <w:sz w:val="24"/>
          <w:szCs w:val="24"/>
          <w:lang w:val="es-ES"/>
        </w:rPr>
        <w:lastRenderedPageBreak/>
        <w:drawing>
          <wp:inline distT="0" distB="0" distL="0" distR="0" wp14:anchorId="31A532A1" wp14:editId="4ED4F1AA">
            <wp:extent cx="5612130" cy="4214495"/>
            <wp:effectExtent l="0" t="0" r="762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612130" cy="4214495"/>
                    </a:xfrm>
                    <a:prstGeom prst="rect">
                      <a:avLst/>
                    </a:prstGeom>
                  </pic:spPr>
                </pic:pic>
              </a:graphicData>
            </a:graphic>
          </wp:inline>
        </w:drawing>
      </w:r>
    </w:p>
    <w:p w14:paraId="7D764B07" w14:textId="2B48D69A" w:rsidR="00AF4544" w:rsidRPr="00AF4544" w:rsidRDefault="00AF4544" w:rsidP="00AF4544">
      <w:pPr>
        <w:jc w:val="center"/>
        <w:rPr>
          <w:rFonts w:ascii="Times New Roman" w:hAnsi="Times New Roman" w:cs="Times New Roman"/>
          <w:b/>
          <w:bCs/>
          <w:sz w:val="24"/>
          <w:szCs w:val="24"/>
          <w:lang w:val="es-ES"/>
        </w:rPr>
      </w:pPr>
      <w:r w:rsidRPr="00AF4544">
        <w:rPr>
          <w:rFonts w:ascii="Times New Roman" w:hAnsi="Times New Roman" w:cs="Times New Roman"/>
          <w:b/>
          <w:bCs/>
          <w:sz w:val="24"/>
          <w:szCs w:val="24"/>
          <w:lang w:val="es-ES"/>
        </w:rPr>
        <w:t>Sistema de producción</w:t>
      </w:r>
    </w:p>
    <w:p w14:paraId="3E29454D" w14:textId="77777777" w:rsidR="00AF4544" w:rsidRPr="00AF4544" w:rsidRDefault="00AF4544" w:rsidP="00AF4544">
      <w:pPr>
        <w:jc w:val="both"/>
        <w:rPr>
          <w:rFonts w:ascii="Times New Roman" w:hAnsi="Times New Roman" w:cs="Times New Roman"/>
          <w:sz w:val="24"/>
          <w:szCs w:val="24"/>
          <w:lang w:val="es-ES"/>
        </w:rPr>
      </w:pPr>
      <w:r w:rsidRPr="00AF4544">
        <w:rPr>
          <w:rFonts w:ascii="Times New Roman" w:hAnsi="Times New Roman" w:cs="Times New Roman"/>
          <w:sz w:val="24"/>
          <w:szCs w:val="24"/>
          <w:lang w:val="es-ES"/>
        </w:rPr>
        <w:t>La Hacienda La Ceibita desarrolla un sistema de lechería especializada en pastoreo, enfocado en obtener una alta producción de leche mediante el manejo eficiente de las praderas, la nutrición y el mejoramiento genético.</w:t>
      </w:r>
    </w:p>
    <w:p w14:paraId="50547B41" w14:textId="77777777" w:rsidR="00AF4544" w:rsidRPr="00AF4544" w:rsidRDefault="00AF4544" w:rsidP="00AF4544">
      <w:pPr>
        <w:jc w:val="both"/>
        <w:rPr>
          <w:rFonts w:ascii="Times New Roman" w:hAnsi="Times New Roman" w:cs="Times New Roman"/>
          <w:b/>
          <w:bCs/>
          <w:sz w:val="24"/>
          <w:szCs w:val="24"/>
          <w:lang w:val="es-ES"/>
        </w:rPr>
      </w:pPr>
      <w:r w:rsidRPr="00AF4544">
        <w:rPr>
          <w:rFonts w:ascii="Times New Roman" w:hAnsi="Times New Roman" w:cs="Times New Roman"/>
          <w:b/>
          <w:bCs/>
          <w:sz w:val="24"/>
          <w:szCs w:val="24"/>
          <w:lang w:val="es-ES"/>
        </w:rPr>
        <w:t>Las principales características del sistema son:</w:t>
      </w:r>
    </w:p>
    <w:p w14:paraId="5409561D" w14:textId="77777777" w:rsidR="00AF4544" w:rsidRPr="00AF4544" w:rsidRDefault="00AF4544" w:rsidP="00AF4544">
      <w:pPr>
        <w:jc w:val="both"/>
        <w:rPr>
          <w:rFonts w:ascii="Times New Roman" w:hAnsi="Times New Roman" w:cs="Times New Roman"/>
          <w:sz w:val="24"/>
          <w:szCs w:val="24"/>
          <w:lang w:val="es-ES"/>
        </w:rPr>
      </w:pPr>
      <w:r w:rsidRPr="00AF4544">
        <w:rPr>
          <w:rFonts w:ascii="Times New Roman" w:hAnsi="Times New Roman" w:cs="Times New Roman"/>
          <w:sz w:val="24"/>
          <w:szCs w:val="24"/>
          <w:lang w:val="es-ES"/>
        </w:rPr>
        <w:t>Pastoreo rotacional, permitiendo el descanso y la recuperación de las praderas para mantener una alta disponibilidad de forraje.</w:t>
      </w:r>
    </w:p>
    <w:p w14:paraId="053966CA" w14:textId="77777777" w:rsidR="00AF4544" w:rsidRPr="00AF4544" w:rsidRDefault="00AF4544" w:rsidP="00AF4544">
      <w:pPr>
        <w:jc w:val="both"/>
        <w:rPr>
          <w:rFonts w:ascii="Times New Roman" w:hAnsi="Times New Roman" w:cs="Times New Roman"/>
          <w:sz w:val="24"/>
          <w:szCs w:val="24"/>
          <w:lang w:val="es-ES"/>
        </w:rPr>
      </w:pPr>
      <w:r w:rsidRPr="00AF4544">
        <w:rPr>
          <w:rFonts w:ascii="Times New Roman" w:hAnsi="Times New Roman" w:cs="Times New Roman"/>
          <w:sz w:val="24"/>
          <w:szCs w:val="24"/>
          <w:lang w:val="es-ES"/>
        </w:rPr>
        <w:t>Suplementación con alimento concentrado, de acuerdo con los requerimientos nutricionales de los animales en producción.</w:t>
      </w:r>
    </w:p>
    <w:p w14:paraId="0628F51B" w14:textId="77777777" w:rsidR="00AF4544" w:rsidRPr="00AF4544" w:rsidRDefault="00AF4544" w:rsidP="00AF4544">
      <w:pPr>
        <w:jc w:val="both"/>
        <w:rPr>
          <w:rFonts w:ascii="Times New Roman" w:hAnsi="Times New Roman" w:cs="Times New Roman"/>
          <w:sz w:val="24"/>
          <w:szCs w:val="24"/>
          <w:lang w:val="es-ES"/>
        </w:rPr>
      </w:pPr>
      <w:r w:rsidRPr="00AF4544">
        <w:rPr>
          <w:rFonts w:ascii="Times New Roman" w:hAnsi="Times New Roman" w:cs="Times New Roman"/>
          <w:sz w:val="24"/>
          <w:szCs w:val="24"/>
          <w:lang w:val="es-ES"/>
        </w:rPr>
        <w:t>Uso de fertirriego y fertilización de las pasturas para garantizar una producción constante de forraje durante todo el año.</w:t>
      </w:r>
    </w:p>
    <w:p w14:paraId="6C4FB63E" w14:textId="77777777" w:rsidR="00AF4544" w:rsidRPr="00AF4544" w:rsidRDefault="00AF4544" w:rsidP="00AF4544">
      <w:pPr>
        <w:jc w:val="both"/>
        <w:rPr>
          <w:rFonts w:ascii="Times New Roman" w:hAnsi="Times New Roman" w:cs="Times New Roman"/>
          <w:sz w:val="24"/>
          <w:szCs w:val="24"/>
          <w:lang w:val="es-ES"/>
        </w:rPr>
      </w:pPr>
      <w:r w:rsidRPr="00AF4544">
        <w:rPr>
          <w:rFonts w:ascii="Times New Roman" w:hAnsi="Times New Roman" w:cs="Times New Roman"/>
          <w:sz w:val="24"/>
          <w:szCs w:val="24"/>
          <w:lang w:val="es-ES"/>
        </w:rPr>
        <w:t>Implementación de tres métodos reproductivos: monta natural, inseminación artificial y transferencia de embriones.</w:t>
      </w:r>
    </w:p>
    <w:p w14:paraId="490F5385" w14:textId="77777777" w:rsidR="00AF4544" w:rsidRPr="00AF4544" w:rsidRDefault="00AF4544" w:rsidP="00AF4544">
      <w:pPr>
        <w:jc w:val="both"/>
        <w:rPr>
          <w:rFonts w:ascii="Times New Roman" w:hAnsi="Times New Roman" w:cs="Times New Roman"/>
          <w:sz w:val="24"/>
          <w:szCs w:val="24"/>
          <w:lang w:val="es-ES"/>
        </w:rPr>
      </w:pPr>
      <w:r w:rsidRPr="00AF4544">
        <w:rPr>
          <w:rFonts w:ascii="Times New Roman" w:hAnsi="Times New Roman" w:cs="Times New Roman"/>
          <w:sz w:val="24"/>
          <w:szCs w:val="24"/>
          <w:lang w:val="es-ES"/>
        </w:rPr>
        <w:t>Programa permanente de mejoramiento genético, orientado a incrementar la producción de leche, la fertilidad y la adaptación de los animales al trópico.</w:t>
      </w:r>
    </w:p>
    <w:p w14:paraId="6C03FDD7" w14:textId="77777777" w:rsidR="00AF4544" w:rsidRPr="00AF4544" w:rsidRDefault="00AF4544" w:rsidP="00AF4544">
      <w:pPr>
        <w:jc w:val="both"/>
        <w:rPr>
          <w:rFonts w:ascii="Times New Roman" w:hAnsi="Times New Roman" w:cs="Times New Roman"/>
          <w:b/>
          <w:bCs/>
          <w:sz w:val="24"/>
          <w:szCs w:val="24"/>
          <w:lang w:val="es-ES"/>
        </w:rPr>
      </w:pPr>
      <w:r w:rsidRPr="00AF4544">
        <w:rPr>
          <w:rFonts w:ascii="Times New Roman" w:hAnsi="Times New Roman" w:cs="Times New Roman"/>
          <w:sz w:val="24"/>
          <w:szCs w:val="24"/>
          <w:lang w:val="es-ES"/>
        </w:rPr>
        <w:t xml:space="preserve">4. </w:t>
      </w:r>
      <w:r w:rsidRPr="00AF4544">
        <w:rPr>
          <w:rFonts w:ascii="Times New Roman" w:hAnsi="Times New Roman" w:cs="Times New Roman"/>
          <w:b/>
          <w:bCs/>
          <w:sz w:val="24"/>
          <w:szCs w:val="24"/>
          <w:lang w:val="es-ES"/>
        </w:rPr>
        <w:t>Caracterización de las razas bovinas</w:t>
      </w:r>
    </w:p>
    <w:p w14:paraId="702E09DA" w14:textId="77777777" w:rsidR="00AF4544" w:rsidRPr="00AF4544" w:rsidRDefault="00AF4544" w:rsidP="00AF4544">
      <w:pPr>
        <w:jc w:val="both"/>
        <w:rPr>
          <w:rFonts w:ascii="Times New Roman" w:hAnsi="Times New Roman" w:cs="Times New Roman"/>
          <w:sz w:val="24"/>
          <w:szCs w:val="24"/>
          <w:lang w:val="es-ES"/>
        </w:rPr>
      </w:pPr>
      <w:proofErr w:type="spellStart"/>
      <w:r w:rsidRPr="00AF4544">
        <w:rPr>
          <w:rFonts w:ascii="Times New Roman" w:hAnsi="Times New Roman" w:cs="Times New Roman"/>
          <w:sz w:val="24"/>
          <w:szCs w:val="24"/>
          <w:highlight w:val="lightGray"/>
          <w:lang w:val="es-ES"/>
        </w:rPr>
        <w:lastRenderedPageBreak/>
        <w:t>Gyr</w:t>
      </w:r>
      <w:proofErr w:type="spellEnd"/>
    </w:p>
    <w:p w14:paraId="313CEE00" w14:textId="77777777" w:rsidR="00AF4544" w:rsidRPr="00AF4544" w:rsidRDefault="00AF4544" w:rsidP="00AF4544">
      <w:pPr>
        <w:jc w:val="both"/>
        <w:rPr>
          <w:rFonts w:ascii="Times New Roman" w:hAnsi="Times New Roman" w:cs="Times New Roman"/>
          <w:sz w:val="24"/>
          <w:szCs w:val="24"/>
          <w:lang w:val="es-ES"/>
        </w:rPr>
      </w:pPr>
      <w:r w:rsidRPr="00AF4544">
        <w:rPr>
          <w:rFonts w:ascii="Times New Roman" w:hAnsi="Times New Roman" w:cs="Times New Roman"/>
          <w:sz w:val="24"/>
          <w:szCs w:val="24"/>
          <w:lang w:val="es-ES"/>
        </w:rPr>
        <w:t xml:space="preserve">La raza </w:t>
      </w:r>
      <w:proofErr w:type="spellStart"/>
      <w:r w:rsidRPr="00AF4544">
        <w:rPr>
          <w:rFonts w:ascii="Times New Roman" w:hAnsi="Times New Roman" w:cs="Times New Roman"/>
          <w:sz w:val="24"/>
          <w:szCs w:val="24"/>
          <w:highlight w:val="lightGray"/>
          <w:lang w:val="es-ES"/>
        </w:rPr>
        <w:t>Gyr</w:t>
      </w:r>
      <w:proofErr w:type="spellEnd"/>
      <w:r w:rsidRPr="00AF4544">
        <w:rPr>
          <w:rFonts w:ascii="Times New Roman" w:hAnsi="Times New Roman" w:cs="Times New Roman"/>
          <w:sz w:val="24"/>
          <w:szCs w:val="24"/>
          <w:lang w:val="es-ES"/>
        </w:rPr>
        <w:t xml:space="preserve"> es originaria de la India y se caracteriza por su excelente adaptación a las condiciones del trópico. Presenta alta resistencia al calor, a la humedad y a enfermedades tropicales, además de una buena fertilidad y longevidad. Aunque su producción de leche es menor que la de las razas europeas, es ampliamente utilizada como base para programas de cruzamiento debido a su rusticidad y capacidad de adaptación.</w:t>
      </w:r>
    </w:p>
    <w:p w14:paraId="09834EF2" w14:textId="77777777" w:rsidR="00AF4544" w:rsidRPr="00AF4544" w:rsidRDefault="00AF4544" w:rsidP="00AF4544">
      <w:pPr>
        <w:jc w:val="both"/>
        <w:rPr>
          <w:rFonts w:ascii="Times New Roman" w:hAnsi="Times New Roman" w:cs="Times New Roman"/>
          <w:b/>
          <w:bCs/>
          <w:sz w:val="24"/>
          <w:szCs w:val="24"/>
          <w:lang w:val="es-ES"/>
        </w:rPr>
      </w:pPr>
      <w:r w:rsidRPr="00AF4544">
        <w:rPr>
          <w:rFonts w:ascii="Times New Roman" w:hAnsi="Times New Roman" w:cs="Times New Roman"/>
          <w:b/>
          <w:bCs/>
          <w:sz w:val="24"/>
          <w:szCs w:val="24"/>
          <w:lang w:val="es-ES"/>
        </w:rPr>
        <w:t>Ventajas:</w:t>
      </w:r>
    </w:p>
    <w:p w14:paraId="0D783E55" w14:textId="77777777" w:rsidR="00AF4544" w:rsidRPr="00AF4544" w:rsidRDefault="00AF4544" w:rsidP="00AF4544">
      <w:pPr>
        <w:jc w:val="both"/>
        <w:rPr>
          <w:rFonts w:ascii="Times New Roman" w:hAnsi="Times New Roman" w:cs="Times New Roman"/>
          <w:sz w:val="24"/>
          <w:szCs w:val="24"/>
          <w:highlight w:val="lightGray"/>
          <w:lang w:val="es-ES"/>
        </w:rPr>
      </w:pPr>
      <w:r w:rsidRPr="00AF4544">
        <w:rPr>
          <w:rFonts w:ascii="Times New Roman" w:hAnsi="Times New Roman" w:cs="Times New Roman"/>
          <w:sz w:val="24"/>
          <w:szCs w:val="24"/>
          <w:highlight w:val="lightGray"/>
          <w:lang w:val="es-ES"/>
        </w:rPr>
        <w:t>Alta resistencia al calor.</w:t>
      </w:r>
    </w:p>
    <w:p w14:paraId="58FC00FE" w14:textId="77777777" w:rsidR="00AF4544" w:rsidRPr="00AF4544" w:rsidRDefault="00AF4544" w:rsidP="00AF4544">
      <w:pPr>
        <w:jc w:val="both"/>
        <w:rPr>
          <w:rFonts w:ascii="Times New Roman" w:hAnsi="Times New Roman" w:cs="Times New Roman"/>
          <w:sz w:val="24"/>
          <w:szCs w:val="24"/>
          <w:highlight w:val="lightGray"/>
          <w:lang w:val="es-ES"/>
        </w:rPr>
      </w:pPr>
      <w:r w:rsidRPr="00AF4544">
        <w:rPr>
          <w:rFonts w:ascii="Times New Roman" w:hAnsi="Times New Roman" w:cs="Times New Roman"/>
          <w:sz w:val="24"/>
          <w:szCs w:val="24"/>
          <w:highlight w:val="lightGray"/>
          <w:lang w:val="es-ES"/>
        </w:rPr>
        <w:t>Buena adaptación al clima tropical.</w:t>
      </w:r>
    </w:p>
    <w:p w14:paraId="56BF005D" w14:textId="77777777" w:rsidR="00AF4544" w:rsidRPr="00AF4544" w:rsidRDefault="00AF4544" w:rsidP="00AF4544">
      <w:pPr>
        <w:jc w:val="both"/>
        <w:rPr>
          <w:rFonts w:ascii="Times New Roman" w:hAnsi="Times New Roman" w:cs="Times New Roman"/>
          <w:sz w:val="24"/>
          <w:szCs w:val="24"/>
          <w:highlight w:val="lightGray"/>
          <w:lang w:val="es-ES"/>
        </w:rPr>
      </w:pPr>
      <w:r w:rsidRPr="00AF4544">
        <w:rPr>
          <w:rFonts w:ascii="Times New Roman" w:hAnsi="Times New Roman" w:cs="Times New Roman"/>
          <w:sz w:val="24"/>
          <w:szCs w:val="24"/>
          <w:highlight w:val="lightGray"/>
          <w:lang w:val="es-ES"/>
        </w:rPr>
        <w:t>Mayor resistencia a enfermedades y parásitos.</w:t>
      </w:r>
    </w:p>
    <w:p w14:paraId="787DE5CB" w14:textId="77777777" w:rsidR="00AF4544" w:rsidRPr="00AF4544" w:rsidRDefault="00AF4544" w:rsidP="00AF4544">
      <w:pPr>
        <w:jc w:val="both"/>
        <w:rPr>
          <w:rFonts w:ascii="Times New Roman" w:hAnsi="Times New Roman" w:cs="Times New Roman"/>
          <w:sz w:val="24"/>
          <w:szCs w:val="24"/>
          <w:highlight w:val="lightGray"/>
          <w:lang w:val="es-ES"/>
        </w:rPr>
      </w:pPr>
      <w:r w:rsidRPr="00AF4544">
        <w:rPr>
          <w:rFonts w:ascii="Times New Roman" w:hAnsi="Times New Roman" w:cs="Times New Roman"/>
          <w:sz w:val="24"/>
          <w:szCs w:val="24"/>
          <w:highlight w:val="lightGray"/>
          <w:lang w:val="es-ES"/>
        </w:rPr>
        <w:t>Buena eficiencia reproductiva.</w:t>
      </w:r>
    </w:p>
    <w:p w14:paraId="10E5A02C" w14:textId="77777777" w:rsidR="00AF4544" w:rsidRPr="00AF4544" w:rsidRDefault="00AF4544" w:rsidP="00AF4544">
      <w:pPr>
        <w:jc w:val="both"/>
        <w:rPr>
          <w:rFonts w:ascii="Times New Roman" w:hAnsi="Times New Roman" w:cs="Times New Roman"/>
          <w:sz w:val="24"/>
          <w:szCs w:val="24"/>
          <w:lang w:val="es-ES"/>
        </w:rPr>
      </w:pPr>
      <w:r w:rsidRPr="00AF4544">
        <w:rPr>
          <w:rFonts w:ascii="Times New Roman" w:hAnsi="Times New Roman" w:cs="Times New Roman"/>
          <w:sz w:val="24"/>
          <w:szCs w:val="24"/>
          <w:highlight w:val="lightGray"/>
          <w:lang w:val="es-ES"/>
        </w:rPr>
        <w:t>Larga vida productiva.</w:t>
      </w:r>
    </w:p>
    <w:p w14:paraId="543E828A" w14:textId="77777777" w:rsidR="00AF4544" w:rsidRPr="00AF4544" w:rsidRDefault="00AF4544" w:rsidP="00AF4544">
      <w:pPr>
        <w:jc w:val="both"/>
        <w:rPr>
          <w:rFonts w:ascii="Times New Roman" w:hAnsi="Times New Roman" w:cs="Times New Roman"/>
          <w:b/>
          <w:bCs/>
          <w:sz w:val="24"/>
          <w:szCs w:val="24"/>
          <w:lang w:val="es-ES"/>
        </w:rPr>
      </w:pPr>
      <w:proofErr w:type="spellStart"/>
      <w:r w:rsidRPr="00AF4544">
        <w:rPr>
          <w:rFonts w:ascii="Times New Roman" w:hAnsi="Times New Roman" w:cs="Times New Roman"/>
          <w:b/>
          <w:bCs/>
          <w:sz w:val="24"/>
          <w:szCs w:val="24"/>
          <w:lang w:val="es-ES"/>
        </w:rPr>
        <w:t>Girolando</w:t>
      </w:r>
      <w:proofErr w:type="spellEnd"/>
    </w:p>
    <w:p w14:paraId="7D22B7B4" w14:textId="77777777" w:rsidR="00AF4544" w:rsidRPr="00AF4544" w:rsidRDefault="00AF4544" w:rsidP="00AF4544">
      <w:pPr>
        <w:jc w:val="both"/>
        <w:rPr>
          <w:rFonts w:ascii="Times New Roman" w:hAnsi="Times New Roman" w:cs="Times New Roman"/>
          <w:sz w:val="24"/>
          <w:szCs w:val="24"/>
          <w:lang w:val="es-ES"/>
        </w:rPr>
      </w:pPr>
      <w:r w:rsidRPr="00AF4544">
        <w:rPr>
          <w:rFonts w:ascii="Times New Roman" w:hAnsi="Times New Roman" w:cs="Times New Roman"/>
          <w:sz w:val="24"/>
          <w:szCs w:val="24"/>
          <w:lang w:val="es-ES"/>
        </w:rPr>
        <w:t>La raza</w:t>
      </w:r>
      <w:r w:rsidRPr="00AF4544">
        <w:rPr>
          <w:rFonts w:ascii="Times New Roman" w:hAnsi="Times New Roman" w:cs="Times New Roman"/>
          <w:b/>
          <w:bCs/>
          <w:sz w:val="24"/>
          <w:szCs w:val="24"/>
          <w:lang w:val="es-ES"/>
        </w:rPr>
        <w:t xml:space="preserve"> </w:t>
      </w:r>
      <w:proofErr w:type="spellStart"/>
      <w:r w:rsidRPr="00AF4544">
        <w:rPr>
          <w:rFonts w:ascii="Times New Roman" w:hAnsi="Times New Roman" w:cs="Times New Roman"/>
          <w:b/>
          <w:bCs/>
          <w:sz w:val="24"/>
          <w:szCs w:val="24"/>
          <w:lang w:val="es-ES"/>
        </w:rPr>
        <w:t>Girolando</w:t>
      </w:r>
      <w:proofErr w:type="spellEnd"/>
      <w:r w:rsidRPr="00AF4544">
        <w:rPr>
          <w:rFonts w:ascii="Times New Roman" w:hAnsi="Times New Roman" w:cs="Times New Roman"/>
          <w:sz w:val="24"/>
          <w:szCs w:val="24"/>
          <w:lang w:val="es-ES"/>
        </w:rPr>
        <w:t xml:space="preserve"> es el resultado del cruzamiento entre </w:t>
      </w:r>
      <w:proofErr w:type="spellStart"/>
      <w:r w:rsidRPr="00AF4544">
        <w:rPr>
          <w:rFonts w:ascii="Times New Roman" w:hAnsi="Times New Roman" w:cs="Times New Roman"/>
          <w:sz w:val="24"/>
          <w:szCs w:val="24"/>
          <w:lang w:val="es-ES"/>
        </w:rPr>
        <w:t>Gyr</w:t>
      </w:r>
      <w:proofErr w:type="spellEnd"/>
      <w:r w:rsidRPr="00AF4544">
        <w:rPr>
          <w:rFonts w:ascii="Times New Roman" w:hAnsi="Times New Roman" w:cs="Times New Roman"/>
          <w:sz w:val="24"/>
          <w:szCs w:val="24"/>
          <w:lang w:val="es-ES"/>
        </w:rPr>
        <w:t xml:space="preserve"> y Holstein, combinando la alta producción de leche de la raza Holstein con la rusticidad y adaptación al clima cálido del </w:t>
      </w:r>
      <w:proofErr w:type="spellStart"/>
      <w:r w:rsidRPr="00AF4544">
        <w:rPr>
          <w:rFonts w:ascii="Times New Roman" w:hAnsi="Times New Roman" w:cs="Times New Roman"/>
          <w:sz w:val="24"/>
          <w:szCs w:val="24"/>
          <w:lang w:val="es-ES"/>
        </w:rPr>
        <w:t>Gyr</w:t>
      </w:r>
      <w:proofErr w:type="spellEnd"/>
      <w:r w:rsidRPr="00AF4544">
        <w:rPr>
          <w:rFonts w:ascii="Times New Roman" w:hAnsi="Times New Roman" w:cs="Times New Roman"/>
          <w:sz w:val="24"/>
          <w:szCs w:val="24"/>
          <w:lang w:val="es-ES"/>
        </w:rPr>
        <w:t>. Actualmente es una de las razas más utilizadas en sistemas de lechería especializada en zonas tropicales.</w:t>
      </w:r>
    </w:p>
    <w:p w14:paraId="37EE70D9" w14:textId="77777777" w:rsidR="00AF4544" w:rsidRPr="00AF4544" w:rsidRDefault="00AF4544" w:rsidP="00AF4544">
      <w:pPr>
        <w:jc w:val="both"/>
        <w:rPr>
          <w:rFonts w:ascii="Times New Roman" w:hAnsi="Times New Roman" w:cs="Times New Roman"/>
          <w:b/>
          <w:bCs/>
          <w:sz w:val="24"/>
          <w:szCs w:val="24"/>
          <w:lang w:val="es-ES"/>
        </w:rPr>
      </w:pPr>
      <w:r w:rsidRPr="00AF4544">
        <w:rPr>
          <w:rFonts w:ascii="Times New Roman" w:hAnsi="Times New Roman" w:cs="Times New Roman"/>
          <w:b/>
          <w:bCs/>
          <w:sz w:val="24"/>
          <w:szCs w:val="24"/>
          <w:lang w:val="es-ES"/>
        </w:rPr>
        <w:t>Ventajas:</w:t>
      </w:r>
    </w:p>
    <w:p w14:paraId="516C036E" w14:textId="77777777" w:rsidR="00AF4544" w:rsidRPr="00AF4544" w:rsidRDefault="00AF4544" w:rsidP="00AF4544">
      <w:pPr>
        <w:jc w:val="both"/>
        <w:rPr>
          <w:rFonts w:ascii="Times New Roman" w:hAnsi="Times New Roman" w:cs="Times New Roman"/>
          <w:sz w:val="24"/>
          <w:szCs w:val="24"/>
          <w:highlight w:val="darkGray"/>
          <w:lang w:val="es-ES"/>
        </w:rPr>
      </w:pPr>
      <w:r w:rsidRPr="00AF4544">
        <w:rPr>
          <w:rFonts w:ascii="Times New Roman" w:hAnsi="Times New Roman" w:cs="Times New Roman"/>
          <w:sz w:val="24"/>
          <w:szCs w:val="24"/>
          <w:highlight w:val="darkGray"/>
          <w:lang w:val="es-ES"/>
        </w:rPr>
        <w:t>Alta producción de leche.</w:t>
      </w:r>
    </w:p>
    <w:p w14:paraId="37CC818E" w14:textId="77777777" w:rsidR="00AF4544" w:rsidRPr="00AF4544" w:rsidRDefault="00AF4544" w:rsidP="00AF4544">
      <w:pPr>
        <w:jc w:val="both"/>
        <w:rPr>
          <w:rFonts w:ascii="Times New Roman" w:hAnsi="Times New Roman" w:cs="Times New Roman"/>
          <w:sz w:val="24"/>
          <w:szCs w:val="24"/>
          <w:highlight w:val="darkGray"/>
          <w:lang w:val="es-ES"/>
        </w:rPr>
      </w:pPr>
      <w:r w:rsidRPr="00AF4544">
        <w:rPr>
          <w:rFonts w:ascii="Times New Roman" w:hAnsi="Times New Roman" w:cs="Times New Roman"/>
          <w:sz w:val="24"/>
          <w:szCs w:val="24"/>
          <w:highlight w:val="darkGray"/>
          <w:lang w:val="es-ES"/>
        </w:rPr>
        <w:t>Excelente adaptación al clima cálido.</w:t>
      </w:r>
    </w:p>
    <w:p w14:paraId="3B930252" w14:textId="77777777" w:rsidR="00AF4544" w:rsidRPr="00AF4544" w:rsidRDefault="00AF4544" w:rsidP="00AF4544">
      <w:pPr>
        <w:jc w:val="both"/>
        <w:rPr>
          <w:rFonts w:ascii="Times New Roman" w:hAnsi="Times New Roman" w:cs="Times New Roman"/>
          <w:sz w:val="24"/>
          <w:szCs w:val="24"/>
          <w:highlight w:val="darkGray"/>
          <w:lang w:val="es-ES"/>
        </w:rPr>
      </w:pPr>
      <w:r w:rsidRPr="00AF4544">
        <w:rPr>
          <w:rFonts w:ascii="Times New Roman" w:hAnsi="Times New Roman" w:cs="Times New Roman"/>
          <w:sz w:val="24"/>
          <w:szCs w:val="24"/>
          <w:highlight w:val="darkGray"/>
          <w:lang w:val="es-ES"/>
        </w:rPr>
        <w:t>Buena fertilidad.</w:t>
      </w:r>
    </w:p>
    <w:p w14:paraId="11CCE68C" w14:textId="77777777" w:rsidR="00AF4544" w:rsidRPr="00AF4544" w:rsidRDefault="00AF4544" w:rsidP="00AF4544">
      <w:pPr>
        <w:jc w:val="both"/>
        <w:rPr>
          <w:rFonts w:ascii="Times New Roman" w:hAnsi="Times New Roman" w:cs="Times New Roman"/>
          <w:sz w:val="24"/>
          <w:szCs w:val="24"/>
          <w:highlight w:val="darkGray"/>
          <w:lang w:val="es-ES"/>
        </w:rPr>
      </w:pPr>
      <w:r w:rsidRPr="00AF4544">
        <w:rPr>
          <w:rFonts w:ascii="Times New Roman" w:hAnsi="Times New Roman" w:cs="Times New Roman"/>
          <w:sz w:val="24"/>
          <w:szCs w:val="24"/>
          <w:highlight w:val="darkGray"/>
          <w:lang w:val="es-ES"/>
        </w:rPr>
        <w:t>Mayor resistencia a enfermedades tropicales.</w:t>
      </w:r>
    </w:p>
    <w:p w14:paraId="7CB54BC4" w14:textId="77777777" w:rsidR="00AF4544" w:rsidRPr="00AF4544" w:rsidRDefault="00AF4544" w:rsidP="00AF4544">
      <w:pPr>
        <w:jc w:val="both"/>
        <w:rPr>
          <w:rFonts w:ascii="Times New Roman" w:hAnsi="Times New Roman" w:cs="Times New Roman"/>
          <w:sz w:val="24"/>
          <w:szCs w:val="24"/>
          <w:highlight w:val="darkGray"/>
          <w:lang w:val="es-ES"/>
        </w:rPr>
      </w:pPr>
      <w:r w:rsidRPr="00AF4544">
        <w:rPr>
          <w:rFonts w:ascii="Times New Roman" w:hAnsi="Times New Roman" w:cs="Times New Roman"/>
          <w:sz w:val="24"/>
          <w:szCs w:val="24"/>
          <w:highlight w:val="darkGray"/>
          <w:lang w:val="es-ES"/>
        </w:rPr>
        <w:t>Mejor aprovechamiento de las pasturas.</w:t>
      </w:r>
    </w:p>
    <w:p w14:paraId="5228A646" w14:textId="77777777" w:rsidR="00AF4544" w:rsidRPr="00AF4544" w:rsidRDefault="00AF4544" w:rsidP="00AF4544">
      <w:pPr>
        <w:jc w:val="both"/>
        <w:rPr>
          <w:rFonts w:ascii="Times New Roman" w:hAnsi="Times New Roman" w:cs="Times New Roman"/>
          <w:sz w:val="24"/>
          <w:szCs w:val="24"/>
          <w:lang w:val="es-ES"/>
        </w:rPr>
      </w:pPr>
      <w:r w:rsidRPr="00AF4544">
        <w:rPr>
          <w:rFonts w:ascii="Times New Roman" w:hAnsi="Times New Roman" w:cs="Times New Roman"/>
          <w:sz w:val="24"/>
          <w:szCs w:val="24"/>
          <w:highlight w:val="darkGray"/>
          <w:lang w:val="es-ES"/>
        </w:rPr>
        <w:t>Mayor eficiencia productiva y reproductiva.</w:t>
      </w:r>
    </w:p>
    <w:p w14:paraId="7C7F9FDF" w14:textId="77777777" w:rsidR="00AF4544" w:rsidRPr="00AF4544" w:rsidRDefault="00AF4544" w:rsidP="00AF4544">
      <w:pPr>
        <w:jc w:val="both"/>
        <w:rPr>
          <w:rFonts w:ascii="Times New Roman" w:hAnsi="Times New Roman" w:cs="Times New Roman"/>
          <w:b/>
          <w:bCs/>
          <w:sz w:val="24"/>
          <w:szCs w:val="24"/>
          <w:lang w:val="es-ES"/>
        </w:rPr>
      </w:pPr>
      <w:r w:rsidRPr="00AF4544">
        <w:rPr>
          <w:rFonts w:ascii="Times New Roman" w:hAnsi="Times New Roman" w:cs="Times New Roman"/>
          <w:b/>
          <w:bCs/>
          <w:sz w:val="24"/>
          <w:szCs w:val="24"/>
          <w:lang w:val="es-ES"/>
        </w:rPr>
        <w:t>Justificación técnica de los cruzamientos</w:t>
      </w:r>
    </w:p>
    <w:p w14:paraId="4725230D" w14:textId="77777777" w:rsidR="00AF4544" w:rsidRPr="00AF4544" w:rsidRDefault="00AF4544" w:rsidP="00AF4544">
      <w:pPr>
        <w:jc w:val="both"/>
        <w:rPr>
          <w:rFonts w:ascii="Times New Roman" w:hAnsi="Times New Roman" w:cs="Times New Roman"/>
          <w:sz w:val="24"/>
          <w:szCs w:val="24"/>
          <w:lang w:val="es-ES"/>
        </w:rPr>
      </w:pPr>
      <w:r w:rsidRPr="00AF4544">
        <w:rPr>
          <w:rFonts w:ascii="Times New Roman" w:hAnsi="Times New Roman" w:cs="Times New Roman"/>
          <w:sz w:val="24"/>
          <w:szCs w:val="24"/>
          <w:lang w:val="es-ES"/>
        </w:rPr>
        <w:t>La Hacienda La Ceibita realiza programas de cruzamiento con el objetivo de aprovechar las mejores características de cada raza y obtener animales más eficientes para el sistema de producción.</w:t>
      </w:r>
    </w:p>
    <w:p w14:paraId="76BE7912" w14:textId="77777777" w:rsidR="00AF4544" w:rsidRPr="00AF4544" w:rsidRDefault="00AF4544" w:rsidP="00AF4544">
      <w:pPr>
        <w:jc w:val="both"/>
        <w:rPr>
          <w:rFonts w:ascii="Times New Roman" w:hAnsi="Times New Roman" w:cs="Times New Roman"/>
          <w:b/>
          <w:bCs/>
          <w:sz w:val="24"/>
          <w:szCs w:val="24"/>
          <w:lang w:val="es-ES"/>
        </w:rPr>
      </w:pPr>
      <w:r w:rsidRPr="00AF4544">
        <w:rPr>
          <w:rFonts w:ascii="Times New Roman" w:hAnsi="Times New Roman" w:cs="Times New Roman"/>
          <w:b/>
          <w:bCs/>
          <w:sz w:val="24"/>
          <w:szCs w:val="24"/>
          <w:lang w:val="es-ES"/>
        </w:rPr>
        <w:t>Los principales objetivos son:</w:t>
      </w:r>
    </w:p>
    <w:p w14:paraId="04378F18" w14:textId="77777777" w:rsidR="00AF4544" w:rsidRPr="00AF4544" w:rsidRDefault="00AF4544" w:rsidP="00AF4544">
      <w:pPr>
        <w:jc w:val="both"/>
        <w:rPr>
          <w:rFonts w:ascii="Times New Roman" w:hAnsi="Times New Roman" w:cs="Times New Roman"/>
          <w:sz w:val="24"/>
          <w:szCs w:val="24"/>
          <w:lang w:val="es-ES"/>
        </w:rPr>
      </w:pPr>
      <w:r w:rsidRPr="00AF4544">
        <w:rPr>
          <w:rFonts w:ascii="Times New Roman" w:hAnsi="Times New Roman" w:cs="Times New Roman"/>
          <w:sz w:val="24"/>
          <w:szCs w:val="24"/>
          <w:lang w:val="es-ES"/>
        </w:rPr>
        <w:t>Incrementar la producción de leche por vaca.</w:t>
      </w:r>
    </w:p>
    <w:p w14:paraId="62794064" w14:textId="77777777" w:rsidR="00AF4544" w:rsidRPr="00AF4544" w:rsidRDefault="00AF4544" w:rsidP="00AF4544">
      <w:pPr>
        <w:jc w:val="both"/>
        <w:rPr>
          <w:rFonts w:ascii="Times New Roman" w:hAnsi="Times New Roman" w:cs="Times New Roman"/>
          <w:sz w:val="24"/>
          <w:szCs w:val="24"/>
          <w:lang w:val="es-ES"/>
        </w:rPr>
      </w:pPr>
      <w:r w:rsidRPr="00AF4544">
        <w:rPr>
          <w:rFonts w:ascii="Times New Roman" w:hAnsi="Times New Roman" w:cs="Times New Roman"/>
          <w:sz w:val="24"/>
          <w:szCs w:val="24"/>
          <w:lang w:val="es-ES"/>
        </w:rPr>
        <w:t>Mejorar la fertilidad y la eficiencia reproductiva del hato.</w:t>
      </w:r>
    </w:p>
    <w:p w14:paraId="60A830C4" w14:textId="77777777" w:rsidR="00AF4544" w:rsidRPr="00AF4544" w:rsidRDefault="00AF4544" w:rsidP="00AF4544">
      <w:pPr>
        <w:jc w:val="both"/>
        <w:rPr>
          <w:rFonts w:ascii="Times New Roman" w:hAnsi="Times New Roman" w:cs="Times New Roman"/>
          <w:sz w:val="24"/>
          <w:szCs w:val="24"/>
          <w:lang w:val="es-ES"/>
        </w:rPr>
      </w:pPr>
      <w:r w:rsidRPr="00AF4544">
        <w:rPr>
          <w:rFonts w:ascii="Times New Roman" w:hAnsi="Times New Roman" w:cs="Times New Roman"/>
          <w:sz w:val="24"/>
          <w:szCs w:val="24"/>
          <w:lang w:val="es-ES"/>
        </w:rPr>
        <w:lastRenderedPageBreak/>
        <w:t>Obtener animales con mayor resistencia al calor y al estrés ambiental.</w:t>
      </w:r>
    </w:p>
    <w:p w14:paraId="2F63B362" w14:textId="77777777" w:rsidR="00AF4544" w:rsidRPr="00AF4544" w:rsidRDefault="00AF4544" w:rsidP="00AF4544">
      <w:pPr>
        <w:jc w:val="both"/>
        <w:rPr>
          <w:rFonts w:ascii="Times New Roman" w:hAnsi="Times New Roman" w:cs="Times New Roman"/>
          <w:sz w:val="24"/>
          <w:szCs w:val="24"/>
          <w:lang w:val="es-ES"/>
        </w:rPr>
      </w:pPr>
      <w:r w:rsidRPr="00AF4544">
        <w:rPr>
          <w:rFonts w:ascii="Times New Roman" w:hAnsi="Times New Roman" w:cs="Times New Roman"/>
          <w:sz w:val="24"/>
          <w:szCs w:val="24"/>
          <w:lang w:val="es-ES"/>
        </w:rPr>
        <w:t>Reducir los costos de producción gracias a una mejor adaptación al sistema de pastoreo.</w:t>
      </w:r>
    </w:p>
    <w:p w14:paraId="1EE58AD3" w14:textId="77777777" w:rsidR="00AF4544" w:rsidRPr="00AF4544" w:rsidRDefault="00AF4544" w:rsidP="00AF4544">
      <w:pPr>
        <w:jc w:val="both"/>
        <w:rPr>
          <w:rFonts w:ascii="Times New Roman" w:hAnsi="Times New Roman" w:cs="Times New Roman"/>
          <w:sz w:val="24"/>
          <w:szCs w:val="24"/>
          <w:lang w:val="es-ES"/>
        </w:rPr>
      </w:pPr>
      <w:r w:rsidRPr="00AF4544">
        <w:rPr>
          <w:rFonts w:ascii="Times New Roman" w:hAnsi="Times New Roman" w:cs="Times New Roman"/>
          <w:sz w:val="24"/>
          <w:szCs w:val="24"/>
          <w:lang w:val="es-ES"/>
        </w:rPr>
        <w:t>Aumentar la supervivencia, longevidad y productividad de los animales.</w:t>
      </w:r>
    </w:p>
    <w:p w14:paraId="670B7A6C" w14:textId="77777777" w:rsidR="00AF4544" w:rsidRPr="00AF4544" w:rsidRDefault="00AF4544" w:rsidP="00AF4544">
      <w:pPr>
        <w:jc w:val="both"/>
        <w:rPr>
          <w:rFonts w:ascii="Times New Roman" w:hAnsi="Times New Roman" w:cs="Times New Roman"/>
          <w:sz w:val="24"/>
          <w:szCs w:val="24"/>
          <w:lang w:val="es-ES"/>
        </w:rPr>
      </w:pPr>
      <w:r w:rsidRPr="00AF4544">
        <w:rPr>
          <w:rFonts w:ascii="Times New Roman" w:hAnsi="Times New Roman" w:cs="Times New Roman"/>
          <w:sz w:val="24"/>
          <w:szCs w:val="24"/>
          <w:lang w:val="es-ES"/>
        </w:rPr>
        <w:t>Producir vacas con buena capacidad de conversión alimenticia y mayor rentabilidad para la empresa.</w:t>
      </w:r>
    </w:p>
    <w:p w14:paraId="0C67413F" w14:textId="18885828" w:rsidR="00AF4544" w:rsidRDefault="00AF4544" w:rsidP="00AF4544">
      <w:pPr>
        <w:jc w:val="both"/>
        <w:rPr>
          <w:rFonts w:ascii="Times New Roman" w:hAnsi="Times New Roman" w:cs="Times New Roman"/>
          <w:sz w:val="24"/>
          <w:szCs w:val="24"/>
          <w:lang w:val="es-ES"/>
        </w:rPr>
      </w:pPr>
      <w:r w:rsidRPr="00AF4544">
        <w:rPr>
          <w:rFonts w:ascii="Times New Roman" w:hAnsi="Times New Roman" w:cs="Times New Roman"/>
          <w:sz w:val="24"/>
          <w:szCs w:val="24"/>
          <w:lang w:val="es-ES"/>
        </w:rPr>
        <w:t xml:space="preserve">El uso del cruzamiento entre </w:t>
      </w:r>
      <w:proofErr w:type="spellStart"/>
      <w:r w:rsidRPr="00AF4544">
        <w:rPr>
          <w:rFonts w:ascii="Times New Roman" w:hAnsi="Times New Roman" w:cs="Times New Roman"/>
          <w:sz w:val="24"/>
          <w:szCs w:val="24"/>
          <w:lang w:val="es-ES"/>
        </w:rPr>
        <w:t>Gyr</w:t>
      </w:r>
      <w:proofErr w:type="spellEnd"/>
      <w:r w:rsidRPr="00AF4544">
        <w:rPr>
          <w:rFonts w:ascii="Times New Roman" w:hAnsi="Times New Roman" w:cs="Times New Roman"/>
          <w:sz w:val="24"/>
          <w:szCs w:val="24"/>
          <w:lang w:val="es-ES"/>
        </w:rPr>
        <w:t xml:space="preserve"> y Holstein, que da origen al </w:t>
      </w:r>
      <w:proofErr w:type="spellStart"/>
      <w:r w:rsidRPr="00AF4544">
        <w:rPr>
          <w:rFonts w:ascii="Times New Roman" w:hAnsi="Times New Roman" w:cs="Times New Roman"/>
          <w:sz w:val="24"/>
          <w:szCs w:val="24"/>
          <w:lang w:val="es-ES"/>
        </w:rPr>
        <w:t>Girolando</w:t>
      </w:r>
      <w:proofErr w:type="spellEnd"/>
      <w:r w:rsidRPr="00AF4544">
        <w:rPr>
          <w:rFonts w:ascii="Times New Roman" w:hAnsi="Times New Roman" w:cs="Times New Roman"/>
          <w:sz w:val="24"/>
          <w:szCs w:val="24"/>
          <w:lang w:val="es-ES"/>
        </w:rPr>
        <w:t xml:space="preserve">, permite combinar el potencial lechero de las razas europeas con la rusticidad de las razas </w:t>
      </w:r>
      <w:proofErr w:type="spellStart"/>
      <w:r w:rsidRPr="00AF4544">
        <w:rPr>
          <w:rFonts w:ascii="Times New Roman" w:hAnsi="Times New Roman" w:cs="Times New Roman"/>
          <w:sz w:val="24"/>
          <w:szCs w:val="24"/>
          <w:lang w:val="es-ES"/>
        </w:rPr>
        <w:t>cebuinas</w:t>
      </w:r>
      <w:proofErr w:type="spellEnd"/>
      <w:r w:rsidRPr="00AF4544">
        <w:rPr>
          <w:rFonts w:ascii="Times New Roman" w:hAnsi="Times New Roman" w:cs="Times New Roman"/>
          <w:sz w:val="24"/>
          <w:szCs w:val="24"/>
          <w:lang w:val="es-ES"/>
        </w:rPr>
        <w:t xml:space="preserve">, obteniendo animales capaces de mantener altos niveles de producción de leche bajo las condiciones climáticas del trópico colombiano. Esto convierte al </w:t>
      </w:r>
      <w:proofErr w:type="spellStart"/>
      <w:r w:rsidRPr="00AF4544">
        <w:rPr>
          <w:rFonts w:ascii="Times New Roman" w:hAnsi="Times New Roman" w:cs="Times New Roman"/>
          <w:sz w:val="24"/>
          <w:szCs w:val="24"/>
          <w:lang w:val="es-ES"/>
        </w:rPr>
        <w:t>Girolando</w:t>
      </w:r>
      <w:proofErr w:type="spellEnd"/>
      <w:r w:rsidRPr="00AF4544">
        <w:rPr>
          <w:rFonts w:ascii="Times New Roman" w:hAnsi="Times New Roman" w:cs="Times New Roman"/>
          <w:sz w:val="24"/>
          <w:szCs w:val="24"/>
          <w:lang w:val="es-ES"/>
        </w:rPr>
        <w:t xml:space="preserve"> en una excelente alternativa para sistemas de lechería especializada como el implementado en la Hacienda La Ceibita.</w:t>
      </w:r>
    </w:p>
    <w:p w14:paraId="3DBFEE76" w14:textId="77777777" w:rsidR="003D7787" w:rsidRPr="003D7787" w:rsidRDefault="003D7787" w:rsidP="00816EEE">
      <w:pPr>
        <w:jc w:val="center"/>
        <w:rPr>
          <w:rFonts w:ascii="Times New Roman" w:hAnsi="Times New Roman" w:cs="Times New Roman"/>
          <w:b/>
          <w:bCs/>
          <w:sz w:val="24"/>
          <w:szCs w:val="24"/>
          <w:lang w:val="es-ES"/>
        </w:rPr>
      </w:pPr>
      <w:r w:rsidRPr="003D7787">
        <w:rPr>
          <w:rFonts w:ascii="Times New Roman" w:hAnsi="Times New Roman" w:cs="Times New Roman"/>
          <w:b/>
          <w:bCs/>
          <w:sz w:val="24"/>
          <w:szCs w:val="24"/>
          <w:lang w:val="es-ES"/>
        </w:rPr>
        <w:t>5. BIOTECNOLOGÍAS REPRODUCTIVAS</w:t>
      </w:r>
    </w:p>
    <w:p w14:paraId="072C0CCC" w14:textId="77777777" w:rsidR="003D7787" w:rsidRPr="003D7787" w:rsidRDefault="003D7787" w:rsidP="003D7787">
      <w:pPr>
        <w:rPr>
          <w:rFonts w:ascii="Times New Roman" w:hAnsi="Times New Roman" w:cs="Times New Roman"/>
          <w:b/>
          <w:bCs/>
          <w:sz w:val="24"/>
          <w:szCs w:val="24"/>
          <w:lang w:val="es-ES"/>
        </w:rPr>
      </w:pPr>
      <w:r w:rsidRPr="003D7787">
        <w:rPr>
          <w:rFonts w:ascii="Times New Roman" w:hAnsi="Times New Roman" w:cs="Times New Roman"/>
          <w:b/>
          <w:bCs/>
          <w:sz w:val="24"/>
          <w:szCs w:val="24"/>
          <w:lang w:val="es-ES"/>
        </w:rPr>
        <w:t>Inseminación artificial</w:t>
      </w:r>
    </w:p>
    <w:p w14:paraId="3FF39F1D" w14:textId="77777777" w:rsidR="003D7787" w:rsidRPr="003D7787" w:rsidRDefault="003D7787" w:rsidP="003D7787">
      <w:pPr>
        <w:rPr>
          <w:rFonts w:ascii="Times New Roman" w:hAnsi="Times New Roman" w:cs="Times New Roman"/>
          <w:sz w:val="24"/>
          <w:szCs w:val="24"/>
          <w:lang w:val="es-ES"/>
        </w:rPr>
      </w:pPr>
      <w:r w:rsidRPr="003D7787">
        <w:rPr>
          <w:rFonts w:ascii="Times New Roman" w:hAnsi="Times New Roman" w:cs="Times New Roman"/>
          <w:sz w:val="24"/>
          <w:szCs w:val="24"/>
          <w:lang w:val="es-ES"/>
        </w:rPr>
        <w:t>La inseminación artificial (IA) es una biotecnología reproductiva que consiste en depositar semen de un toro previamente seleccionado dentro del aparato reproductor de la vaca, sin necesidad de realizar la monta natural. Su principal objetivo es acelerar el mejoramiento genético del hato, incrementar la productividad y reducir la transmisión de enfermedades reproductivas.</w:t>
      </w:r>
    </w:p>
    <w:p w14:paraId="002BED70" w14:textId="77777777" w:rsidR="003D7787" w:rsidRPr="00816EEE" w:rsidRDefault="003D7787" w:rsidP="003D7787">
      <w:pPr>
        <w:rPr>
          <w:rFonts w:ascii="Times New Roman" w:hAnsi="Times New Roman" w:cs="Times New Roman"/>
          <w:sz w:val="24"/>
          <w:szCs w:val="24"/>
          <w:lang w:val="es-ES"/>
        </w:rPr>
      </w:pPr>
      <w:r w:rsidRPr="003D7787">
        <w:rPr>
          <w:rFonts w:ascii="Times New Roman" w:hAnsi="Times New Roman" w:cs="Times New Roman"/>
          <w:sz w:val="24"/>
          <w:szCs w:val="24"/>
          <w:lang w:val="es-ES"/>
        </w:rPr>
        <w:t xml:space="preserve">Durante la visita a la Hacienda La Ceibita se explicó que la finca utiliza la inseminación artificial como una de las principales herramientas reproductivas, complementándola con la monta natural y la transferencia de embriones. Además, el proceso reproductivo se apoya en el software </w:t>
      </w:r>
      <w:proofErr w:type="spellStart"/>
      <w:r w:rsidRPr="003D7787">
        <w:rPr>
          <w:rFonts w:ascii="Times New Roman" w:hAnsi="Times New Roman" w:cs="Times New Roman"/>
          <w:sz w:val="24"/>
          <w:szCs w:val="24"/>
          <w:lang w:val="es-ES"/>
        </w:rPr>
        <w:t>DelPro</w:t>
      </w:r>
      <w:proofErr w:type="spellEnd"/>
      <w:r w:rsidRPr="003D7787">
        <w:rPr>
          <w:rFonts w:ascii="Times New Roman" w:hAnsi="Times New Roman" w:cs="Times New Roman"/>
          <w:sz w:val="24"/>
          <w:szCs w:val="24"/>
          <w:lang w:val="es-ES"/>
        </w:rPr>
        <w:t xml:space="preserve"> (</w:t>
      </w:r>
      <w:proofErr w:type="spellStart"/>
      <w:r w:rsidRPr="003D7787">
        <w:rPr>
          <w:rFonts w:ascii="Times New Roman" w:hAnsi="Times New Roman" w:cs="Times New Roman"/>
          <w:sz w:val="24"/>
          <w:szCs w:val="24"/>
          <w:lang w:val="es-ES"/>
        </w:rPr>
        <w:t>DeLaval</w:t>
      </w:r>
      <w:proofErr w:type="spellEnd"/>
      <w:r w:rsidRPr="003D7787">
        <w:rPr>
          <w:rFonts w:ascii="Times New Roman" w:hAnsi="Times New Roman" w:cs="Times New Roman"/>
          <w:sz w:val="24"/>
          <w:szCs w:val="24"/>
          <w:lang w:val="es-ES"/>
        </w:rPr>
        <w:t xml:space="preserve">), el cual permite llevar un registro en tiempo real de la </w:t>
      </w:r>
      <w:r w:rsidRPr="00816EEE">
        <w:rPr>
          <w:rFonts w:ascii="Times New Roman" w:hAnsi="Times New Roman" w:cs="Times New Roman"/>
          <w:sz w:val="24"/>
          <w:szCs w:val="24"/>
          <w:lang w:val="es-ES"/>
        </w:rPr>
        <w:t>producción de leche, los días abiertos, la detección de celos y el historial reproductivo de cada vaca, facilitando la toma de decisiones.</w:t>
      </w:r>
    </w:p>
    <w:p w14:paraId="30408342" w14:textId="77777777" w:rsidR="003D7787" w:rsidRPr="003D7787" w:rsidRDefault="003D7787" w:rsidP="003D7787">
      <w:pPr>
        <w:rPr>
          <w:rFonts w:ascii="Times New Roman" w:hAnsi="Times New Roman" w:cs="Times New Roman"/>
          <w:sz w:val="24"/>
          <w:szCs w:val="24"/>
          <w:highlight w:val="darkGray"/>
          <w:lang w:val="es-ES"/>
        </w:rPr>
      </w:pPr>
      <w:r w:rsidRPr="003D7787">
        <w:rPr>
          <w:rFonts w:ascii="Times New Roman" w:hAnsi="Times New Roman" w:cs="Times New Roman"/>
          <w:sz w:val="24"/>
          <w:szCs w:val="24"/>
          <w:highlight w:val="darkGray"/>
          <w:lang w:val="es-ES"/>
        </w:rPr>
        <w:t>Objetivos de la inseminación artificial</w:t>
      </w:r>
    </w:p>
    <w:p w14:paraId="35F83CD7" w14:textId="77777777" w:rsidR="003D7787" w:rsidRPr="003D7787" w:rsidRDefault="003D7787" w:rsidP="003D7787">
      <w:pPr>
        <w:rPr>
          <w:rFonts w:ascii="Times New Roman" w:hAnsi="Times New Roman" w:cs="Times New Roman"/>
          <w:sz w:val="24"/>
          <w:szCs w:val="24"/>
          <w:highlight w:val="darkGray"/>
          <w:lang w:val="es-ES"/>
        </w:rPr>
      </w:pPr>
      <w:r w:rsidRPr="003D7787">
        <w:rPr>
          <w:rFonts w:ascii="Times New Roman" w:hAnsi="Times New Roman" w:cs="Times New Roman"/>
          <w:sz w:val="24"/>
          <w:szCs w:val="24"/>
          <w:highlight w:val="darkGray"/>
          <w:lang w:val="es-ES"/>
        </w:rPr>
        <w:t>Mejorar la calidad genética del hato.</w:t>
      </w:r>
    </w:p>
    <w:p w14:paraId="0F42DF5F" w14:textId="77777777" w:rsidR="003D7787" w:rsidRPr="003D7787" w:rsidRDefault="003D7787" w:rsidP="003D7787">
      <w:pPr>
        <w:rPr>
          <w:rFonts w:ascii="Times New Roman" w:hAnsi="Times New Roman" w:cs="Times New Roman"/>
          <w:sz w:val="24"/>
          <w:szCs w:val="24"/>
          <w:highlight w:val="darkGray"/>
          <w:lang w:val="es-ES"/>
        </w:rPr>
      </w:pPr>
      <w:r w:rsidRPr="003D7787">
        <w:rPr>
          <w:rFonts w:ascii="Times New Roman" w:hAnsi="Times New Roman" w:cs="Times New Roman"/>
          <w:sz w:val="24"/>
          <w:szCs w:val="24"/>
          <w:highlight w:val="darkGray"/>
          <w:lang w:val="es-ES"/>
        </w:rPr>
        <w:t>Incrementar la producción de leche.</w:t>
      </w:r>
    </w:p>
    <w:p w14:paraId="137FFC22" w14:textId="77777777" w:rsidR="003D7787" w:rsidRPr="003D7787" w:rsidRDefault="003D7787" w:rsidP="003D7787">
      <w:pPr>
        <w:rPr>
          <w:rFonts w:ascii="Times New Roman" w:hAnsi="Times New Roman" w:cs="Times New Roman"/>
          <w:sz w:val="24"/>
          <w:szCs w:val="24"/>
          <w:highlight w:val="darkGray"/>
          <w:lang w:val="es-ES"/>
        </w:rPr>
      </w:pPr>
      <w:r w:rsidRPr="003D7787">
        <w:rPr>
          <w:rFonts w:ascii="Times New Roman" w:hAnsi="Times New Roman" w:cs="Times New Roman"/>
          <w:sz w:val="24"/>
          <w:szCs w:val="24"/>
          <w:highlight w:val="darkGray"/>
          <w:lang w:val="es-ES"/>
        </w:rPr>
        <w:t>Obtener animales con mayor fertilidad y adaptación al clima tropical.</w:t>
      </w:r>
    </w:p>
    <w:p w14:paraId="2FF855CE" w14:textId="77777777" w:rsidR="003D7787" w:rsidRPr="003D7787" w:rsidRDefault="003D7787" w:rsidP="003D7787">
      <w:pPr>
        <w:rPr>
          <w:rFonts w:ascii="Times New Roman" w:hAnsi="Times New Roman" w:cs="Times New Roman"/>
          <w:sz w:val="24"/>
          <w:szCs w:val="24"/>
          <w:highlight w:val="darkGray"/>
          <w:lang w:val="es-ES"/>
        </w:rPr>
      </w:pPr>
      <w:r w:rsidRPr="003D7787">
        <w:rPr>
          <w:rFonts w:ascii="Times New Roman" w:hAnsi="Times New Roman" w:cs="Times New Roman"/>
          <w:sz w:val="24"/>
          <w:szCs w:val="24"/>
          <w:highlight w:val="darkGray"/>
          <w:lang w:val="es-ES"/>
        </w:rPr>
        <w:t>Reducir la transmisión de enfermedades venéreas.</w:t>
      </w:r>
    </w:p>
    <w:p w14:paraId="6500952D" w14:textId="77777777" w:rsidR="003D7787" w:rsidRPr="003D7787" w:rsidRDefault="003D7787" w:rsidP="003D7787">
      <w:pPr>
        <w:rPr>
          <w:rFonts w:ascii="Times New Roman" w:hAnsi="Times New Roman" w:cs="Times New Roman"/>
          <w:sz w:val="24"/>
          <w:szCs w:val="24"/>
          <w:lang w:val="es-ES"/>
        </w:rPr>
      </w:pPr>
      <w:r w:rsidRPr="003D7787">
        <w:rPr>
          <w:rFonts w:ascii="Times New Roman" w:hAnsi="Times New Roman" w:cs="Times New Roman"/>
          <w:sz w:val="24"/>
          <w:szCs w:val="24"/>
          <w:highlight w:val="darkGray"/>
          <w:lang w:val="es-ES"/>
        </w:rPr>
        <w:t>Optimizar el control reproductivo de la finca.</w:t>
      </w:r>
    </w:p>
    <w:p w14:paraId="6267DB47" w14:textId="77777777" w:rsidR="003D7787" w:rsidRPr="003D7787" w:rsidRDefault="003D7787" w:rsidP="003D7787">
      <w:pPr>
        <w:rPr>
          <w:rFonts w:ascii="Times New Roman" w:hAnsi="Times New Roman" w:cs="Times New Roman"/>
          <w:b/>
          <w:bCs/>
          <w:sz w:val="24"/>
          <w:szCs w:val="24"/>
          <w:lang w:val="es-ES"/>
        </w:rPr>
      </w:pPr>
      <w:r w:rsidRPr="003D7787">
        <w:rPr>
          <w:rFonts w:ascii="Times New Roman" w:hAnsi="Times New Roman" w:cs="Times New Roman"/>
          <w:b/>
          <w:bCs/>
          <w:sz w:val="24"/>
          <w:szCs w:val="24"/>
          <w:lang w:val="es-ES"/>
        </w:rPr>
        <w:t>Ventajas</w:t>
      </w:r>
    </w:p>
    <w:p w14:paraId="45541D44" w14:textId="77777777" w:rsidR="003D7787" w:rsidRPr="003D7787" w:rsidRDefault="003D7787" w:rsidP="003D7787">
      <w:pPr>
        <w:rPr>
          <w:rFonts w:ascii="Times New Roman" w:hAnsi="Times New Roman" w:cs="Times New Roman"/>
          <w:sz w:val="24"/>
          <w:szCs w:val="24"/>
          <w:highlight w:val="darkGray"/>
          <w:lang w:val="es-ES"/>
        </w:rPr>
      </w:pPr>
      <w:r w:rsidRPr="003D7787">
        <w:rPr>
          <w:rFonts w:ascii="Times New Roman" w:hAnsi="Times New Roman" w:cs="Times New Roman"/>
          <w:sz w:val="24"/>
          <w:szCs w:val="24"/>
          <w:highlight w:val="darkGray"/>
          <w:lang w:val="es-ES"/>
        </w:rPr>
        <w:t>Permite utilizar semen de toros con alto valor genético.</w:t>
      </w:r>
    </w:p>
    <w:p w14:paraId="46F397D0" w14:textId="77777777" w:rsidR="003D7787" w:rsidRPr="003D7787" w:rsidRDefault="003D7787" w:rsidP="003D7787">
      <w:pPr>
        <w:rPr>
          <w:rFonts w:ascii="Times New Roman" w:hAnsi="Times New Roman" w:cs="Times New Roman"/>
          <w:sz w:val="24"/>
          <w:szCs w:val="24"/>
          <w:highlight w:val="darkGray"/>
          <w:lang w:val="es-ES"/>
        </w:rPr>
      </w:pPr>
      <w:r w:rsidRPr="003D7787">
        <w:rPr>
          <w:rFonts w:ascii="Times New Roman" w:hAnsi="Times New Roman" w:cs="Times New Roman"/>
          <w:sz w:val="24"/>
          <w:szCs w:val="24"/>
          <w:highlight w:val="darkGray"/>
          <w:lang w:val="es-ES"/>
        </w:rPr>
        <w:t>Favorece el mejoramiento genético del hato.</w:t>
      </w:r>
    </w:p>
    <w:p w14:paraId="0A13E5CD" w14:textId="77777777" w:rsidR="003D7787" w:rsidRPr="003D7787" w:rsidRDefault="003D7787" w:rsidP="003D7787">
      <w:pPr>
        <w:rPr>
          <w:rFonts w:ascii="Times New Roman" w:hAnsi="Times New Roman" w:cs="Times New Roman"/>
          <w:sz w:val="24"/>
          <w:szCs w:val="24"/>
          <w:highlight w:val="darkGray"/>
          <w:lang w:val="es-ES"/>
        </w:rPr>
      </w:pPr>
      <w:r w:rsidRPr="003D7787">
        <w:rPr>
          <w:rFonts w:ascii="Times New Roman" w:hAnsi="Times New Roman" w:cs="Times New Roman"/>
          <w:sz w:val="24"/>
          <w:szCs w:val="24"/>
          <w:highlight w:val="darkGray"/>
          <w:lang w:val="es-ES"/>
        </w:rPr>
        <w:t>Disminuye la transmisión de enfermedades reproductivas.</w:t>
      </w:r>
    </w:p>
    <w:p w14:paraId="386397C7" w14:textId="77777777" w:rsidR="003D7787" w:rsidRPr="003D7787" w:rsidRDefault="003D7787" w:rsidP="003D7787">
      <w:pPr>
        <w:rPr>
          <w:rFonts w:ascii="Times New Roman" w:hAnsi="Times New Roman" w:cs="Times New Roman"/>
          <w:sz w:val="24"/>
          <w:szCs w:val="24"/>
          <w:highlight w:val="darkGray"/>
          <w:lang w:val="es-ES"/>
        </w:rPr>
      </w:pPr>
      <w:r w:rsidRPr="003D7787">
        <w:rPr>
          <w:rFonts w:ascii="Times New Roman" w:hAnsi="Times New Roman" w:cs="Times New Roman"/>
          <w:sz w:val="24"/>
          <w:szCs w:val="24"/>
          <w:highlight w:val="darkGray"/>
          <w:lang w:val="es-ES"/>
        </w:rPr>
        <w:lastRenderedPageBreak/>
        <w:t>Reduce los costos de mantenimiento de reproductores.</w:t>
      </w:r>
    </w:p>
    <w:p w14:paraId="5FC290DF" w14:textId="77777777" w:rsidR="003D7787" w:rsidRPr="003D7787" w:rsidRDefault="003D7787" w:rsidP="003D7787">
      <w:pPr>
        <w:rPr>
          <w:rFonts w:ascii="Times New Roman" w:hAnsi="Times New Roman" w:cs="Times New Roman"/>
          <w:sz w:val="24"/>
          <w:szCs w:val="24"/>
          <w:highlight w:val="darkGray"/>
          <w:lang w:val="es-ES"/>
        </w:rPr>
      </w:pPr>
      <w:r w:rsidRPr="003D7787">
        <w:rPr>
          <w:rFonts w:ascii="Times New Roman" w:hAnsi="Times New Roman" w:cs="Times New Roman"/>
          <w:sz w:val="24"/>
          <w:szCs w:val="24"/>
          <w:highlight w:val="darkGray"/>
          <w:lang w:val="es-ES"/>
        </w:rPr>
        <w:t>Facilita la planificación de los partos y del manejo reproductivo.</w:t>
      </w:r>
    </w:p>
    <w:p w14:paraId="463CA436" w14:textId="77777777" w:rsidR="003D7787" w:rsidRPr="003D7787" w:rsidRDefault="003D7787" w:rsidP="003D7787">
      <w:pPr>
        <w:rPr>
          <w:rFonts w:ascii="Times New Roman" w:hAnsi="Times New Roman" w:cs="Times New Roman"/>
          <w:sz w:val="24"/>
          <w:szCs w:val="24"/>
          <w:lang w:val="es-ES"/>
        </w:rPr>
      </w:pPr>
      <w:r w:rsidRPr="003D7787">
        <w:rPr>
          <w:rFonts w:ascii="Times New Roman" w:hAnsi="Times New Roman" w:cs="Times New Roman"/>
          <w:sz w:val="24"/>
          <w:szCs w:val="24"/>
          <w:highlight w:val="darkGray"/>
          <w:lang w:val="es-ES"/>
        </w:rPr>
        <w:t>Incrementa la productividad del sistema lechero.</w:t>
      </w:r>
    </w:p>
    <w:p w14:paraId="1F74865C" w14:textId="77777777" w:rsidR="003D7787" w:rsidRPr="003D7787" w:rsidRDefault="003D7787" w:rsidP="003D7787">
      <w:pPr>
        <w:rPr>
          <w:rFonts w:ascii="Times New Roman" w:hAnsi="Times New Roman" w:cs="Times New Roman"/>
          <w:b/>
          <w:bCs/>
          <w:sz w:val="24"/>
          <w:szCs w:val="24"/>
          <w:lang w:val="es-ES"/>
        </w:rPr>
      </w:pPr>
      <w:r w:rsidRPr="003D7787">
        <w:rPr>
          <w:rFonts w:ascii="Times New Roman" w:hAnsi="Times New Roman" w:cs="Times New Roman"/>
          <w:b/>
          <w:bCs/>
          <w:sz w:val="24"/>
          <w:szCs w:val="24"/>
          <w:lang w:val="es-ES"/>
        </w:rPr>
        <w:t>Desventajas</w:t>
      </w:r>
    </w:p>
    <w:p w14:paraId="5453299F" w14:textId="77777777" w:rsidR="003D7787" w:rsidRPr="003D7787" w:rsidRDefault="003D7787" w:rsidP="003D7787">
      <w:pPr>
        <w:rPr>
          <w:rFonts w:ascii="Times New Roman" w:hAnsi="Times New Roman" w:cs="Times New Roman"/>
          <w:sz w:val="24"/>
          <w:szCs w:val="24"/>
          <w:highlight w:val="darkGray"/>
          <w:lang w:val="es-ES"/>
        </w:rPr>
      </w:pPr>
      <w:r w:rsidRPr="003D7787">
        <w:rPr>
          <w:rFonts w:ascii="Times New Roman" w:hAnsi="Times New Roman" w:cs="Times New Roman"/>
          <w:sz w:val="24"/>
          <w:szCs w:val="24"/>
          <w:highlight w:val="darkGray"/>
          <w:lang w:val="es-ES"/>
        </w:rPr>
        <w:t>Requiere personal capacitado.</w:t>
      </w:r>
    </w:p>
    <w:p w14:paraId="1570AD6E" w14:textId="77777777" w:rsidR="003D7787" w:rsidRPr="003D7787" w:rsidRDefault="003D7787" w:rsidP="003D7787">
      <w:pPr>
        <w:rPr>
          <w:rFonts w:ascii="Times New Roman" w:hAnsi="Times New Roman" w:cs="Times New Roman"/>
          <w:sz w:val="24"/>
          <w:szCs w:val="24"/>
          <w:highlight w:val="darkGray"/>
          <w:lang w:val="es-ES"/>
        </w:rPr>
      </w:pPr>
      <w:r w:rsidRPr="003D7787">
        <w:rPr>
          <w:rFonts w:ascii="Times New Roman" w:hAnsi="Times New Roman" w:cs="Times New Roman"/>
          <w:sz w:val="24"/>
          <w:szCs w:val="24"/>
          <w:highlight w:val="darkGray"/>
          <w:lang w:val="es-ES"/>
        </w:rPr>
        <w:t>Es indispensable detectar correctamente el celo o realizar sincronización.</w:t>
      </w:r>
    </w:p>
    <w:p w14:paraId="1EBA0152" w14:textId="77777777" w:rsidR="003D7787" w:rsidRPr="003D7787" w:rsidRDefault="003D7787" w:rsidP="003D7787">
      <w:pPr>
        <w:rPr>
          <w:rFonts w:ascii="Times New Roman" w:hAnsi="Times New Roman" w:cs="Times New Roman"/>
          <w:sz w:val="24"/>
          <w:szCs w:val="24"/>
          <w:highlight w:val="darkGray"/>
          <w:lang w:val="es-ES"/>
        </w:rPr>
      </w:pPr>
      <w:r w:rsidRPr="003D7787">
        <w:rPr>
          <w:rFonts w:ascii="Times New Roman" w:hAnsi="Times New Roman" w:cs="Times New Roman"/>
          <w:sz w:val="24"/>
          <w:szCs w:val="24"/>
          <w:highlight w:val="darkGray"/>
          <w:lang w:val="es-ES"/>
        </w:rPr>
        <w:t>Se necesitan equipos especializados y una adecuada conservación del semen.</w:t>
      </w:r>
    </w:p>
    <w:p w14:paraId="60D16EA5" w14:textId="77777777" w:rsidR="003D7787" w:rsidRPr="003D7787" w:rsidRDefault="003D7787" w:rsidP="003D7787">
      <w:pPr>
        <w:rPr>
          <w:rFonts w:ascii="Times New Roman" w:hAnsi="Times New Roman" w:cs="Times New Roman"/>
          <w:sz w:val="24"/>
          <w:szCs w:val="24"/>
          <w:highlight w:val="darkGray"/>
          <w:lang w:val="es-ES"/>
        </w:rPr>
      </w:pPr>
      <w:r w:rsidRPr="003D7787">
        <w:rPr>
          <w:rFonts w:ascii="Times New Roman" w:hAnsi="Times New Roman" w:cs="Times New Roman"/>
          <w:sz w:val="24"/>
          <w:szCs w:val="24"/>
          <w:highlight w:val="darkGray"/>
          <w:lang w:val="es-ES"/>
        </w:rPr>
        <w:t>Un manejo inadecuado puede disminuir la tasa de preñez.</w:t>
      </w:r>
    </w:p>
    <w:p w14:paraId="5D8E9132" w14:textId="77777777" w:rsidR="003D7787" w:rsidRPr="003D7787" w:rsidRDefault="003D7787" w:rsidP="003D7787">
      <w:pPr>
        <w:rPr>
          <w:rFonts w:ascii="Times New Roman" w:hAnsi="Times New Roman" w:cs="Times New Roman"/>
          <w:sz w:val="24"/>
          <w:szCs w:val="24"/>
          <w:highlight w:val="darkGray"/>
          <w:lang w:val="es-ES"/>
        </w:rPr>
      </w:pPr>
      <w:r w:rsidRPr="003D7787">
        <w:rPr>
          <w:rFonts w:ascii="Times New Roman" w:hAnsi="Times New Roman" w:cs="Times New Roman"/>
          <w:sz w:val="24"/>
          <w:szCs w:val="24"/>
          <w:highlight w:val="darkGray"/>
          <w:lang w:val="es-ES"/>
        </w:rPr>
        <w:t>Protocolo de inseminación artificial utilizado en la finca</w:t>
      </w:r>
    </w:p>
    <w:p w14:paraId="41652286" w14:textId="77777777" w:rsidR="003D7787" w:rsidRPr="003D7787" w:rsidRDefault="003D7787" w:rsidP="003D7787">
      <w:pPr>
        <w:rPr>
          <w:rFonts w:ascii="Times New Roman" w:hAnsi="Times New Roman" w:cs="Times New Roman"/>
          <w:sz w:val="24"/>
          <w:szCs w:val="24"/>
          <w:lang w:val="es-ES"/>
        </w:rPr>
      </w:pPr>
      <w:r w:rsidRPr="003D7787">
        <w:rPr>
          <w:rFonts w:ascii="Times New Roman" w:hAnsi="Times New Roman" w:cs="Times New Roman"/>
          <w:sz w:val="24"/>
          <w:szCs w:val="24"/>
          <w:highlight w:val="darkGray"/>
          <w:lang w:val="es-ES"/>
        </w:rPr>
        <w:t xml:space="preserve">Durante la visita se explicó que la Hacienda La Ceibita realiza un manejo reproductivo planificado, utilizando información registrada en el software </w:t>
      </w:r>
      <w:proofErr w:type="spellStart"/>
      <w:r w:rsidRPr="003D7787">
        <w:rPr>
          <w:rFonts w:ascii="Times New Roman" w:hAnsi="Times New Roman" w:cs="Times New Roman"/>
          <w:sz w:val="24"/>
          <w:szCs w:val="24"/>
          <w:highlight w:val="darkGray"/>
          <w:lang w:val="es-ES"/>
        </w:rPr>
        <w:t>DelPro</w:t>
      </w:r>
      <w:proofErr w:type="spellEnd"/>
      <w:r w:rsidRPr="003D7787">
        <w:rPr>
          <w:rFonts w:ascii="Times New Roman" w:hAnsi="Times New Roman" w:cs="Times New Roman"/>
          <w:sz w:val="24"/>
          <w:szCs w:val="24"/>
          <w:highlight w:val="darkGray"/>
          <w:lang w:val="es-ES"/>
        </w:rPr>
        <w:t xml:space="preserve"> para identificar el momento adecuado para inseminar cada vaca.</w:t>
      </w:r>
    </w:p>
    <w:p w14:paraId="5FEA5614" w14:textId="77777777" w:rsidR="003D7787" w:rsidRPr="003D7787" w:rsidRDefault="003D7787" w:rsidP="003D7787">
      <w:pPr>
        <w:rPr>
          <w:rFonts w:ascii="Times New Roman" w:hAnsi="Times New Roman" w:cs="Times New Roman"/>
          <w:b/>
          <w:bCs/>
          <w:sz w:val="24"/>
          <w:szCs w:val="24"/>
          <w:lang w:val="es-ES"/>
        </w:rPr>
      </w:pPr>
      <w:r w:rsidRPr="003D7787">
        <w:rPr>
          <w:rFonts w:ascii="Times New Roman" w:hAnsi="Times New Roman" w:cs="Times New Roman"/>
          <w:b/>
          <w:bCs/>
          <w:sz w:val="24"/>
          <w:szCs w:val="24"/>
          <w:lang w:val="es-ES"/>
        </w:rPr>
        <w:t>Procedimiento</w:t>
      </w:r>
    </w:p>
    <w:p w14:paraId="3BF53095" w14:textId="77777777" w:rsidR="003D7787" w:rsidRPr="003D7787" w:rsidRDefault="003D7787" w:rsidP="003D7787">
      <w:pPr>
        <w:rPr>
          <w:rFonts w:ascii="Times New Roman" w:hAnsi="Times New Roman" w:cs="Times New Roman"/>
          <w:sz w:val="24"/>
          <w:szCs w:val="24"/>
          <w:highlight w:val="darkGray"/>
          <w:lang w:val="es-ES"/>
        </w:rPr>
      </w:pPr>
      <w:r w:rsidRPr="003D7787">
        <w:rPr>
          <w:rFonts w:ascii="Times New Roman" w:hAnsi="Times New Roman" w:cs="Times New Roman"/>
          <w:sz w:val="24"/>
          <w:szCs w:val="24"/>
          <w:highlight w:val="darkGray"/>
          <w:lang w:val="es-ES"/>
        </w:rPr>
        <w:t>Selección de la vaca apta para reproducción y verificación del celo.</w:t>
      </w:r>
    </w:p>
    <w:p w14:paraId="48558C82" w14:textId="77777777" w:rsidR="003D7787" w:rsidRPr="003D7787" w:rsidRDefault="003D7787" w:rsidP="003D7787">
      <w:pPr>
        <w:rPr>
          <w:rFonts w:ascii="Times New Roman" w:hAnsi="Times New Roman" w:cs="Times New Roman"/>
          <w:sz w:val="24"/>
          <w:szCs w:val="24"/>
          <w:highlight w:val="darkGray"/>
          <w:lang w:val="es-ES"/>
        </w:rPr>
      </w:pPr>
      <w:r w:rsidRPr="003D7787">
        <w:rPr>
          <w:rFonts w:ascii="Times New Roman" w:hAnsi="Times New Roman" w:cs="Times New Roman"/>
          <w:sz w:val="24"/>
          <w:szCs w:val="24"/>
          <w:highlight w:val="darkGray"/>
          <w:lang w:val="es-ES"/>
        </w:rPr>
        <w:t>Selección del toro con las características genéticas deseadas.</w:t>
      </w:r>
    </w:p>
    <w:p w14:paraId="14FC42E7" w14:textId="77777777" w:rsidR="003D7787" w:rsidRPr="003D7787" w:rsidRDefault="003D7787" w:rsidP="003D7787">
      <w:pPr>
        <w:rPr>
          <w:rFonts w:ascii="Times New Roman" w:hAnsi="Times New Roman" w:cs="Times New Roman"/>
          <w:sz w:val="24"/>
          <w:szCs w:val="24"/>
          <w:highlight w:val="darkGray"/>
          <w:lang w:val="es-ES"/>
        </w:rPr>
      </w:pPr>
      <w:r w:rsidRPr="003D7787">
        <w:rPr>
          <w:rFonts w:ascii="Times New Roman" w:hAnsi="Times New Roman" w:cs="Times New Roman"/>
          <w:sz w:val="24"/>
          <w:szCs w:val="24"/>
          <w:highlight w:val="darkGray"/>
          <w:lang w:val="es-ES"/>
        </w:rPr>
        <w:t>Extracción de la pajuela del tanque de nitrógeno líquido.</w:t>
      </w:r>
    </w:p>
    <w:p w14:paraId="2C9F4C12" w14:textId="77777777" w:rsidR="003D7787" w:rsidRPr="003D7787" w:rsidRDefault="003D7787" w:rsidP="003D7787">
      <w:pPr>
        <w:rPr>
          <w:rFonts w:ascii="Times New Roman" w:hAnsi="Times New Roman" w:cs="Times New Roman"/>
          <w:sz w:val="24"/>
          <w:szCs w:val="24"/>
          <w:lang w:val="es-ES"/>
        </w:rPr>
      </w:pPr>
      <w:r w:rsidRPr="003D7787">
        <w:rPr>
          <w:rFonts w:ascii="Times New Roman" w:hAnsi="Times New Roman" w:cs="Times New Roman"/>
          <w:sz w:val="24"/>
          <w:szCs w:val="24"/>
          <w:highlight w:val="darkGray"/>
          <w:lang w:val="es-ES"/>
        </w:rPr>
        <w:t>Descongelación de la pajuela en agua entre 35 y 37 °C durante aproximadamente 30 segundos.</w:t>
      </w:r>
    </w:p>
    <w:p w14:paraId="76361232" w14:textId="77777777" w:rsidR="003D7787" w:rsidRPr="003D7787" w:rsidRDefault="003D7787" w:rsidP="003D7787">
      <w:pPr>
        <w:rPr>
          <w:rFonts w:ascii="Times New Roman" w:hAnsi="Times New Roman" w:cs="Times New Roman"/>
          <w:sz w:val="24"/>
          <w:szCs w:val="24"/>
          <w:highlight w:val="darkGray"/>
          <w:lang w:val="es-ES"/>
        </w:rPr>
      </w:pPr>
      <w:r w:rsidRPr="003D7787">
        <w:rPr>
          <w:rFonts w:ascii="Times New Roman" w:hAnsi="Times New Roman" w:cs="Times New Roman"/>
          <w:sz w:val="24"/>
          <w:szCs w:val="24"/>
          <w:highlight w:val="darkGray"/>
          <w:lang w:val="es-ES"/>
        </w:rPr>
        <w:t>Carga de la pistola de inseminación con la pajuela y colocación de la funda sanitaria.</w:t>
      </w:r>
    </w:p>
    <w:p w14:paraId="13650932" w14:textId="77777777" w:rsidR="003D7787" w:rsidRPr="003D7787" w:rsidRDefault="003D7787" w:rsidP="003D7787">
      <w:pPr>
        <w:rPr>
          <w:rFonts w:ascii="Times New Roman" w:hAnsi="Times New Roman" w:cs="Times New Roman"/>
          <w:sz w:val="24"/>
          <w:szCs w:val="24"/>
          <w:highlight w:val="darkGray"/>
          <w:lang w:val="es-ES"/>
        </w:rPr>
      </w:pPr>
      <w:r w:rsidRPr="003D7787">
        <w:rPr>
          <w:rFonts w:ascii="Times New Roman" w:hAnsi="Times New Roman" w:cs="Times New Roman"/>
          <w:sz w:val="24"/>
          <w:szCs w:val="24"/>
          <w:highlight w:val="darkGray"/>
          <w:lang w:val="es-ES"/>
        </w:rPr>
        <w:t>Introducción del aplicador hasta el cuerpo del útero y depósito del semen.</w:t>
      </w:r>
    </w:p>
    <w:p w14:paraId="261E6E8D" w14:textId="77777777" w:rsidR="003D7787" w:rsidRPr="003D7787" w:rsidRDefault="003D7787" w:rsidP="003D7787">
      <w:pPr>
        <w:rPr>
          <w:rFonts w:ascii="Times New Roman" w:hAnsi="Times New Roman" w:cs="Times New Roman"/>
          <w:sz w:val="24"/>
          <w:szCs w:val="24"/>
          <w:lang w:val="es-ES"/>
        </w:rPr>
      </w:pPr>
      <w:r w:rsidRPr="003D7787">
        <w:rPr>
          <w:rFonts w:ascii="Times New Roman" w:hAnsi="Times New Roman" w:cs="Times New Roman"/>
          <w:sz w:val="24"/>
          <w:szCs w:val="24"/>
          <w:highlight w:val="darkGray"/>
          <w:lang w:val="es-ES"/>
        </w:rPr>
        <w:t xml:space="preserve">Registro inmediato del procedimiento en el software </w:t>
      </w:r>
      <w:proofErr w:type="spellStart"/>
      <w:r w:rsidRPr="003D7787">
        <w:rPr>
          <w:rFonts w:ascii="Times New Roman" w:hAnsi="Times New Roman" w:cs="Times New Roman"/>
          <w:sz w:val="24"/>
          <w:szCs w:val="24"/>
          <w:highlight w:val="darkGray"/>
          <w:lang w:val="es-ES"/>
        </w:rPr>
        <w:t>DelPro</w:t>
      </w:r>
      <w:proofErr w:type="spellEnd"/>
      <w:r w:rsidRPr="003D7787">
        <w:rPr>
          <w:rFonts w:ascii="Times New Roman" w:hAnsi="Times New Roman" w:cs="Times New Roman"/>
          <w:sz w:val="24"/>
          <w:szCs w:val="24"/>
          <w:highlight w:val="darkGray"/>
          <w:lang w:val="es-ES"/>
        </w:rPr>
        <w:t xml:space="preserve"> para realizar el seguimiento reproductivo.</w:t>
      </w:r>
    </w:p>
    <w:p w14:paraId="7883D137" w14:textId="77777777" w:rsidR="003D7787" w:rsidRPr="003D7787" w:rsidRDefault="003D7787" w:rsidP="003D7787">
      <w:pPr>
        <w:rPr>
          <w:rFonts w:ascii="Times New Roman" w:hAnsi="Times New Roman" w:cs="Times New Roman"/>
          <w:b/>
          <w:bCs/>
          <w:sz w:val="24"/>
          <w:szCs w:val="24"/>
          <w:lang w:val="es-ES"/>
        </w:rPr>
      </w:pPr>
      <w:r w:rsidRPr="003D7787">
        <w:rPr>
          <w:rFonts w:ascii="Times New Roman" w:hAnsi="Times New Roman" w:cs="Times New Roman"/>
          <w:b/>
          <w:bCs/>
          <w:sz w:val="24"/>
          <w:szCs w:val="24"/>
          <w:lang w:val="es-ES"/>
        </w:rPr>
        <w:t>Materiales empleados</w:t>
      </w:r>
    </w:p>
    <w:p w14:paraId="73FE1B72" w14:textId="77777777" w:rsidR="003D7787" w:rsidRPr="003D7787" w:rsidRDefault="003D7787" w:rsidP="003D7787">
      <w:pPr>
        <w:rPr>
          <w:rFonts w:ascii="Times New Roman" w:hAnsi="Times New Roman" w:cs="Times New Roman"/>
          <w:sz w:val="24"/>
          <w:szCs w:val="24"/>
          <w:highlight w:val="darkGray"/>
          <w:lang w:val="es-ES"/>
        </w:rPr>
      </w:pPr>
      <w:r w:rsidRPr="003D7787">
        <w:rPr>
          <w:rFonts w:ascii="Times New Roman" w:hAnsi="Times New Roman" w:cs="Times New Roman"/>
          <w:sz w:val="24"/>
          <w:szCs w:val="24"/>
          <w:highlight w:val="darkGray"/>
          <w:lang w:val="es-ES"/>
        </w:rPr>
        <w:t>Tanque de nitrógeno líquido.</w:t>
      </w:r>
    </w:p>
    <w:p w14:paraId="766FD6FA" w14:textId="77777777" w:rsidR="003D7787" w:rsidRPr="003D7787" w:rsidRDefault="003D7787" w:rsidP="003D7787">
      <w:pPr>
        <w:rPr>
          <w:rFonts w:ascii="Times New Roman" w:hAnsi="Times New Roman" w:cs="Times New Roman"/>
          <w:sz w:val="24"/>
          <w:szCs w:val="24"/>
          <w:highlight w:val="darkGray"/>
          <w:lang w:val="es-ES"/>
        </w:rPr>
      </w:pPr>
      <w:r w:rsidRPr="003D7787">
        <w:rPr>
          <w:rFonts w:ascii="Times New Roman" w:hAnsi="Times New Roman" w:cs="Times New Roman"/>
          <w:sz w:val="24"/>
          <w:szCs w:val="24"/>
          <w:highlight w:val="darkGray"/>
          <w:lang w:val="es-ES"/>
        </w:rPr>
        <w:t>Pajuelas con semen.</w:t>
      </w:r>
    </w:p>
    <w:p w14:paraId="3B972AAF" w14:textId="77777777" w:rsidR="003D7787" w:rsidRPr="003D7787" w:rsidRDefault="003D7787" w:rsidP="003D7787">
      <w:pPr>
        <w:rPr>
          <w:rFonts w:ascii="Times New Roman" w:hAnsi="Times New Roman" w:cs="Times New Roman"/>
          <w:sz w:val="24"/>
          <w:szCs w:val="24"/>
          <w:highlight w:val="darkGray"/>
          <w:lang w:val="es-ES"/>
        </w:rPr>
      </w:pPr>
      <w:r w:rsidRPr="003D7787">
        <w:rPr>
          <w:rFonts w:ascii="Times New Roman" w:hAnsi="Times New Roman" w:cs="Times New Roman"/>
          <w:sz w:val="24"/>
          <w:szCs w:val="24"/>
          <w:highlight w:val="darkGray"/>
          <w:lang w:val="es-ES"/>
        </w:rPr>
        <w:t>Pistola de inseminación.</w:t>
      </w:r>
    </w:p>
    <w:p w14:paraId="314D4AC6" w14:textId="77777777" w:rsidR="003D7787" w:rsidRPr="003D7787" w:rsidRDefault="003D7787" w:rsidP="003D7787">
      <w:pPr>
        <w:rPr>
          <w:rFonts w:ascii="Times New Roman" w:hAnsi="Times New Roman" w:cs="Times New Roman"/>
          <w:sz w:val="24"/>
          <w:szCs w:val="24"/>
          <w:highlight w:val="darkGray"/>
          <w:lang w:val="es-ES"/>
        </w:rPr>
      </w:pPr>
      <w:r w:rsidRPr="003D7787">
        <w:rPr>
          <w:rFonts w:ascii="Times New Roman" w:hAnsi="Times New Roman" w:cs="Times New Roman"/>
          <w:sz w:val="24"/>
          <w:szCs w:val="24"/>
          <w:highlight w:val="darkGray"/>
          <w:lang w:val="es-ES"/>
        </w:rPr>
        <w:t>Fundas sanitarias desechables.</w:t>
      </w:r>
    </w:p>
    <w:p w14:paraId="7D3A678A" w14:textId="77777777" w:rsidR="003D7787" w:rsidRPr="003D7787" w:rsidRDefault="003D7787" w:rsidP="003D7787">
      <w:pPr>
        <w:rPr>
          <w:rFonts w:ascii="Times New Roman" w:hAnsi="Times New Roman" w:cs="Times New Roman"/>
          <w:sz w:val="24"/>
          <w:szCs w:val="24"/>
          <w:lang w:val="es-ES"/>
        </w:rPr>
      </w:pPr>
      <w:r w:rsidRPr="003D7787">
        <w:rPr>
          <w:rFonts w:ascii="Times New Roman" w:hAnsi="Times New Roman" w:cs="Times New Roman"/>
          <w:sz w:val="24"/>
          <w:szCs w:val="24"/>
          <w:highlight w:val="darkGray"/>
          <w:lang w:val="es-ES"/>
        </w:rPr>
        <w:t>Guantes largos para inseminación</w:t>
      </w:r>
      <w:r w:rsidRPr="003D7787">
        <w:rPr>
          <w:rFonts w:ascii="Times New Roman" w:hAnsi="Times New Roman" w:cs="Times New Roman"/>
          <w:sz w:val="24"/>
          <w:szCs w:val="24"/>
          <w:lang w:val="es-ES"/>
        </w:rPr>
        <w:t>.</w:t>
      </w:r>
    </w:p>
    <w:p w14:paraId="44A322A0" w14:textId="77777777" w:rsidR="003D7787" w:rsidRPr="003D7787" w:rsidRDefault="003D7787" w:rsidP="003D7787">
      <w:pPr>
        <w:rPr>
          <w:rFonts w:ascii="Times New Roman" w:hAnsi="Times New Roman" w:cs="Times New Roman"/>
          <w:b/>
          <w:bCs/>
          <w:sz w:val="24"/>
          <w:szCs w:val="24"/>
          <w:lang w:val="es-ES"/>
        </w:rPr>
      </w:pPr>
      <w:r w:rsidRPr="003D7787">
        <w:rPr>
          <w:rFonts w:ascii="Times New Roman" w:hAnsi="Times New Roman" w:cs="Times New Roman"/>
          <w:b/>
          <w:bCs/>
          <w:sz w:val="24"/>
          <w:szCs w:val="24"/>
          <w:lang w:val="es-ES"/>
        </w:rPr>
        <w:t>Lubricante.</w:t>
      </w:r>
    </w:p>
    <w:p w14:paraId="417439F4" w14:textId="77777777" w:rsidR="003D7787" w:rsidRPr="003D7787" w:rsidRDefault="003D7787" w:rsidP="003D7787">
      <w:pPr>
        <w:rPr>
          <w:rFonts w:ascii="Times New Roman" w:hAnsi="Times New Roman" w:cs="Times New Roman"/>
          <w:sz w:val="24"/>
          <w:szCs w:val="24"/>
          <w:highlight w:val="darkGray"/>
          <w:lang w:val="es-ES"/>
        </w:rPr>
      </w:pPr>
      <w:r w:rsidRPr="003D7787">
        <w:rPr>
          <w:rFonts w:ascii="Times New Roman" w:hAnsi="Times New Roman" w:cs="Times New Roman"/>
          <w:sz w:val="24"/>
          <w:szCs w:val="24"/>
          <w:highlight w:val="darkGray"/>
          <w:lang w:val="es-ES"/>
        </w:rPr>
        <w:t>Termómetro y recipiente con agua para descongelar las pajuelas.</w:t>
      </w:r>
    </w:p>
    <w:p w14:paraId="22E019B6" w14:textId="77777777" w:rsidR="003D7787" w:rsidRPr="003D7787" w:rsidRDefault="003D7787" w:rsidP="003D7787">
      <w:pPr>
        <w:rPr>
          <w:rFonts w:ascii="Times New Roman" w:hAnsi="Times New Roman" w:cs="Times New Roman"/>
          <w:sz w:val="24"/>
          <w:szCs w:val="24"/>
          <w:highlight w:val="darkGray"/>
          <w:lang w:val="es-ES"/>
        </w:rPr>
      </w:pPr>
      <w:r w:rsidRPr="003D7787">
        <w:rPr>
          <w:rFonts w:ascii="Times New Roman" w:hAnsi="Times New Roman" w:cs="Times New Roman"/>
          <w:sz w:val="24"/>
          <w:szCs w:val="24"/>
          <w:highlight w:val="darkGray"/>
          <w:lang w:val="es-ES"/>
        </w:rPr>
        <w:lastRenderedPageBreak/>
        <w:t>Toallas o papel para limpieza.</w:t>
      </w:r>
    </w:p>
    <w:p w14:paraId="0A472D51" w14:textId="77777777" w:rsidR="003D7787" w:rsidRPr="003D7787" w:rsidRDefault="003D7787" w:rsidP="003D7787">
      <w:pPr>
        <w:rPr>
          <w:rFonts w:ascii="Times New Roman" w:hAnsi="Times New Roman" w:cs="Times New Roman"/>
          <w:sz w:val="24"/>
          <w:szCs w:val="24"/>
          <w:lang w:val="es-ES"/>
        </w:rPr>
      </w:pPr>
      <w:r w:rsidRPr="003D7787">
        <w:rPr>
          <w:rFonts w:ascii="Times New Roman" w:hAnsi="Times New Roman" w:cs="Times New Roman"/>
          <w:sz w:val="24"/>
          <w:szCs w:val="24"/>
          <w:highlight w:val="darkGray"/>
          <w:lang w:val="es-ES"/>
        </w:rPr>
        <w:t>Producción de embriones (Embriología bovina)</w:t>
      </w:r>
    </w:p>
    <w:p w14:paraId="67A239DD" w14:textId="77777777" w:rsidR="003D7787" w:rsidRPr="003D7787" w:rsidRDefault="003D7787" w:rsidP="003D7787">
      <w:pPr>
        <w:rPr>
          <w:rFonts w:ascii="Times New Roman" w:hAnsi="Times New Roman" w:cs="Times New Roman"/>
          <w:sz w:val="24"/>
          <w:szCs w:val="24"/>
          <w:lang w:val="es-ES"/>
        </w:rPr>
      </w:pPr>
      <w:r w:rsidRPr="003D7787">
        <w:rPr>
          <w:rFonts w:ascii="Times New Roman" w:hAnsi="Times New Roman" w:cs="Times New Roman"/>
          <w:sz w:val="24"/>
          <w:szCs w:val="24"/>
          <w:lang w:val="es-ES"/>
        </w:rPr>
        <w:t>La producción de embriones es una biotecnología que permite obtener varios embriones de una vaca con alto valor genético para ser transferidos a otras hembras receptoras, aumentando el número de crías de animales sobresalientes en menor tiempo.</w:t>
      </w:r>
    </w:p>
    <w:p w14:paraId="5592D163" w14:textId="77777777" w:rsidR="003D7787" w:rsidRPr="003D7787" w:rsidRDefault="003D7787" w:rsidP="003D7787">
      <w:pPr>
        <w:rPr>
          <w:rFonts w:ascii="Times New Roman" w:hAnsi="Times New Roman" w:cs="Times New Roman"/>
          <w:sz w:val="24"/>
          <w:szCs w:val="24"/>
          <w:lang w:val="es-ES"/>
        </w:rPr>
      </w:pPr>
      <w:r w:rsidRPr="003D7787">
        <w:rPr>
          <w:rFonts w:ascii="Times New Roman" w:hAnsi="Times New Roman" w:cs="Times New Roman"/>
          <w:sz w:val="24"/>
          <w:szCs w:val="24"/>
          <w:lang w:val="es-ES"/>
        </w:rPr>
        <w:t>Durante la visita se explicó que esta técnica hace parte del programa de mejoramiento genético de la Hacienda La Ceibita, con el propósito de obtener animales más productivos, fértiles y adaptados a las condiciones del trópico.</w:t>
      </w:r>
    </w:p>
    <w:p w14:paraId="7C77B7B3" w14:textId="77777777" w:rsidR="003D7787" w:rsidRPr="003D7787" w:rsidRDefault="003D7787" w:rsidP="003D7787">
      <w:pPr>
        <w:rPr>
          <w:rFonts w:ascii="Times New Roman" w:hAnsi="Times New Roman" w:cs="Times New Roman"/>
          <w:b/>
          <w:bCs/>
          <w:sz w:val="24"/>
          <w:szCs w:val="24"/>
          <w:lang w:val="es-ES"/>
        </w:rPr>
      </w:pPr>
      <w:r w:rsidRPr="003D7787">
        <w:rPr>
          <w:rFonts w:ascii="Times New Roman" w:hAnsi="Times New Roman" w:cs="Times New Roman"/>
          <w:b/>
          <w:bCs/>
          <w:sz w:val="24"/>
          <w:szCs w:val="24"/>
          <w:lang w:val="es-ES"/>
        </w:rPr>
        <w:t>Objetivos</w:t>
      </w:r>
    </w:p>
    <w:p w14:paraId="17CF4E15" w14:textId="77777777" w:rsidR="003D7787" w:rsidRPr="003D7787" w:rsidRDefault="003D7787" w:rsidP="003D7787">
      <w:pPr>
        <w:rPr>
          <w:rFonts w:ascii="Times New Roman" w:hAnsi="Times New Roman" w:cs="Times New Roman"/>
          <w:sz w:val="24"/>
          <w:szCs w:val="24"/>
          <w:highlight w:val="darkGray"/>
          <w:lang w:val="es-ES"/>
        </w:rPr>
      </w:pPr>
      <w:r w:rsidRPr="003D7787">
        <w:rPr>
          <w:rFonts w:ascii="Times New Roman" w:hAnsi="Times New Roman" w:cs="Times New Roman"/>
          <w:sz w:val="24"/>
          <w:szCs w:val="24"/>
          <w:highlight w:val="darkGray"/>
          <w:lang w:val="es-ES"/>
        </w:rPr>
        <w:t>Multiplicar la descendencia de hembras de alto valor genético.</w:t>
      </w:r>
    </w:p>
    <w:p w14:paraId="06F33F71" w14:textId="77777777" w:rsidR="003D7787" w:rsidRPr="003D7787" w:rsidRDefault="003D7787" w:rsidP="003D7787">
      <w:pPr>
        <w:rPr>
          <w:rFonts w:ascii="Times New Roman" w:hAnsi="Times New Roman" w:cs="Times New Roman"/>
          <w:sz w:val="24"/>
          <w:szCs w:val="24"/>
          <w:highlight w:val="darkGray"/>
          <w:lang w:val="es-ES"/>
        </w:rPr>
      </w:pPr>
      <w:r w:rsidRPr="003D7787">
        <w:rPr>
          <w:rFonts w:ascii="Times New Roman" w:hAnsi="Times New Roman" w:cs="Times New Roman"/>
          <w:sz w:val="24"/>
          <w:szCs w:val="24"/>
          <w:highlight w:val="darkGray"/>
          <w:lang w:val="es-ES"/>
        </w:rPr>
        <w:t>Acelerar el mejoramiento genético del hato.</w:t>
      </w:r>
    </w:p>
    <w:p w14:paraId="3CD5944A" w14:textId="77777777" w:rsidR="003D7787" w:rsidRPr="003D7787" w:rsidRDefault="003D7787" w:rsidP="003D7787">
      <w:pPr>
        <w:rPr>
          <w:rFonts w:ascii="Times New Roman" w:hAnsi="Times New Roman" w:cs="Times New Roman"/>
          <w:sz w:val="24"/>
          <w:szCs w:val="24"/>
          <w:highlight w:val="darkGray"/>
          <w:lang w:val="es-ES"/>
        </w:rPr>
      </w:pPr>
      <w:r w:rsidRPr="003D7787">
        <w:rPr>
          <w:rFonts w:ascii="Times New Roman" w:hAnsi="Times New Roman" w:cs="Times New Roman"/>
          <w:sz w:val="24"/>
          <w:szCs w:val="24"/>
          <w:highlight w:val="darkGray"/>
          <w:lang w:val="es-ES"/>
        </w:rPr>
        <w:t>Incrementar la producción de leche.</w:t>
      </w:r>
    </w:p>
    <w:p w14:paraId="68A6A43C" w14:textId="77777777" w:rsidR="003D7787" w:rsidRPr="003D7787" w:rsidRDefault="003D7787" w:rsidP="003D7787">
      <w:pPr>
        <w:rPr>
          <w:rFonts w:ascii="Times New Roman" w:hAnsi="Times New Roman" w:cs="Times New Roman"/>
          <w:sz w:val="24"/>
          <w:szCs w:val="24"/>
          <w:lang w:val="es-ES"/>
        </w:rPr>
      </w:pPr>
      <w:r w:rsidRPr="003D7787">
        <w:rPr>
          <w:rFonts w:ascii="Times New Roman" w:hAnsi="Times New Roman" w:cs="Times New Roman"/>
          <w:sz w:val="24"/>
          <w:szCs w:val="24"/>
          <w:highlight w:val="darkGray"/>
          <w:lang w:val="es-ES"/>
        </w:rPr>
        <w:t>Obtener animales con mejores características productivas y reproductivas.</w:t>
      </w:r>
    </w:p>
    <w:p w14:paraId="5BF78B54" w14:textId="77777777" w:rsidR="003D7787" w:rsidRPr="003D7787" w:rsidRDefault="003D7787" w:rsidP="003D7787">
      <w:pPr>
        <w:rPr>
          <w:rFonts w:ascii="Times New Roman" w:hAnsi="Times New Roman" w:cs="Times New Roman"/>
          <w:b/>
          <w:bCs/>
          <w:sz w:val="24"/>
          <w:szCs w:val="24"/>
          <w:lang w:val="es-ES"/>
        </w:rPr>
      </w:pPr>
      <w:r w:rsidRPr="003D7787">
        <w:rPr>
          <w:rFonts w:ascii="Times New Roman" w:hAnsi="Times New Roman" w:cs="Times New Roman"/>
          <w:b/>
          <w:bCs/>
          <w:sz w:val="24"/>
          <w:szCs w:val="24"/>
          <w:lang w:val="es-ES"/>
        </w:rPr>
        <w:t>Ventajas</w:t>
      </w:r>
    </w:p>
    <w:p w14:paraId="42A9072F" w14:textId="77777777" w:rsidR="003D7787" w:rsidRPr="003D7787" w:rsidRDefault="003D7787" w:rsidP="003D7787">
      <w:pPr>
        <w:rPr>
          <w:rFonts w:ascii="Times New Roman" w:hAnsi="Times New Roman" w:cs="Times New Roman"/>
          <w:sz w:val="24"/>
          <w:szCs w:val="24"/>
          <w:highlight w:val="darkGray"/>
          <w:lang w:val="es-ES"/>
        </w:rPr>
      </w:pPr>
      <w:r w:rsidRPr="003D7787">
        <w:rPr>
          <w:rFonts w:ascii="Times New Roman" w:hAnsi="Times New Roman" w:cs="Times New Roman"/>
          <w:sz w:val="24"/>
          <w:szCs w:val="24"/>
          <w:highlight w:val="darkGray"/>
          <w:lang w:val="es-ES"/>
        </w:rPr>
        <w:t>Mayor aprovechamiento de vacas élite.</w:t>
      </w:r>
    </w:p>
    <w:p w14:paraId="69855E9A" w14:textId="77777777" w:rsidR="003D7787" w:rsidRPr="003D7787" w:rsidRDefault="003D7787" w:rsidP="003D7787">
      <w:pPr>
        <w:rPr>
          <w:rFonts w:ascii="Times New Roman" w:hAnsi="Times New Roman" w:cs="Times New Roman"/>
          <w:sz w:val="24"/>
          <w:szCs w:val="24"/>
          <w:highlight w:val="darkGray"/>
          <w:lang w:val="es-ES"/>
        </w:rPr>
      </w:pPr>
      <w:r w:rsidRPr="003D7787">
        <w:rPr>
          <w:rFonts w:ascii="Times New Roman" w:hAnsi="Times New Roman" w:cs="Times New Roman"/>
          <w:sz w:val="24"/>
          <w:szCs w:val="24"/>
          <w:highlight w:val="darkGray"/>
          <w:lang w:val="es-ES"/>
        </w:rPr>
        <w:t>Incremento del progreso genético.</w:t>
      </w:r>
    </w:p>
    <w:p w14:paraId="3C8B338E" w14:textId="77777777" w:rsidR="003D7787" w:rsidRPr="003D7787" w:rsidRDefault="003D7787" w:rsidP="003D7787">
      <w:pPr>
        <w:rPr>
          <w:rFonts w:ascii="Times New Roman" w:hAnsi="Times New Roman" w:cs="Times New Roman"/>
          <w:sz w:val="24"/>
          <w:szCs w:val="24"/>
          <w:highlight w:val="darkGray"/>
          <w:lang w:val="es-ES"/>
        </w:rPr>
      </w:pPr>
      <w:r w:rsidRPr="003D7787">
        <w:rPr>
          <w:rFonts w:ascii="Times New Roman" w:hAnsi="Times New Roman" w:cs="Times New Roman"/>
          <w:sz w:val="24"/>
          <w:szCs w:val="24"/>
          <w:highlight w:val="darkGray"/>
          <w:lang w:val="es-ES"/>
        </w:rPr>
        <w:t>Producción de un mayor número de crías en menos tiempo.</w:t>
      </w:r>
    </w:p>
    <w:p w14:paraId="4345A0DB" w14:textId="77777777" w:rsidR="003D7787" w:rsidRPr="003D7787" w:rsidRDefault="003D7787" w:rsidP="003D7787">
      <w:pPr>
        <w:rPr>
          <w:rFonts w:ascii="Times New Roman" w:hAnsi="Times New Roman" w:cs="Times New Roman"/>
          <w:sz w:val="24"/>
          <w:szCs w:val="24"/>
          <w:highlight w:val="darkGray"/>
          <w:lang w:val="es-ES"/>
        </w:rPr>
      </w:pPr>
      <w:r w:rsidRPr="003D7787">
        <w:rPr>
          <w:rFonts w:ascii="Times New Roman" w:hAnsi="Times New Roman" w:cs="Times New Roman"/>
          <w:sz w:val="24"/>
          <w:szCs w:val="24"/>
          <w:highlight w:val="darkGray"/>
          <w:lang w:val="es-ES"/>
        </w:rPr>
        <w:t>Mejor rentabilidad del sistema productivo.</w:t>
      </w:r>
    </w:p>
    <w:p w14:paraId="6138DC54" w14:textId="77777777" w:rsidR="003D7787" w:rsidRPr="003D7787" w:rsidRDefault="003D7787" w:rsidP="003D7787">
      <w:pPr>
        <w:rPr>
          <w:rFonts w:ascii="Times New Roman" w:hAnsi="Times New Roman" w:cs="Times New Roman"/>
          <w:sz w:val="24"/>
          <w:szCs w:val="24"/>
          <w:lang w:val="es-ES"/>
        </w:rPr>
      </w:pPr>
      <w:r w:rsidRPr="003D7787">
        <w:rPr>
          <w:rFonts w:ascii="Times New Roman" w:hAnsi="Times New Roman" w:cs="Times New Roman"/>
          <w:sz w:val="24"/>
          <w:szCs w:val="24"/>
          <w:highlight w:val="darkGray"/>
          <w:lang w:val="es-ES"/>
        </w:rPr>
        <w:t>Importancia dentro del mejoramiento genético</w:t>
      </w:r>
    </w:p>
    <w:p w14:paraId="5D697C7F" w14:textId="77777777" w:rsidR="003D7787" w:rsidRPr="003D7787" w:rsidRDefault="003D7787" w:rsidP="003D7787">
      <w:pPr>
        <w:rPr>
          <w:rFonts w:ascii="Times New Roman" w:hAnsi="Times New Roman" w:cs="Times New Roman"/>
          <w:sz w:val="24"/>
          <w:szCs w:val="24"/>
          <w:lang w:val="es-ES"/>
        </w:rPr>
      </w:pPr>
      <w:r w:rsidRPr="003D7787">
        <w:rPr>
          <w:rFonts w:ascii="Times New Roman" w:hAnsi="Times New Roman" w:cs="Times New Roman"/>
          <w:sz w:val="24"/>
          <w:szCs w:val="24"/>
          <w:lang w:val="es-ES"/>
        </w:rPr>
        <w:t>La producción de embriones permite obtener animales con mejores características productivas, reproductivas y de adaptación al clima. Gracias a esta biotecnología, la finca puede avanzar más rápidamente en su programa de selección genética, mejorando la calidad del hato y aumentando la eficiencia de la producción de leche.</w:t>
      </w:r>
    </w:p>
    <w:p w14:paraId="32DA0940" w14:textId="77777777" w:rsidR="003D7787" w:rsidRPr="003D7787" w:rsidRDefault="003D7787" w:rsidP="003D7787">
      <w:pPr>
        <w:rPr>
          <w:rFonts w:ascii="Times New Roman" w:hAnsi="Times New Roman" w:cs="Times New Roman"/>
          <w:b/>
          <w:bCs/>
          <w:sz w:val="24"/>
          <w:szCs w:val="24"/>
          <w:lang w:val="es-ES"/>
        </w:rPr>
      </w:pPr>
      <w:r w:rsidRPr="003D7787">
        <w:rPr>
          <w:rFonts w:ascii="Times New Roman" w:hAnsi="Times New Roman" w:cs="Times New Roman"/>
          <w:b/>
          <w:bCs/>
          <w:sz w:val="24"/>
          <w:szCs w:val="24"/>
          <w:lang w:val="es-ES"/>
        </w:rPr>
        <w:t>Procedimiento observado</w:t>
      </w:r>
    </w:p>
    <w:p w14:paraId="71A1B26A" w14:textId="77777777" w:rsidR="003D7787" w:rsidRPr="003D7787" w:rsidRDefault="003D7787" w:rsidP="003D7787">
      <w:pPr>
        <w:rPr>
          <w:rFonts w:ascii="Times New Roman" w:hAnsi="Times New Roman" w:cs="Times New Roman"/>
          <w:sz w:val="24"/>
          <w:szCs w:val="24"/>
          <w:lang w:val="es-ES"/>
        </w:rPr>
      </w:pPr>
      <w:r w:rsidRPr="003D7787">
        <w:rPr>
          <w:rFonts w:ascii="Times New Roman" w:hAnsi="Times New Roman" w:cs="Times New Roman"/>
          <w:sz w:val="24"/>
          <w:szCs w:val="24"/>
          <w:lang w:val="es-ES"/>
        </w:rPr>
        <w:t>Selección de la vaca donadora con excelente desempeño productivo y reproductivo.</w:t>
      </w:r>
    </w:p>
    <w:p w14:paraId="6346885D" w14:textId="77777777" w:rsidR="003D7787" w:rsidRPr="003D7787" w:rsidRDefault="003D7787" w:rsidP="003D7787">
      <w:pPr>
        <w:rPr>
          <w:rFonts w:ascii="Times New Roman" w:hAnsi="Times New Roman" w:cs="Times New Roman"/>
          <w:sz w:val="24"/>
          <w:szCs w:val="24"/>
          <w:lang w:val="es-ES"/>
        </w:rPr>
      </w:pPr>
      <w:r w:rsidRPr="003D7787">
        <w:rPr>
          <w:rFonts w:ascii="Times New Roman" w:hAnsi="Times New Roman" w:cs="Times New Roman"/>
          <w:sz w:val="24"/>
          <w:szCs w:val="24"/>
          <w:lang w:val="es-ES"/>
        </w:rPr>
        <w:t>Aplicación de hormonas para inducir la superovulación.</w:t>
      </w:r>
    </w:p>
    <w:p w14:paraId="23EA3B5E" w14:textId="77777777" w:rsidR="003D7787" w:rsidRPr="003D7787" w:rsidRDefault="003D7787" w:rsidP="003D7787">
      <w:pPr>
        <w:rPr>
          <w:rFonts w:ascii="Times New Roman" w:hAnsi="Times New Roman" w:cs="Times New Roman"/>
          <w:sz w:val="24"/>
          <w:szCs w:val="24"/>
          <w:lang w:val="es-ES"/>
        </w:rPr>
      </w:pPr>
      <w:r w:rsidRPr="003D7787">
        <w:rPr>
          <w:rFonts w:ascii="Times New Roman" w:hAnsi="Times New Roman" w:cs="Times New Roman"/>
          <w:sz w:val="24"/>
          <w:szCs w:val="24"/>
          <w:lang w:val="es-ES"/>
        </w:rPr>
        <w:t>Inseminación artificial utilizando semen de toros con alto valor genético.</w:t>
      </w:r>
    </w:p>
    <w:p w14:paraId="6BF447FB" w14:textId="77777777" w:rsidR="003D7787" w:rsidRPr="003D7787" w:rsidRDefault="003D7787" w:rsidP="003D7787">
      <w:pPr>
        <w:rPr>
          <w:rFonts w:ascii="Times New Roman" w:hAnsi="Times New Roman" w:cs="Times New Roman"/>
          <w:sz w:val="24"/>
          <w:szCs w:val="24"/>
          <w:lang w:val="es-ES"/>
        </w:rPr>
      </w:pPr>
      <w:r w:rsidRPr="003D7787">
        <w:rPr>
          <w:rFonts w:ascii="Times New Roman" w:hAnsi="Times New Roman" w:cs="Times New Roman"/>
          <w:sz w:val="24"/>
          <w:szCs w:val="24"/>
          <w:lang w:val="es-ES"/>
        </w:rPr>
        <w:t>Recolección de embriones mediante lavado uterino aproximadamente siete días después.</w:t>
      </w:r>
    </w:p>
    <w:p w14:paraId="157A694A" w14:textId="77777777" w:rsidR="003D7787" w:rsidRPr="003D7787" w:rsidRDefault="003D7787" w:rsidP="003D7787">
      <w:pPr>
        <w:rPr>
          <w:rFonts w:ascii="Times New Roman" w:hAnsi="Times New Roman" w:cs="Times New Roman"/>
          <w:sz w:val="24"/>
          <w:szCs w:val="24"/>
          <w:lang w:val="es-ES"/>
        </w:rPr>
      </w:pPr>
      <w:r w:rsidRPr="003D7787">
        <w:rPr>
          <w:rFonts w:ascii="Times New Roman" w:hAnsi="Times New Roman" w:cs="Times New Roman"/>
          <w:sz w:val="24"/>
          <w:szCs w:val="24"/>
          <w:lang w:val="es-ES"/>
        </w:rPr>
        <w:t>Evaluación de los embriones bajo microscopio para seleccionar los de mejor calidad.</w:t>
      </w:r>
    </w:p>
    <w:p w14:paraId="1425EE2A" w14:textId="77777777" w:rsidR="003D7787" w:rsidRPr="003D7787" w:rsidRDefault="003D7787" w:rsidP="003D7787">
      <w:pPr>
        <w:rPr>
          <w:rFonts w:ascii="Times New Roman" w:hAnsi="Times New Roman" w:cs="Times New Roman"/>
          <w:sz w:val="24"/>
          <w:szCs w:val="24"/>
          <w:lang w:val="es-ES"/>
        </w:rPr>
      </w:pPr>
      <w:r w:rsidRPr="003D7787">
        <w:rPr>
          <w:rFonts w:ascii="Times New Roman" w:hAnsi="Times New Roman" w:cs="Times New Roman"/>
          <w:sz w:val="24"/>
          <w:szCs w:val="24"/>
          <w:lang w:val="es-ES"/>
        </w:rPr>
        <w:t>Conservación en nitrógeno líquido o transferencia inmediata.</w:t>
      </w:r>
    </w:p>
    <w:p w14:paraId="0E2E702B" w14:textId="77777777" w:rsidR="003D7787" w:rsidRPr="003D7787" w:rsidRDefault="003D7787" w:rsidP="003D7787">
      <w:pPr>
        <w:rPr>
          <w:rFonts w:ascii="Times New Roman" w:hAnsi="Times New Roman" w:cs="Times New Roman"/>
          <w:sz w:val="24"/>
          <w:szCs w:val="24"/>
          <w:lang w:val="es-ES"/>
        </w:rPr>
      </w:pPr>
      <w:r w:rsidRPr="003D7787">
        <w:rPr>
          <w:rFonts w:ascii="Times New Roman" w:hAnsi="Times New Roman" w:cs="Times New Roman"/>
          <w:sz w:val="24"/>
          <w:szCs w:val="24"/>
          <w:lang w:val="es-ES"/>
        </w:rPr>
        <w:t>Implantación de los embriones en vacas receptoras previamente sincronizadas.</w:t>
      </w:r>
    </w:p>
    <w:p w14:paraId="2691C9DC" w14:textId="77777777" w:rsidR="003D7787" w:rsidRPr="003D7787" w:rsidRDefault="003D7787" w:rsidP="003D7787">
      <w:pPr>
        <w:rPr>
          <w:rFonts w:ascii="Times New Roman" w:hAnsi="Times New Roman" w:cs="Times New Roman"/>
          <w:b/>
          <w:bCs/>
          <w:sz w:val="24"/>
          <w:szCs w:val="24"/>
          <w:lang w:val="es-ES"/>
        </w:rPr>
      </w:pPr>
      <w:r w:rsidRPr="003D7787">
        <w:rPr>
          <w:rFonts w:ascii="Times New Roman" w:hAnsi="Times New Roman" w:cs="Times New Roman"/>
          <w:b/>
          <w:bCs/>
          <w:sz w:val="24"/>
          <w:szCs w:val="24"/>
          <w:lang w:val="es-ES"/>
        </w:rPr>
        <w:lastRenderedPageBreak/>
        <w:t>Protocolo utilizado en la finca</w:t>
      </w:r>
    </w:p>
    <w:p w14:paraId="20652497" w14:textId="41F9C527" w:rsidR="003D7787" w:rsidRDefault="003D7787" w:rsidP="003D7787">
      <w:pPr>
        <w:rPr>
          <w:rFonts w:ascii="Times New Roman" w:hAnsi="Times New Roman" w:cs="Times New Roman"/>
          <w:sz w:val="24"/>
          <w:szCs w:val="24"/>
          <w:lang w:val="es-ES"/>
        </w:rPr>
      </w:pPr>
      <w:r w:rsidRPr="003D7787">
        <w:rPr>
          <w:rFonts w:ascii="Times New Roman" w:hAnsi="Times New Roman" w:cs="Times New Roman"/>
          <w:sz w:val="24"/>
          <w:szCs w:val="24"/>
          <w:lang w:val="es-ES"/>
        </w:rPr>
        <w:t xml:space="preserve">La Hacienda La Ceibita complementa la inseminación artificial con la transferencia de embriones y realiza el seguimiento reproductivo mediante el software </w:t>
      </w:r>
      <w:proofErr w:type="spellStart"/>
      <w:r w:rsidRPr="003D7787">
        <w:rPr>
          <w:rFonts w:ascii="Times New Roman" w:hAnsi="Times New Roman" w:cs="Times New Roman"/>
          <w:sz w:val="24"/>
          <w:szCs w:val="24"/>
          <w:lang w:val="es-ES"/>
        </w:rPr>
        <w:t>DelPro</w:t>
      </w:r>
      <w:proofErr w:type="spellEnd"/>
      <w:r w:rsidRPr="003D7787">
        <w:rPr>
          <w:rFonts w:ascii="Times New Roman" w:hAnsi="Times New Roman" w:cs="Times New Roman"/>
          <w:sz w:val="24"/>
          <w:szCs w:val="24"/>
          <w:lang w:val="es-ES"/>
        </w:rPr>
        <w:t>, el cual registra información como detección de celos, días abiertos, servicios realizados y producción de leche. Este control permite tomar decisiones oportunas y mejorar la eficiencia reproductiva y genética del hato.</w:t>
      </w:r>
    </w:p>
    <w:p w14:paraId="1493E71C" w14:textId="5E48024E" w:rsidR="00495B8E" w:rsidRDefault="00495B8E" w:rsidP="003D7787">
      <w:pPr>
        <w:rPr>
          <w:rFonts w:ascii="Times New Roman" w:hAnsi="Times New Roman" w:cs="Times New Roman"/>
          <w:sz w:val="24"/>
          <w:szCs w:val="24"/>
          <w:lang w:val="es-ES"/>
        </w:rPr>
      </w:pPr>
      <w:r w:rsidRPr="00495B8E">
        <w:rPr>
          <w:rFonts w:ascii="Times New Roman" w:hAnsi="Times New Roman" w:cs="Times New Roman"/>
          <w:noProof/>
          <w:sz w:val="24"/>
          <w:szCs w:val="24"/>
          <w:lang w:val="es-ES"/>
        </w:rPr>
        <w:drawing>
          <wp:inline distT="0" distB="0" distL="0" distR="0" wp14:anchorId="0B8D47A0" wp14:editId="0C31464D">
            <wp:extent cx="2732713" cy="3632148"/>
            <wp:effectExtent l="0" t="0" r="0" b="698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746642" cy="3650662"/>
                    </a:xfrm>
                    <a:prstGeom prst="rect">
                      <a:avLst/>
                    </a:prstGeom>
                  </pic:spPr>
                </pic:pic>
              </a:graphicData>
            </a:graphic>
          </wp:inline>
        </w:drawing>
      </w:r>
    </w:p>
    <w:p w14:paraId="1B4BE945" w14:textId="777A7062" w:rsidR="00816EEE" w:rsidRPr="00816EEE" w:rsidRDefault="00816EEE" w:rsidP="00816EEE">
      <w:pPr>
        <w:jc w:val="center"/>
        <w:rPr>
          <w:rFonts w:ascii="Times New Roman" w:hAnsi="Times New Roman" w:cs="Times New Roman"/>
          <w:b/>
          <w:bCs/>
          <w:sz w:val="24"/>
          <w:szCs w:val="24"/>
          <w:lang w:val="es-ES"/>
        </w:rPr>
      </w:pPr>
      <w:r w:rsidRPr="00816EEE">
        <w:rPr>
          <w:rFonts w:ascii="Times New Roman" w:hAnsi="Times New Roman" w:cs="Times New Roman"/>
          <w:b/>
          <w:bCs/>
          <w:sz w:val="24"/>
          <w:szCs w:val="24"/>
          <w:lang w:val="es-ES"/>
        </w:rPr>
        <w:t>Manejo sanitario y bioseguridad</w:t>
      </w:r>
    </w:p>
    <w:p w14:paraId="4A40AF2B" w14:textId="77777777" w:rsidR="00816EEE" w:rsidRPr="00816EEE" w:rsidRDefault="00816EEE" w:rsidP="00816EEE">
      <w:pPr>
        <w:rPr>
          <w:rFonts w:ascii="Times New Roman" w:hAnsi="Times New Roman" w:cs="Times New Roman"/>
          <w:b/>
          <w:bCs/>
          <w:sz w:val="24"/>
          <w:szCs w:val="24"/>
          <w:lang w:val="es-ES"/>
        </w:rPr>
      </w:pPr>
      <w:r w:rsidRPr="00816EEE">
        <w:rPr>
          <w:rFonts w:ascii="Times New Roman" w:hAnsi="Times New Roman" w:cs="Times New Roman"/>
          <w:b/>
          <w:bCs/>
          <w:sz w:val="24"/>
          <w:szCs w:val="24"/>
          <w:lang w:val="es-ES"/>
        </w:rPr>
        <w:t>Medidas de bioseguridad</w:t>
      </w:r>
    </w:p>
    <w:p w14:paraId="2E8CD9D1" w14:textId="77777777" w:rsidR="00816EEE" w:rsidRPr="00816EEE" w:rsidRDefault="00816EEE" w:rsidP="00816EEE">
      <w:pPr>
        <w:rPr>
          <w:rFonts w:ascii="Times New Roman" w:hAnsi="Times New Roman" w:cs="Times New Roman"/>
          <w:sz w:val="24"/>
          <w:szCs w:val="24"/>
          <w:lang w:val="es-ES"/>
        </w:rPr>
      </w:pPr>
      <w:r w:rsidRPr="00816EEE">
        <w:rPr>
          <w:rFonts w:ascii="Times New Roman" w:hAnsi="Times New Roman" w:cs="Times New Roman"/>
          <w:sz w:val="24"/>
          <w:szCs w:val="24"/>
          <w:lang w:val="es-ES"/>
        </w:rPr>
        <w:t>La Hacienda La Ceibita implementa un programa de bioseguridad orientado a proteger la salud del hato y garantizar la calidad de la leche producida. Durante la visita se explicó la importancia de prevenir la aparición de enfermedades mediante un adecuado manejo sanitario y un control permanente de los animales.</w:t>
      </w:r>
    </w:p>
    <w:p w14:paraId="6C8CEE8E" w14:textId="77777777" w:rsidR="00816EEE" w:rsidRPr="00816EEE" w:rsidRDefault="00816EEE" w:rsidP="00816EEE">
      <w:pPr>
        <w:rPr>
          <w:rFonts w:ascii="Times New Roman" w:hAnsi="Times New Roman" w:cs="Times New Roman"/>
          <w:sz w:val="24"/>
          <w:szCs w:val="24"/>
          <w:lang w:val="es-ES"/>
        </w:rPr>
      </w:pPr>
      <w:r w:rsidRPr="00816EEE">
        <w:rPr>
          <w:rFonts w:ascii="Times New Roman" w:hAnsi="Times New Roman" w:cs="Times New Roman"/>
          <w:sz w:val="24"/>
          <w:szCs w:val="24"/>
          <w:lang w:val="es-ES"/>
        </w:rPr>
        <w:t>Entre las principales medidas se encuentran:</w:t>
      </w:r>
    </w:p>
    <w:p w14:paraId="75A8B04C" w14:textId="77777777" w:rsidR="00816EEE" w:rsidRPr="00816EEE" w:rsidRDefault="00816EEE" w:rsidP="00816EEE">
      <w:pPr>
        <w:rPr>
          <w:rFonts w:ascii="Times New Roman" w:hAnsi="Times New Roman" w:cs="Times New Roman"/>
          <w:sz w:val="24"/>
          <w:szCs w:val="24"/>
          <w:lang w:val="es-ES"/>
        </w:rPr>
      </w:pPr>
      <w:r w:rsidRPr="00816EEE">
        <w:rPr>
          <w:rFonts w:ascii="Times New Roman" w:hAnsi="Times New Roman" w:cs="Times New Roman"/>
          <w:sz w:val="24"/>
          <w:szCs w:val="24"/>
          <w:lang w:val="es-ES"/>
        </w:rPr>
        <w:t>Monitoreo permanente del estado sanitario de los animales.</w:t>
      </w:r>
    </w:p>
    <w:p w14:paraId="63805768" w14:textId="77777777" w:rsidR="00816EEE" w:rsidRPr="00816EEE" w:rsidRDefault="00816EEE" w:rsidP="00816EEE">
      <w:pPr>
        <w:rPr>
          <w:rFonts w:ascii="Times New Roman" w:hAnsi="Times New Roman" w:cs="Times New Roman"/>
          <w:sz w:val="24"/>
          <w:szCs w:val="24"/>
          <w:lang w:val="es-ES"/>
        </w:rPr>
      </w:pPr>
      <w:r w:rsidRPr="00816EEE">
        <w:rPr>
          <w:rFonts w:ascii="Times New Roman" w:hAnsi="Times New Roman" w:cs="Times New Roman"/>
          <w:sz w:val="24"/>
          <w:szCs w:val="24"/>
          <w:lang w:val="es-ES"/>
        </w:rPr>
        <w:t xml:space="preserve">Registro de información productiva y reproductiva mediante el software </w:t>
      </w:r>
      <w:proofErr w:type="spellStart"/>
      <w:r w:rsidRPr="00816EEE">
        <w:rPr>
          <w:rFonts w:ascii="Times New Roman" w:hAnsi="Times New Roman" w:cs="Times New Roman"/>
          <w:sz w:val="24"/>
          <w:szCs w:val="24"/>
          <w:lang w:val="es-ES"/>
        </w:rPr>
        <w:t>DelPro</w:t>
      </w:r>
      <w:proofErr w:type="spellEnd"/>
      <w:r w:rsidRPr="00816EEE">
        <w:rPr>
          <w:rFonts w:ascii="Times New Roman" w:hAnsi="Times New Roman" w:cs="Times New Roman"/>
          <w:sz w:val="24"/>
          <w:szCs w:val="24"/>
          <w:lang w:val="es-ES"/>
        </w:rPr>
        <w:t xml:space="preserve"> (</w:t>
      </w:r>
      <w:proofErr w:type="spellStart"/>
      <w:r w:rsidRPr="00816EEE">
        <w:rPr>
          <w:rFonts w:ascii="Times New Roman" w:hAnsi="Times New Roman" w:cs="Times New Roman"/>
          <w:sz w:val="24"/>
          <w:szCs w:val="24"/>
          <w:lang w:val="es-ES"/>
        </w:rPr>
        <w:t>DeLaval</w:t>
      </w:r>
      <w:proofErr w:type="spellEnd"/>
      <w:r w:rsidRPr="00816EEE">
        <w:rPr>
          <w:rFonts w:ascii="Times New Roman" w:hAnsi="Times New Roman" w:cs="Times New Roman"/>
          <w:sz w:val="24"/>
          <w:szCs w:val="24"/>
          <w:lang w:val="es-ES"/>
        </w:rPr>
        <w:t>), que facilita la detección temprana de alteraciones en la producción o en la salud de las vacas.</w:t>
      </w:r>
    </w:p>
    <w:p w14:paraId="4DA61E1A" w14:textId="77777777" w:rsidR="00816EEE" w:rsidRPr="00816EEE" w:rsidRDefault="00816EEE" w:rsidP="00816EEE">
      <w:pPr>
        <w:rPr>
          <w:rFonts w:ascii="Times New Roman" w:hAnsi="Times New Roman" w:cs="Times New Roman"/>
          <w:sz w:val="24"/>
          <w:szCs w:val="24"/>
          <w:lang w:val="es-ES"/>
        </w:rPr>
      </w:pPr>
      <w:r w:rsidRPr="00816EEE">
        <w:rPr>
          <w:rFonts w:ascii="Times New Roman" w:hAnsi="Times New Roman" w:cs="Times New Roman"/>
          <w:sz w:val="24"/>
          <w:szCs w:val="24"/>
          <w:lang w:val="es-ES"/>
        </w:rPr>
        <w:t>Rutinas de ordeño que priorizan la higiene de la ubre para disminuir la incidencia de mastitis.</w:t>
      </w:r>
    </w:p>
    <w:p w14:paraId="78DDA5CE" w14:textId="2F366952" w:rsidR="00816EEE" w:rsidRPr="00816EEE" w:rsidRDefault="00816EEE" w:rsidP="00816EEE">
      <w:pPr>
        <w:rPr>
          <w:rFonts w:ascii="Times New Roman" w:hAnsi="Times New Roman" w:cs="Times New Roman"/>
          <w:sz w:val="24"/>
          <w:szCs w:val="24"/>
          <w:lang w:val="es-ES"/>
        </w:rPr>
      </w:pPr>
      <w:r w:rsidRPr="00816EEE">
        <w:rPr>
          <w:rFonts w:ascii="Times New Roman" w:hAnsi="Times New Roman" w:cs="Times New Roman"/>
          <w:sz w:val="24"/>
          <w:szCs w:val="24"/>
          <w:lang w:val="es-ES"/>
        </w:rPr>
        <w:lastRenderedPageBreak/>
        <w:t xml:space="preserve">Manejo preventivo de enfermedades antes que tratamientos curativos, buscando reducir el uso de antibióticos y evitar residuos en la leche. </w:t>
      </w:r>
    </w:p>
    <w:p w14:paraId="6A2ED249" w14:textId="77777777" w:rsidR="00816EEE" w:rsidRPr="00816EEE" w:rsidRDefault="00816EEE" w:rsidP="00816EEE">
      <w:pPr>
        <w:rPr>
          <w:rFonts w:ascii="Times New Roman" w:hAnsi="Times New Roman" w:cs="Times New Roman"/>
          <w:b/>
          <w:bCs/>
          <w:sz w:val="24"/>
          <w:szCs w:val="24"/>
          <w:lang w:val="es-ES"/>
        </w:rPr>
      </w:pPr>
      <w:r w:rsidRPr="00816EEE">
        <w:rPr>
          <w:rFonts w:ascii="Times New Roman" w:hAnsi="Times New Roman" w:cs="Times New Roman"/>
          <w:b/>
          <w:bCs/>
          <w:sz w:val="24"/>
          <w:szCs w:val="24"/>
          <w:lang w:val="es-ES"/>
        </w:rPr>
        <w:t>Revista Genética Bovina Colombiana +1</w:t>
      </w:r>
    </w:p>
    <w:p w14:paraId="21461D81" w14:textId="77777777" w:rsidR="00816EEE" w:rsidRPr="00816EEE" w:rsidRDefault="00816EEE" w:rsidP="00816EEE">
      <w:pPr>
        <w:rPr>
          <w:rFonts w:ascii="Times New Roman" w:hAnsi="Times New Roman" w:cs="Times New Roman"/>
          <w:sz w:val="24"/>
          <w:szCs w:val="24"/>
          <w:lang w:val="es-ES"/>
        </w:rPr>
      </w:pPr>
      <w:r w:rsidRPr="00816EEE">
        <w:rPr>
          <w:rFonts w:ascii="Times New Roman" w:hAnsi="Times New Roman" w:cs="Times New Roman"/>
          <w:sz w:val="24"/>
          <w:szCs w:val="24"/>
          <w:lang w:val="es-ES"/>
        </w:rPr>
        <w:t>Manejo de la asepsia durante los procedimientos reproductivos</w:t>
      </w:r>
    </w:p>
    <w:p w14:paraId="19E68F52" w14:textId="77777777" w:rsidR="00816EEE" w:rsidRPr="00816EEE" w:rsidRDefault="00816EEE" w:rsidP="00816EEE">
      <w:pPr>
        <w:rPr>
          <w:rFonts w:ascii="Times New Roman" w:hAnsi="Times New Roman" w:cs="Times New Roman"/>
          <w:sz w:val="24"/>
          <w:szCs w:val="24"/>
          <w:lang w:val="es-ES"/>
        </w:rPr>
      </w:pPr>
      <w:r w:rsidRPr="00816EEE">
        <w:rPr>
          <w:rFonts w:ascii="Times New Roman" w:hAnsi="Times New Roman" w:cs="Times New Roman"/>
          <w:sz w:val="24"/>
          <w:szCs w:val="24"/>
          <w:lang w:val="es-ES"/>
        </w:rPr>
        <w:t>Durante la inseminación artificial y la transferencia de embriones se emplea material estéril para disminuir el riesgo de contaminación del aparato reproductor.</w:t>
      </w:r>
    </w:p>
    <w:p w14:paraId="3D14EBC5" w14:textId="77777777" w:rsidR="00816EEE" w:rsidRPr="00816EEE" w:rsidRDefault="00816EEE" w:rsidP="00816EEE">
      <w:pPr>
        <w:rPr>
          <w:rFonts w:ascii="Times New Roman" w:hAnsi="Times New Roman" w:cs="Times New Roman"/>
          <w:b/>
          <w:bCs/>
          <w:sz w:val="24"/>
          <w:szCs w:val="24"/>
          <w:lang w:val="es-ES"/>
        </w:rPr>
      </w:pPr>
      <w:r w:rsidRPr="00816EEE">
        <w:rPr>
          <w:rFonts w:ascii="Times New Roman" w:hAnsi="Times New Roman" w:cs="Times New Roman"/>
          <w:b/>
          <w:bCs/>
          <w:sz w:val="24"/>
          <w:szCs w:val="24"/>
          <w:lang w:val="es-ES"/>
        </w:rPr>
        <w:t>Las principales medidas de asepsia incluyen:</w:t>
      </w:r>
    </w:p>
    <w:p w14:paraId="66A5BA22" w14:textId="77777777" w:rsidR="00816EEE" w:rsidRPr="00816EEE" w:rsidRDefault="00816EEE" w:rsidP="00816EEE">
      <w:pPr>
        <w:rPr>
          <w:rFonts w:ascii="Times New Roman" w:hAnsi="Times New Roman" w:cs="Times New Roman"/>
          <w:sz w:val="24"/>
          <w:szCs w:val="24"/>
          <w:lang w:val="es-ES"/>
        </w:rPr>
      </w:pPr>
      <w:r w:rsidRPr="00816EEE">
        <w:rPr>
          <w:rFonts w:ascii="Times New Roman" w:hAnsi="Times New Roman" w:cs="Times New Roman"/>
          <w:sz w:val="24"/>
          <w:szCs w:val="24"/>
          <w:lang w:val="es-ES"/>
        </w:rPr>
        <w:t>Uso de guantes desechables.</w:t>
      </w:r>
    </w:p>
    <w:p w14:paraId="7EE294D2" w14:textId="77777777" w:rsidR="00816EEE" w:rsidRPr="00816EEE" w:rsidRDefault="00816EEE" w:rsidP="00816EEE">
      <w:pPr>
        <w:rPr>
          <w:rFonts w:ascii="Times New Roman" w:hAnsi="Times New Roman" w:cs="Times New Roman"/>
          <w:sz w:val="24"/>
          <w:szCs w:val="24"/>
          <w:lang w:val="es-ES"/>
        </w:rPr>
      </w:pPr>
      <w:r w:rsidRPr="00816EEE">
        <w:rPr>
          <w:rFonts w:ascii="Times New Roman" w:hAnsi="Times New Roman" w:cs="Times New Roman"/>
          <w:sz w:val="24"/>
          <w:szCs w:val="24"/>
          <w:lang w:val="es-ES"/>
        </w:rPr>
        <w:t>Limpieza de la región perineal antes del procedimiento.</w:t>
      </w:r>
    </w:p>
    <w:p w14:paraId="557440C3" w14:textId="77777777" w:rsidR="00816EEE" w:rsidRPr="00816EEE" w:rsidRDefault="00816EEE" w:rsidP="00816EEE">
      <w:pPr>
        <w:rPr>
          <w:rFonts w:ascii="Times New Roman" w:hAnsi="Times New Roman" w:cs="Times New Roman"/>
          <w:sz w:val="24"/>
          <w:szCs w:val="24"/>
          <w:lang w:val="es-ES"/>
        </w:rPr>
      </w:pPr>
      <w:r w:rsidRPr="00816EEE">
        <w:rPr>
          <w:rFonts w:ascii="Times New Roman" w:hAnsi="Times New Roman" w:cs="Times New Roman"/>
          <w:sz w:val="24"/>
          <w:szCs w:val="24"/>
          <w:lang w:val="es-ES"/>
        </w:rPr>
        <w:t>Desinfección del equipo de inseminación.</w:t>
      </w:r>
    </w:p>
    <w:p w14:paraId="67E55812" w14:textId="77777777" w:rsidR="00816EEE" w:rsidRPr="00816EEE" w:rsidRDefault="00816EEE" w:rsidP="00816EEE">
      <w:pPr>
        <w:rPr>
          <w:rFonts w:ascii="Times New Roman" w:hAnsi="Times New Roman" w:cs="Times New Roman"/>
          <w:sz w:val="24"/>
          <w:szCs w:val="24"/>
          <w:lang w:val="es-ES"/>
        </w:rPr>
      </w:pPr>
      <w:r w:rsidRPr="00816EEE">
        <w:rPr>
          <w:rFonts w:ascii="Times New Roman" w:hAnsi="Times New Roman" w:cs="Times New Roman"/>
          <w:sz w:val="24"/>
          <w:szCs w:val="24"/>
          <w:lang w:val="es-ES"/>
        </w:rPr>
        <w:t>Uso de fundas sanitarias para la pistola de inseminación.</w:t>
      </w:r>
    </w:p>
    <w:p w14:paraId="6470A592" w14:textId="77777777" w:rsidR="00816EEE" w:rsidRPr="00816EEE" w:rsidRDefault="00816EEE" w:rsidP="00816EEE">
      <w:pPr>
        <w:rPr>
          <w:rFonts w:ascii="Times New Roman" w:hAnsi="Times New Roman" w:cs="Times New Roman"/>
          <w:sz w:val="24"/>
          <w:szCs w:val="24"/>
          <w:lang w:val="es-ES"/>
        </w:rPr>
      </w:pPr>
      <w:r w:rsidRPr="00816EEE">
        <w:rPr>
          <w:rFonts w:ascii="Times New Roman" w:hAnsi="Times New Roman" w:cs="Times New Roman"/>
          <w:sz w:val="24"/>
          <w:szCs w:val="24"/>
          <w:lang w:val="es-ES"/>
        </w:rPr>
        <w:t>Correcta conservación y manipulación de las pajuelas de semen en nitrógeno líquido.</w:t>
      </w:r>
    </w:p>
    <w:p w14:paraId="508CB59E" w14:textId="77777777" w:rsidR="00816EEE" w:rsidRPr="00816EEE" w:rsidRDefault="00816EEE" w:rsidP="00816EEE">
      <w:pPr>
        <w:rPr>
          <w:rFonts w:ascii="Times New Roman" w:hAnsi="Times New Roman" w:cs="Times New Roman"/>
          <w:b/>
          <w:bCs/>
          <w:sz w:val="24"/>
          <w:szCs w:val="24"/>
          <w:lang w:val="es-ES"/>
        </w:rPr>
      </w:pPr>
      <w:r w:rsidRPr="00816EEE">
        <w:rPr>
          <w:rFonts w:ascii="Times New Roman" w:hAnsi="Times New Roman" w:cs="Times New Roman"/>
          <w:b/>
          <w:bCs/>
          <w:sz w:val="24"/>
          <w:szCs w:val="24"/>
          <w:lang w:val="es-ES"/>
        </w:rPr>
        <w:t>Organización del área de medicamentos</w:t>
      </w:r>
    </w:p>
    <w:p w14:paraId="41205799" w14:textId="5573433B" w:rsidR="00816EEE" w:rsidRPr="00816EEE" w:rsidRDefault="00816EEE" w:rsidP="00816EEE">
      <w:pPr>
        <w:rPr>
          <w:rFonts w:ascii="Times New Roman" w:hAnsi="Times New Roman" w:cs="Times New Roman"/>
          <w:sz w:val="24"/>
          <w:szCs w:val="24"/>
          <w:lang w:val="es-ES"/>
        </w:rPr>
      </w:pPr>
      <w:r w:rsidRPr="00816EEE">
        <w:rPr>
          <w:rFonts w:ascii="Times New Roman" w:hAnsi="Times New Roman" w:cs="Times New Roman"/>
          <w:sz w:val="24"/>
          <w:szCs w:val="24"/>
          <w:lang w:val="es-ES"/>
        </w:rPr>
        <w:t xml:space="preserve">La finca dispone de un área destinada al almacenamiento de medicamentos veterinarios e insumos reproductivos, organizada para facilitar su identificación y uso. Además, cuenta con asesoría permanente en sanidad animal y manejo reproductivo. </w:t>
      </w:r>
    </w:p>
    <w:p w14:paraId="3268195B" w14:textId="77777777" w:rsidR="00816EEE" w:rsidRPr="00816EEE" w:rsidRDefault="00816EEE" w:rsidP="00816EEE">
      <w:pPr>
        <w:rPr>
          <w:rFonts w:ascii="Times New Roman" w:hAnsi="Times New Roman" w:cs="Times New Roman"/>
          <w:sz w:val="24"/>
          <w:szCs w:val="24"/>
          <w:lang w:val="es-ES"/>
        </w:rPr>
      </w:pPr>
      <w:r w:rsidRPr="00816EEE">
        <w:rPr>
          <w:rFonts w:ascii="Times New Roman" w:hAnsi="Times New Roman" w:cs="Times New Roman"/>
          <w:sz w:val="24"/>
          <w:szCs w:val="24"/>
          <w:lang w:val="es-ES"/>
        </w:rPr>
        <w:t>Almacenamiento de medicamentos</w:t>
      </w:r>
    </w:p>
    <w:p w14:paraId="5EA1865B" w14:textId="77777777" w:rsidR="00816EEE" w:rsidRPr="00816EEE" w:rsidRDefault="00816EEE" w:rsidP="00816EEE">
      <w:pPr>
        <w:rPr>
          <w:rFonts w:ascii="Times New Roman" w:hAnsi="Times New Roman" w:cs="Times New Roman"/>
          <w:sz w:val="24"/>
          <w:szCs w:val="24"/>
          <w:lang w:val="es-ES"/>
        </w:rPr>
      </w:pPr>
      <w:r w:rsidRPr="00816EEE">
        <w:rPr>
          <w:rFonts w:ascii="Times New Roman" w:hAnsi="Times New Roman" w:cs="Times New Roman"/>
          <w:sz w:val="24"/>
          <w:szCs w:val="24"/>
          <w:lang w:val="es-ES"/>
        </w:rPr>
        <w:t>Los medicamentos e insumos veterinarios deben mantenerse:</w:t>
      </w:r>
    </w:p>
    <w:p w14:paraId="75AC4A24" w14:textId="77777777" w:rsidR="00816EEE" w:rsidRPr="00816EEE" w:rsidRDefault="00816EEE" w:rsidP="00816EEE">
      <w:pPr>
        <w:rPr>
          <w:rFonts w:ascii="Times New Roman" w:hAnsi="Times New Roman" w:cs="Times New Roman"/>
          <w:sz w:val="24"/>
          <w:szCs w:val="24"/>
          <w:lang w:val="es-ES"/>
        </w:rPr>
      </w:pPr>
      <w:r w:rsidRPr="00816EEE">
        <w:rPr>
          <w:rFonts w:ascii="Times New Roman" w:hAnsi="Times New Roman" w:cs="Times New Roman"/>
          <w:sz w:val="24"/>
          <w:szCs w:val="24"/>
          <w:lang w:val="es-ES"/>
        </w:rPr>
        <w:t>En un lugar limpio, seco y ventilado.</w:t>
      </w:r>
    </w:p>
    <w:p w14:paraId="6DA5354C" w14:textId="77777777" w:rsidR="00816EEE" w:rsidRPr="00816EEE" w:rsidRDefault="00816EEE" w:rsidP="00816EEE">
      <w:pPr>
        <w:rPr>
          <w:rFonts w:ascii="Times New Roman" w:hAnsi="Times New Roman" w:cs="Times New Roman"/>
          <w:sz w:val="24"/>
          <w:szCs w:val="24"/>
          <w:lang w:val="es-ES"/>
        </w:rPr>
      </w:pPr>
      <w:r w:rsidRPr="00816EEE">
        <w:rPr>
          <w:rFonts w:ascii="Times New Roman" w:hAnsi="Times New Roman" w:cs="Times New Roman"/>
          <w:sz w:val="24"/>
          <w:szCs w:val="24"/>
          <w:lang w:val="es-ES"/>
        </w:rPr>
        <w:t>Protegidos de la luz solar.</w:t>
      </w:r>
    </w:p>
    <w:p w14:paraId="75FA85F0" w14:textId="77777777" w:rsidR="00816EEE" w:rsidRPr="00816EEE" w:rsidRDefault="00816EEE" w:rsidP="00816EEE">
      <w:pPr>
        <w:rPr>
          <w:rFonts w:ascii="Times New Roman" w:hAnsi="Times New Roman" w:cs="Times New Roman"/>
          <w:sz w:val="24"/>
          <w:szCs w:val="24"/>
          <w:lang w:val="es-ES"/>
        </w:rPr>
      </w:pPr>
      <w:r w:rsidRPr="00816EEE">
        <w:rPr>
          <w:rFonts w:ascii="Times New Roman" w:hAnsi="Times New Roman" w:cs="Times New Roman"/>
          <w:sz w:val="24"/>
          <w:szCs w:val="24"/>
          <w:lang w:val="es-ES"/>
        </w:rPr>
        <w:t>Separados según su tipo de uso.</w:t>
      </w:r>
    </w:p>
    <w:p w14:paraId="26F14698" w14:textId="77777777" w:rsidR="00816EEE" w:rsidRPr="00816EEE" w:rsidRDefault="00816EEE" w:rsidP="00816EEE">
      <w:pPr>
        <w:rPr>
          <w:rFonts w:ascii="Times New Roman" w:hAnsi="Times New Roman" w:cs="Times New Roman"/>
          <w:sz w:val="24"/>
          <w:szCs w:val="24"/>
          <w:lang w:val="es-ES"/>
        </w:rPr>
      </w:pPr>
      <w:r w:rsidRPr="00816EEE">
        <w:rPr>
          <w:rFonts w:ascii="Times New Roman" w:hAnsi="Times New Roman" w:cs="Times New Roman"/>
          <w:sz w:val="24"/>
          <w:szCs w:val="24"/>
          <w:lang w:val="es-ES"/>
        </w:rPr>
        <w:t>Conservando la cadena de frío cuando el producto lo requiere.</w:t>
      </w:r>
    </w:p>
    <w:p w14:paraId="112DF92F" w14:textId="77777777" w:rsidR="00816EEE" w:rsidRPr="00816EEE" w:rsidRDefault="00816EEE" w:rsidP="00816EEE">
      <w:pPr>
        <w:rPr>
          <w:rFonts w:ascii="Times New Roman" w:hAnsi="Times New Roman" w:cs="Times New Roman"/>
          <w:sz w:val="24"/>
          <w:szCs w:val="24"/>
          <w:lang w:val="es-ES"/>
        </w:rPr>
      </w:pPr>
      <w:r w:rsidRPr="00816EEE">
        <w:rPr>
          <w:rFonts w:ascii="Times New Roman" w:hAnsi="Times New Roman" w:cs="Times New Roman"/>
          <w:sz w:val="24"/>
          <w:szCs w:val="24"/>
          <w:lang w:val="es-ES"/>
        </w:rPr>
        <w:t>Con control de fechas de vencimiento y registros de utilización.</w:t>
      </w:r>
    </w:p>
    <w:p w14:paraId="2BBD29E3" w14:textId="77777777" w:rsidR="00816EEE" w:rsidRPr="00816EEE" w:rsidRDefault="00816EEE" w:rsidP="00816EEE">
      <w:pPr>
        <w:rPr>
          <w:rFonts w:ascii="Times New Roman" w:hAnsi="Times New Roman" w:cs="Times New Roman"/>
          <w:sz w:val="24"/>
          <w:szCs w:val="24"/>
          <w:lang w:val="es-ES"/>
        </w:rPr>
      </w:pPr>
      <w:r w:rsidRPr="00816EEE">
        <w:rPr>
          <w:rFonts w:ascii="Times New Roman" w:hAnsi="Times New Roman" w:cs="Times New Roman"/>
          <w:sz w:val="24"/>
          <w:szCs w:val="24"/>
          <w:lang w:val="es-ES"/>
        </w:rPr>
        <w:t>Ingreso de bovinos provenientes de otras explotaciones</w:t>
      </w:r>
    </w:p>
    <w:p w14:paraId="12FCAA95" w14:textId="77777777" w:rsidR="00816EEE" w:rsidRPr="00816EEE" w:rsidRDefault="00816EEE" w:rsidP="00816EEE">
      <w:pPr>
        <w:rPr>
          <w:rFonts w:ascii="Times New Roman" w:hAnsi="Times New Roman" w:cs="Times New Roman"/>
          <w:sz w:val="24"/>
          <w:szCs w:val="24"/>
          <w:lang w:val="es-ES"/>
        </w:rPr>
      </w:pPr>
      <w:r w:rsidRPr="00816EEE">
        <w:rPr>
          <w:rFonts w:ascii="Times New Roman" w:hAnsi="Times New Roman" w:cs="Times New Roman"/>
          <w:sz w:val="24"/>
          <w:szCs w:val="24"/>
          <w:lang w:val="es-ES"/>
        </w:rPr>
        <w:t>Antes de incorporar nuevos animales al hato se recomienda realizar:</w:t>
      </w:r>
    </w:p>
    <w:p w14:paraId="0228C3B0" w14:textId="77777777" w:rsidR="00816EEE" w:rsidRPr="00816EEE" w:rsidRDefault="00816EEE" w:rsidP="00816EEE">
      <w:pPr>
        <w:rPr>
          <w:rFonts w:ascii="Times New Roman" w:hAnsi="Times New Roman" w:cs="Times New Roman"/>
          <w:sz w:val="24"/>
          <w:szCs w:val="24"/>
          <w:lang w:val="es-ES"/>
        </w:rPr>
      </w:pPr>
      <w:r w:rsidRPr="00816EEE">
        <w:rPr>
          <w:rFonts w:ascii="Times New Roman" w:hAnsi="Times New Roman" w:cs="Times New Roman"/>
          <w:sz w:val="24"/>
          <w:szCs w:val="24"/>
          <w:lang w:val="es-ES"/>
        </w:rPr>
        <w:t>Cuarentena preventiva.</w:t>
      </w:r>
    </w:p>
    <w:p w14:paraId="70E7FB32" w14:textId="77777777" w:rsidR="00816EEE" w:rsidRPr="00816EEE" w:rsidRDefault="00816EEE" w:rsidP="00816EEE">
      <w:pPr>
        <w:rPr>
          <w:rFonts w:ascii="Times New Roman" w:hAnsi="Times New Roman" w:cs="Times New Roman"/>
          <w:sz w:val="24"/>
          <w:szCs w:val="24"/>
          <w:lang w:val="es-ES"/>
        </w:rPr>
      </w:pPr>
      <w:r w:rsidRPr="00816EEE">
        <w:rPr>
          <w:rFonts w:ascii="Times New Roman" w:hAnsi="Times New Roman" w:cs="Times New Roman"/>
          <w:sz w:val="24"/>
          <w:szCs w:val="24"/>
          <w:lang w:val="es-ES"/>
        </w:rPr>
        <w:t>Evaluación clínica general.</w:t>
      </w:r>
    </w:p>
    <w:p w14:paraId="0E9C9937" w14:textId="77777777" w:rsidR="00816EEE" w:rsidRPr="00816EEE" w:rsidRDefault="00816EEE" w:rsidP="00816EEE">
      <w:pPr>
        <w:rPr>
          <w:rFonts w:ascii="Times New Roman" w:hAnsi="Times New Roman" w:cs="Times New Roman"/>
          <w:sz w:val="24"/>
          <w:szCs w:val="24"/>
          <w:lang w:val="es-ES"/>
        </w:rPr>
      </w:pPr>
      <w:r w:rsidRPr="00816EEE">
        <w:rPr>
          <w:rFonts w:ascii="Times New Roman" w:hAnsi="Times New Roman" w:cs="Times New Roman"/>
          <w:sz w:val="24"/>
          <w:szCs w:val="24"/>
          <w:lang w:val="es-ES"/>
        </w:rPr>
        <w:t>Revisión del historial sanitario.</w:t>
      </w:r>
    </w:p>
    <w:p w14:paraId="28AE9AB0" w14:textId="77777777" w:rsidR="00816EEE" w:rsidRPr="00816EEE" w:rsidRDefault="00816EEE" w:rsidP="00816EEE">
      <w:pPr>
        <w:rPr>
          <w:rFonts w:ascii="Times New Roman" w:hAnsi="Times New Roman" w:cs="Times New Roman"/>
          <w:sz w:val="24"/>
          <w:szCs w:val="24"/>
          <w:lang w:val="es-ES"/>
        </w:rPr>
      </w:pPr>
      <w:r w:rsidRPr="00816EEE">
        <w:rPr>
          <w:rFonts w:ascii="Times New Roman" w:hAnsi="Times New Roman" w:cs="Times New Roman"/>
          <w:sz w:val="24"/>
          <w:szCs w:val="24"/>
          <w:lang w:val="es-ES"/>
        </w:rPr>
        <w:t>Verificación del esquema de vacunación.</w:t>
      </w:r>
    </w:p>
    <w:p w14:paraId="4D712542" w14:textId="77777777" w:rsidR="00816EEE" w:rsidRDefault="00816EEE" w:rsidP="00816EEE">
      <w:pPr>
        <w:rPr>
          <w:rFonts w:ascii="Times New Roman" w:hAnsi="Times New Roman" w:cs="Times New Roman"/>
          <w:sz w:val="24"/>
          <w:szCs w:val="24"/>
          <w:lang w:val="es-ES"/>
        </w:rPr>
      </w:pPr>
      <w:r w:rsidRPr="00816EEE">
        <w:rPr>
          <w:rFonts w:ascii="Times New Roman" w:hAnsi="Times New Roman" w:cs="Times New Roman"/>
          <w:sz w:val="24"/>
          <w:szCs w:val="24"/>
          <w:lang w:val="es-ES"/>
        </w:rPr>
        <w:t>Desparasitación cuando sea necesaria.</w:t>
      </w:r>
    </w:p>
    <w:p w14:paraId="6AE62E2E" w14:textId="69BBE26C" w:rsidR="009A38E4" w:rsidRDefault="009A38E4" w:rsidP="00816EEE">
      <w:pPr>
        <w:rPr>
          <w:rFonts w:ascii="Times New Roman" w:hAnsi="Times New Roman" w:cs="Times New Roman"/>
          <w:sz w:val="24"/>
          <w:szCs w:val="24"/>
          <w:lang w:val="es-ES"/>
        </w:rPr>
      </w:pPr>
      <w:r w:rsidRPr="009A38E4">
        <w:rPr>
          <w:rFonts w:ascii="Times New Roman" w:hAnsi="Times New Roman" w:cs="Times New Roman"/>
          <w:sz w:val="24"/>
          <w:szCs w:val="24"/>
          <w:lang w:val="es-ES"/>
        </w:rPr>
        <w:lastRenderedPageBreak/>
        <w:drawing>
          <wp:inline distT="0" distB="0" distL="0" distR="0" wp14:anchorId="67EA392D" wp14:editId="01CFC411">
            <wp:extent cx="5612130" cy="4210050"/>
            <wp:effectExtent l="0" t="0" r="762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2130" cy="4210050"/>
                    </a:xfrm>
                    <a:prstGeom prst="rect">
                      <a:avLst/>
                    </a:prstGeom>
                  </pic:spPr>
                </pic:pic>
              </a:graphicData>
            </a:graphic>
          </wp:inline>
        </w:drawing>
      </w:r>
    </w:p>
    <w:p w14:paraId="5E6CB519" w14:textId="77777777" w:rsidR="009A38E4" w:rsidRPr="00816EEE" w:rsidRDefault="009A38E4" w:rsidP="00816EEE">
      <w:pPr>
        <w:rPr>
          <w:rFonts w:ascii="Times New Roman" w:hAnsi="Times New Roman" w:cs="Times New Roman"/>
          <w:sz w:val="24"/>
          <w:szCs w:val="24"/>
          <w:lang w:val="es-ES"/>
        </w:rPr>
      </w:pPr>
    </w:p>
    <w:p w14:paraId="08AF2E38" w14:textId="77777777" w:rsidR="00816EEE" w:rsidRPr="00816EEE" w:rsidRDefault="00816EEE" w:rsidP="00816EEE">
      <w:pPr>
        <w:rPr>
          <w:rFonts w:ascii="Times New Roman" w:hAnsi="Times New Roman" w:cs="Times New Roman"/>
          <w:sz w:val="24"/>
          <w:szCs w:val="24"/>
          <w:lang w:val="es-ES"/>
        </w:rPr>
      </w:pPr>
      <w:r w:rsidRPr="00816EEE">
        <w:rPr>
          <w:rFonts w:ascii="Times New Roman" w:hAnsi="Times New Roman" w:cs="Times New Roman"/>
          <w:sz w:val="24"/>
          <w:szCs w:val="24"/>
          <w:lang w:val="es-ES"/>
        </w:rPr>
        <w:t>Observación de signos compatibles con enfermedades infectocontagiosas.</w:t>
      </w:r>
    </w:p>
    <w:p w14:paraId="438CDAA2" w14:textId="77777777" w:rsidR="00816EEE" w:rsidRPr="00816EEE" w:rsidRDefault="00816EEE" w:rsidP="00816EEE">
      <w:pPr>
        <w:rPr>
          <w:rFonts w:ascii="Times New Roman" w:hAnsi="Times New Roman" w:cs="Times New Roman"/>
          <w:sz w:val="24"/>
          <w:szCs w:val="24"/>
          <w:lang w:val="es-ES"/>
        </w:rPr>
      </w:pPr>
      <w:r w:rsidRPr="00816EEE">
        <w:rPr>
          <w:rFonts w:ascii="Times New Roman" w:hAnsi="Times New Roman" w:cs="Times New Roman"/>
          <w:sz w:val="24"/>
          <w:szCs w:val="24"/>
          <w:lang w:val="es-ES"/>
        </w:rPr>
        <w:t>Estas medidas disminuyen el riesgo de introducir enfermedades dentro del hato.</w:t>
      </w:r>
    </w:p>
    <w:p w14:paraId="0DAC4CD9" w14:textId="77777777" w:rsidR="00816EEE" w:rsidRPr="00816EEE" w:rsidRDefault="00816EEE" w:rsidP="00816EEE">
      <w:pPr>
        <w:rPr>
          <w:rFonts w:ascii="Times New Roman" w:hAnsi="Times New Roman" w:cs="Times New Roman"/>
          <w:b/>
          <w:bCs/>
          <w:sz w:val="24"/>
          <w:szCs w:val="24"/>
          <w:lang w:val="es-ES"/>
        </w:rPr>
      </w:pPr>
      <w:r w:rsidRPr="00816EEE">
        <w:rPr>
          <w:rFonts w:ascii="Times New Roman" w:hAnsi="Times New Roman" w:cs="Times New Roman"/>
          <w:b/>
          <w:bCs/>
          <w:sz w:val="24"/>
          <w:szCs w:val="24"/>
          <w:lang w:val="es-ES"/>
        </w:rPr>
        <w:t>Enfermedades que buscan prevenir</w:t>
      </w:r>
    </w:p>
    <w:p w14:paraId="260CEC10" w14:textId="77777777" w:rsidR="00816EEE" w:rsidRPr="00816EEE" w:rsidRDefault="00816EEE" w:rsidP="00816EEE">
      <w:pPr>
        <w:rPr>
          <w:rFonts w:ascii="Times New Roman" w:hAnsi="Times New Roman" w:cs="Times New Roman"/>
          <w:sz w:val="24"/>
          <w:szCs w:val="24"/>
          <w:highlight w:val="darkGray"/>
          <w:lang w:val="es-ES"/>
        </w:rPr>
      </w:pPr>
      <w:r w:rsidRPr="00816EEE">
        <w:rPr>
          <w:rFonts w:ascii="Times New Roman" w:hAnsi="Times New Roman" w:cs="Times New Roman"/>
          <w:sz w:val="24"/>
          <w:szCs w:val="24"/>
          <w:highlight w:val="darkGray"/>
          <w:lang w:val="es-ES"/>
        </w:rPr>
        <w:t>Brucelosis.</w:t>
      </w:r>
    </w:p>
    <w:p w14:paraId="58C8E360" w14:textId="77777777" w:rsidR="00816EEE" w:rsidRPr="00816EEE" w:rsidRDefault="00816EEE" w:rsidP="00816EEE">
      <w:pPr>
        <w:rPr>
          <w:rFonts w:ascii="Times New Roman" w:hAnsi="Times New Roman" w:cs="Times New Roman"/>
          <w:sz w:val="24"/>
          <w:szCs w:val="24"/>
          <w:highlight w:val="darkGray"/>
          <w:lang w:val="es-ES"/>
        </w:rPr>
      </w:pPr>
      <w:r w:rsidRPr="00816EEE">
        <w:rPr>
          <w:rFonts w:ascii="Times New Roman" w:hAnsi="Times New Roman" w:cs="Times New Roman"/>
          <w:sz w:val="24"/>
          <w:szCs w:val="24"/>
          <w:highlight w:val="darkGray"/>
          <w:lang w:val="es-ES"/>
        </w:rPr>
        <w:t>Tuberculosis bovina.</w:t>
      </w:r>
    </w:p>
    <w:p w14:paraId="2DC7B13E" w14:textId="77777777" w:rsidR="00816EEE" w:rsidRPr="00816EEE" w:rsidRDefault="00816EEE" w:rsidP="00816EEE">
      <w:pPr>
        <w:rPr>
          <w:rFonts w:ascii="Times New Roman" w:hAnsi="Times New Roman" w:cs="Times New Roman"/>
          <w:sz w:val="24"/>
          <w:szCs w:val="24"/>
          <w:highlight w:val="darkGray"/>
          <w:lang w:val="es-ES"/>
        </w:rPr>
      </w:pPr>
      <w:r w:rsidRPr="00816EEE">
        <w:rPr>
          <w:rFonts w:ascii="Times New Roman" w:hAnsi="Times New Roman" w:cs="Times New Roman"/>
          <w:sz w:val="24"/>
          <w:szCs w:val="24"/>
          <w:highlight w:val="darkGray"/>
          <w:lang w:val="es-ES"/>
        </w:rPr>
        <w:t>Fiebre aftosa.</w:t>
      </w:r>
    </w:p>
    <w:p w14:paraId="60E7696B" w14:textId="77777777" w:rsidR="00816EEE" w:rsidRPr="00816EEE" w:rsidRDefault="00816EEE" w:rsidP="00816EEE">
      <w:pPr>
        <w:rPr>
          <w:rFonts w:ascii="Times New Roman" w:hAnsi="Times New Roman" w:cs="Times New Roman"/>
          <w:sz w:val="24"/>
          <w:szCs w:val="24"/>
          <w:highlight w:val="darkGray"/>
          <w:lang w:val="es-ES"/>
        </w:rPr>
      </w:pPr>
      <w:r w:rsidRPr="00816EEE">
        <w:rPr>
          <w:rFonts w:ascii="Times New Roman" w:hAnsi="Times New Roman" w:cs="Times New Roman"/>
          <w:sz w:val="24"/>
          <w:szCs w:val="24"/>
          <w:highlight w:val="darkGray"/>
          <w:lang w:val="es-ES"/>
        </w:rPr>
        <w:t>Mastitis.</w:t>
      </w:r>
    </w:p>
    <w:p w14:paraId="28C41C2B" w14:textId="77777777" w:rsidR="00816EEE" w:rsidRPr="00816EEE" w:rsidRDefault="00816EEE" w:rsidP="00816EEE">
      <w:pPr>
        <w:rPr>
          <w:rFonts w:ascii="Times New Roman" w:hAnsi="Times New Roman" w:cs="Times New Roman"/>
          <w:sz w:val="24"/>
          <w:szCs w:val="24"/>
          <w:lang w:val="es-ES"/>
        </w:rPr>
      </w:pPr>
      <w:r w:rsidRPr="00816EEE">
        <w:rPr>
          <w:rFonts w:ascii="Times New Roman" w:hAnsi="Times New Roman" w:cs="Times New Roman"/>
          <w:sz w:val="24"/>
          <w:szCs w:val="24"/>
          <w:highlight w:val="darkGray"/>
          <w:lang w:val="es-ES"/>
        </w:rPr>
        <w:t>Leptospirosis.</w:t>
      </w:r>
    </w:p>
    <w:p w14:paraId="06795F7D" w14:textId="77777777" w:rsidR="00816EEE" w:rsidRPr="00816EEE" w:rsidRDefault="00816EEE" w:rsidP="00816EEE">
      <w:pPr>
        <w:rPr>
          <w:rFonts w:ascii="Times New Roman" w:hAnsi="Times New Roman" w:cs="Times New Roman"/>
          <w:b/>
          <w:bCs/>
          <w:sz w:val="24"/>
          <w:szCs w:val="24"/>
          <w:lang w:val="es-ES"/>
        </w:rPr>
      </w:pPr>
      <w:r w:rsidRPr="00816EEE">
        <w:rPr>
          <w:rFonts w:ascii="Times New Roman" w:hAnsi="Times New Roman" w:cs="Times New Roman"/>
          <w:b/>
          <w:bCs/>
          <w:sz w:val="24"/>
          <w:szCs w:val="24"/>
          <w:lang w:val="es-ES"/>
        </w:rPr>
        <w:t>Enfermedades reproductivas y parasitarias.</w:t>
      </w:r>
    </w:p>
    <w:p w14:paraId="7950E4EC" w14:textId="41E72379" w:rsidR="00816EEE" w:rsidRDefault="00816EEE" w:rsidP="00816EEE">
      <w:pPr>
        <w:rPr>
          <w:rFonts w:ascii="Times New Roman" w:hAnsi="Times New Roman" w:cs="Times New Roman"/>
          <w:sz w:val="24"/>
          <w:szCs w:val="24"/>
          <w:lang w:val="es-ES"/>
        </w:rPr>
      </w:pPr>
      <w:r w:rsidRPr="00816EEE">
        <w:rPr>
          <w:rFonts w:ascii="Times New Roman" w:hAnsi="Times New Roman" w:cs="Times New Roman"/>
          <w:sz w:val="24"/>
          <w:szCs w:val="24"/>
          <w:lang w:val="es-ES"/>
        </w:rPr>
        <w:t xml:space="preserve">Durante la visita también se explicó la importancia de controlar la mastitis y de evitar residuos de antibióticos en la leche, razón por la cual la finca prioriza la prevención y un uso responsable de los tratamientos. </w:t>
      </w:r>
    </w:p>
    <w:p w14:paraId="374F12AF" w14:textId="77777777" w:rsidR="00FA4E9C" w:rsidRPr="00FA4E9C" w:rsidRDefault="00FA4E9C" w:rsidP="00FA4E9C">
      <w:pPr>
        <w:rPr>
          <w:rFonts w:ascii="Times New Roman" w:hAnsi="Times New Roman" w:cs="Times New Roman"/>
          <w:b/>
          <w:bCs/>
          <w:sz w:val="24"/>
          <w:szCs w:val="24"/>
          <w:lang w:val="es-ES"/>
        </w:rPr>
      </w:pPr>
      <w:r w:rsidRPr="00FA4E9C">
        <w:rPr>
          <w:rFonts w:ascii="Times New Roman" w:hAnsi="Times New Roman" w:cs="Times New Roman"/>
          <w:b/>
          <w:bCs/>
          <w:sz w:val="24"/>
          <w:szCs w:val="24"/>
          <w:lang w:val="es-ES"/>
        </w:rPr>
        <w:t>¿Qué protocolos sanitarios siguen?</w:t>
      </w:r>
    </w:p>
    <w:p w14:paraId="6F8CA654" w14:textId="77777777" w:rsidR="00FA4E9C" w:rsidRPr="00FA4E9C" w:rsidRDefault="00FA4E9C" w:rsidP="00FA4E9C">
      <w:pPr>
        <w:rPr>
          <w:rFonts w:ascii="Times New Roman" w:hAnsi="Times New Roman" w:cs="Times New Roman"/>
          <w:sz w:val="24"/>
          <w:szCs w:val="24"/>
          <w:lang w:val="es-ES"/>
        </w:rPr>
      </w:pPr>
      <w:r w:rsidRPr="00FA4E9C">
        <w:rPr>
          <w:rFonts w:ascii="Times New Roman" w:hAnsi="Times New Roman" w:cs="Times New Roman"/>
          <w:sz w:val="24"/>
          <w:szCs w:val="24"/>
          <w:lang w:val="es-ES"/>
        </w:rPr>
        <w:lastRenderedPageBreak/>
        <w:t>Antes de incorporar bovinos provenientes de otras explotaciones al hato, la finca implementa un protocolo sanitario estricto con el objetivo de prevenir el ingreso y la propagación de enfermedades infectocontagiosas. Inicialmente, los animales permanecen en un período de cuarentena, durante el cual se mantienen separados del resto del hato para observar su estado de salud y detectar cualquier signo clínico de enfermedad.</w:t>
      </w:r>
    </w:p>
    <w:p w14:paraId="01D5CDCB" w14:textId="77777777" w:rsidR="00FA4E9C" w:rsidRPr="00FA4E9C" w:rsidRDefault="00FA4E9C" w:rsidP="00FA4E9C">
      <w:pPr>
        <w:rPr>
          <w:rFonts w:ascii="Times New Roman" w:hAnsi="Times New Roman" w:cs="Times New Roman"/>
          <w:sz w:val="24"/>
          <w:szCs w:val="24"/>
          <w:lang w:val="es-ES"/>
        </w:rPr>
      </w:pPr>
      <w:r w:rsidRPr="00FA4E9C">
        <w:rPr>
          <w:rFonts w:ascii="Times New Roman" w:hAnsi="Times New Roman" w:cs="Times New Roman"/>
          <w:sz w:val="24"/>
          <w:szCs w:val="24"/>
          <w:lang w:val="es-ES"/>
        </w:rPr>
        <w:t>Durante este tiempo se realiza la desparasitación interna y externa, la aplicación del plan de vacunación correspondiente de acuerdo con el programa sanitario de la finca y la revisión del historial sanitario del animal. Además, se llevan a cabo pruebas diagnósticas cuando son necesarias, especialmente para enfermedades de importancia económica y reproductiva como brucelosis y tuberculosis bovina.</w:t>
      </w:r>
    </w:p>
    <w:p w14:paraId="0244A02B" w14:textId="77777777" w:rsidR="00FA4E9C" w:rsidRPr="00FA4E9C" w:rsidRDefault="00FA4E9C" w:rsidP="00FA4E9C">
      <w:pPr>
        <w:rPr>
          <w:rFonts w:ascii="Times New Roman" w:hAnsi="Times New Roman" w:cs="Times New Roman"/>
          <w:sz w:val="24"/>
          <w:szCs w:val="24"/>
          <w:lang w:val="es-ES"/>
        </w:rPr>
      </w:pPr>
      <w:r w:rsidRPr="00FA4E9C">
        <w:rPr>
          <w:rFonts w:ascii="Times New Roman" w:hAnsi="Times New Roman" w:cs="Times New Roman"/>
          <w:sz w:val="24"/>
          <w:szCs w:val="24"/>
          <w:lang w:val="es-ES"/>
        </w:rPr>
        <w:t>Los animales también reciben tratamientos preventivos contra parásitos y se desinfectan los vehículos, equipos y elementos utilizados durante el transporte para disminuir el riesgo de introducir agentes patógenos. Solo cuando el bovino cumple con todos los requisitos sanitarios y presenta un adecuado estado de salud, es incorporado al hato.</w:t>
      </w:r>
    </w:p>
    <w:p w14:paraId="1DC146AD" w14:textId="77777777" w:rsidR="00FA4E9C" w:rsidRPr="00FA4E9C" w:rsidRDefault="00FA4E9C" w:rsidP="00FA4E9C">
      <w:pPr>
        <w:rPr>
          <w:rFonts w:ascii="Times New Roman" w:hAnsi="Times New Roman" w:cs="Times New Roman"/>
          <w:b/>
          <w:bCs/>
          <w:sz w:val="24"/>
          <w:szCs w:val="24"/>
          <w:lang w:val="es-ES"/>
        </w:rPr>
      </w:pPr>
      <w:r w:rsidRPr="00FA4E9C">
        <w:rPr>
          <w:rFonts w:ascii="Times New Roman" w:hAnsi="Times New Roman" w:cs="Times New Roman"/>
          <w:b/>
          <w:bCs/>
          <w:sz w:val="24"/>
          <w:szCs w:val="24"/>
          <w:lang w:val="es-ES"/>
        </w:rPr>
        <w:t>¿Qué evaluaciones clínicas realizan?</w:t>
      </w:r>
    </w:p>
    <w:p w14:paraId="1AC1160A" w14:textId="77777777" w:rsidR="00FA4E9C" w:rsidRPr="00FA4E9C" w:rsidRDefault="00FA4E9C" w:rsidP="00FA4E9C">
      <w:pPr>
        <w:rPr>
          <w:rFonts w:ascii="Times New Roman" w:hAnsi="Times New Roman" w:cs="Times New Roman"/>
          <w:sz w:val="24"/>
          <w:szCs w:val="24"/>
          <w:lang w:val="es-ES"/>
        </w:rPr>
      </w:pPr>
      <w:r w:rsidRPr="00FA4E9C">
        <w:rPr>
          <w:rFonts w:ascii="Times New Roman" w:hAnsi="Times New Roman" w:cs="Times New Roman"/>
          <w:sz w:val="24"/>
          <w:szCs w:val="24"/>
          <w:lang w:val="es-ES"/>
        </w:rPr>
        <w:t>Antes de integrar los animales al sistema de producción, el médico veterinario o el personal encargado realiza una evaluación clínica completa para verificar que el bovino se encuentre en óptimas condiciones sanitarias y productivas.</w:t>
      </w:r>
    </w:p>
    <w:p w14:paraId="7C773C7F" w14:textId="77777777" w:rsidR="00FA4E9C" w:rsidRPr="00FA4E9C" w:rsidRDefault="00FA4E9C" w:rsidP="00FA4E9C">
      <w:pPr>
        <w:rPr>
          <w:rFonts w:ascii="Times New Roman" w:hAnsi="Times New Roman" w:cs="Times New Roman"/>
          <w:sz w:val="24"/>
          <w:szCs w:val="24"/>
          <w:lang w:val="es-ES"/>
        </w:rPr>
      </w:pPr>
      <w:r w:rsidRPr="00FA4E9C">
        <w:rPr>
          <w:rFonts w:ascii="Times New Roman" w:hAnsi="Times New Roman" w:cs="Times New Roman"/>
          <w:sz w:val="24"/>
          <w:szCs w:val="24"/>
          <w:lang w:val="es-ES"/>
        </w:rPr>
        <w:t>La evaluación incluye la medición de la temperatura corporal, frecuencia cardíaca y frecuencia respiratoria, además de una inspección del estado general del animal, observando su comportamiento, nivel de alerta, condición corporal, apetito e hidratación.</w:t>
      </w:r>
    </w:p>
    <w:p w14:paraId="0558BD31" w14:textId="77777777" w:rsidR="00FA4E9C" w:rsidRPr="00FA4E9C" w:rsidRDefault="00FA4E9C" w:rsidP="00FA4E9C">
      <w:pPr>
        <w:rPr>
          <w:rFonts w:ascii="Times New Roman" w:hAnsi="Times New Roman" w:cs="Times New Roman"/>
          <w:sz w:val="24"/>
          <w:szCs w:val="24"/>
          <w:lang w:val="es-ES"/>
        </w:rPr>
      </w:pPr>
      <w:r w:rsidRPr="00FA4E9C">
        <w:rPr>
          <w:rFonts w:ascii="Times New Roman" w:hAnsi="Times New Roman" w:cs="Times New Roman"/>
          <w:sz w:val="24"/>
          <w:szCs w:val="24"/>
          <w:lang w:val="es-ES"/>
        </w:rPr>
        <w:t>También se revisan cuidadosamente los ojos, nariz y boca para detectar secreciones anormales, se inspecciona la piel y el pelaje en busca de heridas, lesiones o presencia de parásitos externos, y se examinan las extremidades para identificar posibles problemas de locomoción o cojeras.</w:t>
      </w:r>
    </w:p>
    <w:p w14:paraId="385EA764" w14:textId="77777777" w:rsidR="00FA4E9C" w:rsidRPr="00FA4E9C" w:rsidRDefault="00FA4E9C" w:rsidP="00FA4E9C">
      <w:pPr>
        <w:rPr>
          <w:rFonts w:ascii="Times New Roman" w:hAnsi="Times New Roman" w:cs="Times New Roman"/>
          <w:sz w:val="24"/>
          <w:szCs w:val="24"/>
          <w:lang w:val="es-ES"/>
        </w:rPr>
      </w:pPr>
      <w:r w:rsidRPr="00FA4E9C">
        <w:rPr>
          <w:rFonts w:ascii="Times New Roman" w:hAnsi="Times New Roman" w:cs="Times New Roman"/>
          <w:sz w:val="24"/>
          <w:szCs w:val="24"/>
          <w:lang w:val="es-ES"/>
        </w:rPr>
        <w:t>En el caso de las vacas lecheras, se realiza una evaluación de la ubre y los pezones para detectar signos de mastitis, inflamación o alteraciones que puedan afectar la producción de leche. Adicionalmente, se evalúa el aparato reproductor para comprobar que el animal presente un adecuado estado reproductivo y no existan alteraciones que comprometan su desempeño dentro del sistema productivo.</w:t>
      </w:r>
    </w:p>
    <w:p w14:paraId="39C6F2BC" w14:textId="22486FB6" w:rsidR="00FA4E9C" w:rsidRPr="00816EEE" w:rsidRDefault="00FA4E9C" w:rsidP="00FA4E9C">
      <w:pPr>
        <w:rPr>
          <w:rFonts w:ascii="Times New Roman" w:hAnsi="Times New Roman" w:cs="Times New Roman"/>
          <w:sz w:val="24"/>
          <w:szCs w:val="24"/>
          <w:lang w:val="es-ES"/>
        </w:rPr>
      </w:pPr>
      <w:r w:rsidRPr="00FA4E9C">
        <w:rPr>
          <w:rFonts w:ascii="Times New Roman" w:hAnsi="Times New Roman" w:cs="Times New Roman"/>
          <w:sz w:val="24"/>
          <w:szCs w:val="24"/>
          <w:lang w:val="es-ES"/>
        </w:rPr>
        <w:t>Con estas evaluaciones clínicas, la finca garantiza el ingreso de animales sanos, disminuye el riesgo de transmisión de enfermedades y protege tanto la productividad como el bienestar del hato bovino.</w:t>
      </w:r>
    </w:p>
    <w:p w14:paraId="3ABE8018" w14:textId="77777777" w:rsidR="00816EEE" w:rsidRPr="00816EEE" w:rsidRDefault="00816EEE" w:rsidP="00816EEE">
      <w:pPr>
        <w:rPr>
          <w:rFonts w:ascii="Times New Roman" w:hAnsi="Times New Roman" w:cs="Times New Roman"/>
          <w:b/>
          <w:bCs/>
          <w:sz w:val="24"/>
          <w:szCs w:val="24"/>
          <w:lang w:val="es-ES"/>
        </w:rPr>
      </w:pPr>
      <w:r w:rsidRPr="00816EEE">
        <w:rPr>
          <w:rFonts w:ascii="Times New Roman" w:hAnsi="Times New Roman" w:cs="Times New Roman"/>
          <w:b/>
          <w:bCs/>
          <w:sz w:val="24"/>
          <w:szCs w:val="24"/>
          <w:lang w:val="es-ES"/>
        </w:rPr>
        <w:t>7. Nutrición animal</w:t>
      </w:r>
    </w:p>
    <w:p w14:paraId="3944F9D4" w14:textId="5B48A828" w:rsidR="00816EEE" w:rsidRPr="00816EEE" w:rsidRDefault="00816EEE" w:rsidP="00816EEE">
      <w:pPr>
        <w:rPr>
          <w:rFonts w:ascii="Times New Roman" w:hAnsi="Times New Roman" w:cs="Times New Roman"/>
          <w:sz w:val="24"/>
          <w:szCs w:val="24"/>
          <w:lang w:val="es-ES"/>
        </w:rPr>
      </w:pPr>
      <w:r w:rsidRPr="00816EEE">
        <w:rPr>
          <w:rFonts w:ascii="Times New Roman" w:hAnsi="Times New Roman" w:cs="Times New Roman"/>
          <w:sz w:val="24"/>
          <w:szCs w:val="24"/>
          <w:lang w:val="es-ES"/>
        </w:rPr>
        <w:t xml:space="preserve">La alimentación en la Hacienda La Ceibita se basa en producir forrajes de alta calidad, complementados con suplementación estratégica según la etapa fisiológica de cada animal. El objetivo es mantener una buena condición corporal, favorecer la reproducción y maximizar la producción de leche. </w:t>
      </w:r>
    </w:p>
    <w:p w14:paraId="4069B18C" w14:textId="77777777" w:rsidR="00816EEE" w:rsidRPr="00816EEE" w:rsidRDefault="00816EEE" w:rsidP="00816EEE">
      <w:pPr>
        <w:rPr>
          <w:rFonts w:ascii="Times New Roman" w:hAnsi="Times New Roman" w:cs="Times New Roman"/>
          <w:sz w:val="24"/>
          <w:szCs w:val="24"/>
          <w:lang w:val="es-ES"/>
        </w:rPr>
      </w:pPr>
      <w:r w:rsidRPr="00816EEE">
        <w:rPr>
          <w:rFonts w:ascii="Times New Roman" w:hAnsi="Times New Roman" w:cs="Times New Roman"/>
          <w:sz w:val="24"/>
          <w:szCs w:val="24"/>
          <w:lang w:val="es-ES"/>
        </w:rPr>
        <w:lastRenderedPageBreak/>
        <w:t>Alimentación de vacas en producción</w:t>
      </w:r>
    </w:p>
    <w:p w14:paraId="31CD1410" w14:textId="77777777" w:rsidR="00816EEE" w:rsidRPr="00816EEE" w:rsidRDefault="00816EEE" w:rsidP="00816EEE">
      <w:pPr>
        <w:rPr>
          <w:rFonts w:ascii="Times New Roman" w:hAnsi="Times New Roman" w:cs="Times New Roman"/>
          <w:sz w:val="24"/>
          <w:szCs w:val="24"/>
          <w:lang w:val="es-ES"/>
        </w:rPr>
      </w:pPr>
      <w:r w:rsidRPr="00816EEE">
        <w:rPr>
          <w:rFonts w:ascii="Times New Roman" w:hAnsi="Times New Roman" w:cs="Times New Roman"/>
          <w:sz w:val="24"/>
          <w:szCs w:val="24"/>
          <w:lang w:val="es-ES"/>
        </w:rPr>
        <w:t>Las vacas en producción consumen:</w:t>
      </w:r>
    </w:p>
    <w:p w14:paraId="2387793D" w14:textId="77777777" w:rsidR="00816EEE" w:rsidRPr="00816EEE" w:rsidRDefault="00816EEE" w:rsidP="00816EEE">
      <w:pPr>
        <w:rPr>
          <w:rFonts w:ascii="Times New Roman" w:hAnsi="Times New Roman" w:cs="Times New Roman"/>
          <w:sz w:val="24"/>
          <w:szCs w:val="24"/>
          <w:lang w:val="es-ES"/>
        </w:rPr>
      </w:pPr>
      <w:r w:rsidRPr="00816EEE">
        <w:rPr>
          <w:rFonts w:ascii="Times New Roman" w:hAnsi="Times New Roman" w:cs="Times New Roman"/>
          <w:sz w:val="24"/>
          <w:szCs w:val="24"/>
          <w:lang w:val="es-ES"/>
        </w:rPr>
        <w:t xml:space="preserve">Pastoreo rotacional en praderas de </w:t>
      </w:r>
      <w:proofErr w:type="spellStart"/>
      <w:r w:rsidRPr="00816EEE">
        <w:rPr>
          <w:rFonts w:ascii="Times New Roman" w:hAnsi="Times New Roman" w:cs="Times New Roman"/>
          <w:sz w:val="24"/>
          <w:szCs w:val="24"/>
          <w:lang w:val="es-ES"/>
        </w:rPr>
        <w:t>Brachiaria</w:t>
      </w:r>
      <w:proofErr w:type="spellEnd"/>
      <w:r w:rsidRPr="00816EEE">
        <w:rPr>
          <w:rFonts w:ascii="Times New Roman" w:hAnsi="Times New Roman" w:cs="Times New Roman"/>
          <w:sz w:val="24"/>
          <w:szCs w:val="24"/>
          <w:lang w:val="es-ES"/>
        </w:rPr>
        <w:t xml:space="preserve"> </w:t>
      </w:r>
      <w:proofErr w:type="spellStart"/>
      <w:r w:rsidRPr="00816EEE">
        <w:rPr>
          <w:rFonts w:ascii="Times New Roman" w:hAnsi="Times New Roman" w:cs="Times New Roman"/>
          <w:sz w:val="24"/>
          <w:szCs w:val="24"/>
          <w:lang w:val="es-ES"/>
        </w:rPr>
        <w:t>decumbens</w:t>
      </w:r>
      <w:proofErr w:type="spellEnd"/>
      <w:r w:rsidRPr="00816EEE">
        <w:rPr>
          <w:rFonts w:ascii="Times New Roman" w:hAnsi="Times New Roman" w:cs="Times New Roman"/>
          <w:sz w:val="24"/>
          <w:szCs w:val="24"/>
          <w:lang w:val="es-ES"/>
        </w:rPr>
        <w:t xml:space="preserve">, </w:t>
      </w:r>
      <w:proofErr w:type="spellStart"/>
      <w:r w:rsidRPr="00816EEE">
        <w:rPr>
          <w:rFonts w:ascii="Times New Roman" w:hAnsi="Times New Roman" w:cs="Times New Roman"/>
          <w:sz w:val="24"/>
          <w:szCs w:val="24"/>
          <w:lang w:val="es-ES"/>
        </w:rPr>
        <w:t>Mombasa</w:t>
      </w:r>
      <w:proofErr w:type="spellEnd"/>
      <w:r w:rsidRPr="00816EEE">
        <w:rPr>
          <w:rFonts w:ascii="Times New Roman" w:hAnsi="Times New Roman" w:cs="Times New Roman"/>
          <w:sz w:val="24"/>
          <w:szCs w:val="24"/>
          <w:lang w:val="es-ES"/>
        </w:rPr>
        <w:t xml:space="preserve"> y </w:t>
      </w:r>
      <w:proofErr w:type="spellStart"/>
      <w:r w:rsidRPr="00816EEE">
        <w:rPr>
          <w:rFonts w:ascii="Times New Roman" w:hAnsi="Times New Roman" w:cs="Times New Roman"/>
          <w:sz w:val="24"/>
          <w:szCs w:val="24"/>
          <w:lang w:val="es-ES"/>
        </w:rPr>
        <w:t>brachiarias</w:t>
      </w:r>
      <w:proofErr w:type="spellEnd"/>
      <w:r w:rsidRPr="00816EEE">
        <w:rPr>
          <w:rFonts w:ascii="Times New Roman" w:hAnsi="Times New Roman" w:cs="Times New Roman"/>
          <w:sz w:val="24"/>
          <w:szCs w:val="24"/>
          <w:lang w:val="es-ES"/>
        </w:rPr>
        <w:t xml:space="preserve"> híbridas.</w:t>
      </w:r>
    </w:p>
    <w:p w14:paraId="1F42E152" w14:textId="77777777" w:rsidR="00816EEE" w:rsidRPr="00816EEE" w:rsidRDefault="00816EEE" w:rsidP="00816EEE">
      <w:pPr>
        <w:rPr>
          <w:rFonts w:ascii="Times New Roman" w:hAnsi="Times New Roman" w:cs="Times New Roman"/>
          <w:sz w:val="24"/>
          <w:szCs w:val="24"/>
          <w:lang w:val="es-ES"/>
        </w:rPr>
      </w:pPr>
      <w:r w:rsidRPr="00816EEE">
        <w:rPr>
          <w:rFonts w:ascii="Times New Roman" w:hAnsi="Times New Roman" w:cs="Times New Roman"/>
          <w:sz w:val="24"/>
          <w:szCs w:val="24"/>
          <w:lang w:val="es-ES"/>
        </w:rPr>
        <w:t>Concentrado formulado según la producción de leche.</w:t>
      </w:r>
    </w:p>
    <w:p w14:paraId="63CAB731" w14:textId="77777777" w:rsidR="00816EEE" w:rsidRPr="00816EEE" w:rsidRDefault="00816EEE" w:rsidP="00816EEE">
      <w:pPr>
        <w:rPr>
          <w:rFonts w:ascii="Times New Roman" w:hAnsi="Times New Roman" w:cs="Times New Roman"/>
          <w:sz w:val="24"/>
          <w:szCs w:val="24"/>
          <w:lang w:val="es-ES"/>
        </w:rPr>
      </w:pPr>
      <w:r w:rsidRPr="00816EEE">
        <w:rPr>
          <w:rFonts w:ascii="Times New Roman" w:hAnsi="Times New Roman" w:cs="Times New Roman"/>
          <w:sz w:val="24"/>
          <w:szCs w:val="24"/>
          <w:lang w:val="es-ES"/>
        </w:rPr>
        <w:t>Agua disponible permanentemente.</w:t>
      </w:r>
    </w:p>
    <w:p w14:paraId="72E2B9AD" w14:textId="04179CCC" w:rsidR="00816EEE" w:rsidRPr="00816EEE" w:rsidRDefault="00816EEE" w:rsidP="00816EEE">
      <w:pPr>
        <w:rPr>
          <w:rFonts w:ascii="Times New Roman" w:hAnsi="Times New Roman" w:cs="Times New Roman"/>
          <w:sz w:val="24"/>
          <w:szCs w:val="24"/>
          <w:lang w:val="es-ES"/>
        </w:rPr>
      </w:pPr>
      <w:r w:rsidRPr="00816EEE">
        <w:rPr>
          <w:rFonts w:ascii="Times New Roman" w:hAnsi="Times New Roman" w:cs="Times New Roman"/>
          <w:sz w:val="24"/>
          <w:szCs w:val="24"/>
          <w:lang w:val="es-ES"/>
        </w:rPr>
        <w:t xml:space="preserve">Heno cuando la disponibilidad de pasto disminuye, especialmente en épocas secas. </w:t>
      </w:r>
    </w:p>
    <w:p w14:paraId="597B269D" w14:textId="77777777" w:rsidR="00816EEE" w:rsidRPr="00816EEE" w:rsidRDefault="00816EEE" w:rsidP="00816EEE">
      <w:pPr>
        <w:rPr>
          <w:rFonts w:ascii="Times New Roman" w:hAnsi="Times New Roman" w:cs="Times New Roman"/>
          <w:sz w:val="24"/>
          <w:szCs w:val="24"/>
          <w:lang w:val="es-ES"/>
        </w:rPr>
      </w:pPr>
      <w:r w:rsidRPr="00816EEE">
        <w:rPr>
          <w:rFonts w:ascii="Times New Roman" w:hAnsi="Times New Roman" w:cs="Times New Roman"/>
          <w:sz w:val="24"/>
          <w:szCs w:val="24"/>
          <w:lang w:val="es-ES"/>
        </w:rPr>
        <w:t>Alimentación de vacas secas</w:t>
      </w:r>
    </w:p>
    <w:p w14:paraId="64853E28" w14:textId="77777777" w:rsidR="00816EEE" w:rsidRPr="00816EEE" w:rsidRDefault="00816EEE" w:rsidP="00816EEE">
      <w:pPr>
        <w:rPr>
          <w:rFonts w:ascii="Times New Roman" w:hAnsi="Times New Roman" w:cs="Times New Roman"/>
          <w:sz w:val="24"/>
          <w:szCs w:val="24"/>
          <w:lang w:val="es-ES"/>
        </w:rPr>
      </w:pPr>
      <w:r w:rsidRPr="00816EEE">
        <w:rPr>
          <w:rFonts w:ascii="Times New Roman" w:hAnsi="Times New Roman" w:cs="Times New Roman"/>
          <w:sz w:val="24"/>
          <w:szCs w:val="24"/>
          <w:lang w:val="es-ES"/>
        </w:rPr>
        <w:t>Las vacas secas permanecen en potreros con forraje de buena calidad y reciben suplementación mineral para mantener una adecuada condición corporal antes del parto.</w:t>
      </w:r>
    </w:p>
    <w:p w14:paraId="66AE7EAA" w14:textId="77777777" w:rsidR="00816EEE" w:rsidRPr="00816EEE" w:rsidRDefault="00816EEE" w:rsidP="00816EEE">
      <w:pPr>
        <w:rPr>
          <w:rFonts w:ascii="Times New Roman" w:hAnsi="Times New Roman" w:cs="Times New Roman"/>
          <w:sz w:val="24"/>
          <w:szCs w:val="24"/>
          <w:lang w:val="es-ES"/>
        </w:rPr>
      </w:pPr>
      <w:r w:rsidRPr="00816EEE">
        <w:rPr>
          <w:rFonts w:ascii="Times New Roman" w:hAnsi="Times New Roman" w:cs="Times New Roman"/>
          <w:sz w:val="24"/>
          <w:szCs w:val="24"/>
          <w:lang w:val="es-ES"/>
        </w:rPr>
        <w:t>Alimentación de novillas</w:t>
      </w:r>
    </w:p>
    <w:p w14:paraId="4F3E1C72" w14:textId="18E6E4DA" w:rsidR="00816EEE" w:rsidRPr="00816EEE" w:rsidRDefault="00816EEE" w:rsidP="00816EEE">
      <w:pPr>
        <w:rPr>
          <w:rFonts w:ascii="Times New Roman" w:hAnsi="Times New Roman" w:cs="Times New Roman"/>
          <w:sz w:val="24"/>
          <w:szCs w:val="24"/>
          <w:lang w:val="es-ES"/>
        </w:rPr>
      </w:pPr>
      <w:r w:rsidRPr="00816EEE">
        <w:rPr>
          <w:rFonts w:ascii="Times New Roman" w:hAnsi="Times New Roman" w:cs="Times New Roman"/>
          <w:sz w:val="24"/>
          <w:szCs w:val="24"/>
          <w:lang w:val="es-ES"/>
        </w:rPr>
        <w:t xml:space="preserve">Las novillas permanecen en pastoreo y reciben suplementación con concentrado durante el levante. Posteriormente consumen sal </w:t>
      </w:r>
      <w:proofErr w:type="spellStart"/>
      <w:r w:rsidRPr="00816EEE">
        <w:rPr>
          <w:rFonts w:ascii="Times New Roman" w:hAnsi="Times New Roman" w:cs="Times New Roman"/>
          <w:sz w:val="24"/>
          <w:szCs w:val="24"/>
          <w:lang w:val="es-ES"/>
        </w:rPr>
        <w:t>proteinada</w:t>
      </w:r>
      <w:proofErr w:type="spellEnd"/>
      <w:r w:rsidRPr="00816EEE">
        <w:rPr>
          <w:rFonts w:ascii="Times New Roman" w:hAnsi="Times New Roman" w:cs="Times New Roman"/>
          <w:sz w:val="24"/>
          <w:szCs w:val="24"/>
          <w:lang w:val="es-ES"/>
        </w:rPr>
        <w:t xml:space="preserve"> para favorecer su desarrollo hasta alcanzar el peso adecuado para iniciar la reproducción. </w:t>
      </w:r>
    </w:p>
    <w:p w14:paraId="5B1752D9" w14:textId="77777777" w:rsidR="00816EEE" w:rsidRPr="00816EEE" w:rsidRDefault="00816EEE" w:rsidP="00816EEE">
      <w:pPr>
        <w:rPr>
          <w:rFonts w:ascii="Times New Roman" w:hAnsi="Times New Roman" w:cs="Times New Roman"/>
          <w:sz w:val="24"/>
          <w:szCs w:val="24"/>
          <w:lang w:val="es-ES"/>
        </w:rPr>
      </w:pPr>
      <w:r w:rsidRPr="00816EEE">
        <w:rPr>
          <w:rFonts w:ascii="Times New Roman" w:hAnsi="Times New Roman" w:cs="Times New Roman"/>
          <w:sz w:val="24"/>
          <w:szCs w:val="24"/>
          <w:lang w:val="es-ES"/>
        </w:rPr>
        <w:t>Alimentación de terneros</w:t>
      </w:r>
    </w:p>
    <w:p w14:paraId="28D22B4C" w14:textId="77777777" w:rsidR="00816EEE" w:rsidRPr="00816EEE" w:rsidRDefault="00816EEE" w:rsidP="00816EEE">
      <w:pPr>
        <w:rPr>
          <w:rFonts w:ascii="Times New Roman" w:hAnsi="Times New Roman" w:cs="Times New Roman"/>
          <w:sz w:val="24"/>
          <w:szCs w:val="24"/>
          <w:lang w:val="es-ES"/>
        </w:rPr>
      </w:pPr>
      <w:r w:rsidRPr="00816EEE">
        <w:rPr>
          <w:rFonts w:ascii="Times New Roman" w:hAnsi="Times New Roman" w:cs="Times New Roman"/>
          <w:sz w:val="24"/>
          <w:szCs w:val="24"/>
          <w:lang w:val="es-ES"/>
        </w:rPr>
        <w:t xml:space="preserve">La crianza de las terneras es artificial mediante el sistema </w:t>
      </w:r>
      <w:proofErr w:type="spellStart"/>
      <w:r w:rsidRPr="00816EEE">
        <w:rPr>
          <w:rFonts w:ascii="Times New Roman" w:hAnsi="Times New Roman" w:cs="Times New Roman"/>
          <w:sz w:val="24"/>
          <w:szCs w:val="24"/>
          <w:lang w:val="es-ES"/>
        </w:rPr>
        <w:t>Milk</w:t>
      </w:r>
      <w:proofErr w:type="spellEnd"/>
      <w:r w:rsidRPr="00816EEE">
        <w:rPr>
          <w:rFonts w:ascii="Times New Roman" w:hAnsi="Times New Roman" w:cs="Times New Roman"/>
          <w:sz w:val="24"/>
          <w:szCs w:val="24"/>
          <w:lang w:val="es-ES"/>
        </w:rPr>
        <w:t xml:space="preserve"> Bar.</w:t>
      </w:r>
    </w:p>
    <w:p w14:paraId="21D3BBA2" w14:textId="77777777" w:rsidR="00816EEE" w:rsidRPr="00816EEE" w:rsidRDefault="00816EEE" w:rsidP="00816EEE">
      <w:pPr>
        <w:rPr>
          <w:rFonts w:ascii="Times New Roman" w:hAnsi="Times New Roman" w:cs="Times New Roman"/>
          <w:sz w:val="24"/>
          <w:szCs w:val="24"/>
          <w:lang w:val="es-ES"/>
        </w:rPr>
      </w:pPr>
      <w:r w:rsidRPr="00816EEE">
        <w:rPr>
          <w:rFonts w:ascii="Times New Roman" w:hAnsi="Times New Roman" w:cs="Times New Roman"/>
          <w:sz w:val="24"/>
          <w:szCs w:val="24"/>
          <w:lang w:val="es-ES"/>
        </w:rPr>
        <w:t>El manejo consiste en:</w:t>
      </w:r>
    </w:p>
    <w:p w14:paraId="52D1F218" w14:textId="77777777" w:rsidR="00816EEE" w:rsidRPr="00816EEE" w:rsidRDefault="00816EEE" w:rsidP="00816EEE">
      <w:pPr>
        <w:rPr>
          <w:rFonts w:ascii="Times New Roman" w:hAnsi="Times New Roman" w:cs="Times New Roman"/>
          <w:sz w:val="24"/>
          <w:szCs w:val="24"/>
          <w:lang w:val="es-ES"/>
        </w:rPr>
      </w:pPr>
      <w:r w:rsidRPr="00816EEE">
        <w:rPr>
          <w:rFonts w:ascii="Times New Roman" w:hAnsi="Times New Roman" w:cs="Times New Roman"/>
          <w:sz w:val="24"/>
          <w:szCs w:val="24"/>
          <w:lang w:val="es-ES"/>
        </w:rPr>
        <w:t>Suministro de leche durante aproximadamente 80 días.</w:t>
      </w:r>
    </w:p>
    <w:p w14:paraId="5B415E0E" w14:textId="77777777" w:rsidR="00816EEE" w:rsidRPr="00816EEE" w:rsidRDefault="00816EEE" w:rsidP="00816EEE">
      <w:pPr>
        <w:rPr>
          <w:rFonts w:ascii="Times New Roman" w:hAnsi="Times New Roman" w:cs="Times New Roman"/>
          <w:sz w:val="24"/>
          <w:szCs w:val="24"/>
          <w:lang w:val="es-ES"/>
        </w:rPr>
      </w:pPr>
      <w:r w:rsidRPr="00816EEE">
        <w:rPr>
          <w:rFonts w:ascii="Times New Roman" w:hAnsi="Times New Roman" w:cs="Times New Roman"/>
          <w:sz w:val="24"/>
          <w:szCs w:val="24"/>
          <w:lang w:val="es-ES"/>
        </w:rPr>
        <w:t>Introducción gradual de concentrado para terneros.</w:t>
      </w:r>
    </w:p>
    <w:p w14:paraId="75C22908" w14:textId="77777777" w:rsidR="00816EEE" w:rsidRPr="00816EEE" w:rsidRDefault="00816EEE" w:rsidP="00816EEE">
      <w:pPr>
        <w:rPr>
          <w:rFonts w:ascii="Times New Roman" w:hAnsi="Times New Roman" w:cs="Times New Roman"/>
          <w:sz w:val="24"/>
          <w:szCs w:val="24"/>
          <w:lang w:val="es-ES"/>
        </w:rPr>
      </w:pPr>
      <w:r w:rsidRPr="00816EEE">
        <w:rPr>
          <w:rFonts w:ascii="Times New Roman" w:hAnsi="Times New Roman" w:cs="Times New Roman"/>
          <w:sz w:val="24"/>
          <w:szCs w:val="24"/>
          <w:lang w:val="es-ES"/>
        </w:rPr>
        <w:t>Destete cuando alcanzan alrededor de 100 kg de peso.</w:t>
      </w:r>
    </w:p>
    <w:p w14:paraId="34AD11F7" w14:textId="6CE62F26" w:rsidR="00816EEE" w:rsidRPr="00816EEE" w:rsidRDefault="00816EEE" w:rsidP="00816EEE">
      <w:pPr>
        <w:rPr>
          <w:rFonts w:ascii="Times New Roman" w:hAnsi="Times New Roman" w:cs="Times New Roman"/>
          <w:sz w:val="24"/>
          <w:szCs w:val="24"/>
          <w:lang w:val="es-ES"/>
        </w:rPr>
      </w:pPr>
      <w:r w:rsidRPr="00816EEE">
        <w:rPr>
          <w:rFonts w:ascii="Times New Roman" w:hAnsi="Times New Roman" w:cs="Times New Roman"/>
          <w:sz w:val="24"/>
          <w:szCs w:val="24"/>
          <w:lang w:val="es-ES"/>
        </w:rPr>
        <w:t xml:space="preserve">Posteriormente continúan en pastoreo con suplementación de concentrado hasta el levante. </w:t>
      </w:r>
    </w:p>
    <w:p w14:paraId="6E970685" w14:textId="77777777" w:rsidR="00816EEE" w:rsidRPr="00816EEE" w:rsidRDefault="00816EEE" w:rsidP="00816EEE">
      <w:pPr>
        <w:rPr>
          <w:rFonts w:ascii="Times New Roman" w:hAnsi="Times New Roman" w:cs="Times New Roman"/>
          <w:sz w:val="24"/>
          <w:szCs w:val="24"/>
          <w:lang w:val="es-ES"/>
        </w:rPr>
      </w:pPr>
      <w:r w:rsidRPr="00816EEE">
        <w:rPr>
          <w:rFonts w:ascii="Times New Roman" w:hAnsi="Times New Roman" w:cs="Times New Roman"/>
          <w:sz w:val="24"/>
          <w:szCs w:val="24"/>
          <w:lang w:val="es-ES"/>
        </w:rPr>
        <w:t>Revista Genética Bovina Colombiana</w:t>
      </w:r>
    </w:p>
    <w:p w14:paraId="32E21BB2" w14:textId="77777777" w:rsidR="00816EEE" w:rsidRPr="00816EEE" w:rsidRDefault="00816EEE" w:rsidP="00816EEE">
      <w:pPr>
        <w:rPr>
          <w:rFonts w:ascii="Times New Roman" w:hAnsi="Times New Roman" w:cs="Times New Roman"/>
          <w:b/>
          <w:bCs/>
          <w:sz w:val="24"/>
          <w:szCs w:val="24"/>
          <w:lang w:val="es-ES"/>
        </w:rPr>
      </w:pPr>
      <w:r w:rsidRPr="00816EEE">
        <w:rPr>
          <w:rFonts w:ascii="Times New Roman" w:hAnsi="Times New Roman" w:cs="Times New Roman"/>
          <w:b/>
          <w:bCs/>
          <w:sz w:val="24"/>
          <w:szCs w:val="24"/>
          <w:lang w:val="es-ES"/>
        </w:rPr>
        <w:t>Horarios de alimentación</w:t>
      </w:r>
    </w:p>
    <w:p w14:paraId="274D4D6A" w14:textId="2F46D718" w:rsidR="00816EEE" w:rsidRPr="00816EEE" w:rsidRDefault="00816EEE" w:rsidP="00816EEE">
      <w:pPr>
        <w:rPr>
          <w:rFonts w:ascii="Times New Roman" w:hAnsi="Times New Roman" w:cs="Times New Roman"/>
          <w:sz w:val="24"/>
          <w:szCs w:val="24"/>
          <w:lang w:val="es-ES"/>
        </w:rPr>
      </w:pPr>
      <w:r w:rsidRPr="00816EEE">
        <w:rPr>
          <w:rFonts w:ascii="Times New Roman" w:hAnsi="Times New Roman" w:cs="Times New Roman"/>
          <w:sz w:val="24"/>
          <w:szCs w:val="24"/>
          <w:lang w:val="es-ES"/>
        </w:rPr>
        <w:t xml:space="preserve">El pastoreo se realiza bajo un sistema rotacional. Durante la visita se explicó que las vacas ingresan a los potreros después del mediodía, momento en el que el pasto presenta una mayor concentración de nutrientes debido al proceso de fotosíntesis desarrollado durante la mañana. El concentrado se suministra de acuerdo con el nivel de producción de cada animal. </w:t>
      </w:r>
    </w:p>
    <w:p w14:paraId="14373FF8" w14:textId="7B30EA4E" w:rsidR="00816EEE" w:rsidRPr="00816EEE" w:rsidRDefault="00816EEE" w:rsidP="00816EEE">
      <w:pPr>
        <w:rPr>
          <w:rFonts w:ascii="Times New Roman" w:hAnsi="Times New Roman" w:cs="Times New Roman"/>
          <w:b/>
          <w:bCs/>
          <w:sz w:val="24"/>
          <w:szCs w:val="24"/>
          <w:lang w:val="es-ES"/>
        </w:rPr>
      </w:pPr>
      <w:r w:rsidRPr="00816EEE">
        <w:rPr>
          <w:rFonts w:ascii="Times New Roman" w:hAnsi="Times New Roman" w:cs="Times New Roman"/>
          <w:b/>
          <w:bCs/>
          <w:sz w:val="24"/>
          <w:szCs w:val="24"/>
          <w:lang w:val="es-ES"/>
        </w:rPr>
        <w:t>Disponibilidad de agua</w:t>
      </w:r>
    </w:p>
    <w:p w14:paraId="269DD939" w14:textId="658A0589" w:rsidR="00816EEE" w:rsidRPr="00816EEE" w:rsidRDefault="00816EEE" w:rsidP="00816EEE">
      <w:pPr>
        <w:rPr>
          <w:rFonts w:ascii="Times New Roman" w:hAnsi="Times New Roman" w:cs="Times New Roman"/>
          <w:sz w:val="24"/>
          <w:szCs w:val="24"/>
          <w:lang w:val="es-ES"/>
        </w:rPr>
      </w:pPr>
      <w:r w:rsidRPr="00816EEE">
        <w:rPr>
          <w:rFonts w:ascii="Times New Roman" w:hAnsi="Times New Roman" w:cs="Times New Roman"/>
          <w:sz w:val="24"/>
          <w:szCs w:val="24"/>
          <w:lang w:val="es-ES"/>
        </w:rPr>
        <w:t xml:space="preserve">Los animales cuentan con acceso permanente a agua limpia. Además, las praderas disponen de un sistema de fertirriego con sensores de humedad y pluviometría que garantizan un adecuado desarrollo del forraje durante las épocas de verano, asegurando una oferta constante de alimento. </w:t>
      </w:r>
    </w:p>
    <w:p w14:paraId="5E489F89" w14:textId="72AB597E" w:rsidR="00816EEE" w:rsidRPr="00816EEE" w:rsidRDefault="00816EEE" w:rsidP="00816EEE">
      <w:pPr>
        <w:rPr>
          <w:rFonts w:ascii="Times New Roman" w:hAnsi="Times New Roman" w:cs="Times New Roman"/>
          <w:b/>
          <w:bCs/>
          <w:sz w:val="24"/>
          <w:szCs w:val="24"/>
          <w:lang w:val="es-ES"/>
        </w:rPr>
      </w:pPr>
      <w:r w:rsidRPr="00816EEE">
        <w:rPr>
          <w:rFonts w:ascii="Times New Roman" w:hAnsi="Times New Roman" w:cs="Times New Roman"/>
          <w:b/>
          <w:bCs/>
          <w:sz w:val="24"/>
          <w:szCs w:val="24"/>
          <w:lang w:val="es-ES"/>
        </w:rPr>
        <w:lastRenderedPageBreak/>
        <w:t>Importancia de la alimentación en la producción de leche</w:t>
      </w:r>
    </w:p>
    <w:p w14:paraId="231D212A" w14:textId="6AB0D9F4" w:rsidR="00816EEE" w:rsidRDefault="00816EEE" w:rsidP="00816EEE">
      <w:pPr>
        <w:rPr>
          <w:rFonts w:ascii="Times New Roman" w:hAnsi="Times New Roman" w:cs="Times New Roman"/>
          <w:sz w:val="24"/>
          <w:szCs w:val="24"/>
          <w:lang w:val="es-ES"/>
        </w:rPr>
      </w:pPr>
      <w:r w:rsidRPr="00816EEE">
        <w:rPr>
          <w:rFonts w:ascii="Times New Roman" w:hAnsi="Times New Roman" w:cs="Times New Roman"/>
          <w:sz w:val="24"/>
          <w:szCs w:val="24"/>
          <w:lang w:val="es-ES"/>
        </w:rPr>
        <w:t xml:space="preserve">La estrategia nutricional de la Hacienda La Ceibita busca producir la mayor cantidad posible de leche a partir de pasturas de alta calidad, reduciendo los costos de alimentación mediante un manejo eficiente del pastoreo. La suplementación con concentrado se ajusta al nivel de producción de cada vaca para cubrir sus requerimientos energéticos y proteicos, mientras que el suministro permanente de agua favorece el consumo de alimento, el bienestar animal y la producción de leche. </w:t>
      </w:r>
    </w:p>
    <w:p w14:paraId="7ECCAE35" w14:textId="1DA65AFB" w:rsidR="00AC5AE8" w:rsidRPr="00816EEE" w:rsidRDefault="00E176E2" w:rsidP="00816EEE">
      <w:pPr>
        <w:rPr>
          <w:rFonts w:ascii="Times New Roman" w:hAnsi="Times New Roman" w:cs="Times New Roman"/>
          <w:sz w:val="24"/>
          <w:szCs w:val="24"/>
          <w:lang w:val="es-ES"/>
        </w:rPr>
      </w:pPr>
      <w:r w:rsidRPr="00E176E2">
        <w:rPr>
          <w:rFonts w:ascii="Times New Roman" w:hAnsi="Times New Roman" w:cs="Times New Roman"/>
          <w:b/>
          <w:bCs/>
          <w:noProof/>
          <w:sz w:val="24"/>
          <w:szCs w:val="24"/>
          <w:lang w:val="es-ES"/>
        </w:rPr>
        <w:drawing>
          <wp:anchor distT="0" distB="0" distL="114300" distR="114300" simplePos="0" relativeHeight="251659264" behindDoc="0" locked="0" layoutInCell="1" allowOverlap="1" wp14:anchorId="4A3D6156" wp14:editId="4498C06E">
            <wp:simplePos x="0" y="0"/>
            <wp:positionH relativeFrom="margin">
              <wp:posOffset>3254375</wp:posOffset>
            </wp:positionH>
            <wp:positionV relativeFrom="margin">
              <wp:posOffset>6220460</wp:posOffset>
            </wp:positionV>
            <wp:extent cx="3325495" cy="2496820"/>
            <wp:effectExtent l="0" t="0" r="8255" b="0"/>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325495" cy="2496820"/>
                    </a:xfrm>
                    <a:prstGeom prst="rect">
                      <a:avLst/>
                    </a:prstGeom>
                  </pic:spPr>
                </pic:pic>
              </a:graphicData>
            </a:graphic>
            <wp14:sizeRelH relativeFrom="margin">
              <wp14:pctWidth>0</wp14:pctWidth>
            </wp14:sizeRelH>
            <wp14:sizeRelV relativeFrom="margin">
              <wp14:pctHeight>0</wp14:pctHeight>
            </wp14:sizeRelV>
          </wp:anchor>
        </w:drawing>
      </w:r>
      <w:r w:rsidR="00AC5AE8" w:rsidRPr="00AC5AE8">
        <w:rPr>
          <w:rFonts w:ascii="Times New Roman" w:hAnsi="Times New Roman" w:cs="Times New Roman"/>
          <w:noProof/>
          <w:sz w:val="24"/>
          <w:szCs w:val="24"/>
          <w:lang w:val="es-ES"/>
        </w:rPr>
        <w:drawing>
          <wp:anchor distT="0" distB="0" distL="114300" distR="114300" simplePos="0" relativeHeight="251658240" behindDoc="0" locked="0" layoutInCell="1" allowOverlap="1" wp14:anchorId="164736B4" wp14:editId="1829E097">
            <wp:simplePos x="0" y="0"/>
            <wp:positionH relativeFrom="margin">
              <wp:posOffset>-614468</wp:posOffset>
            </wp:positionH>
            <wp:positionV relativeFrom="margin">
              <wp:posOffset>6076527</wp:posOffset>
            </wp:positionV>
            <wp:extent cx="3406775" cy="2538095"/>
            <wp:effectExtent l="0" t="0" r="3175" b="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406775" cy="2538095"/>
                    </a:xfrm>
                    <a:prstGeom prst="rect">
                      <a:avLst/>
                    </a:prstGeom>
                  </pic:spPr>
                </pic:pic>
              </a:graphicData>
            </a:graphic>
            <wp14:sizeRelH relativeFrom="margin">
              <wp14:pctWidth>0</wp14:pctWidth>
            </wp14:sizeRelH>
            <wp14:sizeRelV relativeFrom="margin">
              <wp14:pctHeight>0</wp14:pctHeight>
            </wp14:sizeRelV>
          </wp:anchor>
        </w:drawing>
      </w:r>
    </w:p>
    <w:p w14:paraId="256A9E99" w14:textId="5CAEABED" w:rsidR="00AC5AE8" w:rsidRDefault="00AC5AE8" w:rsidP="00816EEE">
      <w:pPr>
        <w:jc w:val="center"/>
        <w:rPr>
          <w:rFonts w:ascii="Times New Roman" w:hAnsi="Times New Roman" w:cs="Times New Roman"/>
          <w:b/>
          <w:bCs/>
          <w:sz w:val="24"/>
          <w:szCs w:val="24"/>
          <w:lang w:val="es-ES"/>
        </w:rPr>
      </w:pPr>
    </w:p>
    <w:p w14:paraId="3BA42C37" w14:textId="3FD494DF" w:rsidR="00AC5AE8" w:rsidRDefault="00AC5AE8" w:rsidP="00816EEE">
      <w:pPr>
        <w:jc w:val="center"/>
        <w:rPr>
          <w:rFonts w:ascii="Times New Roman" w:hAnsi="Times New Roman" w:cs="Times New Roman"/>
          <w:b/>
          <w:bCs/>
          <w:sz w:val="24"/>
          <w:szCs w:val="24"/>
          <w:lang w:val="es-ES"/>
        </w:rPr>
      </w:pPr>
    </w:p>
    <w:p w14:paraId="6E579FD5" w14:textId="1D97BFB8" w:rsidR="00AC5AE8" w:rsidRDefault="00AC5AE8" w:rsidP="00816EEE">
      <w:pPr>
        <w:jc w:val="center"/>
        <w:rPr>
          <w:rFonts w:ascii="Times New Roman" w:hAnsi="Times New Roman" w:cs="Times New Roman"/>
          <w:b/>
          <w:bCs/>
          <w:sz w:val="24"/>
          <w:szCs w:val="24"/>
          <w:lang w:val="es-ES"/>
        </w:rPr>
      </w:pPr>
    </w:p>
    <w:p w14:paraId="15BCA789" w14:textId="3E2CBA98" w:rsidR="00AC5AE8" w:rsidRDefault="00AC5AE8" w:rsidP="00816EEE">
      <w:pPr>
        <w:jc w:val="center"/>
        <w:rPr>
          <w:rFonts w:ascii="Times New Roman" w:hAnsi="Times New Roman" w:cs="Times New Roman"/>
          <w:b/>
          <w:bCs/>
          <w:sz w:val="24"/>
          <w:szCs w:val="24"/>
          <w:lang w:val="es-ES"/>
        </w:rPr>
      </w:pPr>
    </w:p>
    <w:p w14:paraId="22CCA561" w14:textId="77777777" w:rsidR="00AC5AE8" w:rsidRDefault="00AC5AE8" w:rsidP="00816EEE">
      <w:pPr>
        <w:jc w:val="center"/>
        <w:rPr>
          <w:rFonts w:ascii="Times New Roman" w:hAnsi="Times New Roman" w:cs="Times New Roman"/>
          <w:b/>
          <w:bCs/>
          <w:sz w:val="24"/>
          <w:szCs w:val="24"/>
          <w:lang w:val="es-ES"/>
        </w:rPr>
      </w:pPr>
    </w:p>
    <w:p w14:paraId="04B55D29" w14:textId="09CC84BE" w:rsidR="00AC5AE8" w:rsidRDefault="00AC5AE8" w:rsidP="00816EEE">
      <w:pPr>
        <w:jc w:val="center"/>
        <w:rPr>
          <w:rFonts w:ascii="Times New Roman" w:hAnsi="Times New Roman" w:cs="Times New Roman"/>
          <w:b/>
          <w:bCs/>
          <w:sz w:val="24"/>
          <w:szCs w:val="24"/>
          <w:lang w:val="es-ES"/>
        </w:rPr>
      </w:pPr>
    </w:p>
    <w:p w14:paraId="49F6EEFC" w14:textId="275CE7EA" w:rsidR="00816EEE" w:rsidRPr="00816EEE" w:rsidRDefault="00816EEE" w:rsidP="00816EEE">
      <w:pPr>
        <w:jc w:val="center"/>
        <w:rPr>
          <w:rFonts w:ascii="Times New Roman" w:hAnsi="Times New Roman" w:cs="Times New Roman"/>
          <w:b/>
          <w:bCs/>
          <w:sz w:val="24"/>
          <w:szCs w:val="24"/>
          <w:lang w:val="es-ES"/>
        </w:rPr>
      </w:pPr>
      <w:r w:rsidRPr="00816EEE">
        <w:rPr>
          <w:rFonts w:ascii="Times New Roman" w:hAnsi="Times New Roman" w:cs="Times New Roman"/>
          <w:b/>
          <w:bCs/>
          <w:sz w:val="24"/>
          <w:szCs w:val="24"/>
          <w:lang w:val="es-ES"/>
        </w:rPr>
        <w:t>8. MANEJO DE LOS TERNEROS</w:t>
      </w:r>
    </w:p>
    <w:p w14:paraId="213B1DF4" w14:textId="389AC7CE" w:rsidR="00816EEE" w:rsidRPr="00816EEE" w:rsidRDefault="00816EEE" w:rsidP="00816EEE">
      <w:pPr>
        <w:rPr>
          <w:rFonts w:ascii="Times New Roman" w:hAnsi="Times New Roman" w:cs="Times New Roman"/>
          <w:sz w:val="24"/>
          <w:szCs w:val="24"/>
          <w:lang w:val="es-ES"/>
        </w:rPr>
      </w:pPr>
      <w:r w:rsidRPr="00816EEE">
        <w:rPr>
          <w:rFonts w:ascii="Times New Roman" w:hAnsi="Times New Roman" w:cs="Times New Roman"/>
          <w:sz w:val="24"/>
          <w:szCs w:val="24"/>
          <w:lang w:val="es-ES"/>
        </w:rPr>
        <w:t>El manejo de los terneros constituye una de las etapas más importantes dentro de un sistema de producción lechera especializada, ya que de este depende el desarrollo futuro de los animales y su desempeño productivo y reproductivo. En la Hacienda La Ceibita se implementan prácticas orientadas a garantizar el bienestar de las crías desde el momento del nacimiento hasta el destete, procurando disminuir la mortalidad neonatal y favorecer un adecuado crecimiento.</w:t>
      </w:r>
    </w:p>
    <w:p w14:paraId="73F8DC66" w14:textId="3D19C912" w:rsidR="00816EEE" w:rsidRPr="00816EEE" w:rsidRDefault="00816EEE" w:rsidP="00816EEE">
      <w:pPr>
        <w:rPr>
          <w:rFonts w:ascii="Times New Roman" w:hAnsi="Times New Roman" w:cs="Times New Roman"/>
          <w:b/>
          <w:bCs/>
          <w:sz w:val="24"/>
          <w:szCs w:val="24"/>
          <w:lang w:val="es-ES"/>
        </w:rPr>
      </w:pPr>
      <w:r w:rsidRPr="00816EEE">
        <w:rPr>
          <w:rFonts w:ascii="Times New Roman" w:hAnsi="Times New Roman" w:cs="Times New Roman"/>
          <w:b/>
          <w:bCs/>
          <w:sz w:val="24"/>
          <w:szCs w:val="24"/>
          <w:lang w:val="es-ES"/>
        </w:rPr>
        <w:t>Manejo al nacimiento</w:t>
      </w:r>
    </w:p>
    <w:p w14:paraId="2D2C2F30" w14:textId="5D0F9891" w:rsidR="00816EEE" w:rsidRPr="00816EEE" w:rsidRDefault="00816EEE" w:rsidP="00816EEE">
      <w:pPr>
        <w:rPr>
          <w:rFonts w:ascii="Times New Roman" w:hAnsi="Times New Roman" w:cs="Times New Roman"/>
          <w:sz w:val="24"/>
          <w:szCs w:val="24"/>
          <w:lang w:val="es-ES"/>
        </w:rPr>
      </w:pPr>
      <w:r w:rsidRPr="00816EEE">
        <w:rPr>
          <w:rFonts w:ascii="Times New Roman" w:hAnsi="Times New Roman" w:cs="Times New Roman"/>
          <w:sz w:val="24"/>
          <w:szCs w:val="24"/>
          <w:lang w:val="es-ES"/>
        </w:rPr>
        <w:t xml:space="preserve">Una vez ocurre el parto, el personal de la finca verifica el estado general del ternero, asegurándose de que respire normalmente y no presente dificultades. Posteriormente se realiza la limpieza de las vías respiratorias cuando es necesario y se procede a la </w:t>
      </w:r>
      <w:r w:rsidRPr="00816EEE">
        <w:rPr>
          <w:rFonts w:ascii="Times New Roman" w:hAnsi="Times New Roman" w:cs="Times New Roman"/>
          <w:sz w:val="24"/>
          <w:szCs w:val="24"/>
          <w:lang w:val="es-ES"/>
        </w:rPr>
        <w:lastRenderedPageBreak/>
        <w:t>desinfección del ombligo utilizando productos antisépticos para prevenir infecciones bacterianas.</w:t>
      </w:r>
    </w:p>
    <w:p w14:paraId="131B2147" w14:textId="77777777" w:rsidR="00816EEE" w:rsidRPr="00816EEE" w:rsidRDefault="00816EEE" w:rsidP="00816EEE">
      <w:pPr>
        <w:rPr>
          <w:rFonts w:ascii="Times New Roman" w:hAnsi="Times New Roman" w:cs="Times New Roman"/>
          <w:sz w:val="24"/>
          <w:szCs w:val="24"/>
          <w:lang w:val="es-ES"/>
        </w:rPr>
      </w:pPr>
      <w:r w:rsidRPr="00816EEE">
        <w:rPr>
          <w:rFonts w:ascii="Times New Roman" w:hAnsi="Times New Roman" w:cs="Times New Roman"/>
          <w:sz w:val="24"/>
          <w:szCs w:val="24"/>
          <w:lang w:val="es-ES"/>
        </w:rPr>
        <w:t>Durante esta etapa también se realiza una revisión física del animal para comprobar que no presente malformaciones congénitas ni lesiones ocasionadas durante el parto. El objetivo es garantizar que el ternero inicie su vida en las mejores condiciones sanitarias posibles.</w:t>
      </w:r>
    </w:p>
    <w:p w14:paraId="12D8564B" w14:textId="77777777" w:rsidR="00816EEE" w:rsidRPr="00A613BF" w:rsidRDefault="00816EEE" w:rsidP="00816EEE">
      <w:pPr>
        <w:rPr>
          <w:rFonts w:ascii="Times New Roman" w:hAnsi="Times New Roman" w:cs="Times New Roman"/>
          <w:b/>
          <w:bCs/>
          <w:sz w:val="24"/>
          <w:szCs w:val="24"/>
          <w:lang w:val="es-ES"/>
        </w:rPr>
      </w:pPr>
      <w:r w:rsidRPr="00A613BF">
        <w:rPr>
          <w:rFonts w:ascii="Times New Roman" w:hAnsi="Times New Roman" w:cs="Times New Roman"/>
          <w:b/>
          <w:bCs/>
          <w:sz w:val="24"/>
          <w:szCs w:val="24"/>
          <w:lang w:val="es-ES"/>
        </w:rPr>
        <w:t>Consumo de calostro</w:t>
      </w:r>
    </w:p>
    <w:p w14:paraId="10734940" w14:textId="77777777" w:rsidR="00816EEE" w:rsidRPr="00816EEE" w:rsidRDefault="00816EEE" w:rsidP="00816EEE">
      <w:pPr>
        <w:rPr>
          <w:rFonts w:ascii="Times New Roman" w:hAnsi="Times New Roman" w:cs="Times New Roman"/>
          <w:sz w:val="24"/>
          <w:szCs w:val="24"/>
          <w:lang w:val="es-ES"/>
        </w:rPr>
      </w:pPr>
      <w:r w:rsidRPr="00816EEE">
        <w:rPr>
          <w:rFonts w:ascii="Times New Roman" w:hAnsi="Times New Roman" w:cs="Times New Roman"/>
          <w:sz w:val="24"/>
          <w:szCs w:val="24"/>
          <w:lang w:val="es-ES"/>
        </w:rPr>
        <w:t>Uno de los procedimientos más importantes es el suministro oportuno de calostro durante las primeras horas de vida. El calostro constituye la primera fuente de inmunidad para el ternero, debido a que contiene altas concentraciones de inmunoglobulinas, proteínas, vitaminas y minerales indispensables para fortalecer el sistema inmune.</w:t>
      </w:r>
    </w:p>
    <w:p w14:paraId="31CDD319" w14:textId="77777777" w:rsidR="00816EEE" w:rsidRPr="00816EEE" w:rsidRDefault="00816EEE" w:rsidP="00816EEE">
      <w:pPr>
        <w:rPr>
          <w:rFonts w:ascii="Times New Roman" w:hAnsi="Times New Roman" w:cs="Times New Roman"/>
          <w:sz w:val="24"/>
          <w:szCs w:val="24"/>
          <w:lang w:val="es-ES"/>
        </w:rPr>
      </w:pPr>
      <w:r w:rsidRPr="00816EEE">
        <w:rPr>
          <w:rFonts w:ascii="Times New Roman" w:hAnsi="Times New Roman" w:cs="Times New Roman"/>
          <w:sz w:val="24"/>
          <w:szCs w:val="24"/>
          <w:lang w:val="es-ES"/>
        </w:rPr>
        <w:t>El consumo temprano del calostro permite disminuir considerablemente la incidencia de enfermedades digestivas y respiratorias, además de favorecer un mejor crecimiento durante las primeras semanas de vida.</w:t>
      </w:r>
    </w:p>
    <w:p w14:paraId="40283E6C" w14:textId="77777777" w:rsidR="00816EEE" w:rsidRPr="00A613BF" w:rsidRDefault="00816EEE" w:rsidP="00816EEE">
      <w:pPr>
        <w:rPr>
          <w:rFonts w:ascii="Times New Roman" w:hAnsi="Times New Roman" w:cs="Times New Roman"/>
          <w:b/>
          <w:bCs/>
          <w:sz w:val="24"/>
          <w:szCs w:val="24"/>
          <w:lang w:val="es-ES"/>
        </w:rPr>
      </w:pPr>
      <w:r w:rsidRPr="00A613BF">
        <w:rPr>
          <w:rFonts w:ascii="Times New Roman" w:hAnsi="Times New Roman" w:cs="Times New Roman"/>
          <w:b/>
          <w:bCs/>
          <w:sz w:val="24"/>
          <w:szCs w:val="24"/>
          <w:lang w:val="es-ES"/>
        </w:rPr>
        <w:t>Identificación</w:t>
      </w:r>
    </w:p>
    <w:p w14:paraId="62EF94FE" w14:textId="77777777" w:rsidR="00816EEE" w:rsidRPr="00816EEE" w:rsidRDefault="00816EEE" w:rsidP="00816EEE">
      <w:pPr>
        <w:rPr>
          <w:rFonts w:ascii="Times New Roman" w:hAnsi="Times New Roman" w:cs="Times New Roman"/>
          <w:sz w:val="24"/>
          <w:szCs w:val="24"/>
          <w:lang w:val="es-ES"/>
        </w:rPr>
      </w:pPr>
      <w:r w:rsidRPr="00816EEE">
        <w:rPr>
          <w:rFonts w:ascii="Times New Roman" w:hAnsi="Times New Roman" w:cs="Times New Roman"/>
          <w:sz w:val="24"/>
          <w:szCs w:val="24"/>
          <w:lang w:val="es-ES"/>
        </w:rPr>
        <w:t>Después del nacimiento cada ternero recibe un sistema de identificación individual que permite registrar toda su información productiva y sanitaria.</w:t>
      </w:r>
    </w:p>
    <w:p w14:paraId="1C33B35C" w14:textId="77777777" w:rsidR="00816EEE" w:rsidRPr="00816EEE" w:rsidRDefault="00816EEE" w:rsidP="00816EEE">
      <w:pPr>
        <w:rPr>
          <w:rFonts w:ascii="Times New Roman" w:hAnsi="Times New Roman" w:cs="Times New Roman"/>
          <w:sz w:val="24"/>
          <w:szCs w:val="24"/>
          <w:lang w:val="es-ES"/>
        </w:rPr>
      </w:pPr>
      <w:r w:rsidRPr="00816EEE">
        <w:rPr>
          <w:rFonts w:ascii="Times New Roman" w:hAnsi="Times New Roman" w:cs="Times New Roman"/>
          <w:sz w:val="24"/>
          <w:szCs w:val="24"/>
          <w:lang w:val="es-ES"/>
        </w:rPr>
        <w:t>Esta identificación facilita llevar un control sobre:</w:t>
      </w:r>
    </w:p>
    <w:p w14:paraId="06749728" w14:textId="77777777" w:rsidR="00816EEE" w:rsidRPr="00A613BF" w:rsidRDefault="00816EEE" w:rsidP="00816EEE">
      <w:pPr>
        <w:rPr>
          <w:rFonts w:ascii="Times New Roman" w:hAnsi="Times New Roman" w:cs="Times New Roman"/>
          <w:sz w:val="24"/>
          <w:szCs w:val="24"/>
          <w:highlight w:val="darkGray"/>
          <w:lang w:val="es-ES"/>
        </w:rPr>
      </w:pPr>
      <w:r w:rsidRPr="00A613BF">
        <w:rPr>
          <w:rFonts w:ascii="Times New Roman" w:hAnsi="Times New Roman" w:cs="Times New Roman"/>
          <w:sz w:val="24"/>
          <w:szCs w:val="24"/>
          <w:highlight w:val="darkGray"/>
          <w:lang w:val="es-ES"/>
        </w:rPr>
        <w:t>Fecha de nacimiento.</w:t>
      </w:r>
    </w:p>
    <w:p w14:paraId="41D79EFD" w14:textId="77777777" w:rsidR="00816EEE" w:rsidRPr="00A613BF" w:rsidRDefault="00816EEE" w:rsidP="00816EEE">
      <w:pPr>
        <w:rPr>
          <w:rFonts w:ascii="Times New Roman" w:hAnsi="Times New Roman" w:cs="Times New Roman"/>
          <w:sz w:val="24"/>
          <w:szCs w:val="24"/>
          <w:highlight w:val="darkGray"/>
          <w:lang w:val="es-ES"/>
        </w:rPr>
      </w:pPr>
      <w:r w:rsidRPr="00A613BF">
        <w:rPr>
          <w:rFonts w:ascii="Times New Roman" w:hAnsi="Times New Roman" w:cs="Times New Roman"/>
          <w:sz w:val="24"/>
          <w:szCs w:val="24"/>
          <w:highlight w:val="darkGray"/>
          <w:lang w:val="es-ES"/>
        </w:rPr>
        <w:t>Madre y padre.</w:t>
      </w:r>
    </w:p>
    <w:p w14:paraId="07FB385D" w14:textId="77777777" w:rsidR="00816EEE" w:rsidRPr="00A613BF" w:rsidRDefault="00816EEE" w:rsidP="00816EEE">
      <w:pPr>
        <w:rPr>
          <w:rFonts w:ascii="Times New Roman" w:hAnsi="Times New Roman" w:cs="Times New Roman"/>
          <w:sz w:val="24"/>
          <w:szCs w:val="24"/>
          <w:highlight w:val="darkGray"/>
          <w:lang w:val="es-ES"/>
        </w:rPr>
      </w:pPr>
      <w:r w:rsidRPr="00A613BF">
        <w:rPr>
          <w:rFonts w:ascii="Times New Roman" w:hAnsi="Times New Roman" w:cs="Times New Roman"/>
          <w:sz w:val="24"/>
          <w:szCs w:val="24"/>
          <w:highlight w:val="darkGray"/>
          <w:lang w:val="es-ES"/>
        </w:rPr>
        <w:t>Peso.</w:t>
      </w:r>
    </w:p>
    <w:p w14:paraId="4BAE0334" w14:textId="77777777" w:rsidR="00816EEE" w:rsidRPr="00A613BF" w:rsidRDefault="00816EEE" w:rsidP="00816EEE">
      <w:pPr>
        <w:rPr>
          <w:rFonts w:ascii="Times New Roman" w:hAnsi="Times New Roman" w:cs="Times New Roman"/>
          <w:sz w:val="24"/>
          <w:szCs w:val="24"/>
          <w:highlight w:val="darkGray"/>
          <w:lang w:val="es-ES"/>
        </w:rPr>
      </w:pPr>
      <w:r w:rsidRPr="00A613BF">
        <w:rPr>
          <w:rFonts w:ascii="Times New Roman" w:hAnsi="Times New Roman" w:cs="Times New Roman"/>
          <w:sz w:val="24"/>
          <w:szCs w:val="24"/>
          <w:highlight w:val="darkGray"/>
          <w:lang w:val="es-ES"/>
        </w:rPr>
        <w:t>Vacunaciones.</w:t>
      </w:r>
    </w:p>
    <w:p w14:paraId="6DBDBD4D" w14:textId="77777777" w:rsidR="00816EEE" w:rsidRPr="00A613BF" w:rsidRDefault="00816EEE" w:rsidP="00816EEE">
      <w:pPr>
        <w:rPr>
          <w:rFonts w:ascii="Times New Roman" w:hAnsi="Times New Roman" w:cs="Times New Roman"/>
          <w:sz w:val="24"/>
          <w:szCs w:val="24"/>
          <w:highlight w:val="darkGray"/>
          <w:lang w:val="es-ES"/>
        </w:rPr>
      </w:pPr>
      <w:r w:rsidRPr="00A613BF">
        <w:rPr>
          <w:rFonts w:ascii="Times New Roman" w:hAnsi="Times New Roman" w:cs="Times New Roman"/>
          <w:sz w:val="24"/>
          <w:szCs w:val="24"/>
          <w:highlight w:val="darkGray"/>
          <w:lang w:val="es-ES"/>
        </w:rPr>
        <w:t>Tratamientos médicos.</w:t>
      </w:r>
    </w:p>
    <w:p w14:paraId="231423E4" w14:textId="77777777" w:rsidR="00816EEE" w:rsidRPr="00A613BF" w:rsidRDefault="00816EEE" w:rsidP="00816EEE">
      <w:pPr>
        <w:rPr>
          <w:rFonts w:ascii="Times New Roman" w:hAnsi="Times New Roman" w:cs="Times New Roman"/>
          <w:sz w:val="24"/>
          <w:szCs w:val="24"/>
          <w:highlight w:val="darkGray"/>
          <w:lang w:val="es-ES"/>
        </w:rPr>
      </w:pPr>
      <w:r w:rsidRPr="00A613BF">
        <w:rPr>
          <w:rFonts w:ascii="Times New Roman" w:hAnsi="Times New Roman" w:cs="Times New Roman"/>
          <w:sz w:val="24"/>
          <w:szCs w:val="24"/>
          <w:highlight w:val="darkGray"/>
          <w:lang w:val="es-ES"/>
        </w:rPr>
        <w:t>Desarrollo corporal.</w:t>
      </w:r>
    </w:p>
    <w:p w14:paraId="56B1B17A" w14:textId="77777777" w:rsidR="00816EEE" w:rsidRPr="00816EEE" w:rsidRDefault="00816EEE" w:rsidP="00816EEE">
      <w:pPr>
        <w:rPr>
          <w:rFonts w:ascii="Times New Roman" w:hAnsi="Times New Roman" w:cs="Times New Roman"/>
          <w:sz w:val="24"/>
          <w:szCs w:val="24"/>
          <w:lang w:val="es-ES"/>
        </w:rPr>
      </w:pPr>
      <w:r w:rsidRPr="00A613BF">
        <w:rPr>
          <w:rFonts w:ascii="Times New Roman" w:hAnsi="Times New Roman" w:cs="Times New Roman"/>
          <w:sz w:val="24"/>
          <w:szCs w:val="24"/>
          <w:highlight w:val="darkGray"/>
          <w:lang w:val="es-ES"/>
        </w:rPr>
        <w:t>Historial reproductivo.</w:t>
      </w:r>
    </w:p>
    <w:p w14:paraId="79F27261" w14:textId="77777777" w:rsidR="00816EEE" w:rsidRPr="00816EEE" w:rsidRDefault="00816EEE" w:rsidP="00816EEE">
      <w:pPr>
        <w:rPr>
          <w:rFonts w:ascii="Times New Roman" w:hAnsi="Times New Roman" w:cs="Times New Roman"/>
          <w:sz w:val="24"/>
          <w:szCs w:val="24"/>
          <w:lang w:val="es-ES"/>
        </w:rPr>
      </w:pPr>
      <w:r w:rsidRPr="00816EEE">
        <w:rPr>
          <w:rFonts w:ascii="Times New Roman" w:hAnsi="Times New Roman" w:cs="Times New Roman"/>
          <w:sz w:val="24"/>
          <w:szCs w:val="24"/>
          <w:lang w:val="es-ES"/>
        </w:rPr>
        <w:t>Este registro permite realizar un seguimiento permanente del animal durante todas las etapas de producción.</w:t>
      </w:r>
    </w:p>
    <w:p w14:paraId="651AE401" w14:textId="77777777" w:rsidR="00816EEE" w:rsidRPr="00A613BF" w:rsidRDefault="00816EEE" w:rsidP="00816EEE">
      <w:pPr>
        <w:rPr>
          <w:rFonts w:ascii="Times New Roman" w:hAnsi="Times New Roman" w:cs="Times New Roman"/>
          <w:b/>
          <w:bCs/>
          <w:sz w:val="24"/>
          <w:szCs w:val="24"/>
          <w:lang w:val="es-ES"/>
        </w:rPr>
      </w:pPr>
      <w:r w:rsidRPr="00A613BF">
        <w:rPr>
          <w:rFonts w:ascii="Times New Roman" w:hAnsi="Times New Roman" w:cs="Times New Roman"/>
          <w:b/>
          <w:bCs/>
          <w:sz w:val="24"/>
          <w:szCs w:val="24"/>
          <w:lang w:val="es-ES"/>
        </w:rPr>
        <w:t>Alimentación</w:t>
      </w:r>
    </w:p>
    <w:p w14:paraId="53A9E270" w14:textId="77777777" w:rsidR="00816EEE" w:rsidRPr="00816EEE" w:rsidRDefault="00816EEE" w:rsidP="00816EEE">
      <w:pPr>
        <w:rPr>
          <w:rFonts w:ascii="Times New Roman" w:hAnsi="Times New Roman" w:cs="Times New Roman"/>
          <w:sz w:val="24"/>
          <w:szCs w:val="24"/>
          <w:lang w:val="es-ES"/>
        </w:rPr>
      </w:pPr>
      <w:r w:rsidRPr="00816EEE">
        <w:rPr>
          <w:rFonts w:ascii="Times New Roman" w:hAnsi="Times New Roman" w:cs="Times New Roman"/>
          <w:sz w:val="24"/>
          <w:szCs w:val="24"/>
          <w:lang w:val="es-ES"/>
        </w:rPr>
        <w:t xml:space="preserve">Durante la visita se observó que la finca cuenta con un sistema especializado para la crianza de las terneras mediante </w:t>
      </w:r>
      <w:proofErr w:type="spellStart"/>
      <w:r w:rsidRPr="00816EEE">
        <w:rPr>
          <w:rFonts w:ascii="Times New Roman" w:hAnsi="Times New Roman" w:cs="Times New Roman"/>
          <w:sz w:val="24"/>
          <w:szCs w:val="24"/>
          <w:lang w:val="es-ES"/>
        </w:rPr>
        <w:t>Milk</w:t>
      </w:r>
      <w:proofErr w:type="spellEnd"/>
      <w:r w:rsidRPr="00816EEE">
        <w:rPr>
          <w:rFonts w:ascii="Times New Roman" w:hAnsi="Times New Roman" w:cs="Times New Roman"/>
          <w:sz w:val="24"/>
          <w:szCs w:val="24"/>
          <w:lang w:val="es-ES"/>
        </w:rPr>
        <w:t xml:space="preserve"> Bar, el cual permite suministrar la leche de manera higiénica y controlada.</w:t>
      </w:r>
    </w:p>
    <w:p w14:paraId="3760C7FE" w14:textId="77777777" w:rsidR="00816EEE" w:rsidRPr="00816EEE" w:rsidRDefault="00816EEE" w:rsidP="00816EEE">
      <w:pPr>
        <w:rPr>
          <w:rFonts w:ascii="Times New Roman" w:hAnsi="Times New Roman" w:cs="Times New Roman"/>
          <w:sz w:val="24"/>
          <w:szCs w:val="24"/>
          <w:lang w:val="es-ES"/>
        </w:rPr>
      </w:pPr>
      <w:r w:rsidRPr="00816EEE">
        <w:rPr>
          <w:rFonts w:ascii="Times New Roman" w:hAnsi="Times New Roman" w:cs="Times New Roman"/>
          <w:sz w:val="24"/>
          <w:szCs w:val="24"/>
          <w:lang w:val="es-ES"/>
        </w:rPr>
        <w:t>Inicialmente los terneros reciben calostro y posteriormente continúan con alimentación líquida hasta aproximadamente los 80 días de edad.</w:t>
      </w:r>
    </w:p>
    <w:p w14:paraId="16E524EE" w14:textId="77777777" w:rsidR="00816EEE" w:rsidRPr="00816EEE" w:rsidRDefault="00816EEE" w:rsidP="00816EEE">
      <w:pPr>
        <w:rPr>
          <w:rFonts w:ascii="Times New Roman" w:hAnsi="Times New Roman" w:cs="Times New Roman"/>
          <w:sz w:val="24"/>
          <w:szCs w:val="24"/>
          <w:lang w:val="es-ES"/>
        </w:rPr>
      </w:pPr>
      <w:r w:rsidRPr="00816EEE">
        <w:rPr>
          <w:rFonts w:ascii="Times New Roman" w:hAnsi="Times New Roman" w:cs="Times New Roman"/>
          <w:sz w:val="24"/>
          <w:szCs w:val="24"/>
          <w:lang w:val="es-ES"/>
        </w:rPr>
        <w:lastRenderedPageBreak/>
        <w:t>Paralelamente se introduce concentrado iniciador de excelente calidad y agua limpia disponible permanentemente, con el propósito de estimular el desarrollo del rumen y facilitar la transición hacia la alimentación sólida.</w:t>
      </w:r>
    </w:p>
    <w:p w14:paraId="6FC68724" w14:textId="77777777" w:rsidR="00816EEE" w:rsidRPr="00816EEE" w:rsidRDefault="00816EEE" w:rsidP="00816EEE">
      <w:pPr>
        <w:rPr>
          <w:rFonts w:ascii="Times New Roman" w:hAnsi="Times New Roman" w:cs="Times New Roman"/>
          <w:sz w:val="24"/>
          <w:szCs w:val="24"/>
          <w:lang w:val="es-ES"/>
        </w:rPr>
      </w:pPr>
      <w:r w:rsidRPr="00816EEE">
        <w:rPr>
          <w:rFonts w:ascii="Times New Roman" w:hAnsi="Times New Roman" w:cs="Times New Roman"/>
          <w:sz w:val="24"/>
          <w:szCs w:val="24"/>
          <w:lang w:val="es-ES"/>
        </w:rPr>
        <w:t>A medida que aumenta el consumo de concentrado, los animales comienzan a consumir pequeñas cantidades de pasto, favoreciendo el desarrollo del aparato digestivo.</w:t>
      </w:r>
    </w:p>
    <w:p w14:paraId="2E3B5143" w14:textId="77777777" w:rsidR="00816EEE" w:rsidRPr="00A613BF" w:rsidRDefault="00816EEE" w:rsidP="00816EEE">
      <w:pPr>
        <w:rPr>
          <w:rFonts w:ascii="Times New Roman" w:hAnsi="Times New Roman" w:cs="Times New Roman"/>
          <w:b/>
          <w:bCs/>
          <w:sz w:val="24"/>
          <w:szCs w:val="24"/>
          <w:lang w:val="es-ES"/>
        </w:rPr>
      </w:pPr>
      <w:r w:rsidRPr="00A613BF">
        <w:rPr>
          <w:rFonts w:ascii="Times New Roman" w:hAnsi="Times New Roman" w:cs="Times New Roman"/>
          <w:b/>
          <w:bCs/>
          <w:sz w:val="24"/>
          <w:szCs w:val="24"/>
          <w:lang w:val="es-ES"/>
        </w:rPr>
        <w:t>Destete</w:t>
      </w:r>
    </w:p>
    <w:p w14:paraId="34A94172" w14:textId="77777777" w:rsidR="00816EEE" w:rsidRPr="00816EEE" w:rsidRDefault="00816EEE" w:rsidP="00816EEE">
      <w:pPr>
        <w:rPr>
          <w:rFonts w:ascii="Times New Roman" w:hAnsi="Times New Roman" w:cs="Times New Roman"/>
          <w:sz w:val="24"/>
          <w:szCs w:val="24"/>
          <w:lang w:val="es-ES"/>
        </w:rPr>
      </w:pPr>
      <w:r w:rsidRPr="00816EEE">
        <w:rPr>
          <w:rFonts w:ascii="Times New Roman" w:hAnsi="Times New Roman" w:cs="Times New Roman"/>
          <w:sz w:val="24"/>
          <w:szCs w:val="24"/>
          <w:lang w:val="es-ES"/>
        </w:rPr>
        <w:t>El destete se realiza cuando el ternero alcanza aproximadamente 100 kg de peso corporal, siempre que presente un adecuado consumo de alimento sólido.</w:t>
      </w:r>
    </w:p>
    <w:p w14:paraId="5C407E8A" w14:textId="77777777" w:rsidR="00816EEE" w:rsidRPr="00816EEE" w:rsidRDefault="00816EEE" w:rsidP="00816EEE">
      <w:pPr>
        <w:rPr>
          <w:rFonts w:ascii="Times New Roman" w:hAnsi="Times New Roman" w:cs="Times New Roman"/>
          <w:sz w:val="24"/>
          <w:szCs w:val="24"/>
          <w:lang w:val="es-ES"/>
        </w:rPr>
      </w:pPr>
      <w:r w:rsidRPr="00816EEE">
        <w:rPr>
          <w:rFonts w:ascii="Times New Roman" w:hAnsi="Times New Roman" w:cs="Times New Roman"/>
          <w:sz w:val="24"/>
          <w:szCs w:val="24"/>
          <w:lang w:val="es-ES"/>
        </w:rPr>
        <w:t>Esta práctica evita pérdidas de peso y permite que el animal continúe su desarrollo sin afectar su crecimiento.</w:t>
      </w:r>
    </w:p>
    <w:p w14:paraId="314362F4" w14:textId="77777777" w:rsidR="00816EEE" w:rsidRPr="00816EEE" w:rsidRDefault="00816EEE" w:rsidP="00816EEE">
      <w:pPr>
        <w:rPr>
          <w:rFonts w:ascii="Times New Roman" w:hAnsi="Times New Roman" w:cs="Times New Roman"/>
          <w:sz w:val="24"/>
          <w:szCs w:val="24"/>
          <w:lang w:val="es-ES"/>
        </w:rPr>
      </w:pPr>
      <w:r w:rsidRPr="00816EEE">
        <w:rPr>
          <w:rFonts w:ascii="Times New Roman" w:hAnsi="Times New Roman" w:cs="Times New Roman"/>
          <w:sz w:val="24"/>
          <w:szCs w:val="24"/>
          <w:lang w:val="es-ES"/>
        </w:rPr>
        <w:t>Posteriormente las novillas ingresan al sistema de pastoreo rotacional acompañado de suplementación según sus requerimientos nutricionales.</w:t>
      </w:r>
    </w:p>
    <w:p w14:paraId="0137F6EC" w14:textId="77777777" w:rsidR="00816EEE" w:rsidRPr="00A613BF" w:rsidRDefault="00816EEE" w:rsidP="00816EEE">
      <w:pPr>
        <w:rPr>
          <w:rFonts w:ascii="Times New Roman" w:hAnsi="Times New Roman" w:cs="Times New Roman"/>
          <w:b/>
          <w:bCs/>
          <w:sz w:val="24"/>
          <w:szCs w:val="24"/>
          <w:lang w:val="es-ES"/>
        </w:rPr>
      </w:pPr>
      <w:r w:rsidRPr="00A613BF">
        <w:rPr>
          <w:rFonts w:ascii="Times New Roman" w:hAnsi="Times New Roman" w:cs="Times New Roman"/>
          <w:b/>
          <w:bCs/>
          <w:sz w:val="24"/>
          <w:szCs w:val="24"/>
          <w:lang w:val="es-ES"/>
        </w:rPr>
        <w:t>Manejo sanitario</w:t>
      </w:r>
    </w:p>
    <w:p w14:paraId="5B086BC3" w14:textId="77777777" w:rsidR="00816EEE" w:rsidRPr="00816EEE" w:rsidRDefault="00816EEE" w:rsidP="00816EEE">
      <w:pPr>
        <w:rPr>
          <w:rFonts w:ascii="Times New Roman" w:hAnsi="Times New Roman" w:cs="Times New Roman"/>
          <w:sz w:val="24"/>
          <w:szCs w:val="24"/>
          <w:lang w:val="es-ES"/>
        </w:rPr>
      </w:pPr>
      <w:r w:rsidRPr="00816EEE">
        <w:rPr>
          <w:rFonts w:ascii="Times New Roman" w:hAnsi="Times New Roman" w:cs="Times New Roman"/>
          <w:sz w:val="24"/>
          <w:szCs w:val="24"/>
          <w:lang w:val="es-ES"/>
        </w:rPr>
        <w:t>El programa sanitario busca prevenir la aparición de enfermedades durante las primeras etapas de vida.</w:t>
      </w:r>
    </w:p>
    <w:p w14:paraId="6D1B023D" w14:textId="77777777" w:rsidR="00816EEE" w:rsidRPr="00816EEE" w:rsidRDefault="00816EEE" w:rsidP="00816EEE">
      <w:pPr>
        <w:rPr>
          <w:rFonts w:ascii="Times New Roman" w:hAnsi="Times New Roman" w:cs="Times New Roman"/>
          <w:sz w:val="24"/>
          <w:szCs w:val="24"/>
          <w:lang w:val="es-ES"/>
        </w:rPr>
      </w:pPr>
      <w:r w:rsidRPr="00816EEE">
        <w:rPr>
          <w:rFonts w:ascii="Times New Roman" w:hAnsi="Times New Roman" w:cs="Times New Roman"/>
          <w:sz w:val="24"/>
          <w:szCs w:val="24"/>
          <w:lang w:val="es-ES"/>
        </w:rPr>
        <w:t>Entre las principales actividades se encuentran:</w:t>
      </w:r>
    </w:p>
    <w:p w14:paraId="4031C0C4" w14:textId="77777777" w:rsidR="00816EEE" w:rsidRPr="00A613BF" w:rsidRDefault="00816EEE" w:rsidP="00816EEE">
      <w:pPr>
        <w:rPr>
          <w:rFonts w:ascii="Times New Roman" w:hAnsi="Times New Roman" w:cs="Times New Roman"/>
          <w:sz w:val="24"/>
          <w:szCs w:val="24"/>
          <w:highlight w:val="darkGray"/>
          <w:lang w:val="es-ES"/>
        </w:rPr>
      </w:pPr>
      <w:r w:rsidRPr="00A613BF">
        <w:rPr>
          <w:rFonts w:ascii="Times New Roman" w:hAnsi="Times New Roman" w:cs="Times New Roman"/>
          <w:sz w:val="24"/>
          <w:szCs w:val="24"/>
          <w:highlight w:val="darkGray"/>
          <w:lang w:val="es-ES"/>
        </w:rPr>
        <w:t>Desinfección del ombligo.</w:t>
      </w:r>
    </w:p>
    <w:p w14:paraId="4FBCFA8A" w14:textId="77777777" w:rsidR="00816EEE" w:rsidRPr="00A613BF" w:rsidRDefault="00816EEE" w:rsidP="00816EEE">
      <w:pPr>
        <w:rPr>
          <w:rFonts w:ascii="Times New Roman" w:hAnsi="Times New Roman" w:cs="Times New Roman"/>
          <w:sz w:val="24"/>
          <w:szCs w:val="24"/>
          <w:highlight w:val="darkGray"/>
          <w:lang w:val="es-ES"/>
        </w:rPr>
      </w:pPr>
      <w:r w:rsidRPr="00A613BF">
        <w:rPr>
          <w:rFonts w:ascii="Times New Roman" w:hAnsi="Times New Roman" w:cs="Times New Roman"/>
          <w:sz w:val="24"/>
          <w:szCs w:val="24"/>
          <w:highlight w:val="darkGray"/>
          <w:lang w:val="es-ES"/>
        </w:rPr>
        <w:t>Vacunaciones según el plan sanitario.</w:t>
      </w:r>
    </w:p>
    <w:p w14:paraId="1FE46A15" w14:textId="77777777" w:rsidR="00816EEE" w:rsidRPr="00816EEE" w:rsidRDefault="00816EEE" w:rsidP="00816EEE">
      <w:pPr>
        <w:rPr>
          <w:rFonts w:ascii="Times New Roman" w:hAnsi="Times New Roman" w:cs="Times New Roman"/>
          <w:sz w:val="24"/>
          <w:szCs w:val="24"/>
          <w:lang w:val="es-ES"/>
        </w:rPr>
      </w:pPr>
      <w:r w:rsidRPr="00A613BF">
        <w:rPr>
          <w:rFonts w:ascii="Times New Roman" w:hAnsi="Times New Roman" w:cs="Times New Roman"/>
          <w:sz w:val="24"/>
          <w:szCs w:val="24"/>
          <w:highlight w:val="darkGray"/>
          <w:lang w:val="es-ES"/>
        </w:rPr>
        <w:t>Desparasitación.</w:t>
      </w:r>
    </w:p>
    <w:p w14:paraId="18C67B54" w14:textId="77777777" w:rsidR="00816EEE" w:rsidRPr="00A613BF" w:rsidRDefault="00816EEE" w:rsidP="00816EEE">
      <w:pPr>
        <w:rPr>
          <w:rFonts w:ascii="Times New Roman" w:hAnsi="Times New Roman" w:cs="Times New Roman"/>
          <w:sz w:val="24"/>
          <w:szCs w:val="24"/>
          <w:highlight w:val="darkGray"/>
          <w:lang w:val="es-ES"/>
        </w:rPr>
      </w:pPr>
      <w:r w:rsidRPr="00A613BF">
        <w:rPr>
          <w:rFonts w:ascii="Times New Roman" w:hAnsi="Times New Roman" w:cs="Times New Roman"/>
          <w:sz w:val="24"/>
          <w:szCs w:val="24"/>
          <w:highlight w:val="darkGray"/>
          <w:lang w:val="es-ES"/>
        </w:rPr>
        <w:t>Monitoreo diario del estado de salud.</w:t>
      </w:r>
    </w:p>
    <w:p w14:paraId="1175F4E0" w14:textId="77777777" w:rsidR="00816EEE" w:rsidRPr="00A613BF" w:rsidRDefault="00816EEE" w:rsidP="00816EEE">
      <w:pPr>
        <w:rPr>
          <w:rFonts w:ascii="Times New Roman" w:hAnsi="Times New Roman" w:cs="Times New Roman"/>
          <w:sz w:val="24"/>
          <w:szCs w:val="24"/>
          <w:highlight w:val="darkGray"/>
          <w:lang w:val="es-ES"/>
        </w:rPr>
      </w:pPr>
      <w:r w:rsidRPr="00A613BF">
        <w:rPr>
          <w:rFonts w:ascii="Times New Roman" w:hAnsi="Times New Roman" w:cs="Times New Roman"/>
          <w:sz w:val="24"/>
          <w:szCs w:val="24"/>
          <w:highlight w:val="darkGray"/>
          <w:lang w:val="es-ES"/>
        </w:rPr>
        <w:t>Registro de tratamientos.</w:t>
      </w:r>
    </w:p>
    <w:p w14:paraId="753FE10E" w14:textId="77777777" w:rsidR="00816EEE" w:rsidRPr="00816EEE" w:rsidRDefault="00816EEE" w:rsidP="00816EEE">
      <w:pPr>
        <w:rPr>
          <w:rFonts w:ascii="Times New Roman" w:hAnsi="Times New Roman" w:cs="Times New Roman"/>
          <w:sz w:val="24"/>
          <w:szCs w:val="24"/>
          <w:lang w:val="es-ES"/>
        </w:rPr>
      </w:pPr>
      <w:r w:rsidRPr="00A613BF">
        <w:rPr>
          <w:rFonts w:ascii="Times New Roman" w:hAnsi="Times New Roman" w:cs="Times New Roman"/>
          <w:sz w:val="24"/>
          <w:szCs w:val="24"/>
          <w:highlight w:val="darkGray"/>
          <w:lang w:val="es-ES"/>
        </w:rPr>
        <w:t>Evaluación permanente del crecimiento</w:t>
      </w:r>
      <w:r w:rsidRPr="00816EEE">
        <w:rPr>
          <w:rFonts w:ascii="Times New Roman" w:hAnsi="Times New Roman" w:cs="Times New Roman"/>
          <w:sz w:val="24"/>
          <w:szCs w:val="24"/>
          <w:lang w:val="es-ES"/>
        </w:rPr>
        <w:t>.</w:t>
      </w:r>
    </w:p>
    <w:p w14:paraId="0C400489" w14:textId="2EA9D252" w:rsidR="006E1235" w:rsidRDefault="00816EEE" w:rsidP="00816EEE">
      <w:pPr>
        <w:rPr>
          <w:rFonts w:ascii="Times New Roman" w:hAnsi="Times New Roman" w:cs="Times New Roman"/>
          <w:sz w:val="24"/>
          <w:szCs w:val="24"/>
          <w:lang w:val="es-ES"/>
        </w:rPr>
      </w:pPr>
      <w:r w:rsidRPr="00816EEE">
        <w:rPr>
          <w:rFonts w:ascii="Times New Roman" w:hAnsi="Times New Roman" w:cs="Times New Roman"/>
          <w:sz w:val="24"/>
          <w:szCs w:val="24"/>
          <w:lang w:val="es-ES"/>
        </w:rPr>
        <w:t>La aplicación de estas medidas disminuye la mortalidad neonatal y favorece el desarrollo de animales más sanos y productivos.</w:t>
      </w:r>
    </w:p>
    <w:p w14:paraId="69DFE7E0" w14:textId="77777777" w:rsidR="00A613BF" w:rsidRPr="00A613BF" w:rsidRDefault="00A613BF" w:rsidP="00A613BF">
      <w:pPr>
        <w:jc w:val="center"/>
        <w:rPr>
          <w:rFonts w:ascii="Times New Roman" w:hAnsi="Times New Roman" w:cs="Times New Roman"/>
          <w:b/>
          <w:bCs/>
          <w:sz w:val="24"/>
          <w:szCs w:val="24"/>
          <w:lang w:val="es-ES"/>
        </w:rPr>
      </w:pPr>
      <w:r w:rsidRPr="00A613BF">
        <w:rPr>
          <w:rFonts w:ascii="Times New Roman" w:hAnsi="Times New Roman" w:cs="Times New Roman"/>
          <w:b/>
          <w:bCs/>
          <w:sz w:val="24"/>
          <w:szCs w:val="24"/>
          <w:lang w:val="es-ES"/>
        </w:rPr>
        <w:t>9. MANEJO DE LAS PASTURAS</w:t>
      </w:r>
    </w:p>
    <w:p w14:paraId="4DCF60B4" w14:textId="77777777" w:rsidR="00A613BF" w:rsidRPr="00A613BF" w:rsidRDefault="00A613BF" w:rsidP="00A613BF">
      <w:pPr>
        <w:rPr>
          <w:rFonts w:ascii="Times New Roman" w:hAnsi="Times New Roman" w:cs="Times New Roman"/>
          <w:sz w:val="24"/>
          <w:szCs w:val="24"/>
          <w:lang w:val="es-ES"/>
        </w:rPr>
      </w:pPr>
      <w:r w:rsidRPr="00A613BF">
        <w:rPr>
          <w:rFonts w:ascii="Times New Roman" w:hAnsi="Times New Roman" w:cs="Times New Roman"/>
          <w:sz w:val="24"/>
          <w:szCs w:val="24"/>
          <w:lang w:val="es-ES"/>
        </w:rPr>
        <w:t>Las pasturas representan la principal fuente de alimentación del hato en la Hacienda La Ceibita. Debido a ello, la finca implementa un manejo técnico basado en fertilización, riego, rotación y monitoreo permanente del crecimiento del forraje.</w:t>
      </w:r>
    </w:p>
    <w:p w14:paraId="27BDBB8C" w14:textId="77777777" w:rsidR="00A613BF" w:rsidRPr="00A613BF" w:rsidRDefault="00A613BF" w:rsidP="00A613BF">
      <w:pPr>
        <w:rPr>
          <w:rFonts w:ascii="Times New Roman" w:hAnsi="Times New Roman" w:cs="Times New Roman"/>
          <w:sz w:val="24"/>
          <w:szCs w:val="24"/>
          <w:lang w:val="es-ES"/>
        </w:rPr>
      </w:pPr>
      <w:r w:rsidRPr="00A613BF">
        <w:rPr>
          <w:rFonts w:ascii="Times New Roman" w:hAnsi="Times New Roman" w:cs="Times New Roman"/>
          <w:sz w:val="24"/>
          <w:szCs w:val="24"/>
          <w:lang w:val="es-ES"/>
        </w:rPr>
        <w:t>Durante la visita se explicó que el objetivo principal es producir la mayor cantidad posible de pasto de excelente calidad nutricional al menor costo, permitiendo reducir significativamente los gastos de alimentación del sistema lechero.</w:t>
      </w:r>
    </w:p>
    <w:p w14:paraId="34D0C1C0" w14:textId="77777777" w:rsidR="00A613BF" w:rsidRPr="00A613BF" w:rsidRDefault="00A613BF" w:rsidP="00A613BF">
      <w:pPr>
        <w:rPr>
          <w:rFonts w:ascii="Times New Roman" w:hAnsi="Times New Roman" w:cs="Times New Roman"/>
          <w:b/>
          <w:bCs/>
          <w:sz w:val="24"/>
          <w:szCs w:val="24"/>
          <w:lang w:val="es-ES"/>
        </w:rPr>
      </w:pPr>
      <w:r w:rsidRPr="00A613BF">
        <w:rPr>
          <w:rFonts w:ascii="Times New Roman" w:hAnsi="Times New Roman" w:cs="Times New Roman"/>
          <w:b/>
          <w:bCs/>
          <w:sz w:val="24"/>
          <w:szCs w:val="24"/>
          <w:lang w:val="es-ES"/>
        </w:rPr>
        <w:t>Especies de pastos presentes</w:t>
      </w:r>
    </w:p>
    <w:p w14:paraId="47A5BF10" w14:textId="77777777" w:rsidR="00A613BF" w:rsidRPr="00A613BF" w:rsidRDefault="00A613BF" w:rsidP="00A613BF">
      <w:pPr>
        <w:rPr>
          <w:rFonts w:ascii="Times New Roman" w:hAnsi="Times New Roman" w:cs="Times New Roman"/>
          <w:sz w:val="24"/>
          <w:szCs w:val="24"/>
          <w:lang w:val="es-ES"/>
        </w:rPr>
      </w:pPr>
      <w:r w:rsidRPr="00A613BF">
        <w:rPr>
          <w:rFonts w:ascii="Times New Roman" w:hAnsi="Times New Roman" w:cs="Times New Roman"/>
          <w:sz w:val="24"/>
          <w:szCs w:val="24"/>
          <w:lang w:val="es-ES"/>
        </w:rPr>
        <w:lastRenderedPageBreak/>
        <w:t>En la finca predominan especies adaptadas al trópico bajo, entre ellas:</w:t>
      </w:r>
    </w:p>
    <w:p w14:paraId="3C9F9A43" w14:textId="77777777" w:rsidR="00A613BF" w:rsidRPr="00A613BF" w:rsidRDefault="00A613BF" w:rsidP="00A613BF">
      <w:pPr>
        <w:rPr>
          <w:rFonts w:ascii="Times New Roman" w:hAnsi="Times New Roman" w:cs="Times New Roman"/>
          <w:sz w:val="24"/>
          <w:szCs w:val="24"/>
          <w:highlight w:val="darkGray"/>
          <w:lang w:val="es-ES"/>
        </w:rPr>
      </w:pPr>
      <w:proofErr w:type="spellStart"/>
      <w:r w:rsidRPr="00A613BF">
        <w:rPr>
          <w:rFonts w:ascii="Times New Roman" w:hAnsi="Times New Roman" w:cs="Times New Roman"/>
          <w:sz w:val="24"/>
          <w:szCs w:val="24"/>
          <w:highlight w:val="darkGray"/>
          <w:lang w:val="es-ES"/>
        </w:rPr>
        <w:t>Brachiaria</w:t>
      </w:r>
      <w:proofErr w:type="spellEnd"/>
      <w:r w:rsidRPr="00A613BF">
        <w:rPr>
          <w:rFonts w:ascii="Times New Roman" w:hAnsi="Times New Roman" w:cs="Times New Roman"/>
          <w:sz w:val="24"/>
          <w:szCs w:val="24"/>
          <w:highlight w:val="darkGray"/>
          <w:lang w:val="es-ES"/>
        </w:rPr>
        <w:t xml:space="preserve"> </w:t>
      </w:r>
      <w:proofErr w:type="spellStart"/>
      <w:r w:rsidRPr="00A613BF">
        <w:rPr>
          <w:rFonts w:ascii="Times New Roman" w:hAnsi="Times New Roman" w:cs="Times New Roman"/>
          <w:sz w:val="24"/>
          <w:szCs w:val="24"/>
          <w:highlight w:val="darkGray"/>
          <w:lang w:val="es-ES"/>
        </w:rPr>
        <w:t>decumbens</w:t>
      </w:r>
      <w:proofErr w:type="spellEnd"/>
      <w:r w:rsidRPr="00A613BF">
        <w:rPr>
          <w:rFonts w:ascii="Times New Roman" w:hAnsi="Times New Roman" w:cs="Times New Roman"/>
          <w:sz w:val="24"/>
          <w:szCs w:val="24"/>
          <w:highlight w:val="darkGray"/>
          <w:lang w:val="es-ES"/>
        </w:rPr>
        <w:t>.</w:t>
      </w:r>
    </w:p>
    <w:p w14:paraId="51EDC0D3" w14:textId="77777777" w:rsidR="00A613BF" w:rsidRPr="00A613BF" w:rsidRDefault="00A613BF" w:rsidP="00A613BF">
      <w:pPr>
        <w:rPr>
          <w:rFonts w:ascii="Times New Roman" w:hAnsi="Times New Roman" w:cs="Times New Roman"/>
          <w:sz w:val="24"/>
          <w:szCs w:val="24"/>
          <w:highlight w:val="darkGray"/>
          <w:lang w:val="es-ES"/>
        </w:rPr>
      </w:pPr>
      <w:proofErr w:type="spellStart"/>
      <w:r w:rsidRPr="00A613BF">
        <w:rPr>
          <w:rFonts w:ascii="Times New Roman" w:hAnsi="Times New Roman" w:cs="Times New Roman"/>
          <w:sz w:val="24"/>
          <w:szCs w:val="24"/>
          <w:highlight w:val="darkGray"/>
          <w:lang w:val="es-ES"/>
        </w:rPr>
        <w:t>Brachiarias</w:t>
      </w:r>
      <w:proofErr w:type="spellEnd"/>
      <w:r w:rsidRPr="00A613BF">
        <w:rPr>
          <w:rFonts w:ascii="Times New Roman" w:hAnsi="Times New Roman" w:cs="Times New Roman"/>
          <w:sz w:val="24"/>
          <w:szCs w:val="24"/>
          <w:highlight w:val="darkGray"/>
          <w:lang w:val="es-ES"/>
        </w:rPr>
        <w:t xml:space="preserve"> híbridas.</w:t>
      </w:r>
    </w:p>
    <w:p w14:paraId="290B393E" w14:textId="77777777" w:rsidR="00A613BF" w:rsidRPr="00A613BF" w:rsidRDefault="00A613BF" w:rsidP="00A613BF">
      <w:pPr>
        <w:rPr>
          <w:rFonts w:ascii="Times New Roman" w:hAnsi="Times New Roman" w:cs="Times New Roman"/>
          <w:sz w:val="24"/>
          <w:szCs w:val="24"/>
          <w:lang w:val="es-ES"/>
        </w:rPr>
      </w:pPr>
      <w:r w:rsidRPr="00A613BF">
        <w:rPr>
          <w:rFonts w:ascii="Times New Roman" w:hAnsi="Times New Roman" w:cs="Times New Roman"/>
          <w:sz w:val="24"/>
          <w:szCs w:val="24"/>
          <w:highlight w:val="darkGray"/>
          <w:lang w:val="es-ES"/>
        </w:rPr>
        <w:t xml:space="preserve">Pasto </w:t>
      </w:r>
      <w:proofErr w:type="spellStart"/>
      <w:r w:rsidRPr="00A613BF">
        <w:rPr>
          <w:rFonts w:ascii="Times New Roman" w:hAnsi="Times New Roman" w:cs="Times New Roman"/>
          <w:sz w:val="24"/>
          <w:szCs w:val="24"/>
          <w:highlight w:val="darkGray"/>
          <w:lang w:val="es-ES"/>
        </w:rPr>
        <w:t>Mombasa</w:t>
      </w:r>
      <w:proofErr w:type="spellEnd"/>
      <w:r w:rsidRPr="00A613BF">
        <w:rPr>
          <w:rFonts w:ascii="Times New Roman" w:hAnsi="Times New Roman" w:cs="Times New Roman"/>
          <w:sz w:val="24"/>
          <w:szCs w:val="24"/>
          <w:highlight w:val="darkGray"/>
          <w:lang w:val="es-ES"/>
        </w:rPr>
        <w:t>.</w:t>
      </w:r>
    </w:p>
    <w:p w14:paraId="2E9FCA27" w14:textId="77777777" w:rsidR="00A613BF" w:rsidRPr="00A613BF" w:rsidRDefault="00A613BF" w:rsidP="00A613BF">
      <w:pPr>
        <w:rPr>
          <w:rFonts w:ascii="Times New Roman" w:hAnsi="Times New Roman" w:cs="Times New Roman"/>
          <w:sz w:val="24"/>
          <w:szCs w:val="24"/>
          <w:lang w:val="es-ES"/>
        </w:rPr>
      </w:pPr>
      <w:r w:rsidRPr="00A613BF">
        <w:rPr>
          <w:rFonts w:ascii="Times New Roman" w:hAnsi="Times New Roman" w:cs="Times New Roman"/>
          <w:sz w:val="24"/>
          <w:szCs w:val="24"/>
          <w:lang w:val="es-ES"/>
        </w:rPr>
        <w:t>Estas especies fueron seleccionadas por presentar una excelente adaptación a las condiciones climáticas del Tolima, alta producción de biomasa y buena respuesta a la fertilización.</w:t>
      </w:r>
    </w:p>
    <w:p w14:paraId="431B10B6" w14:textId="77777777" w:rsidR="00A613BF" w:rsidRPr="00A613BF" w:rsidRDefault="00A613BF" w:rsidP="00A613BF">
      <w:pPr>
        <w:rPr>
          <w:rFonts w:ascii="Times New Roman" w:hAnsi="Times New Roman" w:cs="Times New Roman"/>
          <w:b/>
          <w:bCs/>
          <w:sz w:val="24"/>
          <w:szCs w:val="24"/>
          <w:lang w:val="es-ES"/>
        </w:rPr>
      </w:pPr>
      <w:r w:rsidRPr="00A613BF">
        <w:rPr>
          <w:rFonts w:ascii="Times New Roman" w:hAnsi="Times New Roman" w:cs="Times New Roman"/>
          <w:b/>
          <w:bCs/>
          <w:sz w:val="24"/>
          <w:szCs w:val="24"/>
          <w:lang w:val="es-ES"/>
        </w:rPr>
        <w:t>Características de las pasturas</w:t>
      </w:r>
    </w:p>
    <w:p w14:paraId="005CE818" w14:textId="77777777" w:rsidR="00A613BF" w:rsidRPr="00A613BF" w:rsidRDefault="00A613BF" w:rsidP="00A613BF">
      <w:pPr>
        <w:rPr>
          <w:rFonts w:ascii="Times New Roman" w:hAnsi="Times New Roman" w:cs="Times New Roman"/>
          <w:b/>
          <w:bCs/>
          <w:sz w:val="24"/>
          <w:szCs w:val="24"/>
          <w:lang w:val="es-ES"/>
        </w:rPr>
      </w:pPr>
      <w:r w:rsidRPr="00A613BF">
        <w:rPr>
          <w:rFonts w:ascii="Times New Roman" w:hAnsi="Times New Roman" w:cs="Times New Roman"/>
          <w:b/>
          <w:bCs/>
          <w:sz w:val="24"/>
          <w:szCs w:val="24"/>
          <w:lang w:val="es-ES"/>
        </w:rPr>
        <w:t>Las especies utilizadas presentan:</w:t>
      </w:r>
    </w:p>
    <w:p w14:paraId="07408942" w14:textId="77777777" w:rsidR="00A613BF" w:rsidRPr="00A613BF" w:rsidRDefault="00A613BF" w:rsidP="00A613BF">
      <w:pPr>
        <w:rPr>
          <w:rFonts w:ascii="Times New Roman" w:hAnsi="Times New Roman" w:cs="Times New Roman"/>
          <w:sz w:val="24"/>
          <w:szCs w:val="24"/>
          <w:highlight w:val="darkGray"/>
          <w:lang w:val="es-ES"/>
        </w:rPr>
      </w:pPr>
      <w:r w:rsidRPr="00A613BF">
        <w:rPr>
          <w:rFonts w:ascii="Times New Roman" w:hAnsi="Times New Roman" w:cs="Times New Roman"/>
          <w:sz w:val="24"/>
          <w:szCs w:val="24"/>
          <w:highlight w:val="darkGray"/>
          <w:lang w:val="es-ES"/>
        </w:rPr>
        <w:t>Alta producción de materia seca.</w:t>
      </w:r>
    </w:p>
    <w:p w14:paraId="51DE66B8" w14:textId="77777777" w:rsidR="00A613BF" w:rsidRPr="00A613BF" w:rsidRDefault="00A613BF" w:rsidP="00A613BF">
      <w:pPr>
        <w:rPr>
          <w:rFonts w:ascii="Times New Roman" w:hAnsi="Times New Roman" w:cs="Times New Roman"/>
          <w:sz w:val="24"/>
          <w:szCs w:val="24"/>
          <w:highlight w:val="darkGray"/>
          <w:lang w:val="es-ES"/>
        </w:rPr>
      </w:pPr>
      <w:r w:rsidRPr="00A613BF">
        <w:rPr>
          <w:rFonts w:ascii="Times New Roman" w:hAnsi="Times New Roman" w:cs="Times New Roman"/>
          <w:sz w:val="24"/>
          <w:szCs w:val="24"/>
          <w:highlight w:val="darkGray"/>
          <w:lang w:val="es-ES"/>
        </w:rPr>
        <w:t>Buena digestibilidad.</w:t>
      </w:r>
    </w:p>
    <w:p w14:paraId="5C177C78" w14:textId="77777777" w:rsidR="00A613BF" w:rsidRPr="00A613BF" w:rsidRDefault="00A613BF" w:rsidP="00A613BF">
      <w:pPr>
        <w:rPr>
          <w:rFonts w:ascii="Times New Roman" w:hAnsi="Times New Roman" w:cs="Times New Roman"/>
          <w:sz w:val="24"/>
          <w:szCs w:val="24"/>
          <w:highlight w:val="darkGray"/>
          <w:lang w:val="es-ES"/>
        </w:rPr>
      </w:pPr>
      <w:r w:rsidRPr="00A613BF">
        <w:rPr>
          <w:rFonts w:ascii="Times New Roman" w:hAnsi="Times New Roman" w:cs="Times New Roman"/>
          <w:sz w:val="24"/>
          <w:szCs w:val="24"/>
          <w:highlight w:val="darkGray"/>
          <w:lang w:val="es-ES"/>
        </w:rPr>
        <w:t>Excelente adaptación a altas temperaturas.</w:t>
      </w:r>
    </w:p>
    <w:p w14:paraId="0C0EFE22" w14:textId="77777777" w:rsidR="00A613BF" w:rsidRPr="00A613BF" w:rsidRDefault="00A613BF" w:rsidP="00A613BF">
      <w:pPr>
        <w:rPr>
          <w:rFonts w:ascii="Times New Roman" w:hAnsi="Times New Roman" w:cs="Times New Roman"/>
          <w:sz w:val="24"/>
          <w:szCs w:val="24"/>
          <w:highlight w:val="darkGray"/>
          <w:lang w:val="es-ES"/>
        </w:rPr>
      </w:pPr>
      <w:r w:rsidRPr="00A613BF">
        <w:rPr>
          <w:rFonts w:ascii="Times New Roman" w:hAnsi="Times New Roman" w:cs="Times New Roman"/>
          <w:sz w:val="24"/>
          <w:szCs w:val="24"/>
          <w:highlight w:val="darkGray"/>
          <w:lang w:val="es-ES"/>
        </w:rPr>
        <w:t>Resistencia a períodos de sequía.</w:t>
      </w:r>
    </w:p>
    <w:p w14:paraId="36381F77" w14:textId="77777777" w:rsidR="00A613BF" w:rsidRPr="00A613BF" w:rsidRDefault="00A613BF" w:rsidP="00A613BF">
      <w:pPr>
        <w:rPr>
          <w:rFonts w:ascii="Times New Roman" w:hAnsi="Times New Roman" w:cs="Times New Roman"/>
          <w:sz w:val="24"/>
          <w:szCs w:val="24"/>
          <w:highlight w:val="darkGray"/>
          <w:lang w:val="es-ES"/>
        </w:rPr>
      </w:pPr>
      <w:r w:rsidRPr="00A613BF">
        <w:rPr>
          <w:rFonts w:ascii="Times New Roman" w:hAnsi="Times New Roman" w:cs="Times New Roman"/>
          <w:sz w:val="24"/>
          <w:szCs w:val="24"/>
          <w:highlight w:val="darkGray"/>
          <w:lang w:val="es-ES"/>
        </w:rPr>
        <w:t>Alta capacidad de recuperación después del pastoreo.</w:t>
      </w:r>
    </w:p>
    <w:p w14:paraId="221BEC27" w14:textId="77777777" w:rsidR="00A613BF" w:rsidRPr="00A613BF" w:rsidRDefault="00A613BF" w:rsidP="00A613BF">
      <w:pPr>
        <w:rPr>
          <w:rFonts w:ascii="Times New Roman" w:hAnsi="Times New Roman" w:cs="Times New Roman"/>
          <w:sz w:val="24"/>
          <w:szCs w:val="24"/>
          <w:lang w:val="es-ES"/>
        </w:rPr>
      </w:pPr>
      <w:r w:rsidRPr="00A613BF">
        <w:rPr>
          <w:rFonts w:ascii="Times New Roman" w:hAnsi="Times New Roman" w:cs="Times New Roman"/>
          <w:sz w:val="24"/>
          <w:szCs w:val="24"/>
          <w:highlight w:val="darkGray"/>
          <w:lang w:val="es-ES"/>
        </w:rPr>
        <w:t>Elevada producción de hojas</w:t>
      </w:r>
      <w:r w:rsidRPr="00A613BF">
        <w:rPr>
          <w:rFonts w:ascii="Times New Roman" w:hAnsi="Times New Roman" w:cs="Times New Roman"/>
          <w:sz w:val="24"/>
          <w:szCs w:val="24"/>
          <w:lang w:val="es-ES"/>
        </w:rPr>
        <w:t>.</w:t>
      </w:r>
    </w:p>
    <w:p w14:paraId="243F586E" w14:textId="77777777" w:rsidR="00A613BF" w:rsidRPr="00A613BF" w:rsidRDefault="00A613BF" w:rsidP="00A613BF">
      <w:pPr>
        <w:rPr>
          <w:rFonts w:ascii="Times New Roman" w:hAnsi="Times New Roman" w:cs="Times New Roman"/>
          <w:sz w:val="24"/>
          <w:szCs w:val="24"/>
          <w:lang w:val="es-ES"/>
        </w:rPr>
      </w:pPr>
      <w:r w:rsidRPr="00A613BF">
        <w:rPr>
          <w:rFonts w:ascii="Times New Roman" w:hAnsi="Times New Roman" w:cs="Times New Roman"/>
          <w:sz w:val="24"/>
          <w:szCs w:val="24"/>
          <w:lang w:val="es-ES"/>
        </w:rPr>
        <w:t>Estas características permiten obtener mayor cantidad de nutrientes disponibles para las vacas en producción.</w:t>
      </w:r>
    </w:p>
    <w:p w14:paraId="2D3039A5" w14:textId="77777777" w:rsidR="00A613BF" w:rsidRPr="00A613BF" w:rsidRDefault="00A613BF" w:rsidP="00A613BF">
      <w:pPr>
        <w:rPr>
          <w:rFonts w:ascii="Times New Roman" w:hAnsi="Times New Roman" w:cs="Times New Roman"/>
          <w:b/>
          <w:bCs/>
          <w:sz w:val="24"/>
          <w:szCs w:val="24"/>
          <w:lang w:val="es-ES"/>
        </w:rPr>
      </w:pPr>
      <w:r w:rsidRPr="00A613BF">
        <w:rPr>
          <w:rFonts w:ascii="Times New Roman" w:hAnsi="Times New Roman" w:cs="Times New Roman"/>
          <w:b/>
          <w:bCs/>
          <w:sz w:val="24"/>
          <w:szCs w:val="24"/>
          <w:lang w:val="es-ES"/>
        </w:rPr>
        <w:t>¿Por qué fueron seleccionadas?</w:t>
      </w:r>
    </w:p>
    <w:p w14:paraId="2E2045EF" w14:textId="77777777" w:rsidR="00A613BF" w:rsidRPr="00A613BF" w:rsidRDefault="00A613BF" w:rsidP="00A613BF">
      <w:pPr>
        <w:rPr>
          <w:rFonts w:ascii="Times New Roman" w:hAnsi="Times New Roman" w:cs="Times New Roman"/>
          <w:sz w:val="24"/>
          <w:szCs w:val="24"/>
          <w:lang w:val="es-ES"/>
        </w:rPr>
      </w:pPr>
      <w:r w:rsidRPr="00A613BF">
        <w:rPr>
          <w:rFonts w:ascii="Times New Roman" w:hAnsi="Times New Roman" w:cs="Times New Roman"/>
          <w:sz w:val="24"/>
          <w:szCs w:val="24"/>
          <w:lang w:val="es-ES"/>
        </w:rPr>
        <w:t>La selección de estas especies obedece principalmente a:</w:t>
      </w:r>
    </w:p>
    <w:p w14:paraId="2727B73F" w14:textId="77777777" w:rsidR="00A613BF" w:rsidRPr="00A613BF" w:rsidRDefault="00A613BF" w:rsidP="00A613BF">
      <w:pPr>
        <w:rPr>
          <w:rFonts w:ascii="Times New Roman" w:hAnsi="Times New Roman" w:cs="Times New Roman"/>
          <w:sz w:val="24"/>
          <w:szCs w:val="24"/>
          <w:highlight w:val="darkGray"/>
          <w:lang w:val="es-ES"/>
        </w:rPr>
      </w:pPr>
      <w:r w:rsidRPr="00A613BF">
        <w:rPr>
          <w:rFonts w:ascii="Times New Roman" w:hAnsi="Times New Roman" w:cs="Times New Roman"/>
          <w:sz w:val="24"/>
          <w:szCs w:val="24"/>
          <w:highlight w:val="darkGray"/>
          <w:lang w:val="es-ES"/>
        </w:rPr>
        <w:t>Adaptación al clima cálido.</w:t>
      </w:r>
    </w:p>
    <w:p w14:paraId="39ADA210" w14:textId="77777777" w:rsidR="00A613BF" w:rsidRPr="00A613BF" w:rsidRDefault="00A613BF" w:rsidP="00A613BF">
      <w:pPr>
        <w:rPr>
          <w:rFonts w:ascii="Times New Roman" w:hAnsi="Times New Roman" w:cs="Times New Roman"/>
          <w:sz w:val="24"/>
          <w:szCs w:val="24"/>
          <w:highlight w:val="darkGray"/>
          <w:lang w:val="es-ES"/>
        </w:rPr>
      </w:pPr>
      <w:r w:rsidRPr="00A613BF">
        <w:rPr>
          <w:rFonts w:ascii="Times New Roman" w:hAnsi="Times New Roman" w:cs="Times New Roman"/>
          <w:sz w:val="24"/>
          <w:szCs w:val="24"/>
          <w:highlight w:val="darkGray"/>
          <w:lang w:val="es-ES"/>
        </w:rPr>
        <w:t>Mayor productividad por hectárea.</w:t>
      </w:r>
    </w:p>
    <w:p w14:paraId="552EFFCD" w14:textId="77777777" w:rsidR="00A613BF" w:rsidRPr="00A613BF" w:rsidRDefault="00A613BF" w:rsidP="00A613BF">
      <w:pPr>
        <w:rPr>
          <w:rFonts w:ascii="Times New Roman" w:hAnsi="Times New Roman" w:cs="Times New Roman"/>
          <w:sz w:val="24"/>
          <w:szCs w:val="24"/>
          <w:highlight w:val="darkGray"/>
          <w:lang w:val="es-ES"/>
        </w:rPr>
      </w:pPr>
      <w:r w:rsidRPr="00A613BF">
        <w:rPr>
          <w:rFonts w:ascii="Times New Roman" w:hAnsi="Times New Roman" w:cs="Times New Roman"/>
          <w:sz w:val="24"/>
          <w:szCs w:val="24"/>
          <w:highlight w:val="darkGray"/>
          <w:lang w:val="es-ES"/>
        </w:rPr>
        <w:t>Buena respuesta al fertirriego.</w:t>
      </w:r>
    </w:p>
    <w:p w14:paraId="071839F6" w14:textId="77777777" w:rsidR="00A613BF" w:rsidRPr="00A613BF" w:rsidRDefault="00A613BF" w:rsidP="00A613BF">
      <w:pPr>
        <w:rPr>
          <w:rFonts w:ascii="Times New Roman" w:hAnsi="Times New Roman" w:cs="Times New Roman"/>
          <w:sz w:val="24"/>
          <w:szCs w:val="24"/>
          <w:highlight w:val="darkGray"/>
          <w:lang w:val="es-ES"/>
        </w:rPr>
      </w:pPr>
      <w:r w:rsidRPr="00A613BF">
        <w:rPr>
          <w:rFonts w:ascii="Times New Roman" w:hAnsi="Times New Roman" w:cs="Times New Roman"/>
          <w:sz w:val="24"/>
          <w:szCs w:val="24"/>
          <w:highlight w:val="darkGray"/>
          <w:lang w:val="es-ES"/>
        </w:rPr>
        <w:t>Alta producción de proteína vegetal.</w:t>
      </w:r>
    </w:p>
    <w:p w14:paraId="477447B7" w14:textId="77777777" w:rsidR="00A613BF" w:rsidRPr="00A613BF" w:rsidRDefault="00A613BF" w:rsidP="00A613BF">
      <w:pPr>
        <w:rPr>
          <w:rFonts w:ascii="Times New Roman" w:hAnsi="Times New Roman" w:cs="Times New Roman"/>
          <w:sz w:val="24"/>
          <w:szCs w:val="24"/>
          <w:highlight w:val="darkGray"/>
          <w:lang w:val="es-ES"/>
        </w:rPr>
      </w:pPr>
      <w:r w:rsidRPr="00A613BF">
        <w:rPr>
          <w:rFonts w:ascii="Times New Roman" w:hAnsi="Times New Roman" w:cs="Times New Roman"/>
          <w:sz w:val="24"/>
          <w:szCs w:val="24"/>
          <w:highlight w:val="darkGray"/>
          <w:lang w:val="es-ES"/>
        </w:rPr>
        <w:t>Excelente aceptación por parte de los animales.</w:t>
      </w:r>
    </w:p>
    <w:p w14:paraId="52F01DE8" w14:textId="77777777" w:rsidR="00A613BF" w:rsidRPr="00A613BF" w:rsidRDefault="00A613BF" w:rsidP="00A613BF">
      <w:pPr>
        <w:rPr>
          <w:rFonts w:ascii="Times New Roman" w:hAnsi="Times New Roman" w:cs="Times New Roman"/>
          <w:sz w:val="24"/>
          <w:szCs w:val="24"/>
          <w:lang w:val="es-ES"/>
        </w:rPr>
      </w:pPr>
      <w:r w:rsidRPr="00A613BF">
        <w:rPr>
          <w:rFonts w:ascii="Times New Roman" w:hAnsi="Times New Roman" w:cs="Times New Roman"/>
          <w:sz w:val="24"/>
          <w:szCs w:val="24"/>
          <w:highlight w:val="darkGray"/>
          <w:lang w:val="es-ES"/>
        </w:rPr>
        <w:t>Establecimiento de las pasturas</w:t>
      </w:r>
    </w:p>
    <w:p w14:paraId="60B832BC" w14:textId="77777777" w:rsidR="00A613BF" w:rsidRPr="00A613BF" w:rsidRDefault="00A613BF" w:rsidP="00A613BF">
      <w:pPr>
        <w:rPr>
          <w:rFonts w:ascii="Times New Roman" w:hAnsi="Times New Roman" w:cs="Times New Roman"/>
          <w:sz w:val="24"/>
          <w:szCs w:val="24"/>
          <w:lang w:val="es-ES"/>
        </w:rPr>
      </w:pPr>
      <w:r w:rsidRPr="00A613BF">
        <w:rPr>
          <w:rFonts w:ascii="Times New Roman" w:hAnsi="Times New Roman" w:cs="Times New Roman"/>
          <w:sz w:val="24"/>
          <w:szCs w:val="24"/>
          <w:lang w:val="es-ES"/>
        </w:rPr>
        <w:t>Antes de establecer una pradera se realiza la preparación del terreno, seguida por la siembra del material vegetal seleccionado.</w:t>
      </w:r>
    </w:p>
    <w:p w14:paraId="157F2DE4" w14:textId="77777777" w:rsidR="00A613BF" w:rsidRPr="00A613BF" w:rsidRDefault="00A613BF" w:rsidP="00A613BF">
      <w:pPr>
        <w:rPr>
          <w:rFonts w:ascii="Times New Roman" w:hAnsi="Times New Roman" w:cs="Times New Roman"/>
          <w:sz w:val="24"/>
          <w:szCs w:val="24"/>
          <w:lang w:val="es-ES"/>
        </w:rPr>
      </w:pPr>
      <w:r w:rsidRPr="00A613BF">
        <w:rPr>
          <w:rFonts w:ascii="Times New Roman" w:hAnsi="Times New Roman" w:cs="Times New Roman"/>
          <w:sz w:val="24"/>
          <w:szCs w:val="24"/>
          <w:lang w:val="es-ES"/>
        </w:rPr>
        <w:t>Posteriormente se inicia un programa de fertilización y riego que favorece el establecimiento uniforme del cultivo.</w:t>
      </w:r>
    </w:p>
    <w:p w14:paraId="4B104444" w14:textId="77777777" w:rsidR="00A613BF" w:rsidRPr="00A613BF" w:rsidRDefault="00A613BF" w:rsidP="00A613BF">
      <w:pPr>
        <w:rPr>
          <w:rFonts w:ascii="Times New Roman" w:hAnsi="Times New Roman" w:cs="Times New Roman"/>
          <w:sz w:val="24"/>
          <w:szCs w:val="24"/>
          <w:lang w:val="es-ES"/>
        </w:rPr>
      </w:pPr>
      <w:r w:rsidRPr="00A613BF">
        <w:rPr>
          <w:rFonts w:ascii="Times New Roman" w:hAnsi="Times New Roman" w:cs="Times New Roman"/>
          <w:sz w:val="24"/>
          <w:szCs w:val="24"/>
          <w:lang w:val="es-ES"/>
        </w:rPr>
        <w:lastRenderedPageBreak/>
        <w:t>Una vez la pastura alcanza el desarrollo adecuado comienza el sistema de pastoreo rotacional.</w:t>
      </w:r>
    </w:p>
    <w:p w14:paraId="4A17C6A2" w14:textId="77777777" w:rsidR="00A613BF" w:rsidRPr="00A613BF" w:rsidRDefault="00A613BF" w:rsidP="00A613BF">
      <w:pPr>
        <w:rPr>
          <w:rFonts w:ascii="Times New Roman" w:hAnsi="Times New Roman" w:cs="Times New Roman"/>
          <w:b/>
          <w:bCs/>
          <w:sz w:val="24"/>
          <w:szCs w:val="24"/>
          <w:lang w:val="es-ES"/>
        </w:rPr>
      </w:pPr>
      <w:r w:rsidRPr="00A613BF">
        <w:rPr>
          <w:rFonts w:ascii="Times New Roman" w:hAnsi="Times New Roman" w:cs="Times New Roman"/>
          <w:b/>
          <w:bCs/>
          <w:sz w:val="24"/>
          <w:szCs w:val="24"/>
          <w:lang w:val="es-ES"/>
        </w:rPr>
        <w:t>Fertilización</w:t>
      </w:r>
    </w:p>
    <w:p w14:paraId="0D2C1E34" w14:textId="77777777" w:rsidR="00A613BF" w:rsidRPr="00A613BF" w:rsidRDefault="00A613BF" w:rsidP="00A613BF">
      <w:pPr>
        <w:rPr>
          <w:rFonts w:ascii="Times New Roman" w:hAnsi="Times New Roman" w:cs="Times New Roman"/>
          <w:sz w:val="24"/>
          <w:szCs w:val="24"/>
          <w:lang w:val="es-ES"/>
        </w:rPr>
      </w:pPr>
      <w:r w:rsidRPr="00A613BF">
        <w:rPr>
          <w:rFonts w:ascii="Times New Roman" w:hAnsi="Times New Roman" w:cs="Times New Roman"/>
          <w:sz w:val="24"/>
          <w:szCs w:val="24"/>
          <w:lang w:val="es-ES"/>
        </w:rPr>
        <w:t>Durante la visita el encargado explicó que la finca realiza una fertilización relativamente sencilla pero altamente eficiente.</w:t>
      </w:r>
    </w:p>
    <w:p w14:paraId="708F7333" w14:textId="77777777" w:rsidR="00A613BF" w:rsidRPr="00A613BF" w:rsidRDefault="00A613BF" w:rsidP="00A613BF">
      <w:pPr>
        <w:rPr>
          <w:rFonts w:ascii="Times New Roman" w:hAnsi="Times New Roman" w:cs="Times New Roman"/>
          <w:b/>
          <w:bCs/>
          <w:sz w:val="24"/>
          <w:szCs w:val="24"/>
          <w:lang w:val="es-ES"/>
        </w:rPr>
      </w:pPr>
      <w:r w:rsidRPr="00A613BF">
        <w:rPr>
          <w:rFonts w:ascii="Times New Roman" w:hAnsi="Times New Roman" w:cs="Times New Roman"/>
          <w:b/>
          <w:bCs/>
          <w:sz w:val="24"/>
          <w:szCs w:val="24"/>
          <w:lang w:val="es-ES"/>
        </w:rPr>
        <w:t>Los fertilizantes utilizados son:</w:t>
      </w:r>
    </w:p>
    <w:p w14:paraId="4A436237" w14:textId="77777777" w:rsidR="00A613BF" w:rsidRPr="00A613BF" w:rsidRDefault="00A613BF" w:rsidP="00A613BF">
      <w:pPr>
        <w:rPr>
          <w:rFonts w:ascii="Times New Roman" w:hAnsi="Times New Roman" w:cs="Times New Roman"/>
          <w:sz w:val="24"/>
          <w:szCs w:val="24"/>
          <w:highlight w:val="yellow"/>
          <w:lang w:val="es-ES"/>
        </w:rPr>
      </w:pPr>
      <w:r w:rsidRPr="00A613BF">
        <w:rPr>
          <w:rFonts w:ascii="Times New Roman" w:hAnsi="Times New Roman" w:cs="Times New Roman"/>
          <w:sz w:val="24"/>
          <w:szCs w:val="24"/>
          <w:highlight w:val="yellow"/>
          <w:lang w:val="es-ES"/>
        </w:rPr>
        <w:t>Urea (Nitrógeno).</w:t>
      </w:r>
    </w:p>
    <w:p w14:paraId="161BA708" w14:textId="77777777" w:rsidR="00A613BF" w:rsidRPr="00A613BF" w:rsidRDefault="00A613BF" w:rsidP="00A613BF">
      <w:pPr>
        <w:rPr>
          <w:rFonts w:ascii="Times New Roman" w:hAnsi="Times New Roman" w:cs="Times New Roman"/>
          <w:sz w:val="24"/>
          <w:szCs w:val="24"/>
          <w:highlight w:val="yellow"/>
          <w:lang w:val="es-ES"/>
        </w:rPr>
      </w:pPr>
      <w:r w:rsidRPr="00A613BF">
        <w:rPr>
          <w:rFonts w:ascii="Times New Roman" w:hAnsi="Times New Roman" w:cs="Times New Roman"/>
          <w:sz w:val="24"/>
          <w:szCs w:val="24"/>
          <w:highlight w:val="yellow"/>
          <w:lang w:val="es-ES"/>
        </w:rPr>
        <w:t>Triple 15 (NPK).</w:t>
      </w:r>
    </w:p>
    <w:p w14:paraId="3DE3A996" w14:textId="77777777" w:rsidR="00A613BF" w:rsidRPr="00A613BF" w:rsidRDefault="00A613BF" w:rsidP="00A613BF">
      <w:pPr>
        <w:rPr>
          <w:rFonts w:ascii="Times New Roman" w:hAnsi="Times New Roman" w:cs="Times New Roman"/>
          <w:sz w:val="24"/>
          <w:szCs w:val="24"/>
          <w:highlight w:val="yellow"/>
          <w:lang w:val="es-ES"/>
        </w:rPr>
      </w:pPr>
      <w:r w:rsidRPr="00A613BF">
        <w:rPr>
          <w:rFonts w:ascii="Times New Roman" w:hAnsi="Times New Roman" w:cs="Times New Roman"/>
          <w:sz w:val="24"/>
          <w:szCs w:val="24"/>
          <w:highlight w:val="yellow"/>
          <w:lang w:val="es-ES"/>
        </w:rPr>
        <w:t>El nitrógeno favorece:</w:t>
      </w:r>
    </w:p>
    <w:p w14:paraId="61EDA480" w14:textId="77777777" w:rsidR="00A613BF" w:rsidRPr="00A613BF" w:rsidRDefault="00A613BF" w:rsidP="00A613BF">
      <w:pPr>
        <w:rPr>
          <w:rFonts w:ascii="Times New Roman" w:hAnsi="Times New Roman" w:cs="Times New Roman"/>
          <w:sz w:val="24"/>
          <w:szCs w:val="24"/>
          <w:highlight w:val="yellow"/>
          <w:lang w:val="es-ES"/>
        </w:rPr>
      </w:pPr>
      <w:r w:rsidRPr="00A613BF">
        <w:rPr>
          <w:rFonts w:ascii="Times New Roman" w:hAnsi="Times New Roman" w:cs="Times New Roman"/>
          <w:sz w:val="24"/>
          <w:szCs w:val="24"/>
          <w:highlight w:val="yellow"/>
          <w:lang w:val="es-ES"/>
        </w:rPr>
        <w:t>Color verde intenso.</w:t>
      </w:r>
    </w:p>
    <w:p w14:paraId="74CCA780" w14:textId="77777777" w:rsidR="00A613BF" w:rsidRPr="00A613BF" w:rsidRDefault="00A613BF" w:rsidP="00A613BF">
      <w:pPr>
        <w:rPr>
          <w:rFonts w:ascii="Times New Roman" w:hAnsi="Times New Roman" w:cs="Times New Roman"/>
          <w:sz w:val="24"/>
          <w:szCs w:val="24"/>
          <w:highlight w:val="yellow"/>
          <w:lang w:val="es-ES"/>
        </w:rPr>
      </w:pPr>
      <w:r w:rsidRPr="00A613BF">
        <w:rPr>
          <w:rFonts w:ascii="Times New Roman" w:hAnsi="Times New Roman" w:cs="Times New Roman"/>
          <w:sz w:val="24"/>
          <w:szCs w:val="24"/>
          <w:highlight w:val="yellow"/>
          <w:lang w:val="es-ES"/>
        </w:rPr>
        <w:t>Mayor velocidad de crecimiento.</w:t>
      </w:r>
    </w:p>
    <w:p w14:paraId="6A42D401" w14:textId="77777777" w:rsidR="00A613BF" w:rsidRPr="00A613BF" w:rsidRDefault="00A613BF" w:rsidP="00A613BF">
      <w:pPr>
        <w:rPr>
          <w:rFonts w:ascii="Times New Roman" w:hAnsi="Times New Roman" w:cs="Times New Roman"/>
          <w:sz w:val="24"/>
          <w:szCs w:val="24"/>
          <w:highlight w:val="yellow"/>
          <w:lang w:val="es-ES"/>
        </w:rPr>
      </w:pPr>
      <w:r w:rsidRPr="00A613BF">
        <w:rPr>
          <w:rFonts w:ascii="Times New Roman" w:hAnsi="Times New Roman" w:cs="Times New Roman"/>
          <w:sz w:val="24"/>
          <w:szCs w:val="24"/>
          <w:highlight w:val="yellow"/>
          <w:lang w:val="es-ES"/>
        </w:rPr>
        <w:t>Incremento de la fotosíntesis.</w:t>
      </w:r>
    </w:p>
    <w:p w14:paraId="20CC29F8" w14:textId="77777777" w:rsidR="00A613BF" w:rsidRPr="00A613BF" w:rsidRDefault="00A613BF" w:rsidP="00A613BF">
      <w:pPr>
        <w:rPr>
          <w:rFonts w:ascii="Times New Roman" w:hAnsi="Times New Roman" w:cs="Times New Roman"/>
          <w:sz w:val="24"/>
          <w:szCs w:val="24"/>
          <w:highlight w:val="yellow"/>
          <w:lang w:val="es-ES"/>
        </w:rPr>
      </w:pPr>
      <w:r w:rsidRPr="00A613BF">
        <w:rPr>
          <w:rFonts w:ascii="Times New Roman" w:hAnsi="Times New Roman" w:cs="Times New Roman"/>
          <w:sz w:val="24"/>
          <w:szCs w:val="24"/>
          <w:highlight w:val="yellow"/>
          <w:lang w:val="es-ES"/>
        </w:rPr>
        <w:t>El fósforo favorece:</w:t>
      </w:r>
    </w:p>
    <w:p w14:paraId="5372CF62" w14:textId="77777777" w:rsidR="00A613BF" w:rsidRPr="00A613BF" w:rsidRDefault="00A613BF" w:rsidP="00A613BF">
      <w:pPr>
        <w:rPr>
          <w:rFonts w:ascii="Times New Roman" w:hAnsi="Times New Roman" w:cs="Times New Roman"/>
          <w:sz w:val="24"/>
          <w:szCs w:val="24"/>
          <w:highlight w:val="yellow"/>
          <w:lang w:val="es-ES"/>
        </w:rPr>
      </w:pPr>
      <w:r w:rsidRPr="00A613BF">
        <w:rPr>
          <w:rFonts w:ascii="Times New Roman" w:hAnsi="Times New Roman" w:cs="Times New Roman"/>
          <w:sz w:val="24"/>
          <w:szCs w:val="24"/>
          <w:highlight w:val="yellow"/>
          <w:lang w:val="es-ES"/>
        </w:rPr>
        <w:t>Desarrollo radicular.</w:t>
      </w:r>
    </w:p>
    <w:p w14:paraId="768AB698" w14:textId="77777777" w:rsidR="00A613BF" w:rsidRPr="00A613BF" w:rsidRDefault="00A613BF" w:rsidP="00A613BF">
      <w:pPr>
        <w:rPr>
          <w:rFonts w:ascii="Times New Roman" w:hAnsi="Times New Roman" w:cs="Times New Roman"/>
          <w:sz w:val="24"/>
          <w:szCs w:val="24"/>
          <w:highlight w:val="yellow"/>
          <w:lang w:val="es-ES"/>
        </w:rPr>
      </w:pPr>
      <w:r w:rsidRPr="00A613BF">
        <w:rPr>
          <w:rFonts w:ascii="Times New Roman" w:hAnsi="Times New Roman" w:cs="Times New Roman"/>
          <w:sz w:val="24"/>
          <w:szCs w:val="24"/>
          <w:highlight w:val="yellow"/>
          <w:lang w:val="es-ES"/>
        </w:rPr>
        <w:t>Formación del tallo.</w:t>
      </w:r>
    </w:p>
    <w:p w14:paraId="428BD6CF" w14:textId="77777777" w:rsidR="00A613BF" w:rsidRPr="00A613BF" w:rsidRDefault="00A613BF" w:rsidP="00A613BF">
      <w:pPr>
        <w:rPr>
          <w:rFonts w:ascii="Times New Roman" w:hAnsi="Times New Roman" w:cs="Times New Roman"/>
          <w:sz w:val="24"/>
          <w:szCs w:val="24"/>
          <w:highlight w:val="yellow"/>
          <w:lang w:val="es-ES"/>
        </w:rPr>
      </w:pPr>
      <w:r w:rsidRPr="00A613BF">
        <w:rPr>
          <w:rFonts w:ascii="Times New Roman" w:hAnsi="Times New Roman" w:cs="Times New Roman"/>
          <w:sz w:val="24"/>
          <w:szCs w:val="24"/>
          <w:highlight w:val="yellow"/>
          <w:lang w:val="es-ES"/>
        </w:rPr>
        <w:t>Mayor resistencia frente a plagas.</w:t>
      </w:r>
    </w:p>
    <w:p w14:paraId="09BCAB21" w14:textId="77777777" w:rsidR="00A613BF" w:rsidRPr="00A613BF" w:rsidRDefault="00A613BF" w:rsidP="00A613BF">
      <w:pPr>
        <w:rPr>
          <w:rFonts w:ascii="Times New Roman" w:hAnsi="Times New Roman" w:cs="Times New Roman"/>
          <w:sz w:val="24"/>
          <w:szCs w:val="24"/>
          <w:highlight w:val="yellow"/>
          <w:lang w:val="es-ES"/>
        </w:rPr>
      </w:pPr>
      <w:r w:rsidRPr="00A613BF">
        <w:rPr>
          <w:rFonts w:ascii="Times New Roman" w:hAnsi="Times New Roman" w:cs="Times New Roman"/>
          <w:sz w:val="24"/>
          <w:szCs w:val="24"/>
          <w:highlight w:val="yellow"/>
          <w:lang w:val="es-ES"/>
        </w:rPr>
        <w:t>El potasio mejora:</w:t>
      </w:r>
    </w:p>
    <w:p w14:paraId="25FDC1FE" w14:textId="77777777" w:rsidR="00A613BF" w:rsidRPr="00A613BF" w:rsidRDefault="00A613BF" w:rsidP="00A613BF">
      <w:pPr>
        <w:rPr>
          <w:rFonts w:ascii="Times New Roman" w:hAnsi="Times New Roman" w:cs="Times New Roman"/>
          <w:sz w:val="24"/>
          <w:szCs w:val="24"/>
          <w:highlight w:val="yellow"/>
          <w:lang w:val="es-ES"/>
        </w:rPr>
      </w:pPr>
      <w:r w:rsidRPr="00A613BF">
        <w:rPr>
          <w:rFonts w:ascii="Times New Roman" w:hAnsi="Times New Roman" w:cs="Times New Roman"/>
          <w:sz w:val="24"/>
          <w:szCs w:val="24"/>
          <w:highlight w:val="yellow"/>
          <w:lang w:val="es-ES"/>
        </w:rPr>
        <w:t>El equilibrio hídrico.</w:t>
      </w:r>
    </w:p>
    <w:p w14:paraId="1307FF2C" w14:textId="77777777" w:rsidR="00A613BF" w:rsidRPr="00A613BF" w:rsidRDefault="00A613BF" w:rsidP="00A613BF">
      <w:pPr>
        <w:rPr>
          <w:rFonts w:ascii="Times New Roman" w:hAnsi="Times New Roman" w:cs="Times New Roman"/>
          <w:sz w:val="24"/>
          <w:szCs w:val="24"/>
          <w:highlight w:val="yellow"/>
          <w:lang w:val="es-ES"/>
        </w:rPr>
      </w:pPr>
      <w:r w:rsidRPr="00A613BF">
        <w:rPr>
          <w:rFonts w:ascii="Times New Roman" w:hAnsi="Times New Roman" w:cs="Times New Roman"/>
          <w:sz w:val="24"/>
          <w:szCs w:val="24"/>
          <w:highlight w:val="yellow"/>
          <w:lang w:val="es-ES"/>
        </w:rPr>
        <w:t>La resistencia al estrés.</w:t>
      </w:r>
    </w:p>
    <w:p w14:paraId="34D502EB" w14:textId="77777777" w:rsidR="00A613BF" w:rsidRPr="00A613BF" w:rsidRDefault="00A613BF" w:rsidP="00A613BF">
      <w:pPr>
        <w:rPr>
          <w:rFonts w:ascii="Times New Roman" w:hAnsi="Times New Roman" w:cs="Times New Roman"/>
          <w:sz w:val="24"/>
          <w:szCs w:val="24"/>
          <w:highlight w:val="yellow"/>
          <w:lang w:val="es-ES"/>
        </w:rPr>
      </w:pPr>
      <w:r w:rsidRPr="00A613BF">
        <w:rPr>
          <w:rFonts w:ascii="Times New Roman" w:hAnsi="Times New Roman" w:cs="Times New Roman"/>
          <w:sz w:val="24"/>
          <w:szCs w:val="24"/>
          <w:highlight w:val="yellow"/>
          <w:lang w:val="es-ES"/>
        </w:rPr>
        <w:t>Aplicación del fertilizante</w:t>
      </w:r>
    </w:p>
    <w:p w14:paraId="6ADDB33B" w14:textId="77777777" w:rsidR="00A613BF" w:rsidRPr="00A613BF" w:rsidRDefault="00A613BF" w:rsidP="00A613BF">
      <w:pPr>
        <w:rPr>
          <w:rFonts w:ascii="Times New Roman" w:hAnsi="Times New Roman" w:cs="Times New Roman"/>
          <w:sz w:val="24"/>
          <w:szCs w:val="24"/>
          <w:highlight w:val="yellow"/>
          <w:lang w:val="es-ES"/>
        </w:rPr>
      </w:pPr>
      <w:r w:rsidRPr="00A613BF">
        <w:rPr>
          <w:rFonts w:ascii="Times New Roman" w:hAnsi="Times New Roman" w:cs="Times New Roman"/>
          <w:sz w:val="24"/>
          <w:szCs w:val="24"/>
          <w:highlight w:val="yellow"/>
          <w:lang w:val="es-ES"/>
        </w:rPr>
        <w:t>La aplicación se realiza mediante un sistema de fertirriego, compuesto por:</w:t>
      </w:r>
    </w:p>
    <w:p w14:paraId="5631D1AC" w14:textId="77777777" w:rsidR="00A613BF" w:rsidRPr="00A613BF" w:rsidRDefault="00A613BF" w:rsidP="00A613BF">
      <w:pPr>
        <w:rPr>
          <w:rFonts w:ascii="Times New Roman" w:hAnsi="Times New Roman" w:cs="Times New Roman"/>
          <w:sz w:val="24"/>
          <w:szCs w:val="24"/>
          <w:highlight w:val="yellow"/>
          <w:lang w:val="es-ES"/>
        </w:rPr>
      </w:pPr>
      <w:r w:rsidRPr="00A613BF">
        <w:rPr>
          <w:rFonts w:ascii="Times New Roman" w:hAnsi="Times New Roman" w:cs="Times New Roman"/>
          <w:sz w:val="24"/>
          <w:szCs w:val="24"/>
          <w:highlight w:val="yellow"/>
          <w:lang w:val="es-ES"/>
        </w:rPr>
        <w:t>Reservorio de agua.</w:t>
      </w:r>
    </w:p>
    <w:p w14:paraId="50459B69" w14:textId="77777777" w:rsidR="00A613BF" w:rsidRPr="00A613BF" w:rsidRDefault="00A613BF" w:rsidP="00A613BF">
      <w:pPr>
        <w:rPr>
          <w:rFonts w:ascii="Times New Roman" w:hAnsi="Times New Roman" w:cs="Times New Roman"/>
          <w:sz w:val="24"/>
          <w:szCs w:val="24"/>
          <w:highlight w:val="yellow"/>
          <w:lang w:val="es-ES"/>
        </w:rPr>
      </w:pPr>
      <w:r w:rsidRPr="00A613BF">
        <w:rPr>
          <w:rFonts w:ascii="Times New Roman" w:hAnsi="Times New Roman" w:cs="Times New Roman"/>
          <w:sz w:val="24"/>
          <w:szCs w:val="24"/>
          <w:highlight w:val="yellow"/>
          <w:lang w:val="es-ES"/>
        </w:rPr>
        <w:t>Bomba.</w:t>
      </w:r>
    </w:p>
    <w:p w14:paraId="1967E283" w14:textId="77777777" w:rsidR="00A613BF" w:rsidRPr="00A613BF" w:rsidRDefault="00A613BF" w:rsidP="00A613BF">
      <w:pPr>
        <w:rPr>
          <w:rFonts w:ascii="Times New Roman" w:hAnsi="Times New Roman" w:cs="Times New Roman"/>
          <w:sz w:val="24"/>
          <w:szCs w:val="24"/>
          <w:highlight w:val="yellow"/>
          <w:lang w:val="es-ES"/>
        </w:rPr>
      </w:pPr>
      <w:r w:rsidRPr="00A613BF">
        <w:rPr>
          <w:rFonts w:ascii="Times New Roman" w:hAnsi="Times New Roman" w:cs="Times New Roman"/>
          <w:sz w:val="24"/>
          <w:szCs w:val="24"/>
          <w:highlight w:val="yellow"/>
          <w:lang w:val="es-ES"/>
        </w:rPr>
        <w:t>Tubería PVC.</w:t>
      </w:r>
    </w:p>
    <w:p w14:paraId="41698D7D" w14:textId="77777777" w:rsidR="00A613BF" w:rsidRPr="00A613BF" w:rsidRDefault="00A613BF" w:rsidP="00A613BF">
      <w:pPr>
        <w:rPr>
          <w:rFonts w:ascii="Times New Roman" w:hAnsi="Times New Roman" w:cs="Times New Roman"/>
          <w:sz w:val="24"/>
          <w:szCs w:val="24"/>
          <w:highlight w:val="yellow"/>
          <w:lang w:val="es-ES"/>
        </w:rPr>
      </w:pPr>
      <w:r w:rsidRPr="00A613BF">
        <w:rPr>
          <w:rFonts w:ascii="Times New Roman" w:hAnsi="Times New Roman" w:cs="Times New Roman"/>
          <w:sz w:val="24"/>
          <w:szCs w:val="24"/>
          <w:highlight w:val="yellow"/>
          <w:lang w:val="es-ES"/>
        </w:rPr>
        <w:t>Aspersores.</w:t>
      </w:r>
    </w:p>
    <w:p w14:paraId="0965BC58" w14:textId="77777777" w:rsidR="00A613BF" w:rsidRPr="00A613BF" w:rsidRDefault="00A613BF" w:rsidP="00A613BF">
      <w:pPr>
        <w:rPr>
          <w:rFonts w:ascii="Times New Roman" w:hAnsi="Times New Roman" w:cs="Times New Roman"/>
          <w:sz w:val="24"/>
          <w:szCs w:val="24"/>
          <w:lang w:val="es-ES"/>
        </w:rPr>
      </w:pPr>
      <w:r w:rsidRPr="00A613BF">
        <w:rPr>
          <w:rFonts w:ascii="Times New Roman" w:hAnsi="Times New Roman" w:cs="Times New Roman"/>
          <w:sz w:val="24"/>
          <w:szCs w:val="24"/>
          <w:highlight w:val="yellow"/>
          <w:lang w:val="es-ES"/>
        </w:rPr>
        <w:t>Tanque mezclador de fertilizantes.</w:t>
      </w:r>
    </w:p>
    <w:p w14:paraId="1EF73DD5" w14:textId="77777777" w:rsidR="00A613BF" w:rsidRPr="00A613BF" w:rsidRDefault="00A613BF" w:rsidP="00A613BF">
      <w:pPr>
        <w:rPr>
          <w:rFonts w:ascii="Times New Roman" w:hAnsi="Times New Roman" w:cs="Times New Roman"/>
          <w:sz w:val="24"/>
          <w:szCs w:val="24"/>
          <w:lang w:val="es-ES"/>
        </w:rPr>
      </w:pPr>
      <w:r w:rsidRPr="00A613BF">
        <w:rPr>
          <w:rFonts w:ascii="Times New Roman" w:hAnsi="Times New Roman" w:cs="Times New Roman"/>
          <w:sz w:val="24"/>
          <w:szCs w:val="24"/>
          <w:lang w:val="es-ES"/>
        </w:rPr>
        <w:t>El fertilizante se mezcla con el agua y posteriormente es distribuido por todo el potrero mediante los aspersores.</w:t>
      </w:r>
    </w:p>
    <w:p w14:paraId="24C44471" w14:textId="1FC8FA00" w:rsidR="00306B37" w:rsidRDefault="00A613BF" w:rsidP="00A613BF">
      <w:pPr>
        <w:rPr>
          <w:rFonts w:ascii="Times New Roman" w:hAnsi="Times New Roman" w:cs="Times New Roman"/>
          <w:sz w:val="24"/>
          <w:szCs w:val="24"/>
          <w:lang w:val="es-ES"/>
        </w:rPr>
      </w:pPr>
      <w:r w:rsidRPr="00A613BF">
        <w:rPr>
          <w:rFonts w:ascii="Times New Roman" w:hAnsi="Times New Roman" w:cs="Times New Roman"/>
          <w:sz w:val="24"/>
          <w:szCs w:val="24"/>
          <w:lang w:val="es-ES"/>
        </w:rPr>
        <w:t>Este sistema permite ahorrar mano de obra y distribuir el fertilizante de manera uniforme</w:t>
      </w:r>
      <w:r w:rsidR="00306B37">
        <w:rPr>
          <w:rFonts w:ascii="Times New Roman" w:hAnsi="Times New Roman" w:cs="Times New Roman"/>
          <w:sz w:val="24"/>
          <w:szCs w:val="24"/>
          <w:lang w:val="es-ES"/>
        </w:rPr>
        <w:t>.</w:t>
      </w:r>
    </w:p>
    <w:p w14:paraId="5E23E959" w14:textId="77777777" w:rsidR="00306B37" w:rsidRDefault="00306B37" w:rsidP="00A613BF">
      <w:pPr>
        <w:rPr>
          <w:rFonts w:ascii="Times New Roman" w:hAnsi="Times New Roman" w:cs="Times New Roman"/>
          <w:sz w:val="24"/>
          <w:szCs w:val="24"/>
          <w:lang w:val="es-ES"/>
        </w:rPr>
      </w:pPr>
    </w:p>
    <w:p w14:paraId="1DA135A5" w14:textId="40688AE1" w:rsidR="00306B37" w:rsidRDefault="00306B37" w:rsidP="00A613BF">
      <w:pPr>
        <w:rPr>
          <w:rFonts w:ascii="Times New Roman" w:hAnsi="Times New Roman" w:cs="Times New Roman"/>
          <w:sz w:val="24"/>
          <w:szCs w:val="24"/>
          <w:lang w:val="es-ES"/>
        </w:rPr>
      </w:pPr>
      <w:r w:rsidRPr="00306B37">
        <w:rPr>
          <w:rFonts w:ascii="Times New Roman" w:hAnsi="Times New Roman" w:cs="Times New Roman"/>
          <w:sz w:val="24"/>
          <w:szCs w:val="24"/>
          <w:lang w:val="es-ES"/>
        </w:rPr>
        <w:drawing>
          <wp:inline distT="0" distB="0" distL="0" distR="0" wp14:anchorId="4A3903C0" wp14:editId="742F1D78">
            <wp:extent cx="3012626" cy="4045527"/>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018949" cy="4054018"/>
                    </a:xfrm>
                    <a:prstGeom prst="rect">
                      <a:avLst/>
                    </a:prstGeom>
                  </pic:spPr>
                </pic:pic>
              </a:graphicData>
            </a:graphic>
          </wp:inline>
        </w:drawing>
      </w:r>
    </w:p>
    <w:p w14:paraId="58B3CF40" w14:textId="77777777" w:rsidR="00306B37" w:rsidRPr="00A613BF" w:rsidRDefault="00306B37" w:rsidP="00A613BF">
      <w:pPr>
        <w:rPr>
          <w:rFonts w:ascii="Times New Roman" w:hAnsi="Times New Roman" w:cs="Times New Roman"/>
          <w:sz w:val="24"/>
          <w:szCs w:val="24"/>
          <w:lang w:val="es-ES"/>
        </w:rPr>
      </w:pPr>
    </w:p>
    <w:p w14:paraId="78CD6263" w14:textId="77777777" w:rsidR="00A613BF" w:rsidRPr="00A613BF" w:rsidRDefault="00A613BF" w:rsidP="00A613BF">
      <w:pPr>
        <w:rPr>
          <w:rFonts w:ascii="Times New Roman" w:hAnsi="Times New Roman" w:cs="Times New Roman"/>
          <w:sz w:val="24"/>
          <w:szCs w:val="24"/>
          <w:lang w:val="es-ES"/>
        </w:rPr>
      </w:pPr>
      <w:r w:rsidRPr="00A613BF">
        <w:rPr>
          <w:rFonts w:ascii="Times New Roman" w:hAnsi="Times New Roman" w:cs="Times New Roman"/>
          <w:sz w:val="24"/>
          <w:szCs w:val="24"/>
          <w:lang w:val="es-ES"/>
        </w:rPr>
        <w:t>Frecuencia de fertilización</w:t>
      </w:r>
    </w:p>
    <w:p w14:paraId="7A445FC1" w14:textId="77777777" w:rsidR="00A613BF" w:rsidRPr="00A613BF" w:rsidRDefault="00A613BF" w:rsidP="00A613BF">
      <w:pPr>
        <w:rPr>
          <w:rFonts w:ascii="Times New Roman" w:hAnsi="Times New Roman" w:cs="Times New Roman"/>
          <w:sz w:val="24"/>
          <w:szCs w:val="24"/>
          <w:lang w:val="es-ES"/>
        </w:rPr>
      </w:pPr>
      <w:r w:rsidRPr="00A613BF">
        <w:rPr>
          <w:rFonts w:ascii="Times New Roman" w:hAnsi="Times New Roman" w:cs="Times New Roman"/>
          <w:sz w:val="24"/>
          <w:szCs w:val="24"/>
          <w:lang w:val="es-ES"/>
        </w:rPr>
        <w:t>La fertilización se realiza según las necesidades del cultivo y el estado de las praderas, aprovechando el sistema de riego para facilitar su aplicación.</w:t>
      </w:r>
    </w:p>
    <w:p w14:paraId="2C1A6F9E" w14:textId="77777777" w:rsidR="00A613BF" w:rsidRPr="00A613BF" w:rsidRDefault="00A613BF" w:rsidP="00A613BF">
      <w:pPr>
        <w:rPr>
          <w:rFonts w:ascii="Times New Roman" w:hAnsi="Times New Roman" w:cs="Times New Roman"/>
          <w:sz w:val="24"/>
          <w:szCs w:val="24"/>
          <w:lang w:val="es-ES"/>
        </w:rPr>
      </w:pPr>
      <w:r w:rsidRPr="00A613BF">
        <w:rPr>
          <w:rFonts w:ascii="Times New Roman" w:hAnsi="Times New Roman" w:cs="Times New Roman"/>
          <w:sz w:val="24"/>
          <w:szCs w:val="24"/>
          <w:lang w:val="es-ES"/>
        </w:rPr>
        <w:t>El inicio del riego depende de los sensores instalados en la finca.</w:t>
      </w:r>
    </w:p>
    <w:p w14:paraId="0D38C7A9" w14:textId="77777777" w:rsidR="00A613BF" w:rsidRPr="00A613BF" w:rsidRDefault="00A613BF" w:rsidP="00A613BF">
      <w:pPr>
        <w:rPr>
          <w:rFonts w:ascii="Times New Roman" w:hAnsi="Times New Roman" w:cs="Times New Roman"/>
          <w:sz w:val="24"/>
          <w:szCs w:val="24"/>
          <w:lang w:val="es-ES"/>
        </w:rPr>
      </w:pPr>
      <w:r w:rsidRPr="00A613BF">
        <w:rPr>
          <w:rFonts w:ascii="Times New Roman" w:hAnsi="Times New Roman" w:cs="Times New Roman"/>
          <w:sz w:val="24"/>
          <w:szCs w:val="24"/>
          <w:lang w:val="es-ES"/>
        </w:rPr>
        <w:t>Cuando la humedad del suelo desciende por debajo del 30 %, el sistema comienza a funcionar para evitar el estrés hídrico.</w:t>
      </w:r>
    </w:p>
    <w:p w14:paraId="565047E7" w14:textId="77777777" w:rsidR="00A613BF" w:rsidRPr="00A613BF" w:rsidRDefault="00A613BF" w:rsidP="00A613BF">
      <w:pPr>
        <w:rPr>
          <w:rFonts w:ascii="Times New Roman" w:hAnsi="Times New Roman" w:cs="Times New Roman"/>
          <w:sz w:val="24"/>
          <w:szCs w:val="24"/>
          <w:lang w:val="es-ES"/>
        </w:rPr>
      </w:pPr>
      <w:r w:rsidRPr="00A613BF">
        <w:rPr>
          <w:rFonts w:ascii="Times New Roman" w:hAnsi="Times New Roman" w:cs="Times New Roman"/>
          <w:sz w:val="24"/>
          <w:szCs w:val="24"/>
          <w:lang w:val="es-ES"/>
        </w:rPr>
        <w:t>Curva de crecimiento de las pasturas</w:t>
      </w:r>
    </w:p>
    <w:p w14:paraId="60E35AE2" w14:textId="77777777" w:rsidR="00A613BF" w:rsidRPr="00A613BF" w:rsidRDefault="00A613BF" w:rsidP="00A613BF">
      <w:pPr>
        <w:rPr>
          <w:rFonts w:ascii="Times New Roman" w:hAnsi="Times New Roman" w:cs="Times New Roman"/>
          <w:sz w:val="24"/>
          <w:szCs w:val="24"/>
          <w:lang w:val="es-ES"/>
        </w:rPr>
      </w:pPr>
      <w:r w:rsidRPr="00A613BF">
        <w:rPr>
          <w:rFonts w:ascii="Times New Roman" w:hAnsi="Times New Roman" w:cs="Times New Roman"/>
          <w:sz w:val="24"/>
          <w:szCs w:val="24"/>
          <w:lang w:val="es-ES"/>
        </w:rPr>
        <w:t>Durante la visita se explicó que después del pastoreo el pasto inicia una curva de crecimiento.</w:t>
      </w:r>
    </w:p>
    <w:p w14:paraId="0D227482" w14:textId="77777777" w:rsidR="00A613BF" w:rsidRPr="00A613BF" w:rsidRDefault="00A613BF" w:rsidP="00A613BF">
      <w:pPr>
        <w:rPr>
          <w:rFonts w:ascii="Times New Roman" w:hAnsi="Times New Roman" w:cs="Times New Roman"/>
          <w:sz w:val="24"/>
          <w:szCs w:val="24"/>
          <w:lang w:val="es-ES"/>
        </w:rPr>
      </w:pPr>
      <w:r w:rsidRPr="00A613BF">
        <w:rPr>
          <w:rFonts w:ascii="Times New Roman" w:hAnsi="Times New Roman" w:cs="Times New Roman"/>
          <w:sz w:val="24"/>
          <w:szCs w:val="24"/>
          <w:lang w:val="es-ES"/>
        </w:rPr>
        <w:t>Inicialmente aumenta rápidamente tanto su crecimiento como su contenido nutricional.</w:t>
      </w:r>
    </w:p>
    <w:p w14:paraId="7DDC61FC" w14:textId="77777777" w:rsidR="00A613BF" w:rsidRPr="00A613BF" w:rsidRDefault="00A613BF" w:rsidP="00A613BF">
      <w:pPr>
        <w:rPr>
          <w:rFonts w:ascii="Times New Roman" w:hAnsi="Times New Roman" w:cs="Times New Roman"/>
          <w:sz w:val="24"/>
          <w:szCs w:val="24"/>
          <w:lang w:val="es-ES"/>
        </w:rPr>
      </w:pPr>
      <w:r w:rsidRPr="00A613BF">
        <w:rPr>
          <w:rFonts w:ascii="Times New Roman" w:hAnsi="Times New Roman" w:cs="Times New Roman"/>
          <w:sz w:val="24"/>
          <w:szCs w:val="24"/>
          <w:lang w:val="es-ES"/>
        </w:rPr>
        <w:t>Posteriormente alcanza un punto máximo donde presenta la mejor relación entre cantidad y calidad.</w:t>
      </w:r>
    </w:p>
    <w:p w14:paraId="0AA7FAAF" w14:textId="77777777" w:rsidR="00A613BF" w:rsidRPr="00A613BF" w:rsidRDefault="00A613BF" w:rsidP="00A613BF">
      <w:pPr>
        <w:rPr>
          <w:rFonts w:ascii="Times New Roman" w:hAnsi="Times New Roman" w:cs="Times New Roman"/>
          <w:sz w:val="24"/>
          <w:szCs w:val="24"/>
          <w:lang w:val="es-ES"/>
        </w:rPr>
      </w:pPr>
      <w:r w:rsidRPr="00A613BF">
        <w:rPr>
          <w:rFonts w:ascii="Times New Roman" w:hAnsi="Times New Roman" w:cs="Times New Roman"/>
          <w:sz w:val="24"/>
          <w:szCs w:val="24"/>
          <w:lang w:val="es-ES"/>
        </w:rPr>
        <w:t>Finalmente comienza a aumentar la concentración de lignina, disminuyendo su digestibilidad y su valor nutritivo.</w:t>
      </w:r>
    </w:p>
    <w:p w14:paraId="30CA19A8" w14:textId="5446FF19" w:rsidR="00A613BF" w:rsidRDefault="00A613BF" w:rsidP="00A613BF">
      <w:pPr>
        <w:rPr>
          <w:rFonts w:ascii="Times New Roman" w:hAnsi="Times New Roman" w:cs="Times New Roman"/>
          <w:sz w:val="24"/>
          <w:szCs w:val="24"/>
          <w:lang w:val="es-ES"/>
        </w:rPr>
      </w:pPr>
      <w:r w:rsidRPr="00A613BF">
        <w:rPr>
          <w:rFonts w:ascii="Times New Roman" w:hAnsi="Times New Roman" w:cs="Times New Roman"/>
          <w:sz w:val="24"/>
          <w:szCs w:val="24"/>
          <w:lang w:val="es-ES"/>
        </w:rPr>
        <w:lastRenderedPageBreak/>
        <w:t>Por esta razón el momento óptimo para ingresar nuevamente los animales corresponde al punto máximo de calidad nutricional, antes de que aumente la lignificación del forraje.</w:t>
      </w:r>
    </w:p>
    <w:p w14:paraId="0C745216" w14:textId="0F28EFC8" w:rsidR="00F30FDC" w:rsidRDefault="00564326" w:rsidP="00A613BF">
      <w:pPr>
        <w:rPr>
          <w:rFonts w:ascii="Times New Roman" w:hAnsi="Times New Roman" w:cs="Times New Roman"/>
          <w:sz w:val="24"/>
          <w:szCs w:val="24"/>
          <w:lang w:val="es-ES"/>
        </w:rPr>
      </w:pPr>
      <w:r>
        <w:rPr>
          <w:noProof/>
        </w:rPr>
        <w:drawing>
          <wp:anchor distT="0" distB="0" distL="114300" distR="114300" simplePos="0" relativeHeight="251660288" behindDoc="0" locked="0" layoutInCell="1" allowOverlap="1" wp14:anchorId="201F66FF" wp14:editId="2EF5054E">
            <wp:simplePos x="0" y="0"/>
            <wp:positionH relativeFrom="margin">
              <wp:posOffset>393488</wp:posOffset>
            </wp:positionH>
            <wp:positionV relativeFrom="margin">
              <wp:posOffset>6087322</wp:posOffset>
            </wp:positionV>
            <wp:extent cx="4572000" cy="2743200"/>
            <wp:effectExtent l="0" t="0" r="0" b="0"/>
            <wp:wrapSquare wrapText="bothSides"/>
            <wp:docPr id="6" name="Gráfico 6">
              <a:extLst xmlns:a="http://schemas.openxmlformats.org/drawingml/2006/main">
                <a:ext uri="{FF2B5EF4-FFF2-40B4-BE49-F238E27FC236}">
                  <a16:creationId xmlns:a16="http://schemas.microsoft.com/office/drawing/2014/main" id="{2DCB4966-457B-431E-8FF9-7E22CAFCEF9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anchor>
        </w:drawing>
      </w:r>
    </w:p>
    <w:p w14:paraId="2897F062" w14:textId="6BE88B9B" w:rsidR="00F30FDC" w:rsidRDefault="00F30FDC" w:rsidP="00A613BF">
      <w:pPr>
        <w:rPr>
          <w:rFonts w:ascii="Times New Roman" w:hAnsi="Times New Roman" w:cs="Times New Roman"/>
          <w:sz w:val="24"/>
          <w:szCs w:val="24"/>
          <w:lang w:val="es-ES"/>
        </w:rPr>
      </w:pPr>
    </w:p>
    <w:p w14:paraId="250A0012" w14:textId="37ECB6AE" w:rsidR="00F30FDC" w:rsidRDefault="00F30FDC" w:rsidP="00A613BF">
      <w:pPr>
        <w:rPr>
          <w:rFonts w:ascii="Times New Roman" w:hAnsi="Times New Roman" w:cs="Times New Roman"/>
          <w:sz w:val="24"/>
          <w:szCs w:val="24"/>
          <w:lang w:val="es-ES"/>
        </w:rPr>
      </w:pPr>
    </w:p>
    <w:p w14:paraId="32FC1296" w14:textId="782858BB" w:rsidR="00F30FDC" w:rsidRDefault="00F30FDC" w:rsidP="00A613BF">
      <w:pPr>
        <w:rPr>
          <w:rFonts w:ascii="Times New Roman" w:hAnsi="Times New Roman" w:cs="Times New Roman"/>
          <w:sz w:val="24"/>
          <w:szCs w:val="24"/>
          <w:lang w:val="es-ES"/>
        </w:rPr>
      </w:pPr>
    </w:p>
    <w:p w14:paraId="4478B61A" w14:textId="520DAD3F" w:rsidR="00F30FDC" w:rsidRDefault="00F30FDC" w:rsidP="00A613BF">
      <w:pPr>
        <w:rPr>
          <w:rFonts w:ascii="Times New Roman" w:hAnsi="Times New Roman" w:cs="Times New Roman"/>
          <w:sz w:val="24"/>
          <w:szCs w:val="24"/>
          <w:lang w:val="es-ES"/>
        </w:rPr>
      </w:pPr>
    </w:p>
    <w:p w14:paraId="194438D4" w14:textId="7A917BF1" w:rsidR="00F30FDC" w:rsidRDefault="00F30FDC" w:rsidP="00A613BF">
      <w:pPr>
        <w:rPr>
          <w:rFonts w:ascii="Times New Roman" w:hAnsi="Times New Roman" w:cs="Times New Roman"/>
          <w:sz w:val="24"/>
          <w:szCs w:val="24"/>
          <w:lang w:val="es-ES"/>
        </w:rPr>
      </w:pPr>
    </w:p>
    <w:p w14:paraId="143812D2" w14:textId="35713B84" w:rsidR="00F30FDC" w:rsidRDefault="00F30FDC" w:rsidP="00A613BF">
      <w:pPr>
        <w:rPr>
          <w:rFonts w:ascii="Times New Roman" w:hAnsi="Times New Roman" w:cs="Times New Roman"/>
          <w:sz w:val="24"/>
          <w:szCs w:val="24"/>
          <w:lang w:val="es-ES"/>
        </w:rPr>
      </w:pPr>
    </w:p>
    <w:p w14:paraId="3F578A4D" w14:textId="3BB81D19" w:rsidR="00F30FDC" w:rsidRDefault="00F30FDC" w:rsidP="00A613BF">
      <w:pPr>
        <w:rPr>
          <w:rFonts w:ascii="Times New Roman" w:hAnsi="Times New Roman" w:cs="Times New Roman"/>
          <w:sz w:val="24"/>
          <w:szCs w:val="24"/>
          <w:lang w:val="es-ES"/>
        </w:rPr>
      </w:pPr>
    </w:p>
    <w:p w14:paraId="6503C679" w14:textId="2A5247CE" w:rsidR="00F30FDC" w:rsidRDefault="00056E00" w:rsidP="00A613BF">
      <w:pPr>
        <w:rPr>
          <w:rFonts w:ascii="Times New Roman" w:hAnsi="Times New Roman" w:cs="Times New Roman"/>
          <w:sz w:val="24"/>
          <w:szCs w:val="24"/>
          <w:lang w:val="es-ES"/>
        </w:rPr>
      </w:pPr>
      <w:r w:rsidRPr="00056E00">
        <w:rPr>
          <w:rFonts w:ascii="Times New Roman" w:hAnsi="Times New Roman" w:cs="Times New Roman"/>
          <w:sz w:val="24"/>
          <w:szCs w:val="24"/>
          <w:lang w:val="es-ES"/>
        </w:rPr>
        <w:t>Interpretación de la gráfica: La curva de crecimiento muestra que durante los primeros días posteriores al pastoreo el rebrote del pasto es lento. Entre los días 5 y 20 el crecimiento aumenta rápidamente debido a la alta actividad fotosintética y a la disponibilidad de nutrientes. El máximo crecimiento se alcanza alrededor del día 20, momento en el que el forraje presenta la mejor relación entre cantidad y calidad nutricional. A partir de los días 25 a 30 el crecimiento disminuye porque el pasto entra en una etapa de madurez, aumenta el contenido de fibra y lignina, y disminuyen la proteína y la digestibilidad. Por esta razón, en la Hacienda La Ceibita se busca aprovechar las pasturas antes de que pierdan calidad, manteniendo una adecuada rotación de potreros para favorecer la producción de leche.</w:t>
      </w:r>
    </w:p>
    <w:p w14:paraId="3EEBD869" w14:textId="77777777" w:rsidR="00056E00" w:rsidRDefault="00056E00" w:rsidP="00A613BF">
      <w:pPr>
        <w:rPr>
          <w:rFonts w:ascii="Times New Roman" w:hAnsi="Times New Roman" w:cs="Times New Roman"/>
          <w:sz w:val="24"/>
          <w:szCs w:val="24"/>
          <w:lang w:val="es-ES"/>
        </w:rPr>
      </w:pPr>
    </w:p>
    <w:p w14:paraId="381DF79B" w14:textId="629505FF" w:rsidR="00056E00" w:rsidRDefault="00EB56C5" w:rsidP="00A613BF">
      <w:pPr>
        <w:rPr>
          <w:rFonts w:ascii="Times New Roman" w:hAnsi="Times New Roman" w:cs="Times New Roman"/>
          <w:sz w:val="24"/>
          <w:szCs w:val="24"/>
          <w:lang w:val="es-ES"/>
        </w:rPr>
      </w:pPr>
      <w:r w:rsidRPr="00EB56C5">
        <w:rPr>
          <w:rFonts w:ascii="Times New Roman" w:hAnsi="Times New Roman" w:cs="Times New Roman"/>
          <w:noProof/>
          <w:sz w:val="24"/>
          <w:szCs w:val="24"/>
          <w:lang w:val="es-ES"/>
        </w:rPr>
        <w:lastRenderedPageBreak/>
        <w:drawing>
          <wp:inline distT="0" distB="0" distL="0" distR="0" wp14:anchorId="0A13F5DC" wp14:editId="3ACBB3D1">
            <wp:extent cx="4168501" cy="5593565"/>
            <wp:effectExtent l="0" t="0" r="3810" b="762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168501" cy="5593565"/>
                    </a:xfrm>
                    <a:prstGeom prst="rect">
                      <a:avLst/>
                    </a:prstGeom>
                  </pic:spPr>
                </pic:pic>
              </a:graphicData>
            </a:graphic>
          </wp:inline>
        </w:drawing>
      </w:r>
    </w:p>
    <w:p w14:paraId="336565EC" w14:textId="77777777" w:rsidR="00056E00" w:rsidRDefault="00056E00" w:rsidP="00A613BF">
      <w:pPr>
        <w:rPr>
          <w:rFonts w:ascii="Times New Roman" w:hAnsi="Times New Roman" w:cs="Times New Roman"/>
          <w:sz w:val="24"/>
          <w:szCs w:val="24"/>
          <w:lang w:val="es-ES"/>
        </w:rPr>
      </w:pPr>
    </w:p>
    <w:p w14:paraId="7A78A6DF" w14:textId="77777777" w:rsidR="00A613BF" w:rsidRPr="00A613BF" w:rsidRDefault="00A613BF" w:rsidP="00A613BF">
      <w:pPr>
        <w:jc w:val="center"/>
        <w:rPr>
          <w:rFonts w:ascii="Times New Roman" w:hAnsi="Times New Roman" w:cs="Times New Roman"/>
          <w:b/>
          <w:bCs/>
          <w:sz w:val="24"/>
          <w:szCs w:val="24"/>
          <w:lang w:val="es-ES"/>
        </w:rPr>
      </w:pPr>
      <w:r w:rsidRPr="00A613BF">
        <w:rPr>
          <w:rFonts w:ascii="Times New Roman" w:hAnsi="Times New Roman" w:cs="Times New Roman"/>
          <w:b/>
          <w:bCs/>
          <w:sz w:val="24"/>
          <w:szCs w:val="24"/>
          <w:lang w:val="es-ES"/>
        </w:rPr>
        <w:t>10. SISTEMA DE PASTOREO</w:t>
      </w:r>
    </w:p>
    <w:p w14:paraId="01A6B120" w14:textId="77777777" w:rsidR="00A613BF" w:rsidRPr="00A613BF" w:rsidRDefault="00A613BF" w:rsidP="00A613BF">
      <w:pPr>
        <w:rPr>
          <w:rFonts w:ascii="Times New Roman" w:hAnsi="Times New Roman" w:cs="Times New Roman"/>
          <w:sz w:val="24"/>
          <w:szCs w:val="24"/>
          <w:lang w:val="es-ES"/>
        </w:rPr>
      </w:pPr>
      <w:r w:rsidRPr="00A613BF">
        <w:rPr>
          <w:rFonts w:ascii="Times New Roman" w:hAnsi="Times New Roman" w:cs="Times New Roman"/>
          <w:sz w:val="24"/>
          <w:szCs w:val="24"/>
          <w:lang w:val="es-ES"/>
        </w:rPr>
        <w:t>La Hacienda La Ceibita implementa un sistema de pastoreo rotacional, una estrategia que consiste en dividir las praderas en varios potreros para permitir que los animales aprovechen el forraje de manera eficiente, mientras las áreas ya pastoreadas tienen el tiempo suficiente para recuperarse. Este sistema mejora la producción de pasto, evita el sobrepastoreo y garantiza una alimentación constante para el hato durante todo el año.</w:t>
      </w:r>
    </w:p>
    <w:p w14:paraId="72E5D2B1" w14:textId="77777777" w:rsidR="00A613BF" w:rsidRPr="00A613BF" w:rsidRDefault="00A613BF" w:rsidP="00A613BF">
      <w:pPr>
        <w:rPr>
          <w:rFonts w:ascii="Times New Roman" w:hAnsi="Times New Roman" w:cs="Times New Roman"/>
          <w:sz w:val="24"/>
          <w:szCs w:val="24"/>
          <w:lang w:val="es-ES"/>
        </w:rPr>
      </w:pPr>
      <w:r w:rsidRPr="00A613BF">
        <w:rPr>
          <w:rFonts w:ascii="Times New Roman" w:hAnsi="Times New Roman" w:cs="Times New Roman"/>
          <w:sz w:val="24"/>
          <w:szCs w:val="24"/>
          <w:lang w:val="es-ES"/>
        </w:rPr>
        <w:t xml:space="preserve">Durante la visita técnica se explicó que cada potrero tiene aproximadamente 8.000 m² y que la decisión de ingresar un lote de animales no se toma de manera visual, sino con base en mediciones técnicas. Antes de permitir el ingreso de las vacas se evalúan tres parámetros fundamentales: la altura de las hojas, los días de descanso y el aforo del potrero. La altura </w:t>
      </w:r>
      <w:r w:rsidRPr="00A613BF">
        <w:rPr>
          <w:rFonts w:ascii="Times New Roman" w:hAnsi="Times New Roman" w:cs="Times New Roman"/>
          <w:sz w:val="24"/>
          <w:szCs w:val="24"/>
          <w:lang w:val="es-ES"/>
        </w:rPr>
        <w:lastRenderedPageBreak/>
        <w:t>de las hojas es importante porque las vacas consumen principalmente hojas y no tallos, ya que estos últimos contienen mayor cantidad de lignina y son menos digestibles. El aforo se realiza utilizando un marco de un metro cuadrado, donde se corta y pesa el pasto para estimar la cantidad de alimento disponible y calcular cuántos animales puede soportar el potrero sin afectar su recuperación.</w:t>
      </w:r>
    </w:p>
    <w:p w14:paraId="75D0C7BC" w14:textId="77777777" w:rsidR="00A613BF" w:rsidRPr="00A613BF" w:rsidRDefault="00A613BF" w:rsidP="00A613BF">
      <w:pPr>
        <w:rPr>
          <w:rFonts w:ascii="Times New Roman" w:hAnsi="Times New Roman" w:cs="Times New Roman"/>
          <w:sz w:val="24"/>
          <w:szCs w:val="24"/>
          <w:lang w:val="es-ES"/>
        </w:rPr>
      </w:pPr>
      <w:r w:rsidRPr="00A613BF">
        <w:rPr>
          <w:rFonts w:ascii="Times New Roman" w:hAnsi="Times New Roman" w:cs="Times New Roman"/>
          <w:sz w:val="24"/>
          <w:szCs w:val="24"/>
          <w:lang w:val="es-ES"/>
        </w:rPr>
        <w:t>El sistema de rotación se realiza diariamente. Las vacas permanecen un solo día en cada potrero y luego son trasladadas al siguiente, evitando que consuman el rebrote de las plantas y permitiendo que las pasturas recuperen sus reservas antes de un nuevo pastoreo.</w:t>
      </w:r>
    </w:p>
    <w:p w14:paraId="658B7134" w14:textId="77777777" w:rsidR="00A613BF" w:rsidRPr="00A613BF" w:rsidRDefault="00A613BF" w:rsidP="00A613BF">
      <w:pPr>
        <w:rPr>
          <w:rFonts w:ascii="Times New Roman" w:hAnsi="Times New Roman" w:cs="Times New Roman"/>
          <w:sz w:val="24"/>
          <w:szCs w:val="24"/>
          <w:lang w:val="es-ES"/>
        </w:rPr>
      </w:pPr>
      <w:r w:rsidRPr="00A613BF">
        <w:rPr>
          <w:rFonts w:ascii="Times New Roman" w:hAnsi="Times New Roman" w:cs="Times New Roman"/>
          <w:sz w:val="24"/>
          <w:szCs w:val="24"/>
          <w:lang w:val="es-ES"/>
        </w:rPr>
        <w:t>Otro aspecto importante observado durante la visita fue que el cambio de potrero se realiza después del mediodía. El encargado explicó que durante la mañana el pasto realiza la fotosíntesis y acumula azúcares solubles, por lo que en horas de la tarde presenta una mejor calidad nutricional. Como consecuencia, las vacas consumen un alimento con mayor contenido energético, lo cual se refleja en una mejor producción de leche.</w:t>
      </w:r>
    </w:p>
    <w:p w14:paraId="3182C61D" w14:textId="77777777" w:rsidR="00A613BF" w:rsidRPr="00A613BF" w:rsidRDefault="00A613BF" w:rsidP="00A613BF">
      <w:pPr>
        <w:rPr>
          <w:rFonts w:ascii="Times New Roman" w:hAnsi="Times New Roman" w:cs="Times New Roman"/>
          <w:sz w:val="24"/>
          <w:szCs w:val="24"/>
          <w:lang w:val="es-ES"/>
        </w:rPr>
      </w:pPr>
      <w:r w:rsidRPr="00A613BF">
        <w:rPr>
          <w:rFonts w:ascii="Times New Roman" w:hAnsi="Times New Roman" w:cs="Times New Roman"/>
          <w:sz w:val="24"/>
          <w:szCs w:val="24"/>
          <w:lang w:val="es-ES"/>
        </w:rPr>
        <w:t>La distribución de los animales dentro de la finca depende de la disponibilidad de forraje calculada mediante el aforo y de la producción de cada grupo. De esta manera se garantiza que todos los animales dispongan de suficiente alimento sin deteriorar las praderas.</w:t>
      </w:r>
    </w:p>
    <w:p w14:paraId="00F7016F" w14:textId="77777777" w:rsidR="00A613BF" w:rsidRPr="00A613BF" w:rsidRDefault="00A613BF" w:rsidP="00A613BF">
      <w:pPr>
        <w:rPr>
          <w:rFonts w:ascii="Times New Roman" w:hAnsi="Times New Roman" w:cs="Times New Roman"/>
          <w:sz w:val="24"/>
          <w:szCs w:val="24"/>
          <w:lang w:val="es-ES"/>
        </w:rPr>
      </w:pPr>
      <w:r w:rsidRPr="00A613BF">
        <w:rPr>
          <w:rFonts w:ascii="Times New Roman" w:hAnsi="Times New Roman" w:cs="Times New Roman"/>
          <w:sz w:val="24"/>
          <w:szCs w:val="24"/>
          <w:lang w:val="es-ES"/>
        </w:rPr>
        <w:t>Evidencia: fotografías de los potreros, sistema de riego, división de praderas y esquema o croquis de la distribución de los potreros.</w:t>
      </w:r>
    </w:p>
    <w:p w14:paraId="1EFEA9F6" w14:textId="77777777" w:rsidR="00A613BF" w:rsidRPr="00A613BF" w:rsidRDefault="00A613BF" w:rsidP="00A613BF">
      <w:pPr>
        <w:jc w:val="center"/>
        <w:rPr>
          <w:rFonts w:ascii="Times New Roman" w:hAnsi="Times New Roman" w:cs="Times New Roman"/>
          <w:b/>
          <w:bCs/>
          <w:sz w:val="24"/>
          <w:szCs w:val="24"/>
          <w:lang w:val="es-ES"/>
        </w:rPr>
      </w:pPr>
      <w:r w:rsidRPr="00A613BF">
        <w:rPr>
          <w:rFonts w:ascii="Times New Roman" w:hAnsi="Times New Roman" w:cs="Times New Roman"/>
          <w:b/>
          <w:bCs/>
          <w:sz w:val="24"/>
          <w:szCs w:val="24"/>
          <w:lang w:val="es-ES"/>
        </w:rPr>
        <w:t>11. MANEJO DEL ESTIÉRCOL</w:t>
      </w:r>
    </w:p>
    <w:p w14:paraId="2ACB0368" w14:textId="77777777" w:rsidR="00A613BF" w:rsidRPr="00A613BF" w:rsidRDefault="00A613BF" w:rsidP="00A613BF">
      <w:pPr>
        <w:rPr>
          <w:rFonts w:ascii="Times New Roman" w:hAnsi="Times New Roman" w:cs="Times New Roman"/>
          <w:sz w:val="24"/>
          <w:szCs w:val="24"/>
          <w:lang w:val="es-ES"/>
        </w:rPr>
      </w:pPr>
      <w:r w:rsidRPr="00A613BF">
        <w:rPr>
          <w:rFonts w:ascii="Times New Roman" w:hAnsi="Times New Roman" w:cs="Times New Roman"/>
          <w:sz w:val="24"/>
          <w:szCs w:val="24"/>
          <w:lang w:val="es-ES"/>
        </w:rPr>
        <w:t>El manejo adecuado del estiércol constituye una práctica indispensable dentro de cualquier sistema de producción lechera, ya que permite disminuir la contaminación ambiental, mejorar la fertilidad del suelo y aprovechar los nutrientes presentes en las excretas de los animales.</w:t>
      </w:r>
    </w:p>
    <w:p w14:paraId="494E853C" w14:textId="77777777" w:rsidR="00A613BF" w:rsidRPr="00A613BF" w:rsidRDefault="00A613BF" w:rsidP="00A613BF">
      <w:pPr>
        <w:rPr>
          <w:rFonts w:ascii="Times New Roman" w:hAnsi="Times New Roman" w:cs="Times New Roman"/>
          <w:sz w:val="24"/>
          <w:szCs w:val="24"/>
          <w:lang w:val="es-ES"/>
        </w:rPr>
      </w:pPr>
      <w:r w:rsidRPr="00A613BF">
        <w:rPr>
          <w:rFonts w:ascii="Times New Roman" w:hAnsi="Times New Roman" w:cs="Times New Roman"/>
          <w:sz w:val="24"/>
          <w:szCs w:val="24"/>
          <w:lang w:val="es-ES"/>
        </w:rPr>
        <w:t>Durante la visita se observó que la Hacienda La Ceibita mantiene las instalaciones limpias y realiza un manejo organizado de las excretas producidas por el ganado. El estiércol generado en la sala de ordeño y en las áreas de manejo es retirado periódicamente para evitar la proliferación de moscas, malos olores y microorganismos que puedan afectar la salud del hato.</w:t>
      </w:r>
    </w:p>
    <w:p w14:paraId="645A25D3" w14:textId="77777777" w:rsidR="00A613BF" w:rsidRPr="00A613BF" w:rsidRDefault="00A613BF" w:rsidP="00A613BF">
      <w:pPr>
        <w:rPr>
          <w:rFonts w:ascii="Times New Roman" w:hAnsi="Times New Roman" w:cs="Times New Roman"/>
          <w:sz w:val="24"/>
          <w:szCs w:val="24"/>
          <w:lang w:val="es-ES"/>
        </w:rPr>
      </w:pPr>
      <w:r w:rsidRPr="00A613BF">
        <w:rPr>
          <w:rFonts w:ascii="Times New Roman" w:hAnsi="Times New Roman" w:cs="Times New Roman"/>
          <w:sz w:val="24"/>
          <w:szCs w:val="24"/>
          <w:lang w:val="es-ES"/>
        </w:rPr>
        <w:t>Una parte importante de estas excretas puede aprovecharse como fertilizante orgánico para las praderas, aportando nutrientes esenciales como nitrógeno, fósforo y potasio. Esto contribuye a mejorar la estructura del suelo, incrementar la materia orgánica y favorecer el crecimiento de las pasturas, disminuyendo parcialmente la necesidad de fertilizantes químicos.</w:t>
      </w:r>
    </w:p>
    <w:p w14:paraId="7169FBB2" w14:textId="77777777" w:rsidR="00A613BF" w:rsidRPr="00A613BF" w:rsidRDefault="00A613BF" w:rsidP="00A613BF">
      <w:pPr>
        <w:rPr>
          <w:rFonts w:ascii="Times New Roman" w:hAnsi="Times New Roman" w:cs="Times New Roman"/>
          <w:sz w:val="24"/>
          <w:szCs w:val="24"/>
          <w:lang w:val="es-ES"/>
        </w:rPr>
      </w:pPr>
      <w:r w:rsidRPr="00A613BF">
        <w:rPr>
          <w:rFonts w:ascii="Times New Roman" w:hAnsi="Times New Roman" w:cs="Times New Roman"/>
          <w:sz w:val="24"/>
          <w:szCs w:val="24"/>
          <w:lang w:val="es-ES"/>
        </w:rPr>
        <w:t>El aprovechamiento del estiércol representa una estrategia de economía circular, ya que los nutrientes consumidos por los animales regresan nuevamente al suelo y son utilizados por las plantas para producir nuevo forraje.</w:t>
      </w:r>
    </w:p>
    <w:p w14:paraId="09E9D906" w14:textId="77777777" w:rsidR="00A613BF" w:rsidRPr="00A613BF" w:rsidRDefault="00A613BF" w:rsidP="00A613BF">
      <w:pPr>
        <w:rPr>
          <w:rFonts w:ascii="Times New Roman" w:hAnsi="Times New Roman" w:cs="Times New Roman"/>
          <w:sz w:val="24"/>
          <w:szCs w:val="24"/>
          <w:lang w:val="es-ES"/>
        </w:rPr>
      </w:pPr>
      <w:r w:rsidRPr="00A613BF">
        <w:rPr>
          <w:rFonts w:ascii="Times New Roman" w:hAnsi="Times New Roman" w:cs="Times New Roman"/>
          <w:sz w:val="24"/>
          <w:szCs w:val="24"/>
          <w:lang w:val="es-ES"/>
        </w:rPr>
        <w:lastRenderedPageBreak/>
        <w:t>Entre los beneficios ambientales se destacan la reducción de la contaminación del suelo y del agua, el reciclaje de nutrientes y la disminución del impacto ambiental de la actividad ganadera.</w:t>
      </w:r>
    </w:p>
    <w:p w14:paraId="6B376A4F" w14:textId="77777777" w:rsidR="00A613BF" w:rsidRDefault="00A613BF" w:rsidP="00A613BF">
      <w:pPr>
        <w:rPr>
          <w:rFonts w:ascii="Times New Roman" w:hAnsi="Times New Roman" w:cs="Times New Roman"/>
          <w:sz w:val="24"/>
          <w:szCs w:val="24"/>
          <w:lang w:val="es-ES"/>
        </w:rPr>
      </w:pPr>
      <w:r w:rsidRPr="00A613BF">
        <w:rPr>
          <w:rFonts w:ascii="Times New Roman" w:hAnsi="Times New Roman" w:cs="Times New Roman"/>
          <w:sz w:val="24"/>
          <w:szCs w:val="24"/>
          <w:lang w:val="es-ES"/>
        </w:rPr>
        <w:t>Desde el punto de vista productivo, el uso del estiércol como fertilizante mejora la fertilidad del suelo, favorece la producción de biomasa y reduce los costos asociados a la compra de fertilizantes químicos.</w:t>
      </w:r>
    </w:p>
    <w:p w14:paraId="4A65D435" w14:textId="77777777" w:rsidR="00F93E9D" w:rsidRDefault="00F93E9D" w:rsidP="00A613BF">
      <w:pPr>
        <w:rPr>
          <w:rFonts w:ascii="Times New Roman" w:hAnsi="Times New Roman" w:cs="Times New Roman"/>
          <w:sz w:val="24"/>
          <w:szCs w:val="24"/>
          <w:lang w:val="es-ES"/>
        </w:rPr>
      </w:pPr>
    </w:p>
    <w:p w14:paraId="4920F572" w14:textId="1F59E2A4" w:rsidR="00F93E9D" w:rsidRDefault="00F93E9D" w:rsidP="00A613BF">
      <w:pPr>
        <w:rPr>
          <w:rFonts w:ascii="Times New Roman" w:hAnsi="Times New Roman" w:cs="Times New Roman"/>
          <w:sz w:val="24"/>
          <w:szCs w:val="24"/>
          <w:lang w:val="es-ES"/>
        </w:rPr>
      </w:pPr>
      <w:r w:rsidRPr="00F93E9D">
        <w:rPr>
          <w:rFonts w:ascii="Times New Roman" w:hAnsi="Times New Roman" w:cs="Times New Roman"/>
          <w:noProof/>
          <w:sz w:val="24"/>
          <w:szCs w:val="24"/>
          <w:lang w:val="es-ES"/>
        </w:rPr>
        <w:drawing>
          <wp:inline distT="0" distB="0" distL="0" distR="0" wp14:anchorId="5658791B" wp14:editId="75F63A92">
            <wp:extent cx="5612130" cy="4190365"/>
            <wp:effectExtent l="0" t="0" r="7620" b="63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12130" cy="4190365"/>
                    </a:xfrm>
                    <a:prstGeom prst="rect">
                      <a:avLst/>
                    </a:prstGeom>
                  </pic:spPr>
                </pic:pic>
              </a:graphicData>
            </a:graphic>
          </wp:inline>
        </w:drawing>
      </w:r>
    </w:p>
    <w:p w14:paraId="469105B1" w14:textId="77777777" w:rsidR="00F93E9D" w:rsidRDefault="00F93E9D" w:rsidP="00A613BF">
      <w:pPr>
        <w:rPr>
          <w:rFonts w:ascii="Times New Roman" w:hAnsi="Times New Roman" w:cs="Times New Roman"/>
          <w:sz w:val="24"/>
          <w:szCs w:val="24"/>
          <w:lang w:val="es-ES"/>
        </w:rPr>
      </w:pPr>
    </w:p>
    <w:p w14:paraId="01AA20B9" w14:textId="77777777" w:rsidR="00F93E9D" w:rsidRDefault="00F93E9D" w:rsidP="00A613BF">
      <w:pPr>
        <w:rPr>
          <w:rFonts w:ascii="Times New Roman" w:hAnsi="Times New Roman" w:cs="Times New Roman"/>
          <w:sz w:val="24"/>
          <w:szCs w:val="24"/>
          <w:lang w:val="es-ES"/>
        </w:rPr>
      </w:pPr>
    </w:p>
    <w:p w14:paraId="415C23E3" w14:textId="77777777" w:rsidR="00F93E9D" w:rsidRPr="00A613BF" w:rsidRDefault="00F93E9D" w:rsidP="00A613BF">
      <w:pPr>
        <w:rPr>
          <w:rFonts w:ascii="Times New Roman" w:hAnsi="Times New Roman" w:cs="Times New Roman"/>
          <w:sz w:val="24"/>
          <w:szCs w:val="24"/>
          <w:lang w:val="es-ES"/>
        </w:rPr>
      </w:pPr>
    </w:p>
    <w:p w14:paraId="4C70791F" w14:textId="77777777" w:rsidR="00A613BF" w:rsidRPr="00A613BF" w:rsidRDefault="00A613BF" w:rsidP="00A613BF">
      <w:pPr>
        <w:jc w:val="center"/>
        <w:rPr>
          <w:rFonts w:ascii="Times New Roman" w:hAnsi="Times New Roman" w:cs="Times New Roman"/>
          <w:b/>
          <w:bCs/>
          <w:sz w:val="24"/>
          <w:szCs w:val="24"/>
          <w:lang w:val="es-ES"/>
        </w:rPr>
      </w:pPr>
      <w:r w:rsidRPr="00A613BF">
        <w:rPr>
          <w:rFonts w:ascii="Times New Roman" w:hAnsi="Times New Roman" w:cs="Times New Roman"/>
          <w:b/>
          <w:bCs/>
          <w:sz w:val="24"/>
          <w:szCs w:val="24"/>
          <w:lang w:val="es-ES"/>
        </w:rPr>
        <w:t>12. INFRAESTRUCTURA</w:t>
      </w:r>
    </w:p>
    <w:p w14:paraId="11E37920" w14:textId="77777777" w:rsidR="00A613BF" w:rsidRPr="00A613BF" w:rsidRDefault="00A613BF" w:rsidP="00A613BF">
      <w:pPr>
        <w:rPr>
          <w:rFonts w:ascii="Times New Roman" w:hAnsi="Times New Roman" w:cs="Times New Roman"/>
          <w:sz w:val="24"/>
          <w:szCs w:val="24"/>
          <w:lang w:val="es-ES"/>
        </w:rPr>
      </w:pPr>
      <w:r w:rsidRPr="00A613BF">
        <w:rPr>
          <w:rFonts w:ascii="Times New Roman" w:hAnsi="Times New Roman" w:cs="Times New Roman"/>
          <w:sz w:val="24"/>
          <w:szCs w:val="24"/>
          <w:lang w:val="es-ES"/>
        </w:rPr>
        <w:t>La Hacienda La Ceibita cuenta con una infraestructura moderna y organizada, diseñada para facilitar el manejo de los animales, garantizar su bienestar y mejorar la eficiencia del sistema de producción lechera especializada.</w:t>
      </w:r>
    </w:p>
    <w:p w14:paraId="5EAA7273" w14:textId="77777777" w:rsidR="00A613BF" w:rsidRPr="00033BFF" w:rsidRDefault="00A613BF" w:rsidP="00A613BF">
      <w:pPr>
        <w:rPr>
          <w:rFonts w:ascii="Times New Roman" w:hAnsi="Times New Roman" w:cs="Times New Roman"/>
          <w:b/>
          <w:bCs/>
          <w:sz w:val="24"/>
          <w:szCs w:val="24"/>
          <w:lang w:val="es-ES"/>
        </w:rPr>
      </w:pPr>
      <w:r w:rsidRPr="00033BFF">
        <w:rPr>
          <w:rFonts w:ascii="Times New Roman" w:hAnsi="Times New Roman" w:cs="Times New Roman"/>
          <w:b/>
          <w:bCs/>
          <w:sz w:val="24"/>
          <w:szCs w:val="24"/>
          <w:lang w:val="es-ES"/>
        </w:rPr>
        <w:t>Sala de ordeño</w:t>
      </w:r>
    </w:p>
    <w:p w14:paraId="4BF59DF6" w14:textId="77777777" w:rsidR="00A613BF" w:rsidRPr="00A613BF" w:rsidRDefault="00A613BF" w:rsidP="00A613BF">
      <w:pPr>
        <w:rPr>
          <w:rFonts w:ascii="Times New Roman" w:hAnsi="Times New Roman" w:cs="Times New Roman"/>
          <w:sz w:val="24"/>
          <w:szCs w:val="24"/>
          <w:lang w:val="es-ES"/>
        </w:rPr>
      </w:pPr>
      <w:r w:rsidRPr="00A613BF">
        <w:rPr>
          <w:rFonts w:ascii="Times New Roman" w:hAnsi="Times New Roman" w:cs="Times New Roman"/>
          <w:sz w:val="24"/>
          <w:szCs w:val="24"/>
          <w:lang w:val="es-ES"/>
        </w:rPr>
        <w:lastRenderedPageBreak/>
        <w:t xml:space="preserve">La finca dispone de una sala de ordeño equipada con tecnología </w:t>
      </w:r>
      <w:proofErr w:type="spellStart"/>
      <w:r w:rsidRPr="00A613BF">
        <w:rPr>
          <w:rFonts w:ascii="Times New Roman" w:hAnsi="Times New Roman" w:cs="Times New Roman"/>
          <w:sz w:val="24"/>
          <w:szCs w:val="24"/>
          <w:lang w:val="es-ES"/>
        </w:rPr>
        <w:t>DeLaval</w:t>
      </w:r>
      <w:proofErr w:type="spellEnd"/>
      <w:r w:rsidRPr="00A613BF">
        <w:rPr>
          <w:rFonts w:ascii="Times New Roman" w:hAnsi="Times New Roman" w:cs="Times New Roman"/>
          <w:sz w:val="24"/>
          <w:szCs w:val="24"/>
          <w:lang w:val="es-ES"/>
        </w:rPr>
        <w:t xml:space="preserve">, la cual permite realizar un ordeño higiénico y eficiente. Durante el ordeño, cada vaca es identificada automáticamente y la información sobre la cantidad de leche producida es registrada en el software </w:t>
      </w:r>
      <w:proofErr w:type="spellStart"/>
      <w:r w:rsidRPr="00A613BF">
        <w:rPr>
          <w:rFonts w:ascii="Times New Roman" w:hAnsi="Times New Roman" w:cs="Times New Roman"/>
          <w:sz w:val="24"/>
          <w:szCs w:val="24"/>
          <w:lang w:val="es-ES"/>
        </w:rPr>
        <w:t>DelPro</w:t>
      </w:r>
      <w:proofErr w:type="spellEnd"/>
      <w:r w:rsidRPr="00A613BF">
        <w:rPr>
          <w:rFonts w:ascii="Times New Roman" w:hAnsi="Times New Roman" w:cs="Times New Roman"/>
          <w:sz w:val="24"/>
          <w:szCs w:val="24"/>
          <w:lang w:val="es-ES"/>
        </w:rPr>
        <w:t>, permitiendo llevar un control individual de la producción y del estado reproductivo de cada animal.</w:t>
      </w:r>
    </w:p>
    <w:p w14:paraId="28B9CDB2" w14:textId="77777777" w:rsidR="00A613BF" w:rsidRPr="00A613BF" w:rsidRDefault="00A613BF" w:rsidP="00A613BF">
      <w:pPr>
        <w:rPr>
          <w:rFonts w:ascii="Times New Roman" w:hAnsi="Times New Roman" w:cs="Times New Roman"/>
          <w:b/>
          <w:bCs/>
          <w:sz w:val="24"/>
          <w:szCs w:val="24"/>
          <w:lang w:val="es-ES"/>
        </w:rPr>
      </w:pPr>
      <w:r w:rsidRPr="00A613BF">
        <w:rPr>
          <w:rFonts w:ascii="Times New Roman" w:hAnsi="Times New Roman" w:cs="Times New Roman"/>
          <w:b/>
          <w:bCs/>
          <w:sz w:val="24"/>
          <w:szCs w:val="24"/>
          <w:lang w:val="es-ES"/>
        </w:rPr>
        <w:t>Corrales</w:t>
      </w:r>
    </w:p>
    <w:p w14:paraId="7B14EBA5" w14:textId="77777777" w:rsidR="00A613BF" w:rsidRPr="00A613BF" w:rsidRDefault="00A613BF" w:rsidP="00A613BF">
      <w:pPr>
        <w:rPr>
          <w:rFonts w:ascii="Times New Roman" w:hAnsi="Times New Roman" w:cs="Times New Roman"/>
          <w:sz w:val="24"/>
          <w:szCs w:val="24"/>
          <w:lang w:val="es-ES"/>
        </w:rPr>
      </w:pPr>
      <w:r w:rsidRPr="00A613BF">
        <w:rPr>
          <w:rFonts w:ascii="Times New Roman" w:hAnsi="Times New Roman" w:cs="Times New Roman"/>
          <w:sz w:val="24"/>
          <w:szCs w:val="24"/>
          <w:lang w:val="es-ES"/>
        </w:rPr>
        <w:t>Los corrales son utilizados para reunir los animales antes del ordeño, realizar procesos de clasificación y facilitar el manejo sanitario y reproductivo.</w:t>
      </w:r>
    </w:p>
    <w:p w14:paraId="6CA10BCE" w14:textId="77777777" w:rsidR="00A613BF" w:rsidRPr="00A613BF" w:rsidRDefault="00A613BF" w:rsidP="00A613BF">
      <w:pPr>
        <w:rPr>
          <w:rFonts w:ascii="Times New Roman" w:hAnsi="Times New Roman" w:cs="Times New Roman"/>
          <w:b/>
          <w:bCs/>
          <w:sz w:val="24"/>
          <w:szCs w:val="24"/>
          <w:lang w:val="es-ES"/>
        </w:rPr>
      </w:pPr>
      <w:r w:rsidRPr="00A613BF">
        <w:rPr>
          <w:rFonts w:ascii="Times New Roman" w:hAnsi="Times New Roman" w:cs="Times New Roman"/>
          <w:b/>
          <w:bCs/>
          <w:sz w:val="24"/>
          <w:szCs w:val="24"/>
          <w:lang w:val="es-ES"/>
        </w:rPr>
        <w:t>Bretes</w:t>
      </w:r>
    </w:p>
    <w:p w14:paraId="794EC934" w14:textId="77777777" w:rsidR="00A613BF" w:rsidRDefault="00A613BF" w:rsidP="00A613BF">
      <w:pPr>
        <w:rPr>
          <w:rFonts w:ascii="Times New Roman" w:hAnsi="Times New Roman" w:cs="Times New Roman"/>
          <w:sz w:val="24"/>
          <w:szCs w:val="24"/>
          <w:lang w:val="es-ES"/>
        </w:rPr>
      </w:pPr>
      <w:r w:rsidRPr="00A613BF">
        <w:rPr>
          <w:rFonts w:ascii="Times New Roman" w:hAnsi="Times New Roman" w:cs="Times New Roman"/>
          <w:sz w:val="24"/>
          <w:szCs w:val="24"/>
          <w:lang w:val="es-ES"/>
        </w:rPr>
        <w:t>Los bretes permiten inmovilizar de forma segura a los bovinos durante procedimientos veterinarios, inseminación artificial, vacunaciones, tratamientos médicos y revisiones clínicas, disminuyendo el riesgo tanto para los animales como para el personal.</w:t>
      </w:r>
    </w:p>
    <w:p w14:paraId="1641888E" w14:textId="77777777" w:rsidR="00184E96" w:rsidRPr="00A613BF" w:rsidRDefault="00184E96" w:rsidP="00A613BF">
      <w:pPr>
        <w:rPr>
          <w:rFonts w:ascii="Times New Roman" w:hAnsi="Times New Roman" w:cs="Times New Roman"/>
          <w:sz w:val="24"/>
          <w:szCs w:val="24"/>
          <w:lang w:val="es-ES"/>
        </w:rPr>
      </w:pPr>
    </w:p>
    <w:p w14:paraId="5E89DB55" w14:textId="2543E43F" w:rsidR="00A613BF" w:rsidRPr="00A613BF" w:rsidRDefault="00A613BF" w:rsidP="00A613BF">
      <w:pPr>
        <w:rPr>
          <w:rFonts w:ascii="Times New Roman" w:hAnsi="Times New Roman" w:cs="Times New Roman"/>
          <w:b/>
          <w:bCs/>
          <w:sz w:val="24"/>
          <w:szCs w:val="24"/>
          <w:lang w:val="es-ES"/>
        </w:rPr>
      </w:pPr>
      <w:r w:rsidRPr="00A613BF">
        <w:rPr>
          <w:rFonts w:ascii="Times New Roman" w:hAnsi="Times New Roman" w:cs="Times New Roman"/>
          <w:b/>
          <w:bCs/>
          <w:sz w:val="24"/>
          <w:szCs w:val="24"/>
          <w:lang w:val="es-ES"/>
        </w:rPr>
        <w:t>Manga</w:t>
      </w:r>
    </w:p>
    <w:p w14:paraId="69B02710" w14:textId="36569DA9" w:rsidR="00A613BF" w:rsidRPr="00A613BF" w:rsidRDefault="00A613BF" w:rsidP="00A613BF">
      <w:pPr>
        <w:rPr>
          <w:rFonts w:ascii="Times New Roman" w:hAnsi="Times New Roman" w:cs="Times New Roman"/>
          <w:sz w:val="24"/>
          <w:szCs w:val="24"/>
          <w:lang w:val="es-ES"/>
        </w:rPr>
      </w:pPr>
      <w:r w:rsidRPr="00A613BF">
        <w:rPr>
          <w:rFonts w:ascii="Times New Roman" w:hAnsi="Times New Roman" w:cs="Times New Roman"/>
          <w:sz w:val="24"/>
          <w:szCs w:val="24"/>
          <w:lang w:val="es-ES"/>
        </w:rPr>
        <w:t>La manga facilita el desplazamiento ordenado de los animales entre los diferentes sectores de la finca, reduciendo el estrés durante las actividades de manejo.</w:t>
      </w:r>
    </w:p>
    <w:p w14:paraId="25D79331" w14:textId="57B211CC" w:rsidR="00A613BF" w:rsidRPr="00A613BF" w:rsidRDefault="00A613BF" w:rsidP="00A613BF">
      <w:pPr>
        <w:rPr>
          <w:rFonts w:ascii="Times New Roman" w:hAnsi="Times New Roman" w:cs="Times New Roman"/>
          <w:b/>
          <w:bCs/>
          <w:sz w:val="24"/>
          <w:szCs w:val="24"/>
          <w:lang w:val="es-ES"/>
        </w:rPr>
      </w:pPr>
      <w:r w:rsidRPr="00A613BF">
        <w:rPr>
          <w:rFonts w:ascii="Times New Roman" w:hAnsi="Times New Roman" w:cs="Times New Roman"/>
          <w:b/>
          <w:bCs/>
          <w:sz w:val="24"/>
          <w:szCs w:val="24"/>
          <w:lang w:val="es-ES"/>
        </w:rPr>
        <w:t>Bodega</w:t>
      </w:r>
    </w:p>
    <w:p w14:paraId="5A367460" w14:textId="074218F7" w:rsidR="00A613BF" w:rsidRPr="00A613BF" w:rsidRDefault="00A613BF" w:rsidP="00A613BF">
      <w:pPr>
        <w:rPr>
          <w:rFonts w:ascii="Times New Roman" w:hAnsi="Times New Roman" w:cs="Times New Roman"/>
          <w:sz w:val="24"/>
          <w:szCs w:val="24"/>
          <w:lang w:val="es-ES"/>
        </w:rPr>
      </w:pPr>
      <w:r w:rsidRPr="00A613BF">
        <w:rPr>
          <w:rFonts w:ascii="Times New Roman" w:hAnsi="Times New Roman" w:cs="Times New Roman"/>
          <w:sz w:val="24"/>
          <w:szCs w:val="24"/>
          <w:lang w:val="es-ES"/>
        </w:rPr>
        <w:t>La bodega está destinada al almacenamiento de herramientas, fertilizantes, materiales de mantenimiento e insumos utilizados en las labores diarias de la explotación.</w:t>
      </w:r>
    </w:p>
    <w:p w14:paraId="761B5BD7" w14:textId="315F92C6" w:rsidR="00A613BF" w:rsidRPr="00A613BF" w:rsidRDefault="00A613BF" w:rsidP="00A613BF">
      <w:pPr>
        <w:rPr>
          <w:rFonts w:ascii="Times New Roman" w:hAnsi="Times New Roman" w:cs="Times New Roman"/>
          <w:b/>
          <w:bCs/>
          <w:sz w:val="24"/>
          <w:szCs w:val="24"/>
          <w:lang w:val="es-ES"/>
        </w:rPr>
      </w:pPr>
      <w:r w:rsidRPr="00A613BF">
        <w:rPr>
          <w:rFonts w:ascii="Times New Roman" w:hAnsi="Times New Roman" w:cs="Times New Roman"/>
          <w:b/>
          <w:bCs/>
          <w:sz w:val="24"/>
          <w:szCs w:val="24"/>
          <w:lang w:val="es-ES"/>
        </w:rPr>
        <w:t>Área de medicamentos</w:t>
      </w:r>
    </w:p>
    <w:p w14:paraId="129F4690" w14:textId="77777777" w:rsidR="00A613BF" w:rsidRPr="00A613BF" w:rsidRDefault="00A613BF" w:rsidP="00A613BF">
      <w:pPr>
        <w:rPr>
          <w:rFonts w:ascii="Times New Roman" w:hAnsi="Times New Roman" w:cs="Times New Roman"/>
          <w:sz w:val="24"/>
          <w:szCs w:val="24"/>
          <w:lang w:val="es-ES"/>
        </w:rPr>
      </w:pPr>
      <w:r w:rsidRPr="00A613BF">
        <w:rPr>
          <w:rFonts w:ascii="Times New Roman" w:hAnsi="Times New Roman" w:cs="Times New Roman"/>
          <w:sz w:val="24"/>
          <w:szCs w:val="24"/>
          <w:lang w:val="es-ES"/>
        </w:rPr>
        <w:t>En esta área se almacenan medicamentos veterinarios, hormonas reproductivas, vacunas e insumos médicos, organizados de acuerdo con las recomendaciones del fabricante y respetando las condiciones de temperatura, limpieza y seguridad.</w:t>
      </w:r>
    </w:p>
    <w:p w14:paraId="0362B4BE" w14:textId="77777777" w:rsidR="00A613BF" w:rsidRPr="00A613BF" w:rsidRDefault="00A613BF" w:rsidP="00A613BF">
      <w:pPr>
        <w:rPr>
          <w:rFonts w:ascii="Times New Roman" w:hAnsi="Times New Roman" w:cs="Times New Roman"/>
          <w:b/>
          <w:bCs/>
          <w:sz w:val="24"/>
          <w:szCs w:val="24"/>
          <w:lang w:val="es-ES"/>
        </w:rPr>
      </w:pPr>
      <w:r w:rsidRPr="00A613BF">
        <w:rPr>
          <w:rFonts w:ascii="Times New Roman" w:hAnsi="Times New Roman" w:cs="Times New Roman"/>
          <w:b/>
          <w:bCs/>
          <w:sz w:val="24"/>
          <w:szCs w:val="24"/>
          <w:lang w:val="es-ES"/>
        </w:rPr>
        <w:t>Área de almacenamiento de alimentos</w:t>
      </w:r>
    </w:p>
    <w:p w14:paraId="7CBC99DD" w14:textId="77777777" w:rsidR="00A613BF" w:rsidRPr="00A613BF" w:rsidRDefault="00A613BF" w:rsidP="00A613BF">
      <w:pPr>
        <w:rPr>
          <w:rFonts w:ascii="Times New Roman" w:hAnsi="Times New Roman" w:cs="Times New Roman"/>
          <w:sz w:val="24"/>
          <w:szCs w:val="24"/>
          <w:lang w:val="es-ES"/>
        </w:rPr>
      </w:pPr>
      <w:r w:rsidRPr="00A613BF">
        <w:rPr>
          <w:rFonts w:ascii="Times New Roman" w:hAnsi="Times New Roman" w:cs="Times New Roman"/>
          <w:sz w:val="24"/>
          <w:szCs w:val="24"/>
          <w:lang w:val="es-ES"/>
        </w:rPr>
        <w:t>El concentrado y los suplementos nutricionales se conservan en un lugar seco, limpio y protegido de la humedad para mantener su calidad nutricional y evitar la contaminación.</w:t>
      </w:r>
    </w:p>
    <w:p w14:paraId="6A67A001" w14:textId="77777777" w:rsidR="00A613BF" w:rsidRPr="00A613BF" w:rsidRDefault="00A613BF" w:rsidP="00A613BF">
      <w:pPr>
        <w:rPr>
          <w:rFonts w:ascii="Times New Roman" w:hAnsi="Times New Roman" w:cs="Times New Roman"/>
          <w:b/>
          <w:bCs/>
          <w:sz w:val="24"/>
          <w:szCs w:val="24"/>
          <w:lang w:val="es-ES"/>
        </w:rPr>
      </w:pPr>
      <w:r w:rsidRPr="00A613BF">
        <w:rPr>
          <w:rFonts w:ascii="Times New Roman" w:hAnsi="Times New Roman" w:cs="Times New Roman"/>
          <w:b/>
          <w:bCs/>
          <w:sz w:val="24"/>
          <w:szCs w:val="24"/>
          <w:lang w:val="es-ES"/>
        </w:rPr>
        <w:t>Tanque de enfriamiento</w:t>
      </w:r>
    </w:p>
    <w:p w14:paraId="247235C9" w14:textId="0F33C9CF" w:rsidR="00A613BF" w:rsidRPr="00A613BF" w:rsidRDefault="00A613BF" w:rsidP="00A613BF">
      <w:pPr>
        <w:rPr>
          <w:rFonts w:ascii="Times New Roman" w:hAnsi="Times New Roman" w:cs="Times New Roman"/>
          <w:sz w:val="24"/>
          <w:szCs w:val="24"/>
          <w:lang w:val="es-ES"/>
        </w:rPr>
      </w:pPr>
      <w:r w:rsidRPr="00A613BF">
        <w:rPr>
          <w:rFonts w:ascii="Times New Roman" w:hAnsi="Times New Roman" w:cs="Times New Roman"/>
          <w:sz w:val="24"/>
          <w:szCs w:val="24"/>
          <w:lang w:val="es-ES"/>
        </w:rPr>
        <w:t>Una vez obtenida la leche, esta es almacenada inmediatamente en un tanque de enfriamiento que mantiene la temperatura adecuada para conservar su calidad microbiológica hasta el momento de la recolección por parte de la empresa compradora.</w:t>
      </w:r>
    </w:p>
    <w:p w14:paraId="4C861751" w14:textId="3A82BC94" w:rsidR="00A613BF" w:rsidRPr="00A613BF" w:rsidRDefault="00A613BF" w:rsidP="00A613BF">
      <w:pPr>
        <w:rPr>
          <w:rFonts w:ascii="Times New Roman" w:hAnsi="Times New Roman" w:cs="Times New Roman"/>
          <w:b/>
          <w:bCs/>
          <w:sz w:val="24"/>
          <w:szCs w:val="24"/>
          <w:lang w:val="es-ES"/>
        </w:rPr>
      </w:pPr>
      <w:r w:rsidRPr="00A613BF">
        <w:rPr>
          <w:rFonts w:ascii="Times New Roman" w:hAnsi="Times New Roman" w:cs="Times New Roman"/>
          <w:b/>
          <w:bCs/>
          <w:sz w:val="24"/>
          <w:szCs w:val="24"/>
          <w:lang w:val="es-ES"/>
        </w:rPr>
        <w:t>Oficina administrativa</w:t>
      </w:r>
    </w:p>
    <w:p w14:paraId="4F395A36" w14:textId="0A2E730A" w:rsidR="00A613BF" w:rsidRPr="00A613BF" w:rsidRDefault="00A613BF" w:rsidP="00A613BF">
      <w:pPr>
        <w:rPr>
          <w:rFonts w:ascii="Times New Roman" w:hAnsi="Times New Roman" w:cs="Times New Roman"/>
          <w:sz w:val="24"/>
          <w:szCs w:val="24"/>
          <w:lang w:val="es-ES"/>
        </w:rPr>
      </w:pPr>
      <w:r w:rsidRPr="00A613BF">
        <w:rPr>
          <w:rFonts w:ascii="Times New Roman" w:hAnsi="Times New Roman" w:cs="Times New Roman"/>
          <w:sz w:val="24"/>
          <w:szCs w:val="24"/>
          <w:lang w:val="es-ES"/>
        </w:rPr>
        <w:t xml:space="preserve">La oficina constituye el centro de gestión de la finca. Allí se registran y analizan los indicadores productivos, reproductivos y económicos mediante el software </w:t>
      </w:r>
      <w:proofErr w:type="spellStart"/>
      <w:r w:rsidRPr="00A613BF">
        <w:rPr>
          <w:rFonts w:ascii="Times New Roman" w:hAnsi="Times New Roman" w:cs="Times New Roman"/>
          <w:sz w:val="24"/>
          <w:szCs w:val="24"/>
          <w:lang w:val="es-ES"/>
        </w:rPr>
        <w:t>DelPro</w:t>
      </w:r>
      <w:proofErr w:type="spellEnd"/>
      <w:r w:rsidRPr="00A613BF">
        <w:rPr>
          <w:rFonts w:ascii="Times New Roman" w:hAnsi="Times New Roman" w:cs="Times New Roman"/>
          <w:sz w:val="24"/>
          <w:szCs w:val="24"/>
          <w:lang w:val="es-ES"/>
        </w:rPr>
        <w:t>, permitiendo tomar decisiones fundamentadas en datos técnicos.</w:t>
      </w:r>
    </w:p>
    <w:p w14:paraId="6646B703" w14:textId="51E4F0CE" w:rsidR="00A613BF" w:rsidRPr="00A613BF" w:rsidRDefault="00A613BF" w:rsidP="00A613BF">
      <w:pPr>
        <w:rPr>
          <w:rFonts w:ascii="Times New Roman" w:hAnsi="Times New Roman" w:cs="Times New Roman"/>
          <w:b/>
          <w:bCs/>
          <w:sz w:val="24"/>
          <w:szCs w:val="24"/>
          <w:lang w:val="es-ES"/>
        </w:rPr>
      </w:pPr>
      <w:r w:rsidRPr="00A613BF">
        <w:rPr>
          <w:rFonts w:ascii="Times New Roman" w:hAnsi="Times New Roman" w:cs="Times New Roman"/>
          <w:b/>
          <w:bCs/>
          <w:sz w:val="24"/>
          <w:szCs w:val="24"/>
          <w:lang w:val="es-ES"/>
        </w:rPr>
        <w:lastRenderedPageBreak/>
        <w:t>Otras instalaciones</w:t>
      </w:r>
    </w:p>
    <w:p w14:paraId="41E7CF6C" w14:textId="548938D5" w:rsidR="00A613BF" w:rsidRPr="00A613BF" w:rsidRDefault="00A613BF" w:rsidP="00A613BF">
      <w:pPr>
        <w:rPr>
          <w:rFonts w:ascii="Times New Roman" w:hAnsi="Times New Roman" w:cs="Times New Roman"/>
          <w:sz w:val="24"/>
          <w:szCs w:val="24"/>
          <w:lang w:val="es-ES"/>
        </w:rPr>
      </w:pPr>
      <w:r w:rsidRPr="00A613BF">
        <w:rPr>
          <w:rFonts w:ascii="Times New Roman" w:hAnsi="Times New Roman" w:cs="Times New Roman"/>
          <w:sz w:val="24"/>
          <w:szCs w:val="24"/>
          <w:lang w:val="es-ES"/>
        </w:rPr>
        <w:t xml:space="preserve">Durante la visita también se observaron áreas destinadas a la crianza de terneras mediante el sistema </w:t>
      </w:r>
      <w:proofErr w:type="spellStart"/>
      <w:r w:rsidRPr="00A613BF">
        <w:rPr>
          <w:rFonts w:ascii="Times New Roman" w:hAnsi="Times New Roman" w:cs="Times New Roman"/>
          <w:sz w:val="24"/>
          <w:szCs w:val="24"/>
          <w:lang w:val="es-ES"/>
        </w:rPr>
        <w:t>Milk</w:t>
      </w:r>
      <w:proofErr w:type="spellEnd"/>
      <w:r w:rsidRPr="00A613BF">
        <w:rPr>
          <w:rFonts w:ascii="Times New Roman" w:hAnsi="Times New Roman" w:cs="Times New Roman"/>
          <w:sz w:val="24"/>
          <w:szCs w:val="24"/>
          <w:lang w:val="es-ES"/>
        </w:rPr>
        <w:t xml:space="preserve"> Bar, potreros con sistema de fertirriego, reservorios de agua, estaciones de bombeo y redes de aspersión utilizadas para el riego y fertilización de las pasturas.</w:t>
      </w:r>
    </w:p>
    <w:p w14:paraId="42B53D58" w14:textId="5E4AD0ED" w:rsidR="00A613BF" w:rsidRDefault="00A613BF" w:rsidP="00A613BF">
      <w:pPr>
        <w:rPr>
          <w:rFonts w:ascii="Times New Roman" w:hAnsi="Times New Roman" w:cs="Times New Roman"/>
          <w:sz w:val="24"/>
          <w:szCs w:val="24"/>
          <w:lang w:val="es-ES"/>
        </w:rPr>
      </w:pPr>
      <w:r w:rsidRPr="00A613BF">
        <w:rPr>
          <w:rFonts w:ascii="Times New Roman" w:hAnsi="Times New Roman" w:cs="Times New Roman"/>
          <w:sz w:val="24"/>
          <w:szCs w:val="24"/>
          <w:lang w:val="es-ES"/>
        </w:rPr>
        <w:t>Cada una de estas instalaciones cumple una función específica dentro del sistema productivo y contribuye al bienestar animal, al mejor aprovechamiento de los recursos y al incremento de la productividad de la finca.</w:t>
      </w:r>
    </w:p>
    <w:p w14:paraId="315857FA" w14:textId="100CCBB0" w:rsidR="00033BFF" w:rsidRDefault="00BA2D1A" w:rsidP="00A613BF">
      <w:pPr>
        <w:rPr>
          <w:rFonts w:ascii="Times New Roman" w:hAnsi="Times New Roman" w:cs="Times New Roman"/>
          <w:sz w:val="24"/>
          <w:szCs w:val="24"/>
          <w:lang w:val="es-ES"/>
        </w:rPr>
      </w:pPr>
      <w:r w:rsidRPr="00BA2D1A">
        <w:rPr>
          <w:rFonts w:ascii="Times New Roman" w:hAnsi="Times New Roman" w:cs="Times New Roman"/>
          <w:noProof/>
          <w:sz w:val="24"/>
          <w:szCs w:val="24"/>
          <w:lang w:val="es-ES"/>
        </w:rPr>
        <w:drawing>
          <wp:anchor distT="0" distB="0" distL="114300" distR="114300" simplePos="0" relativeHeight="251662336" behindDoc="0" locked="0" layoutInCell="1" allowOverlap="1" wp14:anchorId="410044A9" wp14:editId="77292EBC">
            <wp:simplePos x="0" y="0"/>
            <wp:positionH relativeFrom="margin">
              <wp:posOffset>2894907</wp:posOffset>
            </wp:positionH>
            <wp:positionV relativeFrom="margin">
              <wp:posOffset>3262976</wp:posOffset>
            </wp:positionV>
            <wp:extent cx="2935517" cy="2203796"/>
            <wp:effectExtent l="0" t="0" r="0" b="6350"/>
            <wp:wrapSquare wrapText="bothSides"/>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35517" cy="2203796"/>
                    </a:xfrm>
                    <a:prstGeom prst="rect">
                      <a:avLst/>
                    </a:prstGeom>
                  </pic:spPr>
                </pic:pic>
              </a:graphicData>
            </a:graphic>
            <wp14:sizeRelH relativeFrom="margin">
              <wp14:pctWidth>0</wp14:pctWidth>
            </wp14:sizeRelH>
            <wp14:sizeRelV relativeFrom="margin">
              <wp14:pctHeight>0</wp14:pctHeight>
            </wp14:sizeRelV>
          </wp:anchor>
        </w:drawing>
      </w:r>
      <w:r w:rsidR="00D81A5F" w:rsidRPr="00D81A5F">
        <w:rPr>
          <w:rFonts w:ascii="Times New Roman" w:hAnsi="Times New Roman" w:cs="Times New Roman"/>
          <w:noProof/>
          <w:sz w:val="24"/>
          <w:szCs w:val="24"/>
          <w:lang w:val="es-ES"/>
        </w:rPr>
        <w:drawing>
          <wp:anchor distT="0" distB="0" distL="114300" distR="114300" simplePos="0" relativeHeight="251661312" behindDoc="0" locked="0" layoutInCell="1" allowOverlap="1" wp14:anchorId="2A5BAF4A" wp14:editId="3BB86451">
            <wp:simplePos x="0" y="0"/>
            <wp:positionH relativeFrom="margin">
              <wp:posOffset>-657341</wp:posOffset>
            </wp:positionH>
            <wp:positionV relativeFrom="margin">
              <wp:posOffset>3525924</wp:posOffset>
            </wp:positionV>
            <wp:extent cx="2636598" cy="1976640"/>
            <wp:effectExtent l="0" t="0" r="0" b="5080"/>
            <wp:wrapSquare wrapText="bothSides"/>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636598" cy="1976640"/>
                    </a:xfrm>
                    <a:prstGeom prst="rect">
                      <a:avLst/>
                    </a:prstGeom>
                  </pic:spPr>
                </pic:pic>
              </a:graphicData>
            </a:graphic>
            <wp14:sizeRelH relativeFrom="margin">
              <wp14:pctWidth>0</wp14:pctWidth>
            </wp14:sizeRelH>
            <wp14:sizeRelV relativeFrom="margin">
              <wp14:pctHeight>0</wp14:pctHeight>
            </wp14:sizeRelV>
          </wp:anchor>
        </w:drawing>
      </w:r>
    </w:p>
    <w:p w14:paraId="528B9396" w14:textId="0430C814" w:rsidR="00033BFF" w:rsidRDefault="00033BFF" w:rsidP="00A613BF">
      <w:pPr>
        <w:rPr>
          <w:rFonts w:ascii="Times New Roman" w:hAnsi="Times New Roman" w:cs="Times New Roman"/>
          <w:sz w:val="24"/>
          <w:szCs w:val="24"/>
          <w:lang w:val="es-ES"/>
        </w:rPr>
      </w:pPr>
    </w:p>
    <w:p w14:paraId="3CD24592" w14:textId="5E957FF2" w:rsidR="00033BFF" w:rsidRDefault="00033BFF" w:rsidP="00A613BF">
      <w:pPr>
        <w:rPr>
          <w:rFonts w:ascii="Times New Roman" w:hAnsi="Times New Roman" w:cs="Times New Roman"/>
          <w:sz w:val="24"/>
          <w:szCs w:val="24"/>
          <w:lang w:val="es-ES"/>
        </w:rPr>
      </w:pPr>
    </w:p>
    <w:p w14:paraId="156BDFB1" w14:textId="7AE59D4D" w:rsidR="00033BFF" w:rsidRDefault="00033BFF" w:rsidP="00A613BF">
      <w:pPr>
        <w:rPr>
          <w:rFonts w:ascii="Times New Roman" w:hAnsi="Times New Roman" w:cs="Times New Roman"/>
          <w:sz w:val="24"/>
          <w:szCs w:val="24"/>
          <w:lang w:val="es-ES"/>
        </w:rPr>
      </w:pPr>
    </w:p>
    <w:p w14:paraId="23129A80" w14:textId="396323AD" w:rsidR="00033BFF" w:rsidRDefault="00033BFF" w:rsidP="00A613BF">
      <w:pPr>
        <w:rPr>
          <w:rFonts w:ascii="Times New Roman" w:hAnsi="Times New Roman" w:cs="Times New Roman"/>
          <w:sz w:val="24"/>
          <w:szCs w:val="24"/>
          <w:lang w:val="es-ES"/>
        </w:rPr>
      </w:pPr>
    </w:p>
    <w:p w14:paraId="5D5FE525" w14:textId="48C830CB" w:rsidR="00033BFF" w:rsidRDefault="00033BFF" w:rsidP="00A613BF">
      <w:pPr>
        <w:rPr>
          <w:rFonts w:ascii="Times New Roman" w:hAnsi="Times New Roman" w:cs="Times New Roman"/>
          <w:sz w:val="24"/>
          <w:szCs w:val="24"/>
          <w:lang w:val="es-ES"/>
        </w:rPr>
      </w:pPr>
    </w:p>
    <w:p w14:paraId="2564BFB5" w14:textId="687C6631" w:rsidR="00033BFF" w:rsidRDefault="00033BFF" w:rsidP="00A613BF">
      <w:pPr>
        <w:rPr>
          <w:rFonts w:ascii="Times New Roman" w:hAnsi="Times New Roman" w:cs="Times New Roman"/>
          <w:sz w:val="24"/>
          <w:szCs w:val="24"/>
          <w:lang w:val="es-ES"/>
        </w:rPr>
      </w:pPr>
    </w:p>
    <w:p w14:paraId="21A5B3F8" w14:textId="682AA6CC" w:rsidR="00033BFF" w:rsidRDefault="00883FC6" w:rsidP="00A613BF">
      <w:pPr>
        <w:rPr>
          <w:rFonts w:ascii="Times New Roman" w:hAnsi="Times New Roman" w:cs="Times New Roman"/>
          <w:sz w:val="24"/>
          <w:szCs w:val="24"/>
          <w:lang w:val="es-ES"/>
        </w:rPr>
      </w:pPr>
      <w:r w:rsidRPr="00883FC6">
        <w:rPr>
          <w:rFonts w:ascii="Times New Roman" w:hAnsi="Times New Roman" w:cs="Times New Roman"/>
          <w:noProof/>
          <w:sz w:val="24"/>
          <w:szCs w:val="24"/>
          <w:lang w:val="es-ES"/>
        </w:rPr>
        <w:drawing>
          <wp:anchor distT="0" distB="0" distL="114300" distR="114300" simplePos="0" relativeHeight="251663360" behindDoc="0" locked="0" layoutInCell="1" allowOverlap="1" wp14:anchorId="744E7A92" wp14:editId="105E5178">
            <wp:simplePos x="0" y="0"/>
            <wp:positionH relativeFrom="margin">
              <wp:posOffset>-603885</wp:posOffset>
            </wp:positionH>
            <wp:positionV relativeFrom="margin">
              <wp:align>bottom</wp:align>
            </wp:positionV>
            <wp:extent cx="1947545" cy="2599055"/>
            <wp:effectExtent l="0" t="0" r="0" b="0"/>
            <wp:wrapSquare wrapText="bothSides"/>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flipH="1">
                      <a:off x="0" y="0"/>
                      <a:ext cx="1947545" cy="2599055"/>
                    </a:xfrm>
                    <a:prstGeom prst="rect">
                      <a:avLst/>
                    </a:prstGeom>
                  </pic:spPr>
                </pic:pic>
              </a:graphicData>
            </a:graphic>
            <wp14:sizeRelH relativeFrom="margin">
              <wp14:pctWidth>0</wp14:pctWidth>
            </wp14:sizeRelH>
            <wp14:sizeRelV relativeFrom="margin">
              <wp14:pctHeight>0</wp14:pctHeight>
            </wp14:sizeRelV>
          </wp:anchor>
        </w:drawing>
      </w:r>
    </w:p>
    <w:p w14:paraId="30D2C0C3" w14:textId="345CBBEC" w:rsidR="00033BFF" w:rsidRDefault="00AC4C93" w:rsidP="00A613BF">
      <w:pPr>
        <w:rPr>
          <w:rFonts w:ascii="Times New Roman" w:hAnsi="Times New Roman" w:cs="Times New Roman"/>
          <w:sz w:val="24"/>
          <w:szCs w:val="24"/>
          <w:lang w:val="es-ES"/>
        </w:rPr>
      </w:pPr>
      <w:r w:rsidRPr="00AC4C93">
        <w:rPr>
          <w:rFonts w:ascii="Times New Roman" w:hAnsi="Times New Roman" w:cs="Times New Roman"/>
          <w:noProof/>
          <w:sz w:val="24"/>
          <w:szCs w:val="24"/>
          <w:lang w:val="es-ES"/>
        </w:rPr>
        <w:drawing>
          <wp:anchor distT="0" distB="0" distL="114300" distR="114300" simplePos="0" relativeHeight="251664384" behindDoc="0" locked="0" layoutInCell="1" allowOverlap="1" wp14:anchorId="4A895FDF" wp14:editId="2D1F5474">
            <wp:simplePos x="0" y="0"/>
            <wp:positionH relativeFrom="margin">
              <wp:posOffset>2091286</wp:posOffset>
            </wp:positionH>
            <wp:positionV relativeFrom="page">
              <wp:posOffset>6635808</wp:posOffset>
            </wp:positionV>
            <wp:extent cx="3567056" cy="2682355"/>
            <wp:effectExtent l="0" t="0" r="0" b="3810"/>
            <wp:wrapSquare wrapText="bothSides"/>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567056" cy="2682355"/>
                    </a:xfrm>
                    <a:prstGeom prst="rect">
                      <a:avLst/>
                    </a:prstGeom>
                  </pic:spPr>
                </pic:pic>
              </a:graphicData>
            </a:graphic>
            <wp14:sizeRelH relativeFrom="margin">
              <wp14:pctWidth>0</wp14:pctWidth>
            </wp14:sizeRelH>
            <wp14:sizeRelV relativeFrom="margin">
              <wp14:pctHeight>0</wp14:pctHeight>
            </wp14:sizeRelV>
          </wp:anchor>
        </w:drawing>
      </w:r>
      <w:r w:rsidR="007D6D72">
        <w:rPr>
          <w:rFonts w:ascii="Times New Roman" w:hAnsi="Times New Roman" w:cs="Times New Roman"/>
          <w:sz w:val="24"/>
          <w:szCs w:val="24"/>
          <w:lang w:val="es-ES"/>
        </w:rPr>
        <w:t xml:space="preserve">  </w:t>
      </w:r>
    </w:p>
    <w:p w14:paraId="65992BC7" w14:textId="0A9F5BAF" w:rsidR="00033BFF" w:rsidRDefault="00033BFF" w:rsidP="00A613BF">
      <w:pPr>
        <w:rPr>
          <w:rFonts w:ascii="Times New Roman" w:hAnsi="Times New Roman" w:cs="Times New Roman"/>
          <w:sz w:val="24"/>
          <w:szCs w:val="24"/>
          <w:lang w:val="es-ES"/>
        </w:rPr>
      </w:pPr>
    </w:p>
    <w:p w14:paraId="4077CDDE" w14:textId="118DDE8C" w:rsidR="00033BFF" w:rsidRDefault="00033BFF" w:rsidP="00A613BF">
      <w:pPr>
        <w:rPr>
          <w:rFonts w:ascii="Times New Roman" w:hAnsi="Times New Roman" w:cs="Times New Roman"/>
          <w:sz w:val="24"/>
          <w:szCs w:val="24"/>
          <w:lang w:val="es-ES"/>
        </w:rPr>
      </w:pPr>
    </w:p>
    <w:p w14:paraId="53760DD8" w14:textId="5595ACC6" w:rsidR="00033BFF" w:rsidRDefault="00033BFF" w:rsidP="00A613BF">
      <w:pPr>
        <w:rPr>
          <w:rFonts w:ascii="Times New Roman" w:hAnsi="Times New Roman" w:cs="Times New Roman"/>
          <w:sz w:val="24"/>
          <w:szCs w:val="24"/>
          <w:lang w:val="es-ES"/>
        </w:rPr>
      </w:pPr>
    </w:p>
    <w:p w14:paraId="152A5DD6" w14:textId="4DD3B951" w:rsidR="00033BFF" w:rsidRDefault="00033BFF" w:rsidP="00A613BF">
      <w:pPr>
        <w:rPr>
          <w:rFonts w:ascii="Times New Roman" w:hAnsi="Times New Roman" w:cs="Times New Roman"/>
          <w:sz w:val="24"/>
          <w:szCs w:val="24"/>
          <w:lang w:val="es-ES"/>
        </w:rPr>
      </w:pPr>
    </w:p>
    <w:p w14:paraId="6A06AF0B" w14:textId="0E57A7D8" w:rsidR="00033BFF" w:rsidRDefault="00033BFF" w:rsidP="00A613BF">
      <w:pPr>
        <w:rPr>
          <w:rFonts w:ascii="Times New Roman" w:hAnsi="Times New Roman" w:cs="Times New Roman"/>
          <w:sz w:val="24"/>
          <w:szCs w:val="24"/>
          <w:lang w:val="es-ES"/>
        </w:rPr>
      </w:pPr>
    </w:p>
    <w:p w14:paraId="5B0FF01D" w14:textId="1B81936D" w:rsidR="00033BFF" w:rsidRDefault="00033BFF" w:rsidP="00A613BF">
      <w:pPr>
        <w:rPr>
          <w:rFonts w:ascii="Times New Roman" w:hAnsi="Times New Roman" w:cs="Times New Roman"/>
          <w:sz w:val="24"/>
          <w:szCs w:val="24"/>
          <w:lang w:val="es-ES"/>
        </w:rPr>
      </w:pPr>
    </w:p>
    <w:p w14:paraId="51E149E4" w14:textId="40B34281" w:rsidR="00033BFF" w:rsidRDefault="00033BFF" w:rsidP="00A613BF">
      <w:pPr>
        <w:rPr>
          <w:rFonts w:ascii="Times New Roman" w:hAnsi="Times New Roman" w:cs="Times New Roman"/>
          <w:sz w:val="24"/>
          <w:szCs w:val="24"/>
          <w:lang w:val="es-ES"/>
        </w:rPr>
      </w:pPr>
    </w:p>
    <w:p w14:paraId="0A4C6EC7" w14:textId="4E566FB9" w:rsidR="00033BFF" w:rsidRDefault="00033BFF" w:rsidP="00A613BF">
      <w:pPr>
        <w:rPr>
          <w:rFonts w:ascii="Times New Roman" w:hAnsi="Times New Roman" w:cs="Times New Roman"/>
          <w:sz w:val="24"/>
          <w:szCs w:val="24"/>
          <w:lang w:val="es-ES"/>
        </w:rPr>
      </w:pPr>
    </w:p>
    <w:p w14:paraId="6075F083" w14:textId="6366A19C" w:rsidR="00033BFF" w:rsidRDefault="00033BFF" w:rsidP="00A613BF">
      <w:pPr>
        <w:rPr>
          <w:rFonts w:ascii="Times New Roman" w:hAnsi="Times New Roman" w:cs="Times New Roman"/>
          <w:sz w:val="24"/>
          <w:szCs w:val="24"/>
          <w:lang w:val="es-ES"/>
        </w:rPr>
      </w:pPr>
    </w:p>
    <w:p w14:paraId="269F3084" w14:textId="089DEAB9" w:rsidR="00033BFF" w:rsidRDefault="00033BFF" w:rsidP="00A613BF">
      <w:pPr>
        <w:rPr>
          <w:rFonts w:ascii="Times New Roman" w:hAnsi="Times New Roman" w:cs="Times New Roman"/>
          <w:sz w:val="24"/>
          <w:szCs w:val="24"/>
          <w:lang w:val="es-ES"/>
        </w:rPr>
      </w:pPr>
    </w:p>
    <w:p w14:paraId="00C5D958" w14:textId="5CCDA71C" w:rsidR="00961FBF" w:rsidRPr="00961FBF" w:rsidRDefault="00961FBF" w:rsidP="00961FBF">
      <w:pPr>
        <w:jc w:val="center"/>
        <w:rPr>
          <w:rFonts w:ascii="Times New Roman" w:hAnsi="Times New Roman" w:cs="Times New Roman"/>
          <w:b/>
          <w:bCs/>
          <w:sz w:val="24"/>
          <w:szCs w:val="24"/>
          <w:lang w:val="es-ES"/>
        </w:rPr>
      </w:pPr>
      <w:r w:rsidRPr="00961FBF">
        <w:rPr>
          <w:rFonts w:ascii="Times New Roman" w:hAnsi="Times New Roman" w:cs="Times New Roman"/>
          <w:b/>
          <w:bCs/>
          <w:sz w:val="24"/>
          <w:szCs w:val="24"/>
          <w:lang w:val="es-ES"/>
        </w:rPr>
        <w:lastRenderedPageBreak/>
        <w:t>13. ANÁLISIS CRÍTICO DEL GRUPO</w:t>
      </w:r>
    </w:p>
    <w:p w14:paraId="412FB0E1" w14:textId="4DF4043D" w:rsidR="00961FBF" w:rsidRPr="00961FBF" w:rsidRDefault="00961FBF" w:rsidP="00961FBF">
      <w:pPr>
        <w:rPr>
          <w:rFonts w:ascii="Times New Roman" w:hAnsi="Times New Roman" w:cs="Times New Roman"/>
          <w:sz w:val="24"/>
          <w:szCs w:val="24"/>
          <w:lang w:val="es-ES"/>
        </w:rPr>
      </w:pPr>
      <w:r w:rsidRPr="00961FBF">
        <w:rPr>
          <w:rFonts w:ascii="Times New Roman" w:hAnsi="Times New Roman" w:cs="Times New Roman"/>
          <w:sz w:val="24"/>
          <w:szCs w:val="24"/>
          <w:lang w:val="es-ES"/>
        </w:rPr>
        <w:t>La visita técnica realizada a la Hacienda La Ceibita, ubicada en el municipio de Mariquita (Tolima), permitió evidenciar un sistema de producción lechera altamente organizado, en el cual la toma de decisiones se fundamenta en indicadores técnicos, reproductivos, nutricionales y económicos. A diferencia de muchos sistemas ganaderos tradicionales, en esta finca la administración se basa en datos medibles y no únicamente en la experiencia o en la observación visual de los animales y las praderas.</w:t>
      </w:r>
    </w:p>
    <w:p w14:paraId="5DA16C26" w14:textId="7A461491" w:rsidR="00961FBF" w:rsidRPr="00961FBF" w:rsidRDefault="00961FBF" w:rsidP="00961FBF">
      <w:pPr>
        <w:rPr>
          <w:rFonts w:ascii="Times New Roman" w:hAnsi="Times New Roman" w:cs="Times New Roman"/>
          <w:sz w:val="24"/>
          <w:szCs w:val="24"/>
          <w:lang w:val="es-ES"/>
        </w:rPr>
      </w:pPr>
      <w:r w:rsidRPr="00961FBF">
        <w:rPr>
          <w:rFonts w:ascii="Times New Roman" w:hAnsi="Times New Roman" w:cs="Times New Roman"/>
          <w:sz w:val="24"/>
          <w:szCs w:val="24"/>
          <w:lang w:val="es-ES"/>
        </w:rPr>
        <w:t>Uno de los aspectos que más llamó la atención fue la implementación del sistema de fertirriego, mediante el cual se realiza simultáneamente el riego y la fertilización de las pasturas. Este sistema representa una ventaja importante porque permite suministrar agua y nutrientes de manera uniforme, favoreciendo el crecimiento del forraje incluso durante las épocas de verano. Además, el uso de sensores de humedad y de pluviometría permite aplicar únicamente el agua necesaria, optimizando el recurso hídrico y disminuyendo desperdicios.</w:t>
      </w:r>
    </w:p>
    <w:p w14:paraId="14BECCE4" w14:textId="44E4A408" w:rsidR="00961FBF" w:rsidRPr="00961FBF" w:rsidRDefault="00961FBF" w:rsidP="00961FBF">
      <w:pPr>
        <w:rPr>
          <w:rFonts w:ascii="Times New Roman" w:hAnsi="Times New Roman" w:cs="Times New Roman"/>
          <w:sz w:val="24"/>
          <w:szCs w:val="24"/>
          <w:lang w:val="es-ES"/>
        </w:rPr>
      </w:pPr>
      <w:r w:rsidRPr="00961FBF">
        <w:rPr>
          <w:rFonts w:ascii="Times New Roman" w:hAnsi="Times New Roman" w:cs="Times New Roman"/>
          <w:sz w:val="24"/>
          <w:szCs w:val="24"/>
          <w:lang w:val="es-ES"/>
        </w:rPr>
        <w:t xml:space="preserve">Otro aspecto destacado es el uso del software </w:t>
      </w:r>
      <w:proofErr w:type="spellStart"/>
      <w:r w:rsidRPr="00961FBF">
        <w:rPr>
          <w:rFonts w:ascii="Times New Roman" w:hAnsi="Times New Roman" w:cs="Times New Roman"/>
          <w:sz w:val="24"/>
          <w:szCs w:val="24"/>
          <w:lang w:val="es-ES"/>
        </w:rPr>
        <w:t>DelPro</w:t>
      </w:r>
      <w:proofErr w:type="spellEnd"/>
      <w:r w:rsidRPr="00961FBF">
        <w:rPr>
          <w:rFonts w:ascii="Times New Roman" w:hAnsi="Times New Roman" w:cs="Times New Roman"/>
          <w:sz w:val="24"/>
          <w:szCs w:val="24"/>
          <w:lang w:val="es-ES"/>
        </w:rPr>
        <w:t xml:space="preserve"> de </w:t>
      </w:r>
      <w:proofErr w:type="spellStart"/>
      <w:r w:rsidRPr="00961FBF">
        <w:rPr>
          <w:rFonts w:ascii="Times New Roman" w:hAnsi="Times New Roman" w:cs="Times New Roman"/>
          <w:sz w:val="24"/>
          <w:szCs w:val="24"/>
          <w:lang w:val="es-ES"/>
        </w:rPr>
        <w:t>DeLaval</w:t>
      </w:r>
      <w:proofErr w:type="spellEnd"/>
      <w:r w:rsidRPr="00961FBF">
        <w:rPr>
          <w:rFonts w:ascii="Times New Roman" w:hAnsi="Times New Roman" w:cs="Times New Roman"/>
          <w:sz w:val="24"/>
          <w:szCs w:val="24"/>
          <w:lang w:val="es-ES"/>
        </w:rPr>
        <w:t>, el cual registra en tiempo real información relacionada con la producción de leche, el comportamiento reproductivo, los días abiertos, la detección de celos y el historial individual de cada animal. Esta herramienta facilita la toma de decisiones oportunas y permite detectar rápidamente cualquier alteración en la productividad del hato.</w:t>
      </w:r>
    </w:p>
    <w:p w14:paraId="76C70D8F" w14:textId="07A9CA8C" w:rsidR="00961FBF" w:rsidRPr="00961FBF" w:rsidRDefault="00961FBF" w:rsidP="00961FBF">
      <w:pPr>
        <w:rPr>
          <w:rFonts w:ascii="Times New Roman" w:hAnsi="Times New Roman" w:cs="Times New Roman"/>
          <w:sz w:val="24"/>
          <w:szCs w:val="24"/>
          <w:lang w:val="es-ES"/>
        </w:rPr>
      </w:pPr>
      <w:r w:rsidRPr="00961FBF">
        <w:rPr>
          <w:rFonts w:ascii="Times New Roman" w:hAnsi="Times New Roman" w:cs="Times New Roman"/>
          <w:sz w:val="24"/>
          <w:szCs w:val="24"/>
          <w:lang w:val="es-ES"/>
        </w:rPr>
        <w:t>En cuanto al manejo de las pasturas, se observó una adecuada planificación del sistema de pastoreo rotacional, donde cada potrero es evaluado antes del ingreso de los animales mediante parámetros como la altura de las hojas, los días de descanso y el aforo. Esta metodología evita el sobrepastoreo y favorece la recuperación de las praderas, garantizando un suministro constante de forraje de buena calidad nutricional.</w:t>
      </w:r>
    </w:p>
    <w:p w14:paraId="4D6012C5" w14:textId="3F0EBD97" w:rsidR="00961FBF" w:rsidRPr="00961FBF" w:rsidRDefault="00961FBF" w:rsidP="00961FBF">
      <w:pPr>
        <w:rPr>
          <w:rFonts w:ascii="Times New Roman" w:hAnsi="Times New Roman" w:cs="Times New Roman"/>
          <w:sz w:val="24"/>
          <w:szCs w:val="24"/>
          <w:lang w:val="es-ES"/>
        </w:rPr>
      </w:pPr>
      <w:r w:rsidRPr="00961FBF">
        <w:rPr>
          <w:rFonts w:ascii="Times New Roman" w:hAnsi="Times New Roman" w:cs="Times New Roman"/>
          <w:sz w:val="24"/>
          <w:szCs w:val="24"/>
          <w:lang w:val="es-ES"/>
        </w:rPr>
        <w:t xml:space="preserve">Desde el punto de vista reproductivo, la utilización de biotecnologías como la inseminación artificial, la transferencia de embriones y el mejoramiento genético mediante razas especializadas como </w:t>
      </w:r>
      <w:proofErr w:type="spellStart"/>
      <w:r w:rsidRPr="00961FBF">
        <w:rPr>
          <w:rFonts w:ascii="Times New Roman" w:hAnsi="Times New Roman" w:cs="Times New Roman"/>
          <w:sz w:val="24"/>
          <w:szCs w:val="24"/>
          <w:lang w:val="es-ES"/>
        </w:rPr>
        <w:t>Gyr</w:t>
      </w:r>
      <w:proofErr w:type="spellEnd"/>
      <w:r w:rsidRPr="00961FBF">
        <w:rPr>
          <w:rFonts w:ascii="Times New Roman" w:hAnsi="Times New Roman" w:cs="Times New Roman"/>
          <w:sz w:val="24"/>
          <w:szCs w:val="24"/>
          <w:lang w:val="es-ES"/>
        </w:rPr>
        <w:t xml:space="preserve"> y </w:t>
      </w:r>
      <w:proofErr w:type="spellStart"/>
      <w:r w:rsidRPr="00961FBF">
        <w:rPr>
          <w:rFonts w:ascii="Times New Roman" w:hAnsi="Times New Roman" w:cs="Times New Roman"/>
          <w:sz w:val="24"/>
          <w:szCs w:val="24"/>
          <w:lang w:val="es-ES"/>
        </w:rPr>
        <w:t>Girolando</w:t>
      </w:r>
      <w:proofErr w:type="spellEnd"/>
      <w:r w:rsidRPr="00961FBF">
        <w:rPr>
          <w:rFonts w:ascii="Times New Roman" w:hAnsi="Times New Roman" w:cs="Times New Roman"/>
          <w:sz w:val="24"/>
          <w:szCs w:val="24"/>
          <w:lang w:val="es-ES"/>
        </w:rPr>
        <w:t xml:space="preserve"> demuestra el compromiso de la finca con el incremento de la productividad y la eficiencia reproductiva del hato. Estas técnicas permiten obtener animales mejor adaptados a las condiciones climáticas del trópico, con mayor producción de leche y mejores características reproductivas.</w:t>
      </w:r>
    </w:p>
    <w:p w14:paraId="79BCF817" w14:textId="6B40D324" w:rsidR="00961FBF" w:rsidRPr="00961FBF" w:rsidRDefault="00961FBF" w:rsidP="00961FBF">
      <w:pPr>
        <w:rPr>
          <w:rFonts w:ascii="Times New Roman" w:hAnsi="Times New Roman" w:cs="Times New Roman"/>
          <w:sz w:val="24"/>
          <w:szCs w:val="24"/>
          <w:lang w:val="es-ES"/>
        </w:rPr>
      </w:pPr>
      <w:r w:rsidRPr="00961FBF">
        <w:rPr>
          <w:rFonts w:ascii="Times New Roman" w:hAnsi="Times New Roman" w:cs="Times New Roman"/>
          <w:sz w:val="24"/>
          <w:szCs w:val="24"/>
          <w:lang w:val="es-ES"/>
        </w:rPr>
        <w:t>Aspectos que podrían mejorarse</w:t>
      </w:r>
    </w:p>
    <w:p w14:paraId="6186731A" w14:textId="77777777" w:rsidR="00961FBF" w:rsidRPr="00961FBF" w:rsidRDefault="00961FBF" w:rsidP="00961FBF">
      <w:pPr>
        <w:rPr>
          <w:rFonts w:ascii="Times New Roman" w:hAnsi="Times New Roman" w:cs="Times New Roman"/>
          <w:sz w:val="24"/>
          <w:szCs w:val="24"/>
          <w:lang w:val="es-ES"/>
        </w:rPr>
      </w:pPr>
      <w:r w:rsidRPr="00961FBF">
        <w:rPr>
          <w:rFonts w:ascii="Times New Roman" w:hAnsi="Times New Roman" w:cs="Times New Roman"/>
          <w:sz w:val="24"/>
          <w:szCs w:val="24"/>
          <w:lang w:val="es-ES"/>
        </w:rPr>
        <w:t>Aunque la Hacienda La Ceibita presenta un manejo técnico sobresaliente, existen algunas oportunidades de mejora que podrían fortalecer aún más su sistema productivo.</w:t>
      </w:r>
    </w:p>
    <w:p w14:paraId="7DFAAA3F" w14:textId="77777777" w:rsidR="00961FBF" w:rsidRPr="00961FBF" w:rsidRDefault="00961FBF" w:rsidP="00961FBF">
      <w:pPr>
        <w:rPr>
          <w:rFonts w:ascii="Times New Roman" w:hAnsi="Times New Roman" w:cs="Times New Roman"/>
          <w:sz w:val="24"/>
          <w:szCs w:val="24"/>
          <w:lang w:val="es-ES"/>
        </w:rPr>
      </w:pPr>
      <w:r w:rsidRPr="00961FBF">
        <w:rPr>
          <w:rFonts w:ascii="Times New Roman" w:hAnsi="Times New Roman" w:cs="Times New Roman"/>
          <w:sz w:val="24"/>
          <w:szCs w:val="24"/>
          <w:lang w:val="es-ES"/>
        </w:rPr>
        <w:t>Una de ellas sería implementar un sistema de identificación electrónica mediante aretes RFID o collares inteligentes que permitan monitorear automáticamente la actividad, el consumo de alimento, la rumia y la temperatura corporal de cada animal. Esto facilitaría la detección temprana de enfermedades, problemas reproductivos o alteraciones en el comportamiento.</w:t>
      </w:r>
    </w:p>
    <w:p w14:paraId="1462321E" w14:textId="77777777" w:rsidR="00961FBF" w:rsidRPr="00961FBF" w:rsidRDefault="00961FBF" w:rsidP="00961FBF">
      <w:pPr>
        <w:rPr>
          <w:rFonts w:ascii="Times New Roman" w:hAnsi="Times New Roman" w:cs="Times New Roman"/>
          <w:sz w:val="24"/>
          <w:szCs w:val="24"/>
          <w:lang w:val="es-ES"/>
        </w:rPr>
      </w:pPr>
      <w:r w:rsidRPr="00961FBF">
        <w:rPr>
          <w:rFonts w:ascii="Times New Roman" w:hAnsi="Times New Roman" w:cs="Times New Roman"/>
          <w:sz w:val="24"/>
          <w:szCs w:val="24"/>
          <w:lang w:val="es-ES"/>
        </w:rPr>
        <w:lastRenderedPageBreak/>
        <w:t>También podría fortalecerse el aprovechamiento de las excretas mediante la instalación de un biodigestor, permitiendo producir biogás para generar energía dentro de la finca y obtener biofertilizantes que complementen la fertilización de las praderas, disminuyendo aún más los costos de producción y el impacto ambiental.</w:t>
      </w:r>
    </w:p>
    <w:p w14:paraId="16296CDC" w14:textId="77777777" w:rsidR="00961FBF" w:rsidRPr="00961FBF" w:rsidRDefault="00961FBF" w:rsidP="00961FBF">
      <w:pPr>
        <w:rPr>
          <w:rFonts w:ascii="Times New Roman" w:hAnsi="Times New Roman" w:cs="Times New Roman"/>
          <w:sz w:val="24"/>
          <w:szCs w:val="24"/>
          <w:lang w:val="es-ES"/>
        </w:rPr>
      </w:pPr>
      <w:r w:rsidRPr="00961FBF">
        <w:rPr>
          <w:rFonts w:ascii="Times New Roman" w:hAnsi="Times New Roman" w:cs="Times New Roman"/>
          <w:sz w:val="24"/>
          <w:szCs w:val="24"/>
          <w:lang w:val="es-ES"/>
        </w:rPr>
        <w:t>Otra alternativa sería incorporar el uso de drones o imágenes satelitales para evaluar el estado nutricional de las praderas y detectar zonas con menor crecimiento antes de que sean visibles para el personal encargado.</w:t>
      </w:r>
    </w:p>
    <w:p w14:paraId="4E420418" w14:textId="77777777" w:rsidR="00961FBF" w:rsidRPr="00961FBF" w:rsidRDefault="00961FBF" w:rsidP="00961FBF">
      <w:pPr>
        <w:rPr>
          <w:rFonts w:ascii="Times New Roman" w:hAnsi="Times New Roman" w:cs="Times New Roman"/>
          <w:sz w:val="24"/>
          <w:szCs w:val="24"/>
          <w:lang w:val="es-ES"/>
        </w:rPr>
      </w:pPr>
      <w:r w:rsidRPr="00961FBF">
        <w:rPr>
          <w:rFonts w:ascii="Times New Roman" w:hAnsi="Times New Roman" w:cs="Times New Roman"/>
          <w:sz w:val="24"/>
          <w:szCs w:val="24"/>
          <w:lang w:val="es-ES"/>
        </w:rPr>
        <w:t>Tecnologías que podrían incrementar la productividad</w:t>
      </w:r>
    </w:p>
    <w:p w14:paraId="55A3F432" w14:textId="77777777" w:rsidR="00961FBF" w:rsidRPr="00961FBF" w:rsidRDefault="00961FBF" w:rsidP="00961FBF">
      <w:pPr>
        <w:rPr>
          <w:rFonts w:ascii="Times New Roman" w:hAnsi="Times New Roman" w:cs="Times New Roman"/>
          <w:sz w:val="24"/>
          <w:szCs w:val="24"/>
          <w:lang w:val="es-ES"/>
        </w:rPr>
      </w:pPr>
      <w:r w:rsidRPr="00961FBF">
        <w:rPr>
          <w:rFonts w:ascii="Times New Roman" w:hAnsi="Times New Roman" w:cs="Times New Roman"/>
          <w:sz w:val="24"/>
          <w:szCs w:val="24"/>
          <w:lang w:val="es-ES"/>
        </w:rPr>
        <w:t>Como futuros profesionales en Zootecnia, consideramos que algunas tecnologías que podrían incrementar aún más la productividad son:</w:t>
      </w:r>
    </w:p>
    <w:p w14:paraId="0DDBF616" w14:textId="77777777" w:rsidR="00961FBF" w:rsidRPr="00961FBF" w:rsidRDefault="00961FBF" w:rsidP="00961FBF">
      <w:pPr>
        <w:rPr>
          <w:rFonts w:ascii="Times New Roman" w:hAnsi="Times New Roman" w:cs="Times New Roman"/>
          <w:sz w:val="24"/>
          <w:szCs w:val="24"/>
          <w:lang w:val="es-ES"/>
        </w:rPr>
      </w:pPr>
      <w:r w:rsidRPr="00961FBF">
        <w:rPr>
          <w:rFonts w:ascii="Times New Roman" w:hAnsi="Times New Roman" w:cs="Times New Roman"/>
          <w:sz w:val="24"/>
          <w:szCs w:val="24"/>
          <w:lang w:val="es-ES"/>
        </w:rPr>
        <w:t>Sistemas de identificación electrónica (RFID).</w:t>
      </w:r>
    </w:p>
    <w:p w14:paraId="4A7C6E40" w14:textId="77777777" w:rsidR="00961FBF" w:rsidRPr="00961FBF" w:rsidRDefault="00961FBF" w:rsidP="00961FBF">
      <w:pPr>
        <w:rPr>
          <w:rFonts w:ascii="Times New Roman" w:hAnsi="Times New Roman" w:cs="Times New Roman"/>
          <w:sz w:val="24"/>
          <w:szCs w:val="24"/>
          <w:lang w:val="es-ES"/>
        </w:rPr>
      </w:pPr>
      <w:r w:rsidRPr="00961FBF">
        <w:rPr>
          <w:rFonts w:ascii="Times New Roman" w:hAnsi="Times New Roman" w:cs="Times New Roman"/>
          <w:sz w:val="24"/>
          <w:szCs w:val="24"/>
          <w:lang w:val="es-ES"/>
        </w:rPr>
        <w:t>Collares inteligentes para monitoreo de rumia y actividad.</w:t>
      </w:r>
    </w:p>
    <w:p w14:paraId="229E794C" w14:textId="77777777" w:rsidR="00961FBF" w:rsidRPr="00961FBF" w:rsidRDefault="00961FBF" w:rsidP="00961FBF">
      <w:pPr>
        <w:rPr>
          <w:rFonts w:ascii="Times New Roman" w:hAnsi="Times New Roman" w:cs="Times New Roman"/>
          <w:sz w:val="24"/>
          <w:szCs w:val="24"/>
          <w:lang w:val="es-ES"/>
        </w:rPr>
      </w:pPr>
      <w:r w:rsidRPr="00961FBF">
        <w:rPr>
          <w:rFonts w:ascii="Times New Roman" w:hAnsi="Times New Roman" w:cs="Times New Roman"/>
          <w:sz w:val="24"/>
          <w:szCs w:val="24"/>
          <w:lang w:val="es-ES"/>
        </w:rPr>
        <w:t>Sensores de temperatura corporal para detección temprana de enfermedades.</w:t>
      </w:r>
    </w:p>
    <w:p w14:paraId="34A02F9A" w14:textId="77777777" w:rsidR="00961FBF" w:rsidRPr="00961FBF" w:rsidRDefault="00961FBF" w:rsidP="00961FBF">
      <w:pPr>
        <w:rPr>
          <w:rFonts w:ascii="Times New Roman" w:hAnsi="Times New Roman" w:cs="Times New Roman"/>
          <w:sz w:val="24"/>
          <w:szCs w:val="24"/>
          <w:lang w:val="es-ES"/>
        </w:rPr>
      </w:pPr>
      <w:r w:rsidRPr="00961FBF">
        <w:rPr>
          <w:rFonts w:ascii="Times New Roman" w:hAnsi="Times New Roman" w:cs="Times New Roman"/>
          <w:sz w:val="24"/>
          <w:szCs w:val="24"/>
          <w:lang w:val="es-ES"/>
        </w:rPr>
        <w:t>Biodigestores para el aprovechamiento de estiércol.</w:t>
      </w:r>
    </w:p>
    <w:p w14:paraId="004EFC5E" w14:textId="77777777" w:rsidR="00961FBF" w:rsidRPr="00961FBF" w:rsidRDefault="00961FBF" w:rsidP="00961FBF">
      <w:pPr>
        <w:rPr>
          <w:rFonts w:ascii="Times New Roman" w:hAnsi="Times New Roman" w:cs="Times New Roman"/>
          <w:sz w:val="24"/>
          <w:szCs w:val="24"/>
          <w:lang w:val="es-ES"/>
        </w:rPr>
      </w:pPr>
      <w:r w:rsidRPr="00961FBF">
        <w:rPr>
          <w:rFonts w:ascii="Times New Roman" w:hAnsi="Times New Roman" w:cs="Times New Roman"/>
          <w:sz w:val="24"/>
          <w:szCs w:val="24"/>
          <w:lang w:val="es-ES"/>
        </w:rPr>
        <w:t>Drones para monitoreo de praderas.</w:t>
      </w:r>
    </w:p>
    <w:p w14:paraId="71345852" w14:textId="77777777" w:rsidR="00961FBF" w:rsidRPr="00961FBF" w:rsidRDefault="00961FBF" w:rsidP="00961FBF">
      <w:pPr>
        <w:rPr>
          <w:rFonts w:ascii="Times New Roman" w:hAnsi="Times New Roman" w:cs="Times New Roman"/>
          <w:sz w:val="24"/>
          <w:szCs w:val="24"/>
          <w:lang w:val="es-ES"/>
        </w:rPr>
      </w:pPr>
      <w:r w:rsidRPr="00961FBF">
        <w:rPr>
          <w:rFonts w:ascii="Times New Roman" w:hAnsi="Times New Roman" w:cs="Times New Roman"/>
          <w:sz w:val="24"/>
          <w:szCs w:val="24"/>
          <w:lang w:val="es-ES"/>
        </w:rPr>
        <w:t>Estaciones meteorológicas automatizadas para mejorar la programación del riego y la fertilización.</w:t>
      </w:r>
    </w:p>
    <w:p w14:paraId="002D2826" w14:textId="77777777" w:rsidR="00961FBF" w:rsidRPr="00961FBF" w:rsidRDefault="00961FBF" w:rsidP="00961FBF">
      <w:pPr>
        <w:rPr>
          <w:rFonts w:ascii="Times New Roman" w:hAnsi="Times New Roman" w:cs="Times New Roman"/>
          <w:sz w:val="24"/>
          <w:szCs w:val="24"/>
          <w:lang w:val="es-ES"/>
        </w:rPr>
      </w:pPr>
      <w:r w:rsidRPr="00961FBF">
        <w:rPr>
          <w:rFonts w:ascii="Times New Roman" w:hAnsi="Times New Roman" w:cs="Times New Roman"/>
          <w:sz w:val="24"/>
          <w:szCs w:val="24"/>
          <w:lang w:val="es-ES"/>
        </w:rPr>
        <w:t>Uso de inteligencia artificial para el análisis de indicadores productivos y reproductivos.</w:t>
      </w:r>
    </w:p>
    <w:p w14:paraId="5F69D9F3" w14:textId="77777777" w:rsidR="00961FBF" w:rsidRPr="00961FBF" w:rsidRDefault="00961FBF" w:rsidP="00961FBF">
      <w:pPr>
        <w:rPr>
          <w:rFonts w:ascii="Times New Roman" w:hAnsi="Times New Roman" w:cs="Times New Roman"/>
          <w:sz w:val="24"/>
          <w:szCs w:val="24"/>
          <w:lang w:val="es-ES"/>
        </w:rPr>
      </w:pPr>
      <w:r w:rsidRPr="00961FBF">
        <w:rPr>
          <w:rFonts w:ascii="Times New Roman" w:hAnsi="Times New Roman" w:cs="Times New Roman"/>
          <w:sz w:val="24"/>
          <w:szCs w:val="24"/>
          <w:lang w:val="es-ES"/>
        </w:rPr>
        <w:t>Estas tecnologías contribuirían a mejorar la eficiencia del sistema, disminuir pérdidas económicas y optimizar la toma de decisiones.</w:t>
      </w:r>
    </w:p>
    <w:p w14:paraId="7ADB1631" w14:textId="77777777" w:rsidR="00961FBF" w:rsidRPr="00961FBF" w:rsidRDefault="00961FBF" w:rsidP="00961FBF">
      <w:pPr>
        <w:rPr>
          <w:rFonts w:ascii="Times New Roman" w:hAnsi="Times New Roman" w:cs="Times New Roman"/>
          <w:sz w:val="24"/>
          <w:szCs w:val="24"/>
          <w:lang w:val="es-ES"/>
        </w:rPr>
      </w:pPr>
      <w:r w:rsidRPr="00961FBF">
        <w:rPr>
          <w:rFonts w:ascii="Times New Roman" w:hAnsi="Times New Roman" w:cs="Times New Roman"/>
          <w:sz w:val="24"/>
          <w:szCs w:val="24"/>
          <w:lang w:val="es-ES"/>
        </w:rPr>
        <w:t>Fortalezas encontradas</w:t>
      </w:r>
    </w:p>
    <w:p w14:paraId="41EF5900" w14:textId="77777777" w:rsidR="00961FBF" w:rsidRPr="00961FBF" w:rsidRDefault="00961FBF" w:rsidP="00961FBF">
      <w:pPr>
        <w:rPr>
          <w:rFonts w:ascii="Times New Roman" w:hAnsi="Times New Roman" w:cs="Times New Roman"/>
          <w:sz w:val="24"/>
          <w:szCs w:val="24"/>
          <w:lang w:val="es-ES"/>
        </w:rPr>
      </w:pPr>
      <w:r w:rsidRPr="00961FBF">
        <w:rPr>
          <w:rFonts w:ascii="Times New Roman" w:hAnsi="Times New Roman" w:cs="Times New Roman"/>
          <w:sz w:val="24"/>
          <w:szCs w:val="24"/>
          <w:lang w:val="es-ES"/>
        </w:rPr>
        <w:t>Durante la visita se identificaron múltiples fortalezas que hacen de la Hacienda La Ceibita un modelo de producción lechera especializada:</w:t>
      </w:r>
    </w:p>
    <w:p w14:paraId="163630F1" w14:textId="77777777" w:rsidR="00961FBF" w:rsidRPr="00961FBF" w:rsidRDefault="00961FBF" w:rsidP="00961FBF">
      <w:pPr>
        <w:rPr>
          <w:rFonts w:ascii="Times New Roman" w:hAnsi="Times New Roman" w:cs="Times New Roman"/>
          <w:sz w:val="24"/>
          <w:szCs w:val="24"/>
          <w:lang w:val="es-ES"/>
        </w:rPr>
      </w:pPr>
      <w:r w:rsidRPr="00961FBF">
        <w:rPr>
          <w:rFonts w:ascii="Times New Roman" w:hAnsi="Times New Roman" w:cs="Times New Roman"/>
          <w:sz w:val="24"/>
          <w:szCs w:val="24"/>
          <w:lang w:val="es-ES"/>
        </w:rPr>
        <w:t>Excelente organización administrativa.</w:t>
      </w:r>
    </w:p>
    <w:p w14:paraId="38003C28" w14:textId="77777777" w:rsidR="00961FBF" w:rsidRPr="00961FBF" w:rsidRDefault="00961FBF" w:rsidP="00961FBF">
      <w:pPr>
        <w:rPr>
          <w:rFonts w:ascii="Times New Roman" w:hAnsi="Times New Roman" w:cs="Times New Roman"/>
          <w:sz w:val="24"/>
          <w:szCs w:val="24"/>
          <w:lang w:val="es-ES"/>
        </w:rPr>
      </w:pPr>
      <w:r w:rsidRPr="00961FBF">
        <w:rPr>
          <w:rFonts w:ascii="Times New Roman" w:hAnsi="Times New Roman" w:cs="Times New Roman"/>
          <w:sz w:val="24"/>
          <w:szCs w:val="24"/>
          <w:lang w:val="es-ES"/>
        </w:rPr>
        <w:t>Uso permanente de indicadores técnicos para la toma de decisiones.</w:t>
      </w:r>
    </w:p>
    <w:p w14:paraId="7C10A39E" w14:textId="77777777" w:rsidR="00961FBF" w:rsidRPr="00961FBF" w:rsidRDefault="00961FBF" w:rsidP="00961FBF">
      <w:pPr>
        <w:rPr>
          <w:rFonts w:ascii="Times New Roman" w:hAnsi="Times New Roman" w:cs="Times New Roman"/>
          <w:sz w:val="24"/>
          <w:szCs w:val="24"/>
          <w:lang w:val="es-ES"/>
        </w:rPr>
      </w:pPr>
      <w:r w:rsidRPr="00961FBF">
        <w:rPr>
          <w:rFonts w:ascii="Times New Roman" w:hAnsi="Times New Roman" w:cs="Times New Roman"/>
          <w:sz w:val="24"/>
          <w:szCs w:val="24"/>
          <w:lang w:val="es-ES"/>
        </w:rPr>
        <w:t>Sistema de fertirriego altamente eficiente.</w:t>
      </w:r>
    </w:p>
    <w:p w14:paraId="2561E37B" w14:textId="77777777" w:rsidR="00961FBF" w:rsidRPr="00961FBF" w:rsidRDefault="00961FBF" w:rsidP="00961FBF">
      <w:pPr>
        <w:rPr>
          <w:rFonts w:ascii="Times New Roman" w:hAnsi="Times New Roman" w:cs="Times New Roman"/>
          <w:sz w:val="24"/>
          <w:szCs w:val="24"/>
          <w:lang w:val="es-ES"/>
        </w:rPr>
      </w:pPr>
      <w:r w:rsidRPr="00961FBF">
        <w:rPr>
          <w:rFonts w:ascii="Times New Roman" w:hAnsi="Times New Roman" w:cs="Times New Roman"/>
          <w:sz w:val="24"/>
          <w:szCs w:val="24"/>
          <w:lang w:val="es-ES"/>
        </w:rPr>
        <w:t>Pastoreo rotacional correctamente planificado.</w:t>
      </w:r>
    </w:p>
    <w:p w14:paraId="37609B8F" w14:textId="77777777" w:rsidR="00961FBF" w:rsidRPr="00961FBF" w:rsidRDefault="00961FBF" w:rsidP="00961FBF">
      <w:pPr>
        <w:rPr>
          <w:rFonts w:ascii="Times New Roman" w:hAnsi="Times New Roman" w:cs="Times New Roman"/>
          <w:sz w:val="24"/>
          <w:szCs w:val="24"/>
          <w:lang w:val="es-ES"/>
        </w:rPr>
      </w:pPr>
      <w:r w:rsidRPr="00961FBF">
        <w:rPr>
          <w:rFonts w:ascii="Times New Roman" w:hAnsi="Times New Roman" w:cs="Times New Roman"/>
          <w:sz w:val="24"/>
          <w:szCs w:val="24"/>
          <w:lang w:val="es-ES"/>
        </w:rPr>
        <w:t>Programa de mejoramiento genético mediante inseminación artificial y transferencia de embriones.</w:t>
      </w:r>
    </w:p>
    <w:p w14:paraId="103C876E" w14:textId="77777777" w:rsidR="00961FBF" w:rsidRPr="00961FBF" w:rsidRDefault="00961FBF" w:rsidP="00961FBF">
      <w:pPr>
        <w:rPr>
          <w:rFonts w:ascii="Times New Roman" w:hAnsi="Times New Roman" w:cs="Times New Roman"/>
          <w:sz w:val="24"/>
          <w:szCs w:val="24"/>
          <w:lang w:val="es-ES"/>
        </w:rPr>
      </w:pPr>
      <w:r w:rsidRPr="00961FBF">
        <w:rPr>
          <w:rFonts w:ascii="Times New Roman" w:hAnsi="Times New Roman" w:cs="Times New Roman"/>
          <w:sz w:val="24"/>
          <w:szCs w:val="24"/>
          <w:lang w:val="es-ES"/>
        </w:rPr>
        <w:t xml:space="preserve">Uso del software </w:t>
      </w:r>
      <w:proofErr w:type="spellStart"/>
      <w:r w:rsidRPr="00961FBF">
        <w:rPr>
          <w:rFonts w:ascii="Times New Roman" w:hAnsi="Times New Roman" w:cs="Times New Roman"/>
          <w:sz w:val="24"/>
          <w:szCs w:val="24"/>
          <w:lang w:val="es-ES"/>
        </w:rPr>
        <w:t>DelPro</w:t>
      </w:r>
      <w:proofErr w:type="spellEnd"/>
      <w:r w:rsidRPr="00961FBF">
        <w:rPr>
          <w:rFonts w:ascii="Times New Roman" w:hAnsi="Times New Roman" w:cs="Times New Roman"/>
          <w:sz w:val="24"/>
          <w:szCs w:val="24"/>
          <w:lang w:val="es-ES"/>
        </w:rPr>
        <w:t xml:space="preserve"> para el control productivo y reproductivo.</w:t>
      </w:r>
    </w:p>
    <w:p w14:paraId="7D244F90" w14:textId="77777777" w:rsidR="00961FBF" w:rsidRPr="00961FBF" w:rsidRDefault="00961FBF" w:rsidP="00961FBF">
      <w:pPr>
        <w:rPr>
          <w:rFonts w:ascii="Times New Roman" w:hAnsi="Times New Roman" w:cs="Times New Roman"/>
          <w:sz w:val="24"/>
          <w:szCs w:val="24"/>
          <w:lang w:val="es-ES"/>
        </w:rPr>
      </w:pPr>
      <w:r w:rsidRPr="00961FBF">
        <w:rPr>
          <w:rFonts w:ascii="Times New Roman" w:hAnsi="Times New Roman" w:cs="Times New Roman"/>
          <w:sz w:val="24"/>
          <w:szCs w:val="24"/>
          <w:lang w:val="es-ES"/>
        </w:rPr>
        <w:t>Producción de pasturas de alta calidad nutricional.</w:t>
      </w:r>
    </w:p>
    <w:p w14:paraId="750D47E3" w14:textId="77777777" w:rsidR="00961FBF" w:rsidRPr="00961FBF" w:rsidRDefault="00961FBF" w:rsidP="00961FBF">
      <w:pPr>
        <w:rPr>
          <w:rFonts w:ascii="Times New Roman" w:hAnsi="Times New Roman" w:cs="Times New Roman"/>
          <w:sz w:val="24"/>
          <w:szCs w:val="24"/>
          <w:lang w:val="es-ES"/>
        </w:rPr>
      </w:pPr>
      <w:r w:rsidRPr="00961FBF">
        <w:rPr>
          <w:rFonts w:ascii="Times New Roman" w:hAnsi="Times New Roman" w:cs="Times New Roman"/>
          <w:sz w:val="24"/>
          <w:szCs w:val="24"/>
          <w:lang w:val="es-ES"/>
        </w:rPr>
        <w:t>Personal capacitado y con amplio conocimiento técnico.</w:t>
      </w:r>
    </w:p>
    <w:p w14:paraId="198BC3FB" w14:textId="77777777" w:rsidR="00961FBF" w:rsidRPr="00961FBF" w:rsidRDefault="00961FBF" w:rsidP="00961FBF">
      <w:pPr>
        <w:rPr>
          <w:rFonts w:ascii="Times New Roman" w:hAnsi="Times New Roman" w:cs="Times New Roman"/>
          <w:sz w:val="24"/>
          <w:szCs w:val="24"/>
          <w:lang w:val="es-ES"/>
        </w:rPr>
      </w:pPr>
      <w:r w:rsidRPr="00961FBF">
        <w:rPr>
          <w:rFonts w:ascii="Times New Roman" w:hAnsi="Times New Roman" w:cs="Times New Roman"/>
          <w:sz w:val="24"/>
          <w:szCs w:val="24"/>
          <w:lang w:val="es-ES"/>
        </w:rPr>
        <w:lastRenderedPageBreak/>
        <w:t>Adecuado bienestar animal.</w:t>
      </w:r>
    </w:p>
    <w:p w14:paraId="21EA390B" w14:textId="77777777" w:rsidR="00961FBF" w:rsidRPr="00961FBF" w:rsidRDefault="00961FBF" w:rsidP="00961FBF">
      <w:pPr>
        <w:rPr>
          <w:rFonts w:ascii="Times New Roman" w:hAnsi="Times New Roman" w:cs="Times New Roman"/>
          <w:sz w:val="24"/>
          <w:szCs w:val="24"/>
          <w:lang w:val="es-ES"/>
        </w:rPr>
      </w:pPr>
      <w:r w:rsidRPr="00961FBF">
        <w:rPr>
          <w:rFonts w:ascii="Times New Roman" w:hAnsi="Times New Roman" w:cs="Times New Roman"/>
          <w:sz w:val="24"/>
          <w:szCs w:val="24"/>
          <w:lang w:val="es-ES"/>
        </w:rPr>
        <w:t>Excelente adaptación de las razas bovinas al clima tropical.</w:t>
      </w:r>
    </w:p>
    <w:p w14:paraId="319B3210" w14:textId="77777777" w:rsidR="00961FBF" w:rsidRPr="00961FBF" w:rsidRDefault="00961FBF" w:rsidP="00961FBF">
      <w:pPr>
        <w:rPr>
          <w:rFonts w:ascii="Times New Roman" w:hAnsi="Times New Roman" w:cs="Times New Roman"/>
          <w:sz w:val="24"/>
          <w:szCs w:val="24"/>
          <w:lang w:val="es-ES"/>
        </w:rPr>
      </w:pPr>
      <w:r w:rsidRPr="00961FBF">
        <w:rPr>
          <w:rFonts w:ascii="Times New Roman" w:hAnsi="Times New Roman" w:cs="Times New Roman"/>
          <w:sz w:val="24"/>
          <w:szCs w:val="24"/>
          <w:lang w:val="es-ES"/>
        </w:rPr>
        <w:t>Debilidades identificadas</w:t>
      </w:r>
    </w:p>
    <w:p w14:paraId="29DC6C33" w14:textId="77777777" w:rsidR="00961FBF" w:rsidRPr="00961FBF" w:rsidRDefault="00961FBF" w:rsidP="00961FBF">
      <w:pPr>
        <w:rPr>
          <w:rFonts w:ascii="Times New Roman" w:hAnsi="Times New Roman" w:cs="Times New Roman"/>
          <w:sz w:val="24"/>
          <w:szCs w:val="24"/>
          <w:lang w:val="es-ES"/>
        </w:rPr>
      </w:pPr>
      <w:r w:rsidRPr="00961FBF">
        <w:rPr>
          <w:rFonts w:ascii="Times New Roman" w:hAnsi="Times New Roman" w:cs="Times New Roman"/>
          <w:sz w:val="24"/>
          <w:szCs w:val="24"/>
          <w:lang w:val="es-ES"/>
        </w:rPr>
        <w:t>Aunque el sistema presenta un alto nivel tecnológico, se identificaron algunas limitaciones propias de cualquier explotación ganadera.</w:t>
      </w:r>
    </w:p>
    <w:p w14:paraId="082FB8F2" w14:textId="77777777" w:rsidR="00961FBF" w:rsidRPr="00961FBF" w:rsidRDefault="00961FBF" w:rsidP="00961FBF">
      <w:pPr>
        <w:rPr>
          <w:rFonts w:ascii="Times New Roman" w:hAnsi="Times New Roman" w:cs="Times New Roman"/>
          <w:sz w:val="24"/>
          <w:szCs w:val="24"/>
          <w:lang w:val="es-ES"/>
        </w:rPr>
      </w:pPr>
      <w:r w:rsidRPr="00961FBF">
        <w:rPr>
          <w:rFonts w:ascii="Times New Roman" w:hAnsi="Times New Roman" w:cs="Times New Roman"/>
          <w:sz w:val="24"/>
          <w:szCs w:val="24"/>
          <w:lang w:val="es-ES"/>
        </w:rPr>
        <w:t>La principal es la alta dependencia de equipos tecnológicos y del suministro de energía eléctrica para el funcionamiento del sistema de fertirriego y del software de gestión. Una falla prolongada en estos sistemas podría afectar la producción.</w:t>
      </w:r>
    </w:p>
    <w:p w14:paraId="29D6DC47" w14:textId="77777777" w:rsidR="00961FBF" w:rsidRPr="00961FBF" w:rsidRDefault="00961FBF" w:rsidP="00961FBF">
      <w:pPr>
        <w:rPr>
          <w:rFonts w:ascii="Times New Roman" w:hAnsi="Times New Roman" w:cs="Times New Roman"/>
          <w:sz w:val="24"/>
          <w:szCs w:val="24"/>
          <w:lang w:val="es-ES"/>
        </w:rPr>
      </w:pPr>
      <w:r w:rsidRPr="00961FBF">
        <w:rPr>
          <w:rFonts w:ascii="Times New Roman" w:hAnsi="Times New Roman" w:cs="Times New Roman"/>
          <w:sz w:val="24"/>
          <w:szCs w:val="24"/>
          <w:lang w:val="es-ES"/>
        </w:rPr>
        <w:t>Asimismo, la producción de forraje continúa dependiendo parcialmente de las condiciones climáticas. Aunque el sistema de riego reduce los efectos del verano, períodos prolongados de sequía podrían aumentar los costos de producción.</w:t>
      </w:r>
    </w:p>
    <w:p w14:paraId="3666699C" w14:textId="426790A3" w:rsidR="00961FBF" w:rsidRDefault="00961FBF" w:rsidP="00961FBF">
      <w:pPr>
        <w:rPr>
          <w:rFonts w:ascii="Times New Roman" w:hAnsi="Times New Roman" w:cs="Times New Roman"/>
          <w:sz w:val="24"/>
          <w:szCs w:val="24"/>
          <w:lang w:val="es-ES"/>
        </w:rPr>
      </w:pPr>
      <w:r w:rsidRPr="00961FBF">
        <w:rPr>
          <w:rFonts w:ascii="Times New Roman" w:hAnsi="Times New Roman" w:cs="Times New Roman"/>
          <w:sz w:val="24"/>
          <w:szCs w:val="24"/>
          <w:lang w:val="es-ES"/>
        </w:rPr>
        <w:t>Finalmente, el mantenimiento de tecnologías avanzadas y la aplicación de biotecnologías reproductivas requieren personal altamente capacitado y representan una inversión económica considerable.</w:t>
      </w:r>
      <w:r w:rsidR="004615EB">
        <w:rPr>
          <w:rFonts w:ascii="Times New Roman" w:hAnsi="Times New Roman" w:cs="Times New Roman"/>
          <w:sz w:val="24"/>
          <w:szCs w:val="24"/>
          <w:lang w:val="es-ES"/>
        </w:rPr>
        <w:t xml:space="preserve"> </w:t>
      </w:r>
    </w:p>
    <w:p w14:paraId="07773AAB" w14:textId="77777777" w:rsidR="004615EB" w:rsidRPr="00A94F10" w:rsidRDefault="004615EB" w:rsidP="00A94F10">
      <w:pPr>
        <w:jc w:val="center"/>
        <w:rPr>
          <w:rFonts w:ascii="Times New Roman" w:hAnsi="Times New Roman" w:cs="Times New Roman"/>
          <w:b/>
          <w:bCs/>
          <w:sz w:val="24"/>
          <w:szCs w:val="24"/>
          <w:lang w:val="es-ES"/>
        </w:rPr>
      </w:pPr>
      <w:r w:rsidRPr="00A94F10">
        <w:rPr>
          <w:rFonts w:ascii="Times New Roman" w:hAnsi="Times New Roman" w:cs="Times New Roman"/>
          <w:b/>
          <w:bCs/>
          <w:sz w:val="24"/>
          <w:szCs w:val="24"/>
          <w:lang w:val="es-ES"/>
        </w:rPr>
        <w:t>14. CONCLUSIONES</w:t>
      </w:r>
    </w:p>
    <w:p w14:paraId="04127363" w14:textId="77777777" w:rsidR="004615EB" w:rsidRPr="004615EB" w:rsidRDefault="004615EB" w:rsidP="004615EB">
      <w:pPr>
        <w:rPr>
          <w:rFonts w:ascii="Times New Roman" w:hAnsi="Times New Roman" w:cs="Times New Roman"/>
          <w:sz w:val="24"/>
          <w:szCs w:val="24"/>
          <w:lang w:val="es-ES"/>
        </w:rPr>
      </w:pPr>
      <w:r w:rsidRPr="004615EB">
        <w:rPr>
          <w:rFonts w:ascii="Times New Roman" w:hAnsi="Times New Roman" w:cs="Times New Roman"/>
          <w:sz w:val="24"/>
          <w:szCs w:val="24"/>
          <w:lang w:val="es-ES"/>
        </w:rPr>
        <w:t>1. La visita técnica a la Hacienda La Ceibita permitió comprender que el éxito de una lechería especializada no depende únicamente de la calidad genética de los animales, sino de la integración de diferentes factores como la nutrición, la sanidad, la reproducción, el manejo de las pasturas y la administración basada en indicadores técnicos. Todos estos procesos trabajan de manera conjunta para mejorar la productividad y la rentabilidad del sistema.</w:t>
      </w:r>
    </w:p>
    <w:p w14:paraId="52E15875" w14:textId="77777777" w:rsidR="004615EB" w:rsidRPr="004615EB" w:rsidRDefault="004615EB" w:rsidP="004615EB">
      <w:pPr>
        <w:rPr>
          <w:rFonts w:ascii="Times New Roman" w:hAnsi="Times New Roman" w:cs="Times New Roman"/>
          <w:sz w:val="24"/>
          <w:szCs w:val="24"/>
          <w:lang w:val="es-ES"/>
        </w:rPr>
      </w:pPr>
      <w:r w:rsidRPr="004615EB">
        <w:rPr>
          <w:rFonts w:ascii="Times New Roman" w:hAnsi="Times New Roman" w:cs="Times New Roman"/>
          <w:sz w:val="24"/>
          <w:szCs w:val="24"/>
          <w:lang w:val="es-ES"/>
        </w:rPr>
        <w:t>2. Se evidenció la importancia del manejo adecuado de las pasturas mediante el sistema de pastoreo rotacional y el fertirriego, ya que estas estrategias permiten mantener una oferta constante de forraje de alta calidad nutricional, optimizando el aprovechamiento de los recursos naturales y reduciendo los costos de alimentación del hato. Asimismo, se comprendió que el momento oportuno de utilización del pasto influye directamente en la producción de leche.</w:t>
      </w:r>
    </w:p>
    <w:p w14:paraId="2A0B62E3" w14:textId="77777777" w:rsidR="004615EB" w:rsidRPr="004615EB" w:rsidRDefault="004615EB" w:rsidP="004615EB">
      <w:pPr>
        <w:rPr>
          <w:rFonts w:ascii="Times New Roman" w:hAnsi="Times New Roman" w:cs="Times New Roman"/>
          <w:sz w:val="24"/>
          <w:szCs w:val="24"/>
          <w:lang w:val="es-ES"/>
        </w:rPr>
      </w:pPr>
      <w:r w:rsidRPr="004615EB">
        <w:rPr>
          <w:rFonts w:ascii="Times New Roman" w:hAnsi="Times New Roman" w:cs="Times New Roman"/>
          <w:sz w:val="24"/>
          <w:szCs w:val="24"/>
          <w:lang w:val="es-ES"/>
        </w:rPr>
        <w:t>3. Las biotecnologías reproductivas, como la inseminación artificial y la transferencia de embriones, representan herramientas fundamentales para el mejoramiento genético del hato bovino. Estas técnicas permiten obtener animales con mejores características productivas, reproductivas y de adaptación al clima tropical, incrementando la eficiencia y la competitividad de la explotación ganadera.</w:t>
      </w:r>
    </w:p>
    <w:p w14:paraId="11DD64E7" w14:textId="77777777" w:rsidR="004615EB" w:rsidRPr="004615EB" w:rsidRDefault="004615EB" w:rsidP="004615EB">
      <w:pPr>
        <w:rPr>
          <w:rFonts w:ascii="Times New Roman" w:hAnsi="Times New Roman" w:cs="Times New Roman"/>
          <w:sz w:val="24"/>
          <w:szCs w:val="24"/>
          <w:lang w:val="es-ES"/>
        </w:rPr>
      </w:pPr>
      <w:r w:rsidRPr="004615EB">
        <w:rPr>
          <w:rFonts w:ascii="Times New Roman" w:hAnsi="Times New Roman" w:cs="Times New Roman"/>
          <w:sz w:val="24"/>
          <w:szCs w:val="24"/>
          <w:lang w:val="es-ES"/>
        </w:rPr>
        <w:t xml:space="preserve">4. El uso de tecnologías como el software </w:t>
      </w:r>
      <w:proofErr w:type="spellStart"/>
      <w:r w:rsidRPr="004615EB">
        <w:rPr>
          <w:rFonts w:ascii="Times New Roman" w:hAnsi="Times New Roman" w:cs="Times New Roman"/>
          <w:sz w:val="24"/>
          <w:szCs w:val="24"/>
          <w:lang w:val="es-ES"/>
        </w:rPr>
        <w:t>DelPro</w:t>
      </w:r>
      <w:proofErr w:type="spellEnd"/>
      <w:r w:rsidRPr="004615EB">
        <w:rPr>
          <w:rFonts w:ascii="Times New Roman" w:hAnsi="Times New Roman" w:cs="Times New Roman"/>
          <w:sz w:val="24"/>
          <w:szCs w:val="24"/>
          <w:lang w:val="es-ES"/>
        </w:rPr>
        <w:t xml:space="preserve"> y los sensores de humedad instalados en el sistema de fertirriego demuestra la importancia de la innovación en la producción lechera moderna. Gracias a estas herramientas es posible tomar decisiones fundamentadas en datos reales, realizar un seguimiento permanente de cada animal y optimizar los procesos productivos, reproductivos y económicos de la finca.</w:t>
      </w:r>
    </w:p>
    <w:p w14:paraId="75749B80" w14:textId="77777777" w:rsidR="004615EB" w:rsidRPr="004615EB" w:rsidRDefault="004615EB" w:rsidP="004615EB">
      <w:pPr>
        <w:rPr>
          <w:rFonts w:ascii="Times New Roman" w:hAnsi="Times New Roman" w:cs="Times New Roman"/>
          <w:sz w:val="24"/>
          <w:szCs w:val="24"/>
          <w:lang w:val="es-ES"/>
        </w:rPr>
      </w:pPr>
      <w:r w:rsidRPr="004615EB">
        <w:rPr>
          <w:rFonts w:ascii="Times New Roman" w:hAnsi="Times New Roman" w:cs="Times New Roman"/>
          <w:sz w:val="24"/>
          <w:szCs w:val="24"/>
          <w:lang w:val="es-ES"/>
        </w:rPr>
        <w:lastRenderedPageBreak/>
        <w:t>5. Como futuros profesionales del área pecuaria, esta visita fortaleció los conocimientos adquiridos durante la formación académica y permitió comprender que la producción lechera especializada requiere planificación, disciplina y evaluación constante. Además, evidenció que la toma de decisiones basada en indicadores técnicos y económicos genera mejores resultados que aquellas sustentadas únicamente en la observación visual o la experiencia empírica.</w:t>
      </w:r>
    </w:p>
    <w:p w14:paraId="06232406" w14:textId="157E7670" w:rsidR="004615EB" w:rsidRDefault="004615EB" w:rsidP="004615EB">
      <w:pPr>
        <w:rPr>
          <w:rFonts w:ascii="Times New Roman" w:hAnsi="Times New Roman" w:cs="Times New Roman"/>
          <w:sz w:val="24"/>
          <w:szCs w:val="24"/>
          <w:lang w:val="es-ES"/>
        </w:rPr>
      </w:pPr>
      <w:r w:rsidRPr="004615EB">
        <w:rPr>
          <w:rFonts w:ascii="Times New Roman" w:hAnsi="Times New Roman" w:cs="Times New Roman"/>
          <w:sz w:val="24"/>
          <w:szCs w:val="24"/>
          <w:lang w:val="es-ES"/>
        </w:rPr>
        <w:t>6. Finalmente, la Hacienda La Ceibita constituye un ejemplo de cómo la implementación de buenas prácticas de manejo, el bienestar animal, el uso eficiente de las pasturas y la aplicación de tecnologías reproductivas pueden contribuir al desarrollo de una ganadería más sostenible, rentable y competitiva, capaz de responder a las exigencias actuales del sector lechero.</w:t>
      </w:r>
    </w:p>
    <w:p w14:paraId="37E698F9" w14:textId="7B84CD6F" w:rsidR="006E1235" w:rsidRDefault="006E1235" w:rsidP="00A613BF">
      <w:pPr>
        <w:rPr>
          <w:rFonts w:ascii="Times New Roman" w:hAnsi="Times New Roman" w:cs="Times New Roman"/>
          <w:sz w:val="24"/>
          <w:szCs w:val="24"/>
          <w:lang w:val="es-ES"/>
        </w:rPr>
      </w:pPr>
      <w:r>
        <w:rPr>
          <w:rFonts w:ascii="Times New Roman" w:hAnsi="Times New Roman" w:cs="Times New Roman"/>
          <w:sz w:val="24"/>
          <w:szCs w:val="24"/>
          <w:lang w:val="es-ES"/>
        </w:rPr>
        <w:br w:type="page"/>
      </w:r>
    </w:p>
    <w:p w14:paraId="28B8341C" w14:textId="6FC0E6D3" w:rsidR="006E1235" w:rsidRDefault="006E1235" w:rsidP="00F200B8">
      <w:pPr>
        <w:jc w:val="center"/>
        <w:rPr>
          <w:rFonts w:ascii="Times New Roman" w:hAnsi="Times New Roman" w:cs="Times New Roman"/>
          <w:sz w:val="24"/>
          <w:szCs w:val="24"/>
          <w:lang w:val="es-ES"/>
        </w:rPr>
      </w:pPr>
    </w:p>
    <w:p w14:paraId="4030A64A" w14:textId="1E5344D8" w:rsidR="006E1235" w:rsidRDefault="006E1235">
      <w:pPr>
        <w:rPr>
          <w:rFonts w:ascii="Times New Roman" w:hAnsi="Times New Roman" w:cs="Times New Roman"/>
          <w:sz w:val="24"/>
          <w:szCs w:val="24"/>
          <w:lang w:val="es-ES"/>
        </w:rPr>
      </w:pPr>
    </w:p>
    <w:sectPr w:rsidR="006E123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00B8"/>
    <w:rsid w:val="00027007"/>
    <w:rsid w:val="00033BFF"/>
    <w:rsid w:val="00056E00"/>
    <w:rsid w:val="000F23EC"/>
    <w:rsid w:val="00113C3D"/>
    <w:rsid w:val="00184E96"/>
    <w:rsid w:val="00306B37"/>
    <w:rsid w:val="00340FE9"/>
    <w:rsid w:val="0038490A"/>
    <w:rsid w:val="003D5296"/>
    <w:rsid w:val="003D7787"/>
    <w:rsid w:val="004615EB"/>
    <w:rsid w:val="00495B8E"/>
    <w:rsid w:val="005553C7"/>
    <w:rsid w:val="00564326"/>
    <w:rsid w:val="00586323"/>
    <w:rsid w:val="005B5CE4"/>
    <w:rsid w:val="006E1235"/>
    <w:rsid w:val="007806CD"/>
    <w:rsid w:val="007D6D72"/>
    <w:rsid w:val="007E6ADB"/>
    <w:rsid w:val="00816EEE"/>
    <w:rsid w:val="00883FC6"/>
    <w:rsid w:val="00892399"/>
    <w:rsid w:val="008B24A0"/>
    <w:rsid w:val="009023EF"/>
    <w:rsid w:val="00946116"/>
    <w:rsid w:val="00961FBF"/>
    <w:rsid w:val="009A38E4"/>
    <w:rsid w:val="009A566F"/>
    <w:rsid w:val="009F4191"/>
    <w:rsid w:val="00A35168"/>
    <w:rsid w:val="00A40678"/>
    <w:rsid w:val="00A613BF"/>
    <w:rsid w:val="00A94F10"/>
    <w:rsid w:val="00AC4C93"/>
    <w:rsid w:val="00AC5AE8"/>
    <w:rsid w:val="00AF4544"/>
    <w:rsid w:val="00B716AD"/>
    <w:rsid w:val="00BA2D1A"/>
    <w:rsid w:val="00C94F7F"/>
    <w:rsid w:val="00D35B6C"/>
    <w:rsid w:val="00D7524F"/>
    <w:rsid w:val="00D81A5F"/>
    <w:rsid w:val="00D87B0A"/>
    <w:rsid w:val="00E176E2"/>
    <w:rsid w:val="00E37D56"/>
    <w:rsid w:val="00E8066A"/>
    <w:rsid w:val="00EB56C5"/>
    <w:rsid w:val="00F200B8"/>
    <w:rsid w:val="00F30FDC"/>
    <w:rsid w:val="00F77680"/>
    <w:rsid w:val="00F93E9D"/>
    <w:rsid w:val="00FA4E9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AD387"/>
  <w15:chartTrackingRefBased/>
  <w15:docId w15:val="{70F2C324-3651-4309-AB0E-F52E84F30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7E6AD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chart" Target="charts/chart1.xml"/><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s>
</file>

<file path=word/charts/_rels/chart1.xml.rels><?xml version="1.0" encoding="UTF-8" standalone="yes"?>
<Relationships xmlns="http://schemas.openxmlformats.org/package/2006/relationships"><Relationship Id="rId3" Type="http://schemas.openxmlformats.org/officeDocument/2006/relationships/oleObject" Target="Gr&#225;fico%20en%20Microsoft%20Word"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CO"/>
              <a:t>Curva de crecimiento</a:t>
            </a:r>
            <a:r>
              <a:rPr lang="es-CO" baseline="0"/>
              <a:t> de las pasturas Hacienda La Ceibita</a:t>
            </a:r>
            <a:endParaRPr lang="es-CO"/>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CO"/>
        </a:p>
      </c:txPr>
    </c:title>
    <c:autoTitleDeleted val="0"/>
    <c:plotArea>
      <c:layout>
        <c:manualLayout>
          <c:layoutTarget val="inner"/>
          <c:xMode val="edge"/>
          <c:yMode val="edge"/>
          <c:x val="0.10980314960629919"/>
          <c:y val="0.19486111111111112"/>
          <c:w val="0.89019685039370078"/>
          <c:h val="0.72088764946048411"/>
        </c:manualLayout>
      </c:layout>
      <c:lineChart>
        <c:grouping val="standard"/>
        <c:varyColors val="0"/>
        <c:ser>
          <c:idx val="0"/>
          <c:order val="0"/>
          <c:tx>
            <c:strRef>
              <c:f>'[Gráfico en Microsoft Word]Hoja1'!$B$1</c:f>
              <c:strCache>
                <c:ptCount val="1"/>
                <c:pt idx="0">
                  <c:v>Crecimiento del pasto</c:v>
                </c:pt>
              </c:strCache>
            </c:strRef>
          </c:tx>
          <c:spPr>
            <a:ln w="28575" cap="rnd">
              <a:solidFill>
                <a:schemeClr val="accent1"/>
              </a:solidFill>
              <a:round/>
            </a:ln>
            <a:effectLst/>
          </c:spPr>
          <c:marker>
            <c:symbol val="none"/>
          </c:marker>
          <c:cat>
            <c:strRef>
              <c:f>'[Gráfico en Microsoft Word]Hoja1'!$A$2:$A$8</c:f>
              <c:strCache>
                <c:ptCount val="7"/>
                <c:pt idx="0">
                  <c:v>Dia 0</c:v>
                </c:pt>
                <c:pt idx="1">
                  <c:v>Dia 5</c:v>
                </c:pt>
                <c:pt idx="2">
                  <c:v>Dia 10</c:v>
                </c:pt>
                <c:pt idx="3">
                  <c:v>Dia 15</c:v>
                </c:pt>
                <c:pt idx="4">
                  <c:v>Dia 20 </c:v>
                </c:pt>
                <c:pt idx="5">
                  <c:v>Dia 25</c:v>
                </c:pt>
                <c:pt idx="6">
                  <c:v>Dia 30</c:v>
                </c:pt>
              </c:strCache>
            </c:strRef>
          </c:cat>
          <c:val>
            <c:numRef>
              <c:f>'[Gráfico en Microsoft Word]Hoja1'!$B$2:$B$8</c:f>
              <c:numCache>
                <c:formatCode>General</c:formatCode>
                <c:ptCount val="7"/>
                <c:pt idx="0">
                  <c:v>0</c:v>
                </c:pt>
                <c:pt idx="1">
                  <c:v>20</c:v>
                </c:pt>
                <c:pt idx="2">
                  <c:v>45</c:v>
                </c:pt>
                <c:pt idx="3">
                  <c:v>75</c:v>
                </c:pt>
                <c:pt idx="4">
                  <c:v>100</c:v>
                </c:pt>
                <c:pt idx="5">
                  <c:v>90</c:v>
                </c:pt>
                <c:pt idx="6">
                  <c:v>60</c:v>
                </c:pt>
              </c:numCache>
            </c:numRef>
          </c:val>
          <c:smooth val="0"/>
          <c:extLst>
            <c:ext xmlns:c16="http://schemas.microsoft.com/office/drawing/2014/chart" uri="{C3380CC4-5D6E-409C-BE32-E72D297353CC}">
              <c16:uniqueId val="{00000000-3AE7-4126-A370-52171F7BF75B}"/>
            </c:ext>
          </c:extLst>
        </c:ser>
        <c:dLbls>
          <c:showLegendKey val="0"/>
          <c:showVal val="0"/>
          <c:showCatName val="0"/>
          <c:showSerName val="0"/>
          <c:showPercent val="0"/>
          <c:showBubbleSize val="0"/>
        </c:dLbls>
        <c:smooth val="0"/>
        <c:axId val="745926992"/>
        <c:axId val="745924912"/>
      </c:lineChart>
      <c:catAx>
        <c:axId val="74592699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crossAx val="745924912"/>
        <c:crosses val="autoZero"/>
        <c:auto val="1"/>
        <c:lblAlgn val="ctr"/>
        <c:lblOffset val="100"/>
        <c:noMultiLvlLbl val="0"/>
      </c:catAx>
      <c:valAx>
        <c:axId val="74592491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crossAx val="745926992"/>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O"/>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F25D4B-C9D6-41BF-8E87-2C4A96357B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1497</TotalTime>
  <Pages>30</Pages>
  <Words>6960</Words>
  <Characters>38282</Characters>
  <Application>Microsoft Office Word</Application>
  <DocSecurity>0</DocSecurity>
  <Lines>319</Lines>
  <Paragraphs>90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Alejandra Peraza</dc:creator>
  <cp:keywords/>
  <dc:description/>
  <cp:lastModifiedBy>Alejandra Peraza</cp:lastModifiedBy>
  <cp:revision>14</cp:revision>
  <dcterms:created xsi:type="dcterms:W3CDTF">2026-07-13T18:23:00Z</dcterms:created>
  <dcterms:modified xsi:type="dcterms:W3CDTF">2026-07-17T19:57:00Z</dcterms:modified>
</cp:coreProperties>
</file>