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AFA" w:rsidRDefault="00D95109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QUE ES UN MODELO DE DATOS</w:t>
      </w:r>
    </w:p>
    <w:p w:rsidR="00EA2AFA" w:rsidRDefault="00EA2AFA">
      <w:pPr>
        <w:jc w:val="center"/>
        <w:rPr>
          <w:sz w:val="36"/>
          <w:szCs w:val="36"/>
          <w:lang w:val="es-ES"/>
        </w:rPr>
      </w:pPr>
    </w:p>
    <w:p w:rsidR="00EA2AFA" w:rsidRDefault="00EA2AFA" w:rsidP="00D95109">
      <w:pPr>
        <w:rPr>
          <w:sz w:val="28"/>
          <w:szCs w:val="28"/>
          <w:lang w:val="es-ES"/>
        </w:rPr>
      </w:pPr>
    </w:p>
    <w:p w:rsidR="00296FA6" w:rsidRDefault="00296FA6" w:rsidP="00D95109">
      <w:pPr>
        <w:rPr>
          <w:sz w:val="28"/>
          <w:szCs w:val="28"/>
          <w:lang w:val="es-ES"/>
        </w:rPr>
      </w:pPr>
    </w:p>
    <w:p w:rsidR="00296FA6" w:rsidRDefault="00296FA6" w:rsidP="00D95109">
      <w:pPr>
        <w:rPr>
          <w:sz w:val="28"/>
          <w:szCs w:val="28"/>
          <w:lang w:val="es-ES"/>
        </w:rPr>
      </w:pPr>
    </w:p>
    <w:p w:rsidR="00296FA6" w:rsidRDefault="00296FA6" w:rsidP="00D95109">
      <w:pPr>
        <w:rPr>
          <w:sz w:val="28"/>
          <w:szCs w:val="28"/>
          <w:lang w:val="es-ES"/>
        </w:rPr>
      </w:pPr>
    </w:p>
    <w:p w:rsidR="00296FA6" w:rsidRPr="00D95109" w:rsidRDefault="00296FA6" w:rsidP="00D95109">
      <w:pPr>
        <w:rPr>
          <w:sz w:val="28"/>
          <w:szCs w:val="28"/>
          <w:lang w:val="es-ES"/>
        </w:rPr>
      </w:pPr>
    </w:p>
    <w:p w:rsidR="00EA2AFA" w:rsidRDefault="00EA2AFA">
      <w:pPr>
        <w:jc w:val="center"/>
        <w:rPr>
          <w:sz w:val="36"/>
          <w:szCs w:val="36"/>
          <w:lang w:val="es-ES"/>
        </w:rPr>
      </w:pPr>
    </w:p>
    <w:p w:rsidR="00EA2AFA" w:rsidRPr="007F6C83" w:rsidRDefault="00D95109" w:rsidP="00D95109">
      <w:pPr>
        <w:jc w:val="center"/>
        <w:rPr>
          <w:b/>
          <w:sz w:val="28"/>
          <w:szCs w:val="28"/>
          <w:lang w:val="es-ES"/>
        </w:rPr>
      </w:pPr>
      <w:r w:rsidRPr="007F6C83">
        <w:rPr>
          <w:b/>
          <w:sz w:val="28"/>
          <w:szCs w:val="28"/>
          <w:lang w:val="es-ES"/>
        </w:rPr>
        <w:t>Edwar Ferney Pinilla – Mayra Alejandra Cárdenas</w:t>
      </w:r>
    </w:p>
    <w:p w:rsidR="00EA2AFA" w:rsidRDefault="00EA2AFA">
      <w:pPr>
        <w:jc w:val="center"/>
        <w:rPr>
          <w:sz w:val="36"/>
          <w:szCs w:val="36"/>
          <w:lang w:val="es-ES"/>
        </w:rPr>
      </w:pPr>
    </w:p>
    <w:p w:rsidR="00D95109" w:rsidRDefault="00D95109">
      <w:pPr>
        <w:jc w:val="center"/>
        <w:rPr>
          <w:sz w:val="36"/>
          <w:szCs w:val="36"/>
          <w:lang w:val="es-ES"/>
        </w:rPr>
      </w:pPr>
    </w:p>
    <w:p w:rsidR="00D95109" w:rsidRDefault="00D95109">
      <w:pPr>
        <w:jc w:val="center"/>
        <w:rPr>
          <w:sz w:val="36"/>
          <w:szCs w:val="36"/>
          <w:lang w:val="es-ES"/>
        </w:rPr>
      </w:pPr>
    </w:p>
    <w:p w:rsidR="00296FA6" w:rsidRDefault="00296FA6">
      <w:pPr>
        <w:jc w:val="center"/>
        <w:rPr>
          <w:sz w:val="36"/>
          <w:szCs w:val="36"/>
          <w:lang w:val="es-ES"/>
        </w:rPr>
      </w:pPr>
    </w:p>
    <w:p w:rsidR="00D95109" w:rsidRDefault="00D95109">
      <w:pPr>
        <w:jc w:val="center"/>
        <w:rPr>
          <w:sz w:val="36"/>
          <w:szCs w:val="36"/>
          <w:lang w:val="es-ES"/>
        </w:rPr>
      </w:pPr>
    </w:p>
    <w:p w:rsidR="00D95109" w:rsidRDefault="00D95109">
      <w:pPr>
        <w:jc w:val="center"/>
        <w:rPr>
          <w:sz w:val="36"/>
          <w:szCs w:val="36"/>
          <w:lang w:val="es-ES"/>
        </w:rPr>
      </w:pPr>
    </w:p>
    <w:p w:rsidR="00EA2AFA" w:rsidRPr="007F6C83" w:rsidRDefault="00D95109">
      <w:pPr>
        <w:jc w:val="center"/>
        <w:rPr>
          <w:b/>
          <w:sz w:val="28"/>
          <w:szCs w:val="28"/>
          <w:lang w:val="es-ES"/>
        </w:rPr>
      </w:pPr>
      <w:r w:rsidRPr="007F6C83">
        <w:rPr>
          <w:b/>
          <w:sz w:val="28"/>
          <w:szCs w:val="28"/>
          <w:lang w:val="es-ES"/>
        </w:rPr>
        <w:t>SENA</w:t>
      </w:r>
    </w:p>
    <w:p w:rsidR="00D95109" w:rsidRPr="007F6C83" w:rsidRDefault="00D95109">
      <w:pPr>
        <w:jc w:val="center"/>
        <w:rPr>
          <w:b/>
          <w:sz w:val="28"/>
          <w:szCs w:val="28"/>
          <w:lang w:val="es-ES"/>
        </w:rPr>
      </w:pPr>
    </w:p>
    <w:p w:rsidR="00EA2AFA" w:rsidRPr="007F6C83" w:rsidRDefault="00D95109">
      <w:pPr>
        <w:jc w:val="center"/>
        <w:rPr>
          <w:b/>
          <w:sz w:val="28"/>
          <w:szCs w:val="28"/>
          <w:lang w:val="es-ES"/>
        </w:rPr>
      </w:pPr>
      <w:r w:rsidRPr="007F6C83">
        <w:rPr>
          <w:b/>
          <w:sz w:val="28"/>
          <w:szCs w:val="28"/>
          <w:lang w:val="es-ES"/>
        </w:rPr>
        <w:t>CUNDINAMARCA</w:t>
      </w:r>
      <w:r w:rsidR="000C33AC" w:rsidRPr="007F6C83">
        <w:rPr>
          <w:b/>
          <w:sz w:val="28"/>
          <w:szCs w:val="28"/>
          <w:lang w:val="es-ES"/>
        </w:rPr>
        <w:t xml:space="preserve"> </w:t>
      </w:r>
    </w:p>
    <w:p w:rsidR="00D95109" w:rsidRPr="007F6C83" w:rsidRDefault="00D95109">
      <w:pPr>
        <w:jc w:val="center"/>
        <w:rPr>
          <w:b/>
          <w:sz w:val="28"/>
          <w:szCs w:val="28"/>
          <w:lang w:val="es-ES"/>
        </w:rPr>
      </w:pPr>
    </w:p>
    <w:p w:rsidR="00EA2AFA" w:rsidRPr="00D95109" w:rsidRDefault="00D95109" w:rsidP="00D95109">
      <w:pPr>
        <w:jc w:val="center"/>
        <w:rPr>
          <w:sz w:val="28"/>
          <w:szCs w:val="28"/>
          <w:lang w:val="es-ES"/>
        </w:rPr>
      </w:pPr>
      <w:r w:rsidRPr="007F6C83">
        <w:rPr>
          <w:b/>
          <w:lang w:val="es-ES"/>
        </w:rPr>
        <w:t>ADSI</w:t>
      </w:r>
      <w:r>
        <w:rPr>
          <w:lang w:val="es-ES"/>
        </w:rPr>
        <w:t xml:space="preserve"> </w:t>
      </w:r>
      <w:r w:rsidR="000C33AC" w:rsidRPr="00D95109">
        <w:rPr>
          <w:lang w:val="es-ES"/>
        </w:rPr>
        <w:br w:type="page"/>
      </w:r>
    </w:p>
    <w:p w:rsidR="00EA2AFA" w:rsidRDefault="000C33AC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Tabla de Contenidos</w:t>
      </w:r>
    </w:p>
    <w:p w:rsidR="00EA2AFA" w:rsidRPr="00D95109" w:rsidRDefault="00EA2AFA">
      <w:pPr>
        <w:jc w:val="center"/>
        <w:rPr>
          <w:lang w:val="es-ES"/>
        </w:rPr>
      </w:pPr>
    </w:p>
    <w:p w:rsidR="00EA2AFA" w:rsidRDefault="000C33AC">
      <w:pPr>
        <w:pStyle w:val="Contents1"/>
        <w:tabs>
          <w:tab w:val="right" w:leader="dot" w:pos="8630"/>
        </w:tabs>
        <w:rPr>
          <w:rFonts w:ascii="Calibri" w:hAnsi="Calibri"/>
          <w:sz w:val="22"/>
          <w:szCs w:val="22"/>
          <w:lang w:val="es-ES" w:eastAsia="es-CO"/>
        </w:rPr>
      </w:pPr>
      <w:r>
        <w:fldChar w:fldCharType="begin"/>
      </w:r>
      <w:r>
        <w:instrText>TOC \z \o "1-3" \u \h</w:instrText>
      </w:r>
      <w:r>
        <w:fldChar w:fldCharType="separate"/>
      </w:r>
      <w:hyperlink w:anchor="_Toc410628920">
        <w:r>
          <w:rPr>
            <w:rStyle w:val="IndexLink"/>
            <w:webHidden/>
            <w:lang w:val="es-ES"/>
          </w:rPr>
          <w:t xml:space="preserve">Capítulo 1 </w:t>
        </w:r>
        <w:r w:rsidR="00D95109">
          <w:rPr>
            <w:rStyle w:val="IndexLink"/>
            <w:webHidden/>
            <w:lang w:val="es-ES"/>
          </w:rPr>
          <w:t>Por que son importantes los modelos de datos</w:t>
        </w:r>
        <w:r>
          <w:rPr>
            <w:webHidden/>
          </w:rPr>
          <w:fldChar w:fldCharType="begin"/>
        </w:r>
        <w:r>
          <w:rPr>
            <w:webHidden/>
          </w:rPr>
          <w:instrText>PAGEREF _Toc410628920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IndexLink"/>
            <w:lang w:val="es-ES"/>
          </w:rPr>
          <w:tab/>
          <w:t>1</w:t>
        </w:r>
        <w:r>
          <w:rPr>
            <w:webHidden/>
          </w:rPr>
          <w:fldChar w:fldCharType="end"/>
        </w:r>
      </w:hyperlink>
    </w:p>
    <w:p w:rsidR="00C41A71" w:rsidRDefault="000C33AC">
      <w:pPr>
        <w:pStyle w:val="Contents1"/>
        <w:tabs>
          <w:tab w:val="right" w:leader="dot" w:pos="8630"/>
        </w:tabs>
        <w:rPr>
          <w:rStyle w:val="IndexLink"/>
          <w:webHidden/>
          <w:lang w:val="es-ES"/>
        </w:rPr>
      </w:pPr>
      <w:r>
        <w:fldChar w:fldCharType="begin"/>
      </w:r>
      <w:r>
        <w:instrText xml:space="preserve"> HYPERLINK \l "_Toc410628925" \h </w:instrText>
      </w:r>
      <w:r>
        <w:fldChar w:fldCharType="separate"/>
      </w:r>
      <w:r>
        <w:rPr>
          <w:rStyle w:val="IndexLink"/>
          <w:webHidden/>
          <w:lang w:val="es-ES"/>
        </w:rPr>
        <w:t xml:space="preserve">Capítulo 2  </w:t>
      </w:r>
      <w:r w:rsidR="00C41A71">
        <w:rPr>
          <w:rStyle w:val="IndexLink"/>
          <w:webHidden/>
          <w:lang w:val="es-ES"/>
        </w:rPr>
        <w:t xml:space="preserve">Establezca que condiciones debe cumplir una tabla para poder ser </w:t>
      </w:r>
    </w:p>
    <w:p w:rsidR="00EA2AFA" w:rsidRDefault="00C41A71">
      <w:pPr>
        <w:pStyle w:val="Contents1"/>
        <w:tabs>
          <w:tab w:val="right" w:leader="dot" w:pos="8630"/>
        </w:tabs>
        <w:rPr>
          <w:rFonts w:ascii="Calibri" w:hAnsi="Calibri"/>
          <w:sz w:val="22"/>
          <w:szCs w:val="22"/>
          <w:lang w:val="es-ES" w:eastAsia="es-CO"/>
        </w:rPr>
      </w:pPr>
      <w:r>
        <w:rPr>
          <w:rStyle w:val="IndexLink"/>
          <w:webHidden/>
          <w:lang w:val="es-ES"/>
        </w:rPr>
        <w:t>Una relacion, dentro del modelo relacional</w:t>
      </w:r>
      <w:r w:rsidR="000C33AC">
        <w:rPr>
          <w:webHidden/>
        </w:rPr>
        <w:fldChar w:fldCharType="begin"/>
      </w:r>
      <w:r w:rsidR="000C33AC">
        <w:rPr>
          <w:webHidden/>
        </w:rPr>
        <w:instrText>PAGEREF _Toc410628925 \h</w:instrText>
      </w:r>
      <w:r w:rsidR="000C33AC">
        <w:rPr>
          <w:webHidden/>
        </w:rPr>
      </w:r>
      <w:r w:rsidR="000C33AC">
        <w:rPr>
          <w:webHidden/>
        </w:rPr>
        <w:fldChar w:fldCharType="separate"/>
      </w:r>
      <w:r w:rsidR="000C33AC">
        <w:rPr>
          <w:rStyle w:val="IndexLink"/>
          <w:lang w:val="es-ES"/>
        </w:rPr>
        <w:tab/>
        <w:t>2</w:t>
      </w:r>
      <w:r w:rsidR="000C33AC">
        <w:rPr>
          <w:webHidden/>
        </w:rPr>
        <w:fldChar w:fldCharType="end"/>
      </w:r>
      <w:r w:rsidR="000C33AC">
        <w:fldChar w:fldCharType="end"/>
      </w:r>
    </w:p>
    <w:p w:rsidR="00C41A71" w:rsidRDefault="000C33AC">
      <w:pPr>
        <w:pStyle w:val="Contents1"/>
        <w:tabs>
          <w:tab w:val="right" w:leader="dot" w:pos="8630"/>
        </w:tabs>
        <w:rPr>
          <w:rStyle w:val="IndexLink"/>
          <w:webHidden/>
          <w:lang w:val="es-ES"/>
        </w:rPr>
      </w:pPr>
      <w:r>
        <w:fldChar w:fldCharType="begin"/>
      </w:r>
      <w:r>
        <w:instrText xml:space="preserve"> HYPERLINK \l "_Toc410628929" \h </w:instrText>
      </w:r>
      <w:r>
        <w:fldChar w:fldCharType="separate"/>
      </w:r>
      <w:r w:rsidR="00C41A71">
        <w:rPr>
          <w:rStyle w:val="IndexLink"/>
          <w:webHidden/>
          <w:lang w:val="es-ES"/>
        </w:rPr>
        <w:t>Capítulo 3  Como ayuda las bases de datos relacionales en la construcion de</w:t>
      </w:r>
    </w:p>
    <w:p w:rsidR="00EA2AFA" w:rsidRDefault="00C41A71">
      <w:pPr>
        <w:pStyle w:val="Contents1"/>
        <w:tabs>
          <w:tab w:val="right" w:leader="dot" w:pos="8630"/>
        </w:tabs>
      </w:pPr>
      <w:r>
        <w:rPr>
          <w:rStyle w:val="IndexLink"/>
          <w:webHidden/>
          <w:lang w:val="es-ES"/>
        </w:rPr>
        <w:t xml:space="preserve">Un sistema de base de datos </w:t>
      </w:r>
      <w:r w:rsidR="000C33AC">
        <w:rPr>
          <w:rStyle w:val="IndexLink"/>
          <w:webHidden/>
          <w:lang w:val="es-ES"/>
        </w:rPr>
        <w:t xml:space="preserve"> .</w:t>
      </w:r>
      <w:r w:rsidR="000C33AC">
        <w:rPr>
          <w:webHidden/>
        </w:rPr>
        <w:fldChar w:fldCharType="begin"/>
      </w:r>
      <w:r w:rsidR="000C33AC">
        <w:rPr>
          <w:webHidden/>
        </w:rPr>
        <w:instrText>PAGEREF _Toc410628929 \h</w:instrText>
      </w:r>
      <w:r w:rsidR="000C33AC">
        <w:rPr>
          <w:webHidden/>
        </w:rPr>
      </w:r>
      <w:r w:rsidR="000C33AC">
        <w:rPr>
          <w:webHidden/>
        </w:rPr>
        <w:fldChar w:fldCharType="separate"/>
      </w:r>
      <w:r w:rsidR="000C33AC">
        <w:rPr>
          <w:rStyle w:val="IndexLink"/>
          <w:lang w:val="es-ES"/>
        </w:rPr>
        <w:tab/>
        <w:t>5</w:t>
      </w:r>
      <w:r w:rsidR="000C33AC">
        <w:rPr>
          <w:webHidden/>
        </w:rPr>
        <w:fldChar w:fldCharType="end"/>
      </w:r>
      <w:r w:rsidR="000C33AC">
        <w:fldChar w:fldCharType="end"/>
      </w:r>
    </w:p>
    <w:p w:rsidR="00C41A71" w:rsidRDefault="00C41A71" w:rsidP="00C41A71">
      <w:pPr>
        <w:rPr>
          <w:lang w:val="es-ES"/>
        </w:rPr>
      </w:pPr>
      <w:r w:rsidRPr="00C41A71">
        <w:rPr>
          <w:lang w:val="es-ES"/>
        </w:rPr>
        <w:t>Capítulo 4 Cuales serían las etapas o fases princip</w:t>
      </w:r>
      <w:r>
        <w:rPr>
          <w:lang w:val="es-ES"/>
        </w:rPr>
        <w:t>ales para un buen diseño de un SGBD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Capítulo 5 Consulta y defina con sus propias palabras los siguientes términos: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Entidad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Atributo y relaciones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Cordialidad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Tabla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Tabla relacional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Dupla, renglón, registro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 xml:space="preserve">Llave primaria 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>Llave foránea</w:t>
      </w:r>
    </w:p>
    <w:p w:rsidR="00C41A71" w:rsidRDefault="00C41A71" w:rsidP="00C41A71">
      <w:pPr>
        <w:rPr>
          <w:lang w:val="es-ES"/>
        </w:rPr>
      </w:pPr>
      <w:r>
        <w:rPr>
          <w:lang w:val="es-ES"/>
        </w:rPr>
        <w:t xml:space="preserve">Llave compuesta </w:t>
      </w: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Pr="00296FA6" w:rsidRDefault="00296FA6" w:rsidP="00296FA6">
      <w:pPr>
        <w:rPr>
          <w:lang w:val="es-ES"/>
        </w:rPr>
      </w:pPr>
      <w:r w:rsidRPr="00296FA6">
        <w:rPr>
          <w:lang w:val="es-ES"/>
        </w:rPr>
        <w:t>2. Que es, como construir y características de un modelo relacional MR</w:t>
      </w:r>
    </w:p>
    <w:p w:rsidR="00296FA6" w:rsidRPr="00296FA6" w:rsidRDefault="00296FA6" w:rsidP="00296FA6">
      <w:pPr>
        <w:pStyle w:val="Prrafodelista"/>
        <w:numPr>
          <w:ilvl w:val="0"/>
          <w:numId w:val="2"/>
        </w:numPr>
        <w:rPr>
          <w:lang w:val="es-ES"/>
        </w:rPr>
      </w:pPr>
      <w:r w:rsidRPr="00296FA6">
        <w:rPr>
          <w:lang w:val="es-ES"/>
        </w:rPr>
        <w:t>Tipo de entidades</w:t>
      </w:r>
    </w:p>
    <w:p w:rsidR="00296FA6" w:rsidRPr="00296FA6" w:rsidRDefault="00296FA6" w:rsidP="00296FA6">
      <w:pPr>
        <w:pStyle w:val="Prrafodelista"/>
        <w:numPr>
          <w:ilvl w:val="0"/>
          <w:numId w:val="2"/>
        </w:numPr>
        <w:rPr>
          <w:lang w:val="es-ES"/>
        </w:rPr>
      </w:pPr>
      <w:r w:rsidRPr="00296FA6">
        <w:rPr>
          <w:lang w:val="es-ES"/>
        </w:rPr>
        <w:t>Tipos de relaciones</w:t>
      </w:r>
    </w:p>
    <w:p w:rsidR="00296FA6" w:rsidRPr="00296FA6" w:rsidRDefault="00296FA6" w:rsidP="00296FA6">
      <w:pPr>
        <w:pStyle w:val="Prrafodelista"/>
        <w:numPr>
          <w:ilvl w:val="0"/>
          <w:numId w:val="2"/>
        </w:numPr>
        <w:rPr>
          <w:lang w:val="es-ES"/>
        </w:rPr>
      </w:pPr>
      <w:r w:rsidRPr="00296FA6">
        <w:rPr>
          <w:lang w:val="es-ES"/>
        </w:rPr>
        <w:t xml:space="preserve">Tipos de notaciones </w:t>
      </w:r>
    </w:p>
    <w:p w:rsidR="00296FA6" w:rsidRDefault="00296FA6" w:rsidP="00296FA6">
      <w:pPr>
        <w:pStyle w:val="Prrafodelista"/>
        <w:rPr>
          <w:lang w:val="es-ES"/>
        </w:rPr>
      </w:pPr>
      <w:r>
        <w:rPr>
          <w:lang w:val="es-ES"/>
        </w:rPr>
        <w:t xml:space="preserve"> </w:t>
      </w:r>
    </w:p>
    <w:p w:rsidR="00296FA6" w:rsidRDefault="00296FA6" w:rsidP="00C41A71">
      <w:pPr>
        <w:rPr>
          <w:lang w:val="es-ES"/>
        </w:rPr>
      </w:pPr>
    </w:p>
    <w:p w:rsidR="00296FA6" w:rsidRPr="00BC685A" w:rsidRDefault="00296FA6" w:rsidP="00296FA6">
      <w:pPr>
        <w:pStyle w:val="Prrafodelista"/>
        <w:jc w:val="center"/>
        <w:rPr>
          <w:b/>
          <w:lang w:val="es-ES"/>
        </w:rPr>
      </w:pPr>
      <w:r w:rsidRPr="00BC685A">
        <w:rPr>
          <w:b/>
          <w:lang w:val="es-ES"/>
        </w:rPr>
        <w:lastRenderedPageBreak/>
        <w:t>QUE ES UN MODELO DE DATOS</w:t>
      </w:r>
    </w:p>
    <w:p w:rsidR="00BC685A" w:rsidRDefault="00BC685A" w:rsidP="00296FA6">
      <w:pPr>
        <w:pStyle w:val="Prrafodelista"/>
        <w:jc w:val="center"/>
        <w:rPr>
          <w:lang w:val="es-ES"/>
        </w:rPr>
      </w:pPr>
    </w:p>
    <w:p w:rsidR="00296FA6" w:rsidRDefault="00296FA6" w:rsidP="00BC685A">
      <w:pPr>
        <w:pStyle w:val="Prrafodelista"/>
        <w:rPr>
          <w:lang w:val="es-ES"/>
        </w:rPr>
      </w:pPr>
      <w:r>
        <w:rPr>
          <w:lang w:val="es-ES"/>
        </w:rPr>
        <w:t xml:space="preserve">Es un lenguaje orientado a hablar de </w:t>
      </w:r>
      <w:r w:rsidR="00BC685A">
        <w:rPr>
          <w:lang w:val="es-ES"/>
        </w:rPr>
        <w:t>una base de datos. Típicamente un modelo de datos permite describir.</w:t>
      </w:r>
    </w:p>
    <w:p w:rsidR="00BC685A" w:rsidRDefault="00BC685A" w:rsidP="00BC685A">
      <w:pPr>
        <w:pStyle w:val="Prrafodelista"/>
        <w:rPr>
          <w:lang w:val="es-ES"/>
        </w:rPr>
      </w:pPr>
      <w:r>
        <w:rPr>
          <w:lang w:val="es-ES"/>
        </w:rPr>
        <w:t xml:space="preserve">Otro enfoque es pensar que un modelo de datos permite describir los elementos de la realidad que intervienen en un problema dado y la forma en que se relacionan esos elementos entre sí, no hay que perder de vista que una base de datos siempre está orientada a resolver un problema determinado, por lo que los dos enfoques propuestos son necesarios en cualquier desarrollo de SOFTWARE </w:t>
      </w:r>
    </w:p>
    <w:p w:rsidR="00BC685A" w:rsidRPr="00BC685A" w:rsidRDefault="00BC685A" w:rsidP="00BC685A">
      <w:pPr>
        <w:rPr>
          <w:lang w:val="es-ES"/>
        </w:rPr>
      </w:pPr>
    </w:p>
    <w:p w:rsidR="00BC685A" w:rsidRPr="00D67A4B" w:rsidRDefault="00BC685A" w:rsidP="00D67A4B">
      <w:pPr>
        <w:pStyle w:val="Prrafodelista"/>
        <w:rPr>
          <w:b/>
          <w:lang w:val="es-ES"/>
        </w:rPr>
      </w:pPr>
      <w:r w:rsidRPr="00BC685A">
        <w:rPr>
          <w:b/>
          <w:lang w:val="es-ES"/>
        </w:rPr>
        <w:t>Sublenguajes de un modelo de datos:</w:t>
      </w:r>
      <w:r>
        <w:rPr>
          <w:b/>
          <w:lang w:val="es-ES"/>
        </w:rPr>
        <w:t xml:space="preserve"> </w:t>
      </w:r>
    </w:p>
    <w:p w:rsidR="00BC685A" w:rsidRDefault="00BC685A" w:rsidP="00BC685A">
      <w:pPr>
        <w:pStyle w:val="Prrafodelista"/>
        <w:rPr>
          <w:lang w:val="es-ES"/>
        </w:rPr>
      </w:pPr>
      <w:r>
        <w:rPr>
          <w:b/>
          <w:lang w:val="es-ES"/>
        </w:rPr>
        <w:t>1.</w:t>
      </w:r>
      <w:r w:rsidR="00D67A4B">
        <w:rPr>
          <w:b/>
          <w:lang w:val="es-ES"/>
        </w:rPr>
        <w:t xml:space="preserve"> </w:t>
      </w:r>
      <w:r w:rsidR="00D67A4B" w:rsidRPr="00D67A4B">
        <w:rPr>
          <w:lang w:val="es-ES"/>
        </w:rPr>
        <w:t>Un lenguaje de definición de datos o DDL (Data definition language), Orientado a describir de una forma abstracta</w:t>
      </w:r>
      <w:r w:rsidR="00D67A4B">
        <w:rPr>
          <w:lang w:val="es-ES"/>
        </w:rPr>
        <w:t>, las estructuras de datos y las restricciones de identidad.</w:t>
      </w:r>
    </w:p>
    <w:p w:rsidR="00D67A4B" w:rsidRDefault="00D67A4B" w:rsidP="00BC685A">
      <w:pPr>
        <w:pStyle w:val="Prrafodelista"/>
        <w:rPr>
          <w:lang w:val="es-ES"/>
        </w:rPr>
      </w:pPr>
      <w:r>
        <w:rPr>
          <w:b/>
          <w:lang w:val="es-ES"/>
        </w:rPr>
        <w:t>2.</w:t>
      </w:r>
      <w:r>
        <w:rPr>
          <w:lang w:val="es-ES"/>
        </w:rPr>
        <w:t xml:space="preserve"> Un lenguaje de manipulación de datos o DML (Data manipulation language), Orientado a escribir las operaciones de manipulación de los datos.  </w:t>
      </w:r>
    </w:p>
    <w:p w:rsidR="00D67A4B" w:rsidRDefault="00D67A4B" w:rsidP="00BC685A">
      <w:pPr>
        <w:pStyle w:val="Prrafodelista"/>
        <w:rPr>
          <w:lang w:val="es-ES"/>
        </w:rPr>
      </w:pPr>
      <w:r>
        <w:rPr>
          <w:b/>
          <w:lang w:val="es-ES"/>
        </w:rPr>
        <w:t xml:space="preserve">3. </w:t>
      </w:r>
      <w:r>
        <w:rPr>
          <w:lang w:val="es-ES"/>
        </w:rPr>
        <w:t xml:space="preserve">A la parte del DML orientada a la recuperación de datos, y usualmente se le llama lenguaje de consulta o (QUERY LANGUAGE) </w:t>
      </w:r>
    </w:p>
    <w:p w:rsidR="00362D8D" w:rsidRDefault="00362D8D" w:rsidP="00BC685A">
      <w:pPr>
        <w:pStyle w:val="Prrafodelista"/>
        <w:rPr>
          <w:lang w:val="es-ES"/>
        </w:rPr>
      </w:pPr>
    </w:p>
    <w:p w:rsidR="00362D8D" w:rsidRDefault="00362D8D" w:rsidP="00362D8D">
      <w:pPr>
        <w:pStyle w:val="Prrafodelista"/>
        <w:rPr>
          <w:lang w:val="es-ES"/>
        </w:rPr>
      </w:pPr>
      <w:r w:rsidRPr="00362D8D">
        <w:rPr>
          <w:b/>
          <w:lang w:val="es-ES"/>
        </w:rPr>
        <w:t>Porque es importante un modelo de datos:</w:t>
      </w:r>
      <w:r>
        <w:rPr>
          <w:b/>
          <w:lang w:val="es-ES"/>
        </w:rPr>
        <w:t xml:space="preserve"> </w:t>
      </w:r>
      <w:r>
        <w:rPr>
          <w:lang w:val="es-ES"/>
        </w:rPr>
        <w:t>Por que ayudan a agrupar y almacenar todos los datos de la empresa en un único lugar, también ayudan a facilitar que se compartan los datos entre los diferentes miembros de la empresa.</w:t>
      </w:r>
    </w:p>
    <w:p w:rsidR="00362D8D" w:rsidRDefault="00362D8D" w:rsidP="00362D8D">
      <w:pPr>
        <w:pStyle w:val="Prrafodelista"/>
        <w:rPr>
          <w:lang w:val="es-ES"/>
        </w:rPr>
      </w:pPr>
    </w:p>
    <w:p w:rsidR="00362D8D" w:rsidRDefault="00362D8D" w:rsidP="00362D8D">
      <w:pPr>
        <w:pStyle w:val="Prrafodelista"/>
        <w:rPr>
          <w:lang w:val="es-ES"/>
        </w:rPr>
      </w:pPr>
    </w:p>
    <w:p w:rsidR="00362D8D" w:rsidRDefault="00362D8D" w:rsidP="00362D8D">
      <w:pPr>
        <w:pStyle w:val="Prrafodelista"/>
        <w:jc w:val="center"/>
        <w:rPr>
          <w:b/>
          <w:webHidden/>
          <w:lang w:val="es-ES"/>
        </w:rPr>
      </w:pPr>
      <w:r w:rsidRPr="00362D8D">
        <w:rPr>
          <w:b/>
          <w:webHidden/>
          <w:lang w:val="es-ES"/>
        </w:rPr>
        <w:t>C</w:t>
      </w:r>
      <w:r>
        <w:rPr>
          <w:b/>
          <w:webHidden/>
          <w:lang w:val="es-ES"/>
        </w:rPr>
        <w:t>OMO AYUDA UNA BASE DE DATOS RE</w:t>
      </w:r>
      <w:r w:rsidR="00945EA3">
        <w:rPr>
          <w:b/>
          <w:webHidden/>
          <w:lang w:val="es-ES"/>
        </w:rPr>
        <w:t xml:space="preserve">LACIONAL A UN SISTEMA DE BASES DE DATOS </w:t>
      </w:r>
    </w:p>
    <w:p w:rsidR="00362D8D" w:rsidRDefault="00362D8D" w:rsidP="00362D8D">
      <w:pPr>
        <w:pStyle w:val="Prrafodelista"/>
        <w:jc w:val="center"/>
        <w:rPr>
          <w:b/>
          <w:webHidden/>
          <w:lang w:val="es-ES"/>
        </w:rPr>
      </w:pPr>
    </w:p>
    <w:p w:rsidR="00EC3F7E" w:rsidRDefault="00945EA3" w:rsidP="00945EA3">
      <w:pPr>
        <w:pStyle w:val="Prrafodelista"/>
        <w:rPr>
          <w:webHidden/>
          <w:lang w:val="es-ES"/>
        </w:rPr>
      </w:pPr>
      <w:r>
        <w:rPr>
          <w:b/>
          <w:webHidden/>
          <w:lang w:val="es-ES"/>
        </w:rPr>
        <w:t>Por qué</w:t>
      </w:r>
      <w:r w:rsidR="00362D8D">
        <w:rPr>
          <w:b/>
          <w:webHidden/>
          <w:lang w:val="es-ES"/>
        </w:rPr>
        <w:t xml:space="preserve"> es importante un modelo de datos</w:t>
      </w:r>
      <w:r>
        <w:rPr>
          <w:b/>
          <w:webHidden/>
          <w:lang w:val="es-ES"/>
        </w:rPr>
        <w:t xml:space="preserve">: </w:t>
      </w:r>
      <w:r>
        <w:rPr>
          <w:webHidden/>
          <w:lang w:val="es-ES"/>
        </w:rPr>
        <w:t xml:space="preserve">En el modelo relacional es frecuente llamar tabla a una </w:t>
      </w:r>
      <w:r w:rsidR="007F6C83">
        <w:rPr>
          <w:webHidden/>
          <w:lang w:val="es-ES"/>
        </w:rPr>
        <w:t>relación; Para</w:t>
      </w:r>
      <w:r>
        <w:rPr>
          <w:webHidden/>
          <w:lang w:val="es-ES"/>
        </w:rPr>
        <w:t xml:space="preserve"> que una tabla sea considerada como una relación debe cumplir algunas restricciones como</w:t>
      </w:r>
      <w:r w:rsidR="00EC3F7E">
        <w:rPr>
          <w:webHidden/>
          <w:lang w:val="es-ES"/>
        </w:rPr>
        <w:t>;</w:t>
      </w:r>
    </w:p>
    <w:p w:rsidR="00EC3F7E" w:rsidRDefault="00945EA3" w:rsidP="00945EA3">
      <w:pPr>
        <w:pStyle w:val="Prrafodelista"/>
        <w:rPr>
          <w:webHidden/>
          <w:lang w:val="es-ES"/>
        </w:rPr>
      </w:pPr>
      <w:r>
        <w:rPr>
          <w:webHidden/>
          <w:lang w:val="es-ES"/>
        </w:rPr>
        <w:t xml:space="preserve"> Debe tener</w:t>
      </w:r>
      <w:r w:rsidR="00EC3F7E">
        <w:rPr>
          <w:webHidden/>
          <w:lang w:val="es-ES"/>
        </w:rPr>
        <w:t>:</w:t>
      </w:r>
    </w:p>
    <w:p w:rsidR="00EC3F7E" w:rsidRDefault="00945EA3" w:rsidP="00945EA3">
      <w:pPr>
        <w:pStyle w:val="Prrafodelista"/>
        <w:rPr>
          <w:webHidden/>
          <w:lang w:val="es-ES"/>
        </w:rPr>
      </w:pPr>
      <w:r>
        <w:rPr>
          <w:webHidden/>
          <w:lang w:val="es-ES"/>
        </w:rPr>
        <w:t xml:space="preserve"> Cada tabla debe tener su nombre único</w:t>
      </w:r>
    </w:p>
    <w:p w:rsidR="00EC3F7E" w:rsidRDefault="00945EA3" w:rsidP="00945EA3">
      <w:pPr>
        <w:pStyle w:val="Prrafodelista"/>
        <w:rPr>
          <w:webHidden/>
          <w:lang w:val="es-ES"/>
        </w:rPr>
      </w:pPr>
      <w:r>
        <w:rPr>
          <w:webHidden/>
          <w:lang w:val="es-ES"/>
        </w:rPr>
        <w:t xml:space="preserve"> No se permiten los duplicados</w:t>
      </w:r>
    </w:p>
    <w:p w:rsidR="00362D8D" w:rsidRDefault="00945EA3" w:rsidP="00945EA3">
      <w:pPr>
        <w:pStyle w:val="Prrafodelista"/>
        <w:rPr>
          <w:webHidden/>
          <w:lang w:val="es-ES"/>
        </w:rPr>
      </w:pPr>
      <w:r>
        <w:rPr>
          <w:webHidden/>
          <w:lang w:val="es-ES"/>
        </w:rPr>
        <w:t xml:space="preserve"> No </w:t>
      </w:r>
      <w:r w:rsidR="00EC3F7E">
        <w:rPr>
          <w:webHidden/>
          <w:lang w:val="es-ES"/>
        </w:rPr>
        <w:t>puede</w:t>
      </w:r>
      <w:r>
        <w:rPr>
          <w:webHidden/>
          <w:lang w:val="es-ES"/>
        </w:rPr>
        <w:t xml:space="preserve"> haber dos filas iguales.</w:t>
      </w:r>
    </w:p>
    <w:p w:rsidR="00945EA3" w:rsidRDefault="00945EA3" w:rsidP="00945EA3">
      <w:pPr>
        <w:pStyle w:val="Prrafodelista"/>
        <w:rPr>
          <w:webHidden/>
          <w:lang w:val="es-ES"/>
        </w:rPr>
      </w:pPr>
    </w:p>
    <w:p w:rsidR="00945EA3" w:rsidRDefault="00945EA3" w:rsidP="00945EA3">
      <w:pPr>
        <w:pStyle w:val="Prrafodelista"/>
        <w:rPr>
          <w:webHidden/>
          <w:lang w:val="es-ES"/>
        </w:rPr>
      </w:pPr>
      <w:r w:rsidRPr="00945EA3">
        <w:rPr>
          <w:b/>
          <w:webHidden/>
          <w:lang w:val="es-ES"/>
        </w:rPr>
        <w:t>Como ayudan las bases de datos relacionales en la construcción de un sistema de bases de datos:</w:t>
      </w:r>
      <w:r>
        <w:rPr>
          <w:b/>
          <w:webHidden/>
          <w:lang w:val="es-ES"/>
        </w:rPr>
        <w:t xml:space="preserve"> </w:t>
      </w:r>
      <w:r>
        <w:rPr>
          <w:webHidden/>
          <w:lang w:val="es-ES"/>
        </w:rPr>
        <w:t>Es un tipo de base de datos que almacena y p</w:t>
      </w:r>
      <w:r w:rsidRPr="00945EA3">
        <w:rPr>
          <w:webHidden/>
          <w:lang w:val="es-ES"/>
        </w:rPr>
        <w:t xml:space="preserve">roporciona accesos a puntos de datos </w:t>
      </w:r>
      <w:r>
        <w:rPr>
          <w:webHidden/>
          <w:lang w:val="es-ES"/>
        </w:rPr>
        <w:t xml:space="preserve">relacionados entre sí. Las bases de datos relacionales se basan en el modelo relacional, Una forma intuitiva y directa de representar datos en tablas. </w:t>
      </w:r>
    </w:p>
    <w:p w:rsidR="00945EA3" w:rsidRDefault="00945EA3" w:rsidP="00945EA3">
      <w:pPr>
        <w:pStyle w:val="Prrafodelista"/>
        <w:rPr>
          <w:webHidden/>
          <w:lang w:val="es-ES"/>
        </w:rPr>
      </w:pPr>
    </w:p>
    <w:p w:rsidR="00945EA3" w:rsidRDefault="00945EA3" w:rsidP="00945EA3">
      <w:pPr>
        <w:pStyle w:val="Prrafodelista"/>
        <w:rPr>
          <w:webHidden/>
          <w:lang w:val="es-ES"/>
        </w:rPr>
      </w:pPr>
      <w:r w:rsidRPr="00EC3F7E">
        <w:rPr>
          <w:b/>
          <w:webHidden/>
          <w:lang w:val="es-ES"/>
        </w:rPr>
        <w:t xml:space="preserve">Cuales serían las etapas o fases principales para un buen diseño </w:t>
      </w:r>
      <w:r w:rsidR="00EC3F7E" w:rsidRPr="00EC3F7E">
        <w:rPr>
          <w:b/>
          <w:webHidden/>
          <w:lang w:val="es-ES"/>
        </w:rPr>
        <w:t>de un SGBD</w:t>
      </w:r>
      <w:r w:rsidR="00EC3F7E">
        <w:rPr>
          <w:b/>
          <w:webHidden/>
          <w:lang w:val="es-ES"/>
        </w:rPr>
        <w:t>:</w:t>
      </w:r>
      <w:r w:rsidR="00EC3F7E">
        <w:rPr>
          <w:webHidden/>
          <w:lang w:val="es-ES"/>
        </w:rPr>
        <w:t xml:space="preserve"> En estas fases se prepara el diseño y la implementación del sistema, sus fases son las siguientes </w:t>
      </w:r>
    </w:p>
    <w:p w:rsidR="00EC3F7E" w:rsidRDefault="00EC3F7E" w:rsidP="00945EA3">
      <w:pPr>
        <w:pStyle w:val="Prrafodelista"/>
        <w:rPr>
          <w:webHidden/>
          <w:lang w:val="es-ES"/>
        </w:rPr>
      </w:pPr>
      <w:r>
        <w:rPr>
          <w:webHidden/>
          <w:lang w:val="es-ES"/>
        </w:rPr>
        <w:t>Fase de análisis, Fases de diseño, Fases de desarrollo, Fase de integración y periodo de prueba, Fases de implementación y fase de mantenimiento.</w:t>
      </w:r>
    </w:p>
    <w:p w:rsidR="00EC3F7E" w:rsidRDefault="00EC3F7E" w:rsidP="00945EA3">
      <w:pPr>
        <w:pStyle w:val="Prrafodelista"/>
        <w:rPr>
          <w:webHidden/>
          <w:lang w:val="es-ES"/>
        </w:rPr>
      </w:pPr>
    </w:p>
    <w:p w:rsidR="00EC3F7E" w:rsidRDefault="00EC3F7E" w:rsidP="00945EA3">
      <w:pPr>
        <w:pStyle w:val="Prrafodelista"/>
        <w:rPr>
          <w:webHidden/>
          <w:lang w:val="es-ES"/>
        </w:rPr>
      </w:pPr>
      <w:r>
        <w:rPr>
          <w:webHidden/>
          <w:lang w:val="es-ES"/>
        </w:rPr>
        <w:lastRenderedPageBreak/>
        <w:t xml:space="preserve">Las fases de diseño de una base de datos relacional son: Diseño conceptual, diseño </w:t>
      </w:r>
      <w:r w:rsidR="007F6C83">
        <w:rPr>
          <w:webHidden/>
          <w:lang w:val="es-ES"/>
        </w:rPr>
        <w:t>lógico</w:t>
      </w:r>
      <w:r>
        <w:rPr>
          <w:webHidden/>
          <w:lang w:val="es-ES"/>
        </w:rPr>
        <w:t xml:space="preserve"> y diseño físico</w:t>
      </w:r>
    </w:p>
    <w:p w:rsidR="00EC3F7E" w:rsidRDefault="00EC3F7E" w:rsidP="00945EA3">
      <w:pPr>
        <w:pStyle w:val="Prrafodelista"/>
        <w:rPr>
          <w:webHidden/>
          <w:lang w:val="es-ES"/>
        </w:rPr>
      </w:pPr>
    </w:p>
    <w:p w:rsidR="00EC3F7E" w:rsidRDefault="00EC3F7E" w:rsidP="00EC3F7E">
      <w:pPr>
        <w:pStyle w:val="Prrafodelista"/>
        <w:jc w:val="center"/>
        <w:rPr>
          <w:b/>
          <w:webHidden/>
          <w:lang w:val="es-ES"/>
        </w:rPr>
      </w:pPr>
      <w:r w:rsidRPr="00EC3F7E">
        <w:rPr>
          <w:b/>
          <w:webHidden/>
          <w:lang w:val="es-ES"/>
        </w:rPr>
        <w:t>DEFINIR LOS SIGUIENTES TERMINOS:</w:t>
      </w:r>
    </w:p>
    <w:p w:rsidR="00EC3F7E" w:rsidRDefault="00EC3F7E" w:rsidP="00EC3F7E">
      <w:pPr>
        <w:pStyle w:val="Prrafodelista"/>
        <w:jc w:val="center"/>
        <w:rPr>
          <w:b/>
          <w:webHidden/>
          <w:lang w:val="es-ES"/>
        </w:rPr>
      </w:pPr>
    </w:p>
    <w:p w:rsidR="00EC3F7E" w:rsidRDefault="007F6C83" w:rsidP="00EC3F7E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 xml:space="preserve">Entidad: </w:t>
      </w:r>
      <w:r w:rsidRPr="007F6C83">
        <w:rPr>
          <w:lang w:val="es-ES"/>
        </w:rPr>
        <w:t xml:space="preserve">Representa una cosa </w:t>
      </w:r>
      <w:r w:rsidR="00013585" w:rsidRPr="007F6C83">
        <w:rPr>
          <w:lang w:val="es-ES"/>
        </w:rPr>
        <w:t>u</w:t>
      </w:r>
      <w:r w:rsidRPr="007F6C83">
        <w:rPr>
          <w:lang w:val="es-ES"/>
        </w:rPr>
        <w:t xml:space="preserve"> objeto o concepto del mundo real con existencia independiente</w:t>
      </w:r>
      <w:r>
        <w:rPr>
          <w:lang w:val="es-ES"/>
        </w:rPr>
        <w:t>, diferenciándose</w:t>
      </w:r>
      <w:r w:rsidR="00013585">
        <w:rPr>
          <w:lang w:val="es-ES"/>
        </w:rPr>
        <w:t xml:space="preserve"> únicamente por otro objeto o cosa, también es un objeto abstracto y es distinguible </w:t>
      </w:r>
    </w:p>
    <w:p w:rsidR="00A943F0" w:rsidRPr="00A943F0" w:rsidRDefault="00EC3F7E" w:rsidP="00A943F0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Atributo</w:t>
      </w:r>
      <w:r w:rsidR="007F6C83">
        <w:rPr>
          <w:b/>
          <w:lang w:val="es-ES"/>
        </w:rPr>
        <w:t xml:space="preserve"> y relaciones</w:t>
      </w:r>
      <w:r w:rsidR="00A943F0">
        <w:rPr>
          <w:b/>
          <w:lang w:val="es-ES"/>
        </w:rPr>
        <w:t xml:space="preserve">: </w:t>
      </w:r>
      <w:r w:rsidR="00A943F0" w:rsidRPr="00A943F0">
        <w:rPr>
          <w:rFonts w:ascii="Arial" w:hAnsi="Arial" w:cs="Arial"/>
          <w:color w:val="000000" w:themeColor="text1"/>
          <w:sz w:val="22"/>
          <w:szCs w:val="22"/>
          <w:shd w:val="clear" w:color="auto" w:fill="202124"/>
          <w:lang w:val="es-ES"/>
        </w:rPr>
        <w:t>Las </w:t>
      </w:r>
      <w:r w:rsidR="00A943F0" w:rsidRPr="00A943F0">
        <w:rPr>
          <w:rFonts w:ascii="Arial" w:hAnsi="Arial" w:cs="Arial"/>
          <w:bCs/>
          <w:color w:val="000000" w:themeColor="text1"/>
          <w:sz w:val="22"/>
          <w:szCs w:val="22"/>
          <w:shd w:val="clear" w:color="auto" w:fill="202124"/>
          <w:lang w:val="es-ES"/>
        </w:rPr>
        <w:t>relaciones</w:t>
      </w:r>
      <w:r w:rsidR="00A943F0" w:rsidRPr="00A943F0">
        <w:rPr>
          <w:rFonts w:ascii="Arial" w:hAnsi="Arial" w:cs="Arial"/>
          <w:color w:val="000000" w:themeColor="text1"/>
          <w:sz w:val="22"/>
          <w:szCs w:val="22"/>
          <w:shd w:val="clear" w:color="auto" w:fill="202124"/>
          <w:lang w:val="es-ES"/>
        </w:rPr>
        <w:t> entre </w:t>
      </w:r>
      <w:r w:rsidR="00A943F0" w:rsidRPr="00A943F0">
        <w:rPr>
          <w:rFonts w:ascii="Arial" w:hAnsi="Arial" w:cs="Arial"/>
          <w:bCs/>
          <w:color w:val="000000" w:themeColor="text1"/>
          <w:sz w:val="22"/>
          <w:szCs w:val="22"/>
          <w:shd w:val="clear" w:color="auto" w:fill="202124"/>
          <w:lang w:val="es-ES"/>
        </w:rPr>
        <w:t>atributos</w:t>
      </w:r>
      <w:r w:rsidR="00A943F0" w:rsidRPr="00A943F0">
        <w:rPr>
          <w:rFonts w:ascii="Arial" w:hAnsi="Arial" w:cs="Arial"/>
          <w:color w:val="000000" w:themeColor="text1"/>
          <w:sz w:val="22"/>
          <w:szCs w:val="22"/>
          <w:shd w:val="clear" w:color="auto" w:fill="202124"/>
          <w:lang w:val="es-ES"/>
        </w:rPr>
        <w:t> son asociaciones entre </w:t>
      </w:r>
      <w:r w:rsidR="00A943F0" w:rsidRPr="00A943F0">
        <w:rPr>
          <w:rFonts w:ascii="Arial" w:hAnsi="Arial" w:cs="Arial"/>
          <w:bCs/>
          <w:color w:val="000000" w:themeColor="text1"/>
          <w:sz w:val="22"/>
          <w:szCs w:val="22"/>
          <w:shd w:val="clear" w:color="auto" w:fill="202124"/>
          <w:lang w:val="es-ES"/>
        </w:rPr>
        <w:t>atributos</w:t>
      </w:r>
      <w:r w:rsidR="00A943F0" w:rsidRPr="00A943F0">
        <w:rPr>
          <w:rFonts w:ascii="Arial" w:hAnsi="Arial" w:cs="Arial"/>
          <w:color w:val="000000" w:themeColor="text1"/>
          <w:sz w:val="22"/>
          <w:szCs w:val="22"/>
          <w:shd w:val="clear" w:color="auto" w:fill="202124"/>
          <w:lang w:val="es-ES"/>
        </w:rPr>
        <w:t> que especifican el modo en que se conectan los </w:t>
      </w:r>
      <w:r w:rsidR="00A943F0" w:rsidRPr="00A943F0">
        <w:rPr>
          <w:rFonts w:ascii="Arial" w:hAnsi="Arial" w:cs="Arial"/>
          <w:bCs/>
          <w:color w:val="000000" w:themeColor="text1"/>
          <w:sz w:val="22"/>
          <w:szCs w:val="22"/>
          <w:shd w:val="clear" w:color="auto" w:fill="202124"/>
          <w:lang w:val="es-ES"/>
        </w:rPr>
        <w:t>atributos</w:t>
      </w:r>
      <w:r w:rsidR="00A943F0" w:rsidRPr="00A943F0">
        <w:rPr>
          <w:rFonts w:ascii="Arial" w:hAnsi="Arial" w:cs="Arial"/>
          <w:color w:val="000000" w:themeColor="text1"/>
          <w:sz w:val="22"/>
          <w:szCs w:val="22"/>
          <w:shd w:val="clear" w:color="auto" w:fill="202124"/>
          <w:lang w:val="es-ES"/>
        </w:rPr>
        <w:t>. Las </w:t>
      </w:r>
      <w:r w:rsidR="00A943F0" w:rsidRPr="00A943F0">
        <w:rPr>
          <w:rFonts w:ascii="Arial" w:hAnsi="Arial" w:cs="Arial"/>
          <w:bCs/>
          <w:color w:val="000000" w:themeColor="text1"/>
          <w:sz w:val="22"/>
          <w:szCs w:val="22"/>
          <w:shd w:val="clear" w:color="auto" w:fill="202124"/>
          <w:lang w:val="es-ES"/>
        </w:rPr>
        <w:t>relaciones</w:t>
      </w:r>
      <w:r w:rsidR="00A943F0" w:rsidRPr="00A943F0">
        <w:rPr>
          <w:rFonts w:ascii="Arial" w:hAnsi="Arial" w:cs="Arial"/>
          <w:color w:val="000000" w:themeColor="text1"/>
          <w:sz w:val="22"/>
          <w:szCs w:val="22"/>
          <w:shd w:val="clear" w:color="auto" w:fill="202124"/>
          <w:lang w:val="es-ES"/>
        </w:rPr>
        <w:t> entre </w:t>
      </w:r>
      <w:r w:rsidR="00A943F0" w:rsidRPr="00A943F0">
        <w:rPr>
          <w:rFonts w:ascii="Arial" w:hAnsi="Arial" w:cs="Arial"/>
          <w:bCs/>
          <w:color w:val="000000" w:themeColor="text1"/>
          <w:sz w:val="22"/>
          <w:szCs w:val="22"/>
          <w:shd w:val="clear" w:color="auto" w:fill="202124"/>
          <w:lang w:val="es-ES"/>
        </w:rPr>
        <w:t>atributos</w:t>
      </w:r>
      <w:r w:rsidR="00A943F0" w:rsidRPr="00A943F0">
        <w:rPr>
          <w:rFonts w:ascii="Arial" w:hAnsi="Arial" w:cs="Arial"/>
          <w:color w:val="000000" w:themeColor="text1"/>
          <w:sz w:val="22"/>
          <w:szCs w:val="22"/>
          <w:shd w:val="clear" w:color="auto" w:fill="202124"/>
          <w:lang w:val="es-ES"/>
        </w:rPr>
        <w:t> definen el modo en que las tablas y columnas se unen y se usan, y qué tablas están relacionadas con otras tablas.</w:t>
      </w:r>
    </w:p>
    <w:p w:rsidR="00EC3F7E" w:rsidRDefault="00EC3F7E" w:rsidP="00EC3F7E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relaciones de cardinalidad:</w:t>
      </w:r>
      <w:r w:rsidR="00A04CF9">
        <w:rPr>
          <w:b/>
          <w:lang w:val="es-ES"/>
        </w:rPr>
        <w:t xml:space="preserve"> </w:t>
      </w:r>
      <w:r w:rsidR="00A04CF9" w:rsidRPr="00A04CF9">
        <w:rPr>
          <w:lang w:val="es-ES"/>
        </w:rPr>
        <w:t>Es el número de identidades con la cual otra entidad pueda asociar mediante una relación</w:t>
      </w:r>
      <w:r w:rsidR="00A04CF9">
        <w:rPr>
          <w:lang w:val="es-ES"/>
        </w:rPr>
        <w:t xml:space="preserve"> binaria; La cardinalidad de (1</w:t>
      </w:r>
      <w:r w:rsidR="00A04CF9" w:rsidRPr="00A04CF9">
        <w:rPr>
          <w:lang w:val="es-ES"/>
        </w:rPr>
        <w:t>en</w:t>
      </w:r>
      <w:r w:rsidR="00A04CF9">
        <w:rPr>
          <w:lang w:val="es-ES"/>
        </w:rPr>
        <w:t>1) (</w:t>
      </w:r>
      <w:r w:rsidR="00A04CF9" w:rsidRPr="00A04CF9">
        <w:rPr>
          <w:lang w:val="es-ES"/>
        </w:rPr>
        <w:t>1 a muchos</w:t>
      </w:r>
      <w:r w:rsidR="00A04CF9">
        <w:rPr>
          <w:lang w:val="es-ES"/>
        </w:rPr>
        <w:t>) (muchos a 1) (muchos a muchos)</w:t>
      </w:r>
    </w:p>
    <w:p w:rsidR="00EC3F7E" w:rsidRPr="007F6C83" w:rsidRDefault="007F6C83" w:rsidP="007F6C83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Tabla:</w:t>
      </w:r>
      <w:r w:rsidR="00A04CF9" w:rsidRPr="00A04CF9">
        <w:rPr>
          <w:rFonts w:ascii="Arial" w:hAnsi="Arial" w:cs="Arial"/>
          <w:color w:val="BDC1C6"/>
          <w:sz w:val="21"/>
          <w:szCs w:val="21"/>
          <w:shd w:val="clear" w:color="auto" w:fill="202124"/>
          <w:lang w:val="es-ES"/>
        </w:rPr>
        <w:t xml:space="preserve"> </w:t>
      </w:r>
      <w:r w:rsidR="00A04CF9" w:rsidRPr="00A04CF9">
        <w:rPr>
          <w:rFonts w:ascii="Arial" w:hAnsi="Arial" w:cs="Arial"/>
          <w:color w:val="000000" w:themeColor="text1"/>
          <w:sz w:val="21"/>
          <w:szCs w:val="21"/>
          <w:shd w:val="clear" w:color="auto" w:fill="202124"/>
          <w:lang w:val="es-ES"/>
        </w:rPr>
        <w:t>Tabla en las bases de datos, se refiere al tipo de modelado de datos donde se guardan los datos recogidos por un programa.</w:t>
      </w:r>
    </w:p>
    <w:p w:rsidR="007F6C83" w:rsidRDefault="007F6C83" w:rsidP="00EC3F7E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 xml:space="preserve">Tabla racionalidad: </w:t>
      </w:r>
      <w:r w:rsidR="00A04CF9" w:rsidRPr="00A04CF9">
        <w:rPr>
          <w:lang w:val="es-ES"/>
        </w:rPr>
        <w:t xml:space="preserve">Es un conjunto </w:t>
      </w:r>
      <w:r w:rsidR="00A04CF9">
        <w:rPr>
          <w:lang w:val="es-ES"/>
        </w:rPr>
        <w:t xml:space="preserve">de información </w:t>
      </w:r>
      <w:r w:rsidR="00A04CF9" w:rsidRPr="00A04CF9">
        <w:rPr>
          <w:lang w:val="es-ES"/>
        </w:rPr>
        <w:t>relacionada entre si</w:t>
      </w:r>
      <w:r w:rsidR="00A04CF9">
        <w:rPr>
          <w:b/>
          <w:lang w:val="es-ES"/>
        </w:rPr>
        <w:t xml:space="preserve"> </w:t>
      </w:r>
      <w:r w:rsidR="00A04CF9" w:rsidRPr="00A04CF9">
        <w:rPr>
          <w:lang w:val="es-ES"/>
        </w:rPr>
        <w:t xml:space="preserve">referente </w:t>
      </w:r>
      <w:r w:rsidR="00A04CF9">
        <w:rPr>
          <w:lang w:val="es-ES"/>
        </w:rPr>
        <w:t xml:space="preserve">a un tema o un propósito en particular </w:t>
      </w:r>
    </w:p>
    <w:p w:rsidR="007F6C83" w:rsidRDefault="007F6C83" w:rsidP="00EC3F7E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Dupla, Renglón, Registro:</w:t>
      </w:r>
      <w:r w:rsidR="00A04CF9">
        <w:rPr>
          <w:b/>
          <w:lang w:val="es-ES"/>
        </w:rPr>
        <w:t xml:space="preserve"> </w:t>
      </w:r>
      <w:r w:rsidR="00206D78">
        <w:rPr>
          <w:lang w:val="es-ES"/>
        </w:rPr>
        <w:t xml:space="preserve">La dupla </w:t>
      </w:r>
      <w:r w:rsidR="00A04CF9">
        <w:rPr>
          <w:lang w:val="es-ES"/>
        </w:rPr>
        <w:t xml:space="preserve">Representa un registro único de datos implícitamente estructurados en una tabla </w:t>
      </w:r>
    </w:p>
    <w:p w:rsidR="007F6C83" w:rsidRDefault="007F6C83" w:rsidP="00EC3F7E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Llave primaria:</w:t>
      </w:r>
      <w:r w:rsidR="00206D78">
        <w:rPr>
          <w:b/>
          <w:lang w:val="es-ES"/>
        </w:rPr>
        <w:t xml:space="preserve"> </w:t>
      </w:r>
      <w:r w:rsidR="00206D78">
        <w:rPr>
          <w:lang w:val="es-ES"/>
        </w:rPr>
        <w:t xml:space="preserve">En el diseño de base de datos relacionales se llama llave primaria a una combinación de campos que se identifica de forma única a cada dila de una tabla </w:t>
      </w:r>
    </w:p>
    <w:p w:rsidR="007F6C83" w:rsidRDefault="007F6C83" w:rsidP="00EC3F7E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Llave foránea:</w:t>
      </w:r>
      <w:r w:rsidR="00206D78">
        <w:rPr>
          <w:b/>
          <w:lang w:val="es-ES"/>
        </w:rPr>
        <w:t xml:space="preserve"> </w:t>
      </w:r>
      <w:r w:rsidR="00206D78">
        <w:rPr>
          <w:lang w:val="es-ES"/>
        </w:rPr>
        <w:t xml:space="preserve">Una clave foránea es una columna o conjunto de columnas en una tabla cuyos valores corresponden a los valores de la clave primaria de otra tabla  </w:t>
      </w:r>
    </w:p>
    <w:p w:rsidR="007F6C83" w:rsidRPr="00EC3F7E" w:rsidRDefault="007F6C83" w:rsidP="00EC3F7E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Llave compuesta</w:t>
      </w:r>
      <w:r w:rsidRPr="00206D78">
        <w:rPr>
          <w:lang w:val="es-ES"/>
        </w:rPr>
        <w:t xml:space="preserve">: </w:t>
      </w:r>
      <w:r w:rsidR="00206D78" w:rsidRPr="00206D78">
        <w:rPr>
          <w:lang w:val="es-ES"/>
        </w:rPr>
        <w:t xml:space="preserve">Definimos una clave compuesta </w:t>
      </w:r>
      <w:r w:rsidR="00206D78">
        <w:rPr>
          <w:lang w:val="es-ES"/>
        </w:rPr>
        <w:t xml:space="preserve">cuando ningún campo por si solo cumple con la condición para ser clave </w:t>
      </w:r>
    </w:p>
    <w:p w:rsidR="00362D8D" w:rsidRPr="00362D8D" w:rsidRDefault="00362D8D" w:rsidP="00362D8D">
      <w:pPr>
        <w:pStyle w:val="Prrafodelista"/>
        <w:rPr>
          <w:lang w:val="es-ES"/>
        </w:rPr>
      </w:pPr>
    </w:p>
    <w:p w:rsidR="00D67A4B" w:rsidRPr="00D67A4B" w:rsidRDefault="00D67A4B" w:rsidP="00BC685A">
      <w:pPr>
        <w:pStyle w:val="Prrafodelista"/>
        <w:rPr>
          <w:lang w:val="es-ES"/>
        </w:rPr>
      </w:pPr>
    </w:p>
    <w:p w:rsidR="00BC685A" w:rsidRDefault="00206D78" w:rsidP="00296FA6">
      <w:pPr>
        <w:pStyle w:val="Prrafodelista"/>
        <w:jc w:val="center"/>
        <w:rPr>
          <w:b/>
          <w:lang w:val="es-ES"/>
        </w:rPr>
      </w:pPr>
      <w:r w:rsidRPr="00206D78">
        <w:rPr>
          <w:b/>
          <w:lang w:val="es-ES"/>
        </w:rPr>
        <w:t>QUE ES, COMO CONSTRUIR Y CARACTERISTICAS DE UN MODELO RELACIONAL MR</w:t>
      </w:r>
    </w:p>
    <w:p w:rsidR="00206D78" w:rsidRDefault="00206D78" w:rsidP="00296FA6">
      <w:pPr>
        <w:pStyle w:val="Prrafodelista"/>
        <w:jc w:val="center"/>
        <w:rPr>
          <w:b/>
          <w:lang w:val="es-ES"/>
        </w:rPr>
      </w:pPr>
    </w:p>
    <w:p w:rsidR="00206D78" w:rsidRPr="00206D78" w:rsidRDefault="00206D78" w:rsidP="00296FA6">
      <w:pPr>
        <w:pStyle w:val="Prrafodelista"/>
        <w:jc w:val="center"/>
        <w:rPr>
          <w:b/>
          <w:lang w:val="es-ES"/>
        </w:rPr>
      </w:pPr>
    </w:p>
    <w:p w:rsidR="00296FA6" w:rsidRDefault="00943973" w:rsidP="00C41A71">
      <w:pPr>
        <w:rPr>
          <w:lang w:val="es-ES"/>
        </w:rPr>
      </w:pPr>
      <w:r>
        <w:rPr>
          <w:lang w:val="es-ES"/>
        </w:rPr>
        <w:t>Este modelo se considera la base de datos como una colección de relaciones. Como construir el modelo relacional, El paso del modelo relacional son tres:</w:t>
      </w:r>
    </w:p>
    <w:p w:rsidR="00943973" w:rsidRDefault="00943973" w:rsidP="00C41A71">
      <w:pPr>
        <w:rPr>
          <w:lang w:val="es-ES"/>
        </w:rPr>
      </w:pPr>
    </w:p>
    <w:p w:rsidR="00943973" w:rsidRDefault="00943973" w:rsidP="0094397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Toda entidad se transforma en una tabla </w:t>
      </w:r>
    </w:p>
    <w:p w:rsidR="00943973" w:rsidRDefault="00943973" w:rsidP="0094397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Todo atributo se transforma en una columna dentro de la tabla a la que pertenece </w:t>
      </w:r>
    </w:p>
    <w:p w:rsidR="00943973" w:rsidRDefault="00943973" w:rsidP="0094397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El identificador de la entidad se convierte en una clave primaria de la tabla</w:t>
      </w:r>
    </w:p>
    <w:p w:rsidR="00943973" w:rsidRDefault="00943973" w:rsidP="0094397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Toda relación NM se convierte en una tabla que tendrá como clave primaria las dos claves primarias de las entidades que se asocian </w:t>
      </w:r>
    </w:p>
    <w:p w:rsidR="00943973" w:rsidRDefault="00943973" w:rsidP="0094397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En las relaciones 1N la clave primaria de la entidad con cardinalidad 1 pasa la tabla de la entidad cuya cardinalidad es N</w:t>
      </w:r>
    </w:p>
    <w:p w:rsidR="008A5C68" w:rsidRDefault="00943973" w:rsidP="008A5C6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En las relaciones NM existen tres posibilidades: Si la cardinalidad es (0,1) En ambas entidades se crea tabla. mientras que si la cardinalidad de una es (0,1)</w:t>
      </w:r>
      <w:r w:rsidR="008A5C68">
        <w:rPr>
          <w:lang w:val="es-ES"/>
        </w:rPr>
        <w:t xml:space="preserve"> y de la otra es (1.1) </w:t>
      </w:r>
      <w:r w:rsidR="008A5C68">
        <w:rPr>
          <w:lang w:val="es-ES"/>
        </w:rPr>
        <w:lastRenderedPageBreak/>
        <w:t xml:space="preserve">se suele pasar la clave primaria de (1,1) a la de (0.1) si la cardinalidad de ambas es (1,1) se pasa la clave de cualquiera de ellas a la otra  </w:t>
      </w:r>
    </w:p>
    <w:p w:rsidR="008A5C68" w:rsidRDefault="008A5C68" w:rsidP="008A5C68">
      <w:pPr>
        <w:pStyle w:val="Prrafodelista"/>
        <w:rPr>
          <w:lang w:val="es-ES"/>
        </w:rPr>
      </w:pPr>
    </w:p>
    <w:p w:rsidR="008A5C68" w:rsidRDefault="008A5C68" w:rsidP="008A5C68">
      <w:pPr>
        <w:pStyle w:val="Prrafodelista"/>
        <w:rPr>
          <w:lang w:val="es-ES"/>
        </w:rPr>
      </w:pPr>
    </w:p>
    <w:p w:rsidR="008A5C68" w:rsidRDefault="008A5C68" w:rsidP="008A5C68">
      <w:pPr>
        <w:pStyle w:val="Prrafodelista"/>
        <w:rPr>
          <w:lang w:val="es-ES"/>
        </w:rPr>
      </w:pPr>
      <w:r>
        <w:rPr>
          <w:lang w:val="es-ES"/>
        </w:rPr>
        <w:t xml:space="preserve">Tipo de entidades: Fuertes y débiles, Una entidad débil es una entidad cuya existencia depende de la existencia de otra entidad y una entidad fuerte es una entidad que no es débil </w:t>
      </w:r>
    </w:p>
    <w:p w:rsidR="008A5C68" w:rsidRDefault="008A5C68" w:rsidP="008A5C68">
      <w:pPr>
        <w:pStyle w:val="Prrafodelista"/>
        <w:rPr>
          <w:lang w:val="es-ES"/>
        </w:rPr>
      </w:pPr>
    </w:p>
    <w:p w:rsidR="008A5C68" w:rsidRDefault="008A5C68" w:rsidP="008A5C68">
      <w:pPr>
        <w:pStyle w:val="Prrafodelista"/>
        <w:rPr>
          <w:lang w:val="es-ES"/>
        </w:rPr>
      </w:pPr>
      <w:r w:rsidRPr="008A5C68">
        <w:rPr>
          <w:b/>
          <w:lang w:val="es-ES"/>
        </w:rPr>
        <w:t xml:space="preserve">Tipos de relaciones: </w:t>
      </w:r>
      <w:r>
        <w:rPr>
          <w:lang w:val="es-ES"/>
        </w:rPr>
        <w:t>R</w:t>
      </w:r>
      <w:r w:rsidRPr="008A5C68">
        <w:rPr>
          <w:lang w:val="es-ES"/>
        </w:rPr>
        <w:t xml:space="preserve">elación </w:t>
      </w:r>
      <w:r>
        <w:rPr>
          <w:lang w:val="es-ES"/>
        </w:rPr>
        <w:t xml:space="preserve">uno a uno, La relación en un único registro de la tabla principal con uno solo de la tabla relacionada </w:t>
      </w:r>
    </w:p>
    <w:p w:rsidR="008A5C68" w:rsidRDefault="008A5C68" w:rsidP="008A5C68">
      <w:pPr>
        <w:pStyle w:val="Prrafodelista"/>
        <w:rPr>
          <w:lang w:val="es-ES"/>
        </w:rPr>
      </w:pPr>
    </w:p>
    <w:p w:rsidR="008A5C68" w:rsidRDefault="008A5C68" w:rsidP="008A5C68">
      <w:pPr>
        <w:pStyle w:val="Prrafodelista"/>
        <w:rPr>
          <w:lang w:val="es-ES"/>
        </w:rPr>
      </w:pPr>
      <w:r>
        <w:rPr>
          <w:lang w:val="es-ES"/>
        </w:rPr>
        <w:t>Relación uno a varios, Es el tipo de relación más frecuente se relaciona con varios de la tabla B</w:t>
      </w:r>
    </w:p>
    <w:p w:rsidR="008A5C68" w:rsidRDefault="008A5C68" w:rsidP="008A5C68">
      <w:pPr>
        <w:pStyle w:val="Prrafodelista"/>
        <w:rPr>
          <w:lang w:val="es-ES"/>
        </w:rPr>
      </w:pPr>
    </w:p>
    <w:p w:rsidR="008A5C68" w:rsidRDefault="008A5C68" w:rsidP="008A5C68">
      <w:pPr>
        <w:pStyle w:val="Prrafodelista"/>
        <w:rPr>
          <w:rFonts w:ascii="Arial Black" w:hAnsi="Arial Black"/>
          <w:color w:val="000000" w:themeColor="text1"/>
          <w:lang w:val="es-ES"/>
        </w:rPr>
      </w:pPr>
      <w:r>
        <w:rPr>
          <w:lang w:val="es-ES"/>
        </w:rPr>
        <w:t xml:space="preserve">Relación: </w:t>
      </w:r>
      <w:r w:rsidRPr="004A3B3F">
        <w:rPr>
          <w:color w:val="000000" w:themeColor="text1"/>
          <w:spacing w:val="3"/>
          <w:sz w:val="23"/>
          <w:szCs w:val="23"/>
          <w:shd w:val="clear" w:color="auto" w:fill="FFFFFF"/>
          <w:lang w:val="es-ES"/>
        </w:rPr>
        <w:t>Se da si varios registros de A pueden relacionarse con varios de B y viceversa</w:t>
      </w:r>
      <w:r w:rsidRPr="004A3B3F">
        <w:rPr>
          <w:rFonts w:ascii="Arial Black" w:hAnsi="Arial Black"/>
          <w:color w:val="000000" w:themeColor="text1"/>
          <w:lang w:val="es-ES"/>
        </w:rPr>
        <w:t xml:space="preserve"> </w:t>
      </w:r>
    </w:p>
    <w:p w:rsidR="004A3B3F" w:rsidRDefault="004A3B3F" w:rsidP="008A5C68">
      <w:pPr>
        <w:pStyle w:val="Prrafodelista"/>
        <w:rPr>
          <w:rFonts w:ascii="Arial Black" w:hAnsi="Arial Black"/>
          <w:color w:val="000000" w:themeColor="text1"/>
          <w:lang w:val="es-ES"/>
        </w:rPr>
      </w:pPr>
    </w:p>
    <w:p w:rsidR="004A3B3F" w:rsidRPr="004A3B3F" w:rsidRDefault="004A3B3F" w:rsidP="004A3B3F">
      <w:pPr>
        <w:pStyle w:val="Prrafodelista"/>
        <w:rPr>
          <w:color w:val="000000" w:themeColor="text1"/>
          <w:lang w:val="es-ES"/>
        </w:rPr>
      </w:pPr>
      <w:r w:rsidRPr="004A3B3F">
        <w:rPr>
          <w:b/>
          <w:color w:val="000000" w:themeColor="text1"/>
          <w:lang w:val="es-ES"/>
        </w:rPr>
        <w:t xml:space="preserve">Tipos de notaciones: </w:t>
      </w:r>
      <w:r>
        <w:rPr>
          <w:color w:val="000000" w:themeColor="text1"/>
          <w:lang w:val="es-ES"/>
        </w:rPr>
        <w:t xml:space="preserve">Entidad fuerte </w:t>
      </w:r>
      <w:r w:rsidRPr="004A3B3F">
        <w:rPr>
          <w:color w:val="000000" w:themeColor="text1"/>
          <w:lang w:val="es-ES"/>
        </w:rPr>
        <w:t>entidad débil y entidad asociativa</w:t>
      </w:r>
      <w:r w:rsidRPr="004A3B3F">
        <w:rPr>
          <w:rFonts w:ascii="Arial Black" w:hAnsi="Arial Black"/>
          <w:color w:val="000000" w:themeColor="text1"/>
          <w:lang w:val="es-ES"/>
        </w:rPr>
        <w:t xml:space="preserve"> </w:t>
      </w:r>
    </w:p>
    <w:p w:rsidR="008A5C68" w:rsidRDefault="008A5C68" w:rsidP="008A5C68">
      <w:pPr>
        <w:pStyle w:val="Prrafodelista"/>
        <w:rPr>
          <w:lang w:val="es-ES"/>
        </w:rPr>
      </w:pPr>
    </w:p>
    <w:p w:rsidR="008A5C68" w:rsidRPr="008A5C68" w:rsidRDefault="008A5C68" w:rsidP="008A5C68">
      <w:pPr>
        <w:pStyle w:val="Prrafodelista"/>
        <w:rPr>
          <w:lang w:val="es-ES"/>
        </w:rPr>
      </w:pPr>
    </w:p>
    <w:p w:rsidR="00296FA6" w:rsidRDefault="004A3B3F" w:rsidP="004A3B3F">
      <w:pPr>
        <w:jc w:val="center"/>
        <w:rPr>
          <w:b/>
          <w:lang w:val="es-ES"/>
        </w:rPr>
      </w:pPr>
      <w:r w:rsidRPr="004A3B3F">
        <w:rPr>
          <w:b/>
          <w:lang w:val="es-ES"/>
        </w:rPr>
        <w:t>BIBLIOGRAFIA</w:t>
      </w:r>
    </w:p>
    <w:p w:rsidR="004A3B3F" w:rsidRDefault="004A3B3F" w:rsidP="004A3B3F">
      <w:pPr>
        <w:jc w:val="center"/>
        <w:rPr>
          <w:b/>
          <w:lang w:val="es-ES"/>
        </w:rPr>
      </w:pPr>
    </w:p>
    <w:p w:rsidR="004A3B3F" w:rsidRDefault="004A3B3F" w:rsidP="004A3B3F">
      <w:pPr>
        <w:jc w:val="center"/>
        <w:rPr>
          <w:b/>
          <w:lang w:val="es-ES"/>
        </w:rPr>
      </w:pPr>
      <w:bookmarkStart w:id="0" w:name="_GoBack"/>
      <w:bookmarkEnd w:id="0"/>
      <w:r>
        <w:rPr>
          <w:b/>
          <w:lang w:val="es-ES"/>
        </w:rPr>
        <w:t>Enciclopedia libre</w:t>
      </w:r>
    </w:p>
    <w:p w:rsidR="004A3B3F" w:rsidRPr="004A3B3F" w:rsidRDefault="004A3B3F" w:rsidP="004A3B3F">
      <w:pPr>
        <w:jc w:val="center"/>
        <w:rPr>
          <w:b/>
          <w:lang w:val="es-ES"/>
        </w:rPr>
      </w:pPr>
      <w:r w:rsidRPr="004A3B3F">
        <w:rPr>
          <w:b/>
          <w:lang w:val="es-ES"/>
        </w:rPr>
        <w:t>https://es.wikipedia.org/wiki/2022</w:t>
      </w: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296FA6" w:rsidRDefault="00296FA6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Default="00C41A71" w:rsidP="00C41A71">
      <w:pPr>
        <w:rPr>
          <w:lang w:val="es-ES"/>
        </w:rPr>
      </w:pPr>
    </w:p>
    <w:p w:rsidR="00C41A71" w:rsidRPr="00C41A71" w:rsidRDefault="00C41A71" w:rsidP="00C41A71">
      <w:pPr>
        <w:rPr>
          <w:lang w:val="es-ES"/>
        </w:rPr>
      </w:pPr>
      <w:r>
        <w:rPr>
          <w:lang w:val="es-ES"/>
        </w:rPr>
        <w:t xml:space="preserve">  </w:t>
      </w:r>
    </w:p>
    <w:p w:rsidR="00EA2AFA" w:rsidRDefault="000C33AC">
      <w:pPr>
        <w:rPr>
          <w:lang w:val="es-ES"/>
        </w:rPr>
      </w:pPr>
      <w:r>
        <w:fldChar w:fldCharType="end"/>
      </w:r>
    </w:p>
    <w:sectPr w:rsidR="00EA2AFA" w:rsidSect="00D95109">
      <w:pgSz w:w="12240" w:h="15840"/>
      <w:pgMar w:top="1497" w:right="1440" w:bottom="1440" w:left="1440" w:header="1440" w:footer="0" w:gutter="0"/>
      <w:pgNumType w:start="1"/>
      <w:cols w:space="720"/>
      <w:formProt w:val="0"/>
      <w:titlePg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3AC" w:rsidRDefault="000C33AC">
      <w:r>
        <w:separator/>
      </w:r>
    </w:p>
  </w:endnote>
  <w:endnote w:type="continuationSeparator" w:id="0">
    <w:p w:rsidR="000C33AC" w:rsidRDefault="000C3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3AC" w:rsidRDefault="000C33AC">
      <w:r>
        <w:separator/>
      </w:r>
    </w:p>
  </w:footnote>
  <w:footnote w:type="continuationSeparator" w:id="0">
    <w:p w:rsidR="000C33AC" w:rsidRDefault="000C33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A5964"/>
    <w:multiLevelType w:val="hybridMultilevel"/>
    <w:tmpl w:val="14461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82869"/>
    <w:multiLevelType w:val="hybridMultilevel"/>
    <w:tmpl w:val="0B9E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83D80"/>
    <w:multiLevelType w:val="hybridMultilevel"/>
    <w:tmpl w:val="43FEB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AFA"/>
    <w:rsid w:val="00013585"/>
    <w:rsid w:val="000C33AC"/>
    <w:rsid w:val="00206D78"/>
    <w:rsid w:val="00296FA6"/>
    <w:rsid w:val="00362D8D"/>
    <w:rsid w:val="004A3B3F"/>
    <w:rsid w:val="007F6C83"/>
    <w:rsid w:val="008A5C68"/>
    <w:rsid w:val="00943973"/>
    <w:rsid w:val="00945EA3"/>
    <w:rsid w:val="00A04CF9"/>
    <w:rsid w:val="00A943F0"/>
    <w:rsid w:val="00BC685A"/>
    <w:rsid w:val="00C41A71"/>
    <w:rsid w:val="00D67A4B"/>
    <w:rsid w:val="00D95109"/>
    <w:rsid w:val="00EA2AFA"/>
    <w:rsid w:val="00EC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1349"/>
  <w15:docId w15:val="{0254C771-49AB-434D-A6D6-76A14E70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33D"/>
    <w:pPr>
      <w:suppressAutoHyphens/>
    </w:pPr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Body"/>
    <w:rsid w:val="00707877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link w:val="TextoindependienteCar"/>
    <w:pPr>
      <w:spacing w:line="288" w:lineRule="auto"/>
    </w:pPr>
    <w:rPr>
      <w:sz w:val="22"/>
      <w:szCs w:val="22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customStyle="1" w:styleId="Index">
    <w:name w:val="Index"/>
    <w:basedOn w:val="Normal"/>
    <w:pPr>
      <w:suppressLineNumbers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qFormat/>
    <w:rPr>
      <w:b/>
      <w:bCs/>
    </w:rPr>
  </w:style>
  <w:style w:type="paragraph" w:customStyle="1" w:styleId="TextBodyIndent">
    <w:name w:val="Text Body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suppressAutoHyphens/>
    </w:pPr>
    <w:rPr>
      <w:rFonts w:ascii="Arial" w:hAnsi="Arial" w:cs="Arial"/>
      <w:sz w:val="24"/>
      <w:szCs w:val="24"/>
      <w:lang w:val="en-US" w:eastAsia="en-US"/>
    </w:rPr>
  </w:style>
  <w:style w:type="paragraph" w:styleId="Textoindependiente2">
    <w:name w:val="Body Tex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paragraph" w:styleId="Sangra2detindependiente">
    <w:name w:val="Body Text Inden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customStyle="1" w:styleId="Contents1">
    <w:name w:val="Contents 1"/>
    <w:basedOn w:val="Normal"/>
    <w:next w:val="Normal"/>
    <w:autoRedefine/>
    <w:uiPriority w:val="39"/>
  </w:style>
  <w:style w:type="paragraph" w:customStyle="1" w:styleId="Contents2">
    <w:name w:val="Contents 2"/>
    <w:basedOn w:val="Normal"/>
    <w:next w:val="Normal"/>
    <w:autoRedefine/>
    <w:uiPriority w:val="39"/>
    <w:pPr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pPr>
      <w:ind w:left="480"/>
    </w:pPr>
  </w:style>
  <w:style w:type="paragraph" w:customStyle="1" w:styleId="Contents4">
    <w:name w:val="Contents 4"/>
    <w:basedOn w:val="Normal"/>
    <w:next w:val="Normal"/>
    <w:autoRedefine/>
    <w:semiHidden/>
    <w:pPr>
      <w:ind w:left="720"/>
    </w:pPr>
  </w:style>
  <w:style w:type="paragraph" w:customStyle="1" w:styleId="Contents5">
    <w:name w:val="Contents 5"/>
    <w:basedOn w:val="Normal"/>
    <w:next w:val="Normal"/>
    <w:autoRedefine/>
    <w:semiHidden/>
    <w:pPr>
      <w:ind w:left="960"/>
    </w:pPr>
  </w:style>
  <w:style w:type="paragraph" w:customStyle="1" w:styleId="Contents6">
    <w:name w:val="Contents 6"/>
    <w:basedOn w:val="Normal"/>
    <w:next w:val="Normal"/>
    <w:autoRedefine/>
    <w:semiHidden/>
    <w:pPr>
      <w:ind w:left="1200"/>
    </w:pPr>
  </w:style>
  <w:style w:type="paragraph" w:customStyle="1" w:styleId="Contents7">
    <w:name w:val="Contents 7"/>
    <w:basedOn w:val="Normal"/>
    <w:next w:val="Normal"/>
    <w:autoRedefine/>
    <w:semiHidden/>
    <w:pPr>
      <w:ind w:left="1440"/>
    </w:pPr>
  </w:style>
  <w:style w:type="paragraph" w:customStyle="1" w:styleId="Contents8">
    <w:name w:val="Contents 8"/>
    <w:basedOn w:val="Normal"/>
    <w:next w:val="Normal"/>
    <w:autoRedefine/>
    <w:semiHidden/>
    <w:pPr>
      <w:ind w:left="1680"/>
    </w:pPr>
  </w:style>
  <w:style w:type="paragraph" w:customStyle="1" w:styleId="Contents9">
    <w:name w:val="Contents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customStyle="1" w:styleId="FrameContents">
    <w:name w:val="Frame Contents"/>
    <w:basedOn w:val="Normal"/>
  </w:style>
  <w:style w:type="paragraph" w:styleId="Prrafodelista">
    <w:name w:val="List Paragraph"/>
    <w:basedOn w:val="Normal"/>
    <w:uiPriority w:val="34"/>
    <w:qFormat/>
    <w:rsid w:val="00296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6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F1041-F73E-42CE-BDA3-7A2933369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Wi-Black Corp</Company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2</cp:revision>
  <dcterms:created xsi:type="dcterms:W3CDTF">2022-03-17T23:02:00Z</dcterms:created>
  <dcterms:modified xsi:type="dcterms:W3CDTF">2022-03-17T23:02:00Z</dcterms:modified>
  <dc:language>es-CO</dc:language>
</cp:coreProperties>
</file>