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7F9" w:rsidRDefault="00965EEC" w:rsidP="00965EEC">
      <w:pPr>
        <w:spacing w:after="0"/>
      </w:pPr>
      <w:r>
        <w:t>1)</w:t>
      </w:r>
    </w:p>
    <w:p w:rsidR="00965EEC" w:rsidRDefault="00965EEC" w:rsidP="00965EEC">
      <w:pPr>
        <w:spacing w:after="0"/>
      </w:pPr>
      <w:r>
        <w:t>Variable A;</w:t>
      </w:r>
    </w:p>
    <w:p w:rsidR="00965EEC" w:rsidRDefault="00965EEC" w:rsidP="00965EEC">
      <w:pPr>
        <w:spacing w:after="0"/>
      </w:pPr>
      <w:r>
        <w:t>Mostrar “ingrese un número”;</w:t>
      </w:r>
    </w:p>
    <w:p w:rsidR="00965EEC" w:rsidRDefault="00965EEC" w:rsidP="00965EEC">
      <w:pPr>
        <w:spacing w:after="0"/>
      </w:pPr>
      <w:r>
        <w:t>Leer A;</w:t>
      </w:r>
    </w:p>
    <w:p w:rsidR="00965EEC" w:rsidRDefault="00965EEC" w:rsidP="00965EEC">
      <w:pPr>
        <w:spacing w:after="0"/>
      </w:pPr>
      <w:r>
        <w:t>Mostrar A “el número es: A”;</w:t>
      </w:r>
    </w:p>
    <w:p w:rsidR="00965EEC" w:rsidRDefault="00965EEC" w:rsidP="00965EEC">
      <w:pPr>
        <w:spacing w:after="0"/>
      </w:pPr>
    </w:p>
    <w:p w:rsidR="00965EEC" w:rsidRDefault="00965EEC" w:rsidP="00965EEC">
      <w:pPr>
        <w:spacing w:after="0"/>
      </w:pPr>
      <w:r>
        <w:t>2)</w:t>
      </w:r>
    </w:p>
    <w:p w:rsidR="00965EEC" w:rsidRDefault="00965EEC" w:rsidP="00965EEC">
      <w:pPr>
        <w:spacing w:after="0"/>
      </w:pPr>
      <w:r>
        <w:t>Variables A, B;</w:t>
      </w:r>
    </w:p>
    <w:p w:rsidR="00965EEC" w:rsidRDefault="00965EEC" w:rsidP="00965EEC">
      <w:pPr>
        <w:spacing w:after="0"/>
      </w:pPr>
      <w:r>
        <w:t>Mostrar “ingrese un número”;</w:t>
      </w:r>
    </w:p>
    <w:p w:rsidR="00965EEC" w:rsidRDefault="00965EEC" w:rsidP="00965EEC">
      <w:pPr>
        <w:spacing w:after="0"/>
      </w:pPr>
      <w:r>
        <w:t>Leer A;</w:t>
      </w:r>
    </w:p>
    <w:p w:rsidR="00965EEC" w:rsidRDefault="00965EEC" w:rsidP="00965EEC">
      <w:pPr>
        <w:spacing w:after="0"/>
      </w:pPr>
      <w:r>
        <w:t>Mostrar “ingrese otro número”;</w:t>
      </w:r>
    </w:p>
    <w:p w:rsidR="00965EEC" w:rsidRDefault="00965EEC" w:rsidP="00965EEC">
      <w:pPr>
        <w:spacing w:after="0"/>
      </w:pPr>
      <w:r>
        <w:t>Leer B;</w:t>
      </w:r>
    </w:p>
    <w:p w:rsidR="00A814FE" w:rsidRDefault="00A814FE" w:rsidP="00965EEC">
      <w:pPr>
        <w:spacing w:after="0"/>
      </w:pPr>
      <w:r>
        <w:t>Mostrar A, B “los números son: A, B”;</w:t>
      </w:r>
    </w:p>
    <w:p w:rsidR="00A814FE" w:rsidRDefault="00A814FE" w:rsidP="00965EEC">
      <w:pPr>
        <w:spacing w:after="0"/>
      </w:pPr>
    </w:p>
    <w:p w:rsidR="00A814FE" w:rsidRDefault="00A814FE" w:rsidP="00965EEC">
      <w:pPr>
        <w:spacing w:after="0"/>
      </w:pPr>
      <w:r>
        <w:t xml:space="preserve">3) </w:t>
      </w:r>
    </w:p>
    <w:p w:rsidR="00A814FE" w:rsidRDefault="00A814FE" w:rsidP="00965EEC">
      <w:pPr>
        <w:spacing w:after="0"/>
      </w:pPr>
      <w:r>
        <w:t>Variables A, B, suma;</w:t>
      </w:r>
    </w:p>
    <w:p w:rsidR="00A814FE" w:rsidRDefault="00A814FE" w:rsidP="00965EEC">
      <w:pPr>
        <w:spacing w:after="0"/>
      </w:pPr>
      <w:r>
        <w:t>Mostrar “ingrese dos número”;</w:t>
      </w:r>
    </w:p>
    <w:p w:rsidR="00A814FE" w:rsidRDefault="00A814FE" w:rsidP="00965EEC">
      <w:pPr>
        <w:spacing w:after="0"/>
      </w:pPr>
      <w:r>
        <w:t>Leer A, B;</w:t>
      </w:r>
    </w:p>
    <w:p w:rsidR="00A814FE" w:rsidRDefault="00A814FE" w:rsidP="00965EEC">
      <w:pPr>
        <w:spacing w:after="0"/>
      </w:pPr>
      <w:r>
        <w:t>Suma= A + B;</w:t>
      </w:r>
    </w:p>
    <w:p w:rsidR="00A814FE" w:rsidRDefault="00A814FE" w:rsidP="00965EEC">
      <w:pPr>
        <w:spacing w:after="0"/>
      </w:pPr>
      <w:r>
        <w:t>Mostrar suma;</w:t>
      </w:r>
    </w:p>
    <w:p w:rsidR="00A814FE" w:rsidRDefault="00A814FE" w:rsidP="00965EEC">
      <w:pPr>
        <w:spacing w:after="0"/>
      </w:pPr>
    </w:p>
    <w:p w:rsidR="00A814FE" w:rsidRDefault="00A814FE" w:rsidP="00965EEC">
      <w:pPr>
        <w:spacing w:after="0"/>
      </w:pPr>
      <w:r>
        <w:t>4)</w:t>
      </w:r>
    </w:p>
    <w:p w:rsidR="00A814FE" w:rsidRDefault="00A814FE" w:rsidP="00965EEC">
      <w:pPr>
        <w:spacing w:after="0"/>
      </w:pPr>
      <w:r>
        <w:t>Variables A, B, C, promedio;</w:t>
      </w:r>
    </w:p>
    <w:p w:rsidR="00A814FE" w:rsidRDefault="00A814FE" w:rsidP="00965EEC">
      <w:pPr>
        <w:spacing w:after="0"/>
      </w:pPr>
      <w:r>
        <w:t>Mostrar “ingrese tres números”;</w:t>
      </w:r>
    </w:p>
    <w:p w:rsidR="00A814FE" w:rsidRDefault="00A814FE" w:rsidP="00965EEC">
      <w:pPr>
        <w:spacing w:after="0"/>
      </w:pPr>
      <w:r>
        <w:t>Leer A, B, C;</w:t>
      </w:r>
    </w:p>
    <w:p w:rsidR="00A814FE" w:rsidRDefault="00A814FE" w:rsidP="00965EEC">
      <w:pPr>
        <w:spacing w:after="0"/>
      </w:pPr>
      <w:r>
        <w:t>Promedio= A + B + C/3;</w:t>
      </w:r>
    </w:p>
    <w:p w:rsidR="00A814FE" w:rsidRDefault="00A814FE" w:rsidP="00965EEC">
      <w:pPr>
        <w:spacing w:after="0"/>
      </w:pPr>
      <w:r>
        <w:t>Mostrar promedio;</w:t>
      </w:r>
    </w:p>
    <w:p w:rsidR="00A814FE" w:rsidRDefault="00A814FE" w:rsidP="00965EEC">
      <w:pPr>
        <w:spacing w:after="0"/>
      </w:pPr>
    </w:p>
    <w:p w:rsidR="00A814FE" w:rsidRDefault="00A814FE" w:rsidP="00965EEC">
      <w:pPr>
        <w:spacing w:after="0"/>
      </w:pPr>
      <w:r>
        <w:t>5)</w:t>
      </w:r>
    </w:p>
    <w:p w:rsidR="00A814FE" w:rsidRDefault="00D825A1" w:rsidP="00965EEC">
      <w:pPr>
        <w:spacing w:after="0"/>
      </w:pPr>
      <w:r>
        <w:t>Variable A;</w:t>
      </w:r>
    </w:p>
    <w:p w:rsidR="00D825A1" w:rsidRDefault="00D825A1" w:rsidP="00965EEC">
      <w:pPr>
        <w:spacing w:after="0"/>
      </w:pPr>
      <w:r>
        <w:t>Mostrar “ingrese un número”;</w:t>
      </w:r>
    </w:p>
    <w:p w:rsidR="00D825A1" w:rsidRDefault="00D825A1" w:rsidP="00965EEC">
      <w:pPr>
        <w:spacing w:after="0"/>
      </w:pPr>
      <w:r>
        <w:t>Leer A;</w:t>
      </w:r>
    </w:p>
    <w:p w:rsidR="00D825A1" w:rsidRDefault="00D825A1" w:rsidP="00965EEC">
      <w:pPr>
        <w:spacing w:after="0"/>
      </w:pPr>
      <w:r>
        <w:t>Si (a&gt;7)</w:t>
      </w:r>
    </w:p>
    <w:p w:rsidR="00D825A1" w:rsidRDefault="00D825A1" w:rsidP="00965EEC">
      <w:pPr>
        <w:spacing w:after="0"/>
      </w:pPr>
      <w:r>
        <w:t>{</w:t>
      </w:r>
    </w:p>
    <w:p w:rsidR="00D825A1" w:rsidRDefault="00D825A1" w:rsidP="00965EEC">
      <w:pPr>
        <w:spacing w:after="0"/>
      </w:pPr>
      <w:r>
        <w:t>Mostrar A “es mayor a 7”;</w:t>
      </w:r>
    </w:p>
    <w:p w:rsidR="00D825A1" w:rsidRDefault="00D825A1" w:rsidP="00965EEC">
      <w:pPr>
        <w:spacing w:after="0"/>
      </w:pPr>
      <w:r>
        <w:t>}</w:t>
      </w:r>
    </w:p>
    <w:p w:rsidR="00D825A1" w:rsidRDefault="00D825A1" w:rsidP="00965EEC">
      <w:pPr>
        <w:spacing w:after="0"/>
      </w:pPr>
    </w:p>
    <w:p w:rsidR="00D825A1" w:rsidRDefault="00D825A1" w:rsidP="00965EEC">
      <w:pPr>
        <w:spacing w:after="0"/>
      </w:pPr>
      <w:r>
        <w:t>6)</w:t>
      </w:r>
    </w:p>
    <w:p w:rsidR="00D825A1" w:rsidRDefault="00D825A1" w:rsidP="00965EEC">
      <w:pPr>
        <w:spacing w:after="0"/>
      </w:pPr>
      <w:r>
        <w:t>Variable A;</w:t>
      </w:r>
    </w:p>
    <w:p w:rsidR="00D825A1" w:rsidRDefault="00D825A1" w:rsidP="00965EEC">
      <w:pPr>
        <w:spacing w:after="0"/>
      </w:pPr>
      <w:r>
        <w:t>Mostrar “ingrese un número”;</w:t>
      </w:r>
    </w:p>
    <w:p w:rsidR="00D825A1" w:rsidRDefault="00D825A1" w:rsidP="00965EEC">
      <w:pPr>
        <w:spacing w:after="0"/>
      </w:pPr>
      <w:r>
        <w:t>Leer A;</w:t>
      </w:r>
    </w:p>
    <w:p w:rsidR="00D825A1" w:rsidRDefault="00D825A1" w:rsidP="00965EEC">
      <w:pPr>
        <w:spacing w:after="0"/>
      </w:pPr>
      <w:r>
        <w:t>Si(A &gt;= 5)</w:t>
      </w:r>
    </w:p>
    <w:p w:rsidR="00D825A1" w:rsidRDefault="00D825A1" w:rsidP="00965EEC">
      <w:pPr>
        <w:spacing w:after="0"/>
      </w:pPr>
      <w:r>
        <w:t>{</w:t>
      </w:r>
    </w:p>
    <w:p w:rsidR="00D825A1" w:rsidRDefault="00D825A1" w:rsidP="00965EEC">
      <w:pPr>
        <w:spacing w:after="0"/>
      </w:pPr>
      <w:r>
        <w:t>Mostrar “es menor a 5”;</w:t>
      </w:r>
    </w:p>
    <w:p w:rsidR="00D825A1" w:rsidRDefault="00D825A1" w:rsidP="00965EEC">
      <w:pPr>
        <w:spacing w:after="0"/>
      </w:pPr>
      <w:r>
        <w:t>}</w:t>
      </w:r>
    </w:p>
    <w:p w:rsidR="00D825A1" w:rsidRDefault="00D825A1" w:rsidP="00965EEC">
      <w:pPr>
        <w:spacing w:after="0"/>
      </w:pPr>
      <w:r>
        <w:t>Si no</w:t>
      </w:r>
    </w:p>
    <w:p w:rsidR="00D825A1" w:rsidRDefault="00D825A1" w:rsidP="00965EEC">
      <w:pPr>
        <w:spacing w:after="0"/>
      </w:pPr>
      <w:r>
        <w:t>{</w:t>
      </w:r>
    </w:p>
    <w:p w:rsidR="00D825A1" w:rsidRDefault="00D825A1" w:rsidP="00965EEC">
      <w:pPr>
        <w:spacing w:after="0"/>
      </w:pPr>
      <w:r>
        <w:t>Mostrar “es mayor o igual a 5”;</w:t>
      </w:r>
    </w:p>
    <w:p w:rsidR="00D825A1" w:rsidRDefault="00D825A1" w:rsidP="00965EEC">
      <w:pPr>
        <w:spacing w:after="0"/>
      </w:pPr>
    </w:p>
    <w:p w:rsidR="00D825A1" w:rsidRDefault="00D825A1" w:rsidP="00965EEC">
      <w:pPr>
        <w:spacing w:after="0"/>
      </w:pPr>
      <w:r>
        <w:lastRenderedPageBreak/>
        <w:t>7)</w:t>
      </w:r>
    </w:p>
    <w:p w:rsidR="00D825A1" w:rsidRDefault="00D825A1" w:rsidP="00965EEC">
      <w:pPr>
        <w:spacing w:after="0"/>
      </w:pPr>
      <w:r>
        <w:t>Variables A, B;</w:t>
      </w:r>
    </w:p>
    <w:p w:rsidR="00D825A1" w:rsidRDefault="00D825A1" w:rsidP="00965EEC">
      <w:pPr>
        <w:spacing w:after="0"/>
      </w:pPr>
      <w:r>
        <w:t>Mostrar “ingrese dos números”;</w:t>
      </w:r>
    </w:p>
    <w:p w:rsidR="00D825A1" w:rsidRDefault="00D825A1" w:rsidP="00965EEC">
      <w:pPr>
        <w:spacing w:after="0"/>
      </w:pPr>
      <w:r>
        <w:t>Leer A, B;</w:t>
      </w:r>
    </w:p>
    <w:p w:rsidR="00D825A1" w:rsidRDefault="00D825A1" w:rsidP="00965EEC">
      <w:pPr>
        <w:spacing w:after="0"/>
      </w:pPr>
      <w:r>
        <w:t>Si(A&gt;B)</w:t>
      </w:r>
    </w:p>
    <w:p w:rsidR="00D825A1" w:rsidRDefault="00D825A1" w:rsidP="00965EEC">
      <w:pPr>
        <w:spacing w:after="0"/>
      </w:pPr>
      <w:r>
        <w:t>{</w:t>
      </w:r>
    </w:p>
    <w:p w:rsidR="00D825A1" w:rsidRDefault="00D825A1" w:rsidP="00965EEC">
      <w:pPr>
        <w:spacing w:after="0"/>
      </w:pPr>
      <w:r>
        <w:t>Mostrar A “</w:t>
      </w:r>
      <w:r w:rsidR="00425BBE">
        <w:t>es mayor a B”;</w:t>
      </w:r>
    </w:p>
    <w:p w:rsidR="00425BBE" w:rsidRDefault="00425BBE" w:rsidP="00965EEC">
      <w:pPr>
        <w:spacing w:after="0"/>
      </w:pPr>
      <w:r>
        <w:t>}</w:t>
      </w:r>
    </w:p>
    <w:p w:rsidR="00425BBE" w:rsidRDefault="00425BBE" w:rsidP="00965EEC">
      <w:pPr>
        <w:spacing w:after="0"/>
      </w:pPr>
    </w:p>
    <w:p w:rsidR="00425BBE" w:rsidRDefault="00425BBE" w:rsidP="00965EEC">
      <w:pPr>
        <w:spacing w:after="0"/>
      </w:pPr>
      <w:r>
        <w:t>8)</w:t>
      </w:r>
    </w:p>
    <w:p w:rsidR="00425BBE" w:rsidRDefault="00425BBE" w:rsidP="00965EEC">
      <w:pPr>
        <w:spacing w:after="0"/>
      </w:pPr>
      <w:r>
        <w:t>Variables A, B;</w:t>
      </w:r>
    </w:p>
    <w:p w:rsidR="00425BBE" w:rsidRDefault="00425BBE" w:rsidP="00965EEC">
      <w:pPr>
        <w:spacing w:after="0"/>
      </w:pPr>
      <w:r>
        <w:t>Mostrar “ingrese un número”;</w:t>
      </w:r>
    </w:p>
    <w:p w:rsidR="00425BBE" w:rsidRDefault="00425BBE" w:rsidP="00965EEC">
      <w:pPr>
        <w:spacing w:after="0"/>
      </w:pPr>
      <w:r>
        <w:t>Leer A;</w:t>
      </w:r>
    </w:p>
    <w:p w:rsidR="00425BBE" w:rsidRDefault="00425BBE" w:rsidP="00965EEC">
      <w:pPr>
        <w:spacing w:after="0"/>
      </w:pPr>
      <w:r>
        <w:t>B= A*10/100;</w:t>
      </w:r>
    </w:p>
    <w:p w:rsidR="00425BBE" w:rsidRDefault="00425BBE" w:rsidP="00965EEC">
      <w:pPr>
        <w:spacing w:after="0"/>
      </w:pPr>
      <w:r>
        <w:t>Mostrar B “el 10% del número ingresado es: B”;</w:t>
      </w:r>
    </w:p>
    <w:p w:rsidR="00425BBE" w:rsidRDefault="00425BBE" w:rsidP="00965EEC">
      <w:pPr>
        <w:spacing w:after="0"/>
      </w:pPr>
    </w:p>
    <w:p w:rsidR="00425BBE" w:rsidRDefault="00425BBE" w:rsidP="00965EEC">
      <w:pPr>
        <w:spacing w:after="0"/>
      </w:pPr>
      <w:r>
        <w:t>9)</w:t>
      </w:r>
    </w:p>
    <w:p w:rsidR="00425BBE" w:rsidRDefault="00425BBE" w:rsidP="00965EEC">
      <w:pPr>
        <w:spacing w:after="0"/>
      </w:pPr>
      <w:r>
        <w:t>Variables A, B, multiplicación;</w:t>
      </w:r>
    </w:p>
    <w:p w:rsidR="00425BBE" w:rsidRDefault="00425BBE" w:rsidP="00965EEC">
      <w:pPr>
        <w:spacing w:after="0"/>
      </w:pPr>
      <w:r>
        <w:t>Mostrar “ingrese dos números”;</w:t>
      </w:r>
      <w:r>
        <w:br/>
        <w:t>leer A, B;</w:t>
      </w:r>
    </w:p>
    <w:p w:rsidR="00425BBE" w:rsidRDefault="00425BBE" w:rsidP="00965EEC">
      <w:pPr>
        <w:spacing w:after="0"/>
      </w:pPr>
      <w:r>
        <w:t>Multiplicación= A*B;</w:t>
      </w:r>
    </w:p>
    <w:p w:rsidR="00425BBE" w:rsidRDefault="00425BBE" w:rsidP="00965EEC">
      <w:pPr>
        <w:spacing w:after="0"/>
      </w:pPr>
      <w:r>
        <w:t>Si (multiplicación&gt;1.000)</w:t>
      </w:r>
    </w:p>
    <w:p w:rsidR="00425BBE" w:rsidRDefault="00425BBE" w:rsidP="00965EEC">
      <w:pPr>
        <w:spacing w:after="0"/>
      </w:pPr>
      <w:r>
        <w:t>{</w:t>
      </w:r>
    </w:p>
    <w:p w:rsidR="00425BBE" w:rsidRDefault="00425BBE" w:rsidP="00965EEC">
      <w:pPr>
        <w:spacing w:after="0"/>
      </w:pPr>
      <w:r>
        <w:t xml:space="preserve"> Multiplicación= 15/1.000;</w:t>
      </w:r>
    </w:p>
    <w:p w:rsidR="00425BBE" w:rsidRDefault="00425BBE" w:rsidP="00965EEC">
      <w:pPr>
        <w:spacing w:after="0"/>
      </w:pPr>
      <w:r>
        <w:t>Mostrar multiplicación “la multiplicación es: multiplicación”;</w:t>
      </w:r>
      <w:bookmarkStart w:id="0" w:name="_GoBack"/>
      <w:bookmarkEnd w:id="0"/>
    </w:p>
    <w:p w:rsidR="00D825A1" w:rsidRDefault="00425BBE" w:rsidP="00965EEC">
      <w:pPr>
        <w:spacing w:after="0"/>
      </w:pPr>
      <w:r>
        <w:t>}</w:t>
      </w:r>
    </w:p>
    <w:p w:rsidR="00A814FE" w:rsidRDefault="00A814FE" w:rsidP="00965EEC">
      <w:pPr>
        <w:spacing w:after="0"/>
      </w:pPr>
    </w:p>
    <w:p w:rsidR="00A814FE" w:rsidRDefault="00A814FE" w:rsidP="00965EEC">
      <w:pPr>
        <w:spacing w:after="0"/>
      </w:pPr>
    </w:p>
    <w:p w:rsidR="00965EEC" w:rsidRDefault="00965EEC" w:rsidP="00965EEC">
      <w:pPr>
        <w:spacing w:after="0"/>
      </w:pPr>
    </w:p>
    <w:sectPr w:rsidR="00965EEC" w:rsidSect="00965E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EEC"/>
    <w:rsid w:val="00425BBE"/>
    <w:rsid w:val="00965EEC"/>
    <w:rsid w:val="00A814FE"/>
    <w:rsid w:val="00D547F9"/>
    <w:rsid w:val="00D8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2021-05-06T14:30:00Z</dcterms:created>
  <dcterms:modified xsi:type="dcterms:W3CDTF">2021-05-06T15:12:00Z</dcterms:modified>
</cp:coreProperties>
</file>