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03DE034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B014E0">
              <w:rPr>
                <w:rFonts w:ascii="Arial" w:hAnsi="Arial" w:cs="Arial"/>
                <w:sz w:val="22"/>
              </w:rPr>
              <w:t>histórico</w:t>
            </w:r>
            <w:r w:rsidR="00D32EFC">
              <w:rPr>
                <w:rFonts w:ascii="Arial" w:hAnsi="Arial" w:cs="Arial"/>
                <w:sz w:val="22"/>
              </w:rPr>
              <w:t xml:space="preserve"> -</w:t>
            </w:r>
            <w:r w:rsidR="000F6EEC">
              <w:rPr>
                <w:rFonts w:ascii="Arial" w:hAnsi="Arial" w:cs="Arial"/>
                <w:sz w:val="22"/>
              </w:rPr>
              <w:t xml:space="preserve">agregar </w:t>
            </w:r>
            <w:r w:rsidR="00B014E0">
              <w:rPr>
                <w:rFonts w:ascii="Arial" w:hAnsi="Arial" w:cs="Arial"/>
                <w:sz w:val="22"/>
              </w:rPr>
              <w:t>historial de mantenimiento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5CFFA1D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 xml:space="preserve">r y </w:t>
            </w:r>
            <w:r w:rsidR="00B014E0">
              <w:rPr>
                <w:rFonts w:ascii="Arial" w:hAnsi="Arial" w:cs="Arial"/>
                <w:sz w:val="22"/>
              </w:rPr>
              <w:t>técnico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57D58DC5" w:rsidR="00BF3851" w:rsidRDefault="00B014E0">
            <w:pPr>
              <w:rPr>
                <w:rFonts w:ascii="Arial" w:hAnsi="Arial" w:cs="Arial"/>
                <w:sz w:val="22"/>
              </w:rPr>
            </w:pPr>
            <w:r w:rsidRPr="00B014E0">
              <w:rPr>
                <w:rFonts w:ascii="Arial" w:hAnsi="Arial" w:cs="Arial"/>
                <w:sz w:val="22"/>
                <w:szCs w:val="22"/>
              </w:rPr>
              <w:t>Gestionar el registro de los mantenimientos realizados frente a los objetos del inventario en la empresa LES asesores contables.</w:t>
            </w: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54838A3A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B014E0">
              <w:rPr>
                <w:rFonts w:ascii="Arial" w:hAnsi="Arial" w:cs="Arial"/>
                <w:sz w:val="22"/>
              </w:rPr>
              <w:t xml:space="preserve"> y técnico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D32EFC">
              <w:rPr>
                <w:rFonts w:ascii="Arial" w:hAnsi="Arial" w:cs="Arial"/>
                <w:sz w:val="22"/>
              </w:rPr>
              <w:t xml:space="preserve">agregar </w:t>
            </w:r>
            <w:r w:rsidR="00B014E0">
              <w:rPr>
                <w:rFonts w:ascii="Arial" w:hAnsi="Arial" w:cs="Arial"/>
                <w:sz w:val="22"/>
              </w:rPr>
              <w:t xml:space="preserve">u historial de mantenimiento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29C069" w14:textId="354CE716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B014E0">
              <w:rPr>
                <w:rFonts w:ascii="Arial" w:hAnsi="Arial" w:cs="Arial"/>
                <w:sz w:val="22"/>
              </w:rPr>
              <w:t xml:space="preserve">los usuarios administrador y técnico pueden agregar historial de mantenimientos a los objetos del inventario, esto se usa cuando se le hace un arreglo o </w:t>
            </w:r>
            <w:r w:rsidR="009C5832">
              <w:rPr>
                <w:rFonts w:ascii="Arial" w:hAnsi="Arial" w:cs="Arial"/>
                <w:sz w:val="22"/>
              </w:rPr>
              <w:t>cambio a</w:t>
            </w:r>
            <w:r w:rsidR="00B014E0">
              <w:rPr>
                <w:rFonts w:ascii="Arial" w:hAnsi="Arial" w:cs="Arial"/>
                <w:sz w:val="22"/>
              </w:rPr>
              <w:t xml:space="preserve"> un objeto del inventario.</w:t>
            </w:r>
          </w:p>
          <w:p w14:paraId="07CFE9EB" w14:textId="440B78E5" w:rsidR="00D32EFC" w:rsidRDefault="00D32EFC" w:rsidP="004D2E3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3992AD0C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671CF1">
              <w:rPr>
                <w:rFonts w:ascii="Arial" w:hAnsi="Arial" w:cs="Arial"/>
                <w:sz w:val="22"/>
              </w:rPr>
              <w:t>agregar</w:t>
            </w:r>
            <w:r w:rsidR="00B014E0">
              <w:rPr>
                <w:rFonts w:ascii="Arial" w:hAnsi="Arial" w:cs="Arial"/>
                <w:sz w:val="22"/>
              </w:rPr>
              <w:t xml:space="preserve"> un histórico de mantenimiento los usuarios deben estar registrados previamente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54D05455" w:rsidR="000F600A" w:rsidRDefault="00B014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4E970B80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</w:t>
            </w:r>
            <w:r w:rsidR="00B014E0">
              <w:rPr>
                <w:rFonts w:ascii="Arial" w:hAnsi="Arial" w:cs="Arial"/>
                <w:sz w:val="22"/>
              </w:rPr>
              <w:t xml:space="preserve"> ingresar al </w:t>
            </w:r>
            <w:r>
              <w:rPr>
                <w:rFonts w:ascii="Arial" w:hAnsi="Arial" w:cs="Arial"/>
                <w:sz w:val="22"/>
              </w:rPr>
              <w:t>módulo</w:t>
            </w:r>
            <w:r w:rsidR="00B014E0">
              <w:rPr>
                <w:rFonts w:ascii="Arial" w:hAnsi="Arial" w:cs="Arial"/>
                <w:sz w:val="22"/>
              </w:rPr>
              <w:t xml:space="preserve"> de mantenimiento en la página principal</w:t>
            </w:r>
          </w:p>
        </w:tc>
        <w:tc>
          <w:tcPr>
            <w:tcW w:w="3022" w:type="dxa"/>
            <w:gridSpan w:val="2"/>
          </w:tcPr>
          <w:p w14:paraId="20C54A08" w14:textId="659E597D" w:rsidR="000F600A" w:rsidRDefault="00B014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varias opciones en el módulo de mantenimiento entre las cuales esta agregar mantenimiento.</w:t>
            </w:r>
          </w:p>
        </w:tc>
      </w:tr>
      <w:tr w:rsidR="007A0D91" w14:paraId="4B9C86FB" w14:textId="77777777" w:rsidTr="00BB376D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16A16A9A" w:rsidR="000F600A" w:rsidRDefault="00B014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19AC5486" w:rsidR="000F600A" w:rsidRDefault="00B014E0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agregar mantenimiento</w:t>
            </w:r>
          </w:p>
        </w:tc>
        <w:tc>
          <w:tcPr>
            <w:tcW w:w="3022" w:type="dxa"/>
            <w:gridSpan w:val="2"/>
          </w:tcPr>
          <w:p w14:paraId="35A30FA9" w14:textId="7CC48ECC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 formulario con campos como tipo de inventario y un buscador para encontrar el objeto al que se le hizo el mantenimiento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13A0FBCE" w:rsidR="000F600A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3D9A486E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ingresar el tipo de inventario y buscar el objeto </w:t>
            </w:r>
          </w:p>
        </w:tc>
        <w:tc>
          <w:tcPr>
            <w:tcW w:w="3022" w:type="dxa"/>
            <w:gridSpan w:val="2"/>
          </w:tcPr>
          <w:p w14:paraId="6B6FC054" w14:textId="4C5A378B" w:rsidR="000F600A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objeto del inventario junto a un botón que dirá agregar inventario</w:t>
            </w:r>
          </w:p>
        </w:tc>
      </w:tr>
      <w:tr w:rsidR="00671CF1" w14:paraId="08E4D6E2" w14:textId="77777777" w:rsidTr="00BB376D">
        <w:trPr>
          <w:cantSplit/>
        </w:trPr>
        <w:tc>
          <w:tcPr>
            <w:tcW w:w="1763" w:type="dxa"/>
          </w:tcPr>
          <w:p w14:paraId="7920F209" w14:textId="77777777" w:rsidR="00671CF1" w:rsidRDefault="00671CF1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FF24A23" w14:textId="0A7C5FD3" w:rsidR="00671CF1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0D131F1F" w14:textId="203DDE81" w:rsidR="00671CF1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dar clic en agregar inventario</w:t>
            </w:r>
          </w:p>
        </w:tc>
        <w:tc>
          <w:tcPr>
            <w:tcW w:w="3022" w:type="dxa"/>
            <w:gridSpan w:val="2"/>
          </w:tcPr>
          <w:p w14:paraId="319DAC39" w14:textId="6571EC65" w:rsidR="00671CF1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campos como comentario</w:t>
            </w:r>
            <w:r>
              <w:rPr>
                <w:rFonts w:ascii="Arial" w:hAnsi="Arial" w:cs="Arial"/>
                <w:sz w:val="22"/>
              </w:rPr>
              <w:t xml:space="preserve"> y relacionados con el objeto en mantenimiento además de botones como agregar mantenimiento o cancelar</w:t>
            </w:r>
          </w:p>
        </w:tc>
      </w:tr>
      <w:tr w:rsidR="009C5832" w14:paraId="03779D9A" w14:textId="77777777" w:rsidTr="00BB376D">
        <w:trPr>
          <w:cantSplit/>
        </w:trPr>
        <w:tc>
          <w:tcPr>
            <w:tcW w:w="1763" w:type="dxa"/>
          </w:tcPr>
          <w:p w14:paraId="5B863996" w14:textId="77777777" w:rsidR="009C5832" w:rsidRDefault="009C5832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75C079C" w14:textId="6074CC96" w:rsidR="009C5832" w:rsidRDefault="009C5832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043" w:type="dxa"/>
          </w:tcPr>
          <w:p w14:paraId="309CB687" w14:textId="652D3DF9" w:rsidR="009C5832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llenar los campos necesarios para agregar el mantenimiento y dar clic en agregar</w:t>
            </w:r>
          </w:p>
        </w:tc>
        <w:tc>
          <w:tcPr>
            <w:tcW w:w="3022" w:type="dxa"/>
            <w:gridSpan w:val="2"/>
          </w:tcPr>
          <w:p w14:paraId="07131E21" w14:textId="5F2E338C" w:rsidR="009C5832" w:rsidRDefault="009C583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verificara y agregara el mantenimiento al objeto relacionado</w:t>
            </w: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3E9A6710" w:rsidR="008D4E50" w:rsidRDefault="002D3A79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31D99422" w:rsidR="008D4E50" w:rsidRPr="004E4883" w:rsidRDefault="002D3A79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4BA71298" w:rsidR="008D4E50" w:rsidRPr="004E4883" w:rsidRDefault="002D3A79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6B1A03" w14:paraId="4BC3C19E" w14:textId="77777777" w:rsidTr="00BB376D">
        <w:trPr>
          <w:cantSplit/>
        </w:trPr>
        <w:tc>
          <w:tcPr>
            <w:tcW w:w="1763" w:type="dxa"/>
            <w:vAlign w:val="center"/>
          </w:tcPr>
          <w:p w14:paraId="4A36DD82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5DC9AFF" w14:textId="1988C23D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6B32E926" w14:textId="663BA729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1B273FB5" w14:textId="498AA07D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1EB71F3D" w14:textId="77777777" w:rsidTr="00BB376D">
        <w:trPr>
          <w:cantSplit/>
        </w:trPr>
        <w:tc>
          <w:tcPr>
            <w:tcW w:w="1763" w:type="dxa"/>
            <w:vAlign w:val="center"/>
          </w:tcPr>
          <w:p w14:paraId="020C89AA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09E679" w14:textId="06E1DE95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4DB6DC7" w14:textId="72A6DFBA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610F3026" w14:textId="2E9058AE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6B1A03" w14:paraId="2A865BE9" w14:textId="77777777" w:rsidTr="00BB376D">
        <w:trPr>
          <w:cantSplit/>
        </w:trPr>
        <w:tc>
          <w:tcPr>
            <w:tcW w:w="1763" w:type="dxa"/>
            <w:vAlign w:val="center"/>
          </w:tcPr>
          <w:p w14:paraId="4ACBD643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8E7B73D" w14:textId="58883800" w:rsidR="006B1A03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3C6D630C" w14:textId="71F17E53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B7D8C90" w14:textId="22249EEC" w:rsidR="006B1A03" w:rsidRDefault="006B1A03" w:rsidP="008D4E50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24A401F0" w14:textId="77777777" w:rsidTr="00BB376D">
        <w:trPr>
          <w:cantSplit/>
        </w:trPr>
        <w:tc>
          <w:tcPr>
            <w:tcW w:w="1763" w:type="dxa"/>
            <w:vAlign w:val="center"/>
          </w:tcPr>
          <w:p w14:paraId="5DF2AE63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218FFC4" w14:textId="4323B1BB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5418E4A8" w14:textId="37DD62CA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5A08F4CB" w14:textId="7CD94FF5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406CF834" w14:textId="77777777" w:rsidTr="00BB376D">
        <w:trPr>
          <w:cantSplit/>
        </w:trPr>
        <w:tc>
          <w:tcPr>
            <w:tcW w:w="1763" w:type="dxa"/>
            <w:vAlign w:val="center"/>
          </w:tcPr>
          <w:p w14:paraId="2E75CB95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80FD9B5" w14:textId="1AC00D70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3043" w:type="dxa"/>
          </w:tcPr>
          <w:p w14:paraId="131FF901" w14:textId="27A5B290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022" w:type="dxa"/>
            <w:gridSpan w:val="2"/>
          </w:tcPr>
          <w:p w14:paraId="4CA065C4" w14:textId="4B661E50" w:rsidR="00BB376D" w:rsidRDefault="00BB376D" w:rsidP="00BB376D">
            <w:pPr>
              <w:rPr>
                <w:rFonts w:ascii="Arial" w:hAnsi="Arial" w:cs="Arial"/>
                <w:sz w:val="22"/>
              </w:rPr>
            </w:pP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122A2F9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tiene en su perfil los casos contables que le corresponden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D3A79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2D3A79" w:rsidRDefault="002D3A79" w:rsidP="002D3A79">
            <w:pPr>
              <w:pStyle w:val="Ttulo1"/>
            </w:pPr>
          </w:p>
        </w:tc>
        <w:tc>
          <w:tcPr>
            <w:tcW w:w="666" w:type="dxa"/>
          </w:tcPr>
          <w:p w14:paraId="3BE59591" w14:textId="784FA48F" w:rsidR="002D3A79" w:rsidRDefault="002D3A79" w:rsidP="002D3A7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3101" w:type="dxa"/>
            <w:gridSpan w:val="2"/>
          </w:tcPr>
          <w:p w14:paraId="71A79CDC" w14:textId="0902DA76" w:rsidR="002D3A79" w:rsidRPr="00201C2F" w:rsidRDefault="002D3A79" w:rsidP="002D3A7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</w:t>
            </w:r>
            <w:r>
              <w:rPr>
                <w:rFonts w:ascii="Arial" w:hAnsi="Arial" w:cs="Arial"/>
                <w:sz w:val="22"/>
              </w:rPr>
              <w:t xml:space="preserve">l usuario debe llenar los campos necesarios para agregar el </w:t>
            </w:r>
            <w:r>
              <w:rPr>
                <w:rFonts w:ascii="Arial" w:hAnsi="Arial" w:cs="Arial"/>
                <w:sz w:val="22"/>
              </w:rPr>
              <w:t>mantenimiento, pero no tiene ninguno</w:t>
            </w:r>
          </w:p>
        </w:tc>
        <w:tc>
          <w:tcPr>
            <w:tcW w:w="2964" w:type="dxa"/>
          </w:tcPr>
          <w:p w14:paraId="4639A52C" w14:textId="4D76F347" w:rsidR="002D3A79" w:rsidRDefault="002D3A79" w:rsidP="002D3A79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 aviso de error porque no puede crear un mantenimiento sin la información correspondiente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D3CB052" w14:textId="77777777" w:rsidTr="00BB376D">
        <w:tc>
          <w:tcPr>
            <w:tcW w:w="1763" w:type="dxa"/>
          </w:tcPr>
          <w:p w14:paraId="685489A9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CE1AEC6" w14:textId="77777777" w:rsidTr="00BB376D">
        <w:tc>
          <w:tcPr>
            <w:tcW w:w="1763" w:type="dxa"/>
          </w:tcPr>
          <w:p w14:paraId="52C5138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D8B1E92" w14:textId="38FAA4C4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5" w:type="dxa"/>
            <w:gridSpan w:val="3"/>
          </w:tcPr>
          <w:p w14:paraId="0D20C2E6" w14:textId="131DDA8E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2D3A79" w14:paraId="7114C70F" w14:textId="77777777" w:rsidTr="00BB376D">
        <w:tc>
          <w:tcPr>
            <w:tcW w:w="1763" w:type="dxa"/>
          </w:tcPr>
          <w:p w14:paraId="15A60731" w14:textId="77777777" w:rsidR="002D3A79" w:rsidRDefault="002D3A79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1D6E9AC6" w14:textId="45256F27" w:rsidR="002D3A79" w:rsidRDefault="002D3A79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065" w:type="dxa"/>
            <w:gridSpan w:val="3"/>
          </w:tcPr>
          <w:p w14:paraId="37346BB5" w14:textId="7BAFF369" w:rsidR="002D3A79" w:rsidRDefault="002D3A79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  <w:r w:rsidR="001369BE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03FA484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3BF372A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0F6EEC"/>
    <w:rsid w:val="00127A9F"/>
    <w:rsid w:val="001369BE"/>
    <w:rsid w:val="00182031"/>
    <w:rsid w:val="00201C2F"/>
    <w:rsid w:val="0024370E"/>
    <w:rsid w:val="002D3A79"/>
    <w:rsid w:val="002D6F6B"/>
    <w:rsid w:val="002E2AEE"/>
    <w:rsid w:val="00305535"/>
    <w:rsid w:val="00344A86"/>
    <w:rsid w:val="00345C6F"/>
    <w:rsid w:val="004D2E31"/>
    <w:rsid w:val="004E4883"/>
    <w:rsid w:val="00570E47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5832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014E0"/>
    <w:rsid w:val="00BB376D"/>
    <w:rsid w:val="00BF3851"/>
    <w:rsid w:val="00C84548"/>
    <w:rsid w:val="00CB2B3B"/>
    <w:rsid w:val="00D32EFC"/>
    <w:rsid w:val="00D43E46"/>
    <w:rsid w:val="00D506D7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5</cp:revision>
  <cp:lastPrinted>2021-03-22T12:09:00Z</cp:lastPrinted>
  <dcterms:created xsi:type="dcterms:W3CDTF">2021-04-14T23:31:00Z</dcterms:created>
  <dcterms:modified xsi:type="dcterms:W3CDTF">2021-04-15T23:18:00Z</dcterms:modified>
</cp:coreProperties>
</file>