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7FDF" w14:textId="2FC13319" w:rsidR="00051C1C" w:rsidRDefault="00BF4071" w:rsidP="00BF40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071">
        <w:rPr>
          <w:rFonts w:ascii="Times New Roman" w:hAnsi="Times New Roman" w:cs="Times New Roman"/>
          <w:b/>
          <w:bCs/>
          <w:sz w:val="24"/>
          <w:szCs w:val="24"/>
        </w:rPr>
        <w:t>Temas análisis de software</w:t>
      </w:r>
    </w:p>
    <w:p w14:paraId="21D2223F" w14:textId="71B4F544" w:rsidR="00BF4071" w:rsidRPr="00BF4071" w:rsidRDefault="00BF4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071">
        <w:rPr>
          <w:rFonts w:ascii="Times New Roman" w:hAnsi="Times New Roman" w:cs="Times New Roman"/>
          <w:b/>
          <w:bCs/>
          <w:sz w:val="24"/>
          <w:szCs w:val="24"/>
        </w:rPr>
        <w:t>Modelos de desarrollo</w:t>
      </w:r>
    </w:p>
    <w:p w14:paraId="7F333F0A" w14:textId="59B2A8D8" w:rsidR="00BF4071" w:rsidRPr="00BF4071" w:rsidRDefault="00BF4071" w:rsidP="00BF4071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</w:pPr>
      <w:r w:rsidRPr="00BF4071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 xml:space="preserve">Modelo en Cascada </w:t>
      </w:r>
    </w:p>
    <w:p w14:paraId="0CFEB199" w14:textId="417BC8B1" w:rsidR="00BF4071" w:rsidRPr="00BF4071" w:rsidRDefault="00BF4071" w:rsidP="00BF4071">
      <w:pPr>
        <w:rPr>
          <w:rFonts w:ascii="Times New Roman" w:hAnsi="Times New Roman" w:cs="Times New Roman"/>
          <w:sz w:val="24"/>
          <w:szCs w:val="24"/>
        </w:rPr>
      </w:pPr>
      <w:r w:rsidRPr="00BF4071">
        <w:rPr>
          <w:rFonts w:ascii="Times New Roman" w:hAnsi="Times New Roman" w:cs="Times New Roman"/>
          <w:sz w:val="24"/>
          <w:szCs w:val="24"/>
        </w:rPr>
        <w:t xml:space="preserve">El modelo de la cascada, a veces llamado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ciclo de vida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>clásico</w:t>
      </w:r>
      <w:r w:rsidRPr="00BF4071">
        <w:rPr>
          <w:rFonts w:ascii="Times New Roman" w:hAnsi="Times New Roman" w:cs="Times New Roman"/>
          <w:sz w:val="24"/>
          <w:szCs w:val="24"/>
        </w:rPr>
        <w:t xml:space="preserve"> sugiere un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>enfoque sistemático y secuencial</w:t>
      </w:r>
      <w:r w:rsidRPr="00BF4071">
        <w:rPr>
          <w:rFonts w:ascii="Times New Roman" w:hAnsi="Times New Roman" w:cs="Times New Roman"/>
          <w:sz w:val="24"/>
          <w:szCs w:val="24"/>
        </w:rPr>
        <w:t xml:space="preserve"> para el desarrollo del software, que comienza con la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especificación de los requerimientos </w:t>
      </w:r>
      <w:r w:rsidRPr="00BF4071">
        <w:rPr>
          <w:rFonts w:ascii="Times New Roman" w:hAnsi="Times New Roman" w:cs="Times New Roman"/>
          <w:sz w:val="24"/>
          <w:szCs w:val="24"/>
        </w:rPr>
        <w:t xml:space="preserve">por parte del cliente y avanza a través de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>planeación, modelado, construcción y despliegue</w:t>
      </w:r>
      <w:r w:rsidRPr="00BF4071">
        <w:rPr>
          <w:rFonts w:ascii="Times New Roman" w:hAnsi="Times New Roman" w:cs="Times New Roman"/>
          <w:sz w:val="24"/>
          <w:szCs w:val="24"/>
        </w:rPr>
        <w:t>, para concluir con el apoyo del software terminado.</w:t>
      </w:r>
    </w:p>
    <w:p w14:paraId="36043957" w14:textId="77777777" w:rsidR="00BF4071" w:rsidRPr="00BF4071" w:rsidRDefault="00BF4071" w:rsidP="00BF4071">
      <w:pPr>
        <w:rPr>
          <w:rFonts w:ascii="Times New Roman" w:hAnsi="Times New Roman" w:cs="Times New Roman"/>
          <w:sz w:val="24"/>
          <w:szCs w:val="24"/>
        </w:rPr>
      </w:pPr>
    </w:p>
    <w:p w14:paraId="6C066F1F" w14:textId="77777777" w:rsidR="00BF4071" w:rsidRPr="00BF4071" w:rsidRDefault="00BF4071" w:rsidP="00BF40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071">
        <w:rPr>
          <w:rFonts w:ascii="Times New Roman" w:hAnsi="Times New Roman" w:cs="Times New Roman"/>
          <w:sz w:val="24"/>
          <w:szCs w:val="24"/>
        </w:rPr>
        <w:t xml:space="preserve">Hay veces en las que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los requerimientos para cierto problema </w:t>
      </w:r>
      <w:r w:rsidRPr="00BF4071">
        <w:rPr>
          <w:rFonts w:ascii="Times New Roman" w:hAnsi="Times New Roman" w:cs="Times New Roman"/>
          <w:sz w:val="24"/>
          <w:szCs w:val="24"/>
        </w:rPr>
        <w:t xml:space="preserve">se comprenden bien: Cuando el trabajo desde la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comunicación hasta el despliegue </w:t>
      </w:r>
      <w:r w:rsidRPr="00BF4071">
        <w:rPr>
          <w:rFonts w:ascii="Times New Roman" w:hAnsi="Times New Roman" w:cs="Times New Roman"/>
          <w:sz w:val="24"/>
          <w:szCs w:val="24"/>
        </w:rPr>
        <w:t>fluye en forma razonablemente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 lineal</w:t>
      </w:r>
      <w:r w:rsidRPr="00BF40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1E847" w14:textId="77777777" w:rsidR="00BF4071" w:rsidRPr="00BF4071" w:rsidRDefault="00BF4071" w:rsidP="00BF40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071">
        <w:rPr>
          <w:rFonts w:ascii="Times New Roman" w:hAnsi="Times New Roman" w:cs="Times New Roman"/>
          <w:sz w:val="24"/>
          <w:szCs w:val="24"/>
        </w:rPr>
        <w:t xml:space="preserve">En ocasiones deben hacerse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adaptaciones o mejoras </w:t>
      </w:r>
      <w:r w:rsidRPr="00BF4071">
        <w:rPr>
          <w:rFonts w:ascii="Times New Roman" w:hAnsi="Times New Roman" w:cs="Times New Roman"/>
          <w:sz w:val="24"/>
          <w:szCs w:val="24"/>
        </w:rPr>
        <w:t xml:space="preserve">bien definidas a un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sistema ya existente </w:t>
      </w:r>
      <w:r w:rsidRPr="00BF4071">
        <w:rPr>
          <w:rFonts w:ascii="Times New Roman" w:hAnsi="Times New Roman" w:cs="Times New Roman"/>
          <w:sz w:val="24"/>
          <w:szCs w:val="24"/>
        </w:rPr>
        <w:t xml:space="preserve">(por ejemplo, una adaptación para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software de contabilidad </w:t>
      </w:r>
      <w:r w:rsidRPr="00BF4071">
        <w:rPr>
          <w:rFonts w:ascii="Times New Roman" w:hAnsi="Times New Roman" w:cs="Times New Roman"/>
          <w:sz w:val="24"/>
          <w:szCs w:val="24"/>
        </w:rPr>
        <w:t xml:space="preserve">que es obligatorio hacer debido a cambios en las regulaciones gubernamentales). </w:t>
      </w:r>
    </w:p>
    <w:p w14:paraId="6E98DAE9" w14:textId="77777777" w:rsidR="00BF4071" w:rsidRPr="00BF4071" w:rsidRDefault="00BF4071" w:rsidP="00BF407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071">
        <w:rPr>
          <w:rFonts w:ascii="Times New Roman" w:hAnsi="Times New Roman" w:cs="Times New Roman"/>
          <w:sz w:val="24"/>
          <w:szCs w:val="24"/>
        </w:rPr>
        <w:t xml:space="preserve">También ocurre en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cierto número limitado </w:t>
      </w:r>
      <w:r w:rsidRPr="00BF4071">
        <w:rPr>
          <w:rFonts w:ascii="Times New Roman" w:hAnsi="Times New Roman" w:cs="Times New Roman"/>
          <w:sz w:val="24"/>
          <w:szCs w:val="24"/>
        </w:rPr>
        <w:t xml:space="preserve">de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>nuevos esfuerzos de desarrollo</w:t>
      </w:r>
      <w:r w:rsidRPr="00BF4071">
        <w:rPr>
          <w:rFonts w:ascii="Times New Roman" w:hAnsi="Times New Roman" w:cs="Times New Roman"/>
          <w:sz w:val="24"/>
          <w:szCs w:val="24"/>
        </w:rPr>
        <w:t xml:space="preserve">, pero sólo cuando los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>requerimientos están bien definidos y tienen una estabilidad razonable.</w:t>
      </w:r>
    </w:p>
    <w:p w14:paraId="7561C260" w14:textId="77777777" w:rsidR="00BF4071" w:rsidRPr="00BF4071" w:rsidRDefault="00BF4071" w:rsidP="00BF40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4071">
        <w:rPr>
          <w:rFonts w:ascii="Times New Roman" w:hAnsi="Times New Roman" w:cs="Times New Roman"/>
          <w:b/>
          <w:bCs/>
          <w:i/>
          <w:iCs/>
          <w:sz w:val="24"/>
          <w:szCs w:val="24"/>
          <w:lang w:val="es-CO"/>
        </w:rPr>
        <w:t>Modelo en Espiral</w:t>
      </w:r>
    </w:p>
    <w:p w14:paraId="426AD6C9" w14:textId="4974B429" w:rsidR="00BF4071" w:rsidRPr="00BF4071" w:rsidRDefault="00BF4071" w:rsidP="00BF4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F4071">
        <w:rPr>
          <w:rFonts w:ascii="Times New Roman" w:hAnsi="Times New Roman" w:cs="Times New Roman"/>
          <w:sz w:val="24"/>
          <w:szCs w:val="24"/>
        </w:rPr>
        <w:t>e acopla con la naturaleza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 iterativa </w:t>
      </w:r>
      <w:r w:rsidRPr="00BF4071">
        <w:rPr>
          <w:rFonts w:ascii="Times New Roman" w:hAnsi="Times New Roman" w:cs="Times New Roman"/>
          <w:sz w:val="24"/>
          <w:szCs w:val="24"/>
        </w:rPr>
        <w:t xml:space="preserve">de hacer prototipos con los aspectos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controlados y sistémicos </w:t>
      </w:r>
      <w:r w:rsidRPr="00BF4071">
        <w:rPr>
          <w:rFonts w:ascii="Times New Roman" w:hAnsi="Times New Roman" w:cs="Times New Roman"/>
          <w:sz w:val="24"/>
          <w:szCs w:val="24"/>
        </w:rPr>
        <w:t xml:space="preserve">del modelo de cascada. </w:t>
      </w:r>
    </w:p>
    <w:p w14:paraId="17BEA4E1" w14:textId="1D305686" w:rsidR="00BF4071" w:rsidRDefault="00BF4071" w:rsidP="00BF4071">
      <w:pPr>
        <w:rPr>
          <w:rFonts w:ascii="Times New Roman" w:hAnsi="Times New Roman" w:cs="Times New Roman"/>
          <w:sz w:val="24"/>
          <w:szCs w:val="24"/>
        </w:rPr>
      </w:pPr>
      <w:r w:rsidRPr="00BF4071">
        <w:rPr>
          <w:rFonts w:ascii="Times New Roman" w:hAnsi="Times New Roman" w:cs="Times New Roman"/>
          <w:sz w:val="24"/>
          <w:szCs w:val="24"/>
        </w:rPr>
        <w:t xml:space="preserve">Tiene el potencial para hacer un </w:t>
      </w:r>
      <w:r w:rsidRPr="00BF4071">
        <w:rPr>
          <w:rFonts w:ascii="Times New Roman" w:hAnsi="Times New Roman" w:cs="Times New Roman"/>
          <w:b/>
          <w:bCs/>
          <w:sz w:val="24"/>
          <w:szCs w:val="24"/>
        </w:rPr>
        <w:t xml:space="preserve">desarrollo rápido de versiones </w:t>
      </w:r>
      <w:r w:rsidRPr="00BF4071">
        <w:rPr>
          <w:rFonts w:ascii="Times New Roman" w:hAnsi="Times New Roman" w:cs="Times New Roman"/>
          <w:sz w:val="24"/>
          <w:szCs w:val="24"/>
        </w:rPr>
        <w:t>cada vez más completas. Describe el modelo de la siguiente manera:</w:t>
      </w:r>
    </w:p>
    <w:p w14:paraId="62740D0C" w14:textId="5C65305C" w:rsidR="00BF4071" w:rsidRPr="00BF4071" w:rsidRDefault="00BF4071" w:rsidP="00BF4071">
      <w:pPr>
        <w:rPr>
          <w:rFonts w:ascii="Times New Roman" w:hAnsi="Times New Roman" w:cs="Times New Roman"/>
          <w:sz w:val="24"/>
          <w:szCs w:val="24"/>
        </w:rPr>
      </w:pPr>
      <w:r w:rsidRPr="00BF407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FD2B9D" wp14:editId="61999A17">
            <wp:simplePos x="0" y="0"/>
            <wp:positionH relativeFrom="margin">
              <wp:align>left</wp:align>
            </wp:positionH>
            <wp:positionV relativeFrom="paragraph">
              <wp:posOffset>4444</wp:posOffset>
            </wp:positionV>
            <wp:extent cx="4945531" cy="3019425"/>
            <wp:effectExtent l="0" t="0" r="7620" b="0"/>
            <wp:wrapNone/>
            <wp:docPr id="4" name="Imagen 3" descr="Diagrama, Dibujo de ingenierí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18CB136-5CE5-47E8-8026-67FDA5DA7D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, Dibujo de ingeniería&#10;&#10;Descripción generada automáticamente">
                      <a:extLst>
                        <a:ext uri="{FF2B5EF4-FFF2-40B4-BE49-F238E27FC236}">
                          <a16:creationId xmlns:a16="http://schemas.microsoft.com/office/drawing/2014/main" id="{818CB136-5CE5-47E8-8026-67FDA5DA7D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531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21E33" w14:textId="6CC71F6F" w:rsidR="00BF4071" w:rsidRDefault="00BF4071">
      <w:pPr>
        <w:rPr>
          <w:rFonts w:ascii="Times New Roman" w:hAnsi="Times New Roman" w:cs="Times New Roman"/>
          <w:sz w:val="24"/>
          <w:szCs w:val="24"/>
        </w:rPr>
      </w:pPr>
    </w:p>
    <w:p w14:paraId="2E0DCA07" w14:textId="5FA234D2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6CD1427D" w14:textId="32F0AC53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560FA9D1" w14:textId="31F2A393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447A006A" w14:textId="176EBD53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0E61D253" w14:textId="59CE8455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62B783F9" w14:textId="354ED228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2BE1152F" w14:textId="74F67EF1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2F70DFB5" w14:textId="1842FBD9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5CC4662F" w14:textId="7590F54F" w:rsidR="00C85B8D" w:rsidRDefault="00C85B8D">
      <w:pPr>
        <w:rPr>
          <w:rFonts w:ascii="Times New Roman" w:hAnsi="Times New Roman" w:cs="Times New Roman"/>
          <w:sz w:val="24"/>
          <w:szCs w:val="24"/>
        </w:rPr>
      </w:pPr>
    </w:p>
    <w:p w14:paraId="551FC88A" w14:textId="379764FD" w:rsidR="00C85B8D" w:rsidRPr="00DC5C0E" w:rsidRDefault="00C85B8D" w:rsidP="00DC5C0E">
      <w:pPr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5C0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Modelo ágil </w:t>
      </w:r>
      <w:r w:rsidR="00DC5C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–va de la mano con el modelo en espiral.</w:t>
      </w:r>
    </w:p>
    <w:p w14:paraId="5A5B7F02" w14:textId="77777777" w:rsidR="00C85B8D" w:rsidRPr="00C85B8D" w:rsidRDefault="00C85B8D" w:rsidP="00C85B8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5B8D">
        <w:rPr>
          <w:rFonts w:ascii="Times New Roman" w:hAnsi="Times New Roman" w:cs="Times New Roman"/>
          <w:sz w:val="24"/>
          <w:szCs w:val="24"/>
        </w:rPr>
        <w:t xml:space="preserve">La agilidad se ha convertido en la palabra mágica de hoy para describir un proceso del software moderno. Todos son ágiles. Un equipo ágil es diestro y capaz de responder de manera apropiada a los cambios. </w:t>
      </w:r>
    </w:p>
    <w:p w14:paraId="03245D80" w14:textId="77777777" w:rsidR="00C85B8D" w:rsidRPr="00C85B8D" w:rsidRDefault="00C85B8D" w:rsidP="00C85B8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5B8D">
        <w:rPr>
          <w:rFonts w:ascii="Times New Roman" w:hAnsi="Times New Roman" w:cs="Times New Roman"/>
          <w:sz w:val="24"/>
          <w:szCs w:val="24"/>
        </w:rPr>
        <w:t>Deben introducirse apoyos para el cambio en todo lo que se haga en el software; en ocasiones se hace porque es el alma y corazón de éste. Un equipo ágil reconoce que el software es desarrollado por individuos que trabajan en equipo, y que su capacidad, su habilidad para colaborar, es el fundamento para el éxito del proyecto.</w:t>
      </w:r>
    </w:p>
    <w:p w14:paraId="1298E045" w14:textId="7B04333B" w:rsidR="00C85B8D" w:rsidRDefault="00DC5C0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5C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Modelo de desarrollo scrum</w:t>
      </w:r>
    </w:p>
    <w:p w14:paraId="6B2E6B4C" w14:textId="49C1171E" w:rsidR="00DC5C0E" w:rsidRDefault="00DC5C0E">
      <w:pPr>
        <w:rPr>
          <w:rFonts w:ascii="Times New Roman" w:hAnsi="Times New Roman" w:cs="Times New Roman"/>
          <w:sz w:val="24"/>
          <w:szCs w:val="24"/>
        </w:rPr>
      </w:pPr>
      <w:r w:rsidRPr="00DC5C0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C5C0E">
        <w:rPr>
          <w:rFonts w:ascii="Times New Roman" w:hAnsi="Times New Roman" w:cs="Times New Roman"/>
          <w:sz w:val="24"/>
          <w:szCs w:val="24"/>
        </w:rPr>
        <w:t>ombre que proviene de cierta jugada que tiene lugar durante un partido de rugby)</w:t>
      </w:r>
    </w:p>
    <w:p w14:paraId="687D76FE" w14:textId="77777777" w:rsidR="00DC5C0E" w:rsidRPr="00DC5C0E" w:rsidRDefault="00DC5C0E" w:rsidP="00DC5C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5C0E">
        <w:rPr>
          <w:rFonts w:ascii="Times New Roman" w:hAnsi="Times New Roman" w:cs="Times New Roman"/>
          <w:sz w:val="24"/>
          <w:szCs w:val="24"/>
        </w:rPr>
        <w:t>Es un modo de desarrollo adaptable</w:t>
      </w:r>
    </w:p>
    <w:p w14:paraId="304AD96C" w14:textId="77777777" w:rsidR="00DC5C0E" w:rsidRPr="00DC5C0E" w:rsidRDefault="00DC5C0E" w:rsidP="00DC5C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5C0E">
        <w:rPr>
          <w:rFonts w:ascii="Times New Roman" w:hAnsi="Times New Roman" w:cs="Times New Roman"/>
          <w:sz w:val="24"/>
          <w:szCs w:val="24"/>
        </w:rPr>
        <w:t>Orientado a las personas, más que a los procesos.</w:t>
      </w:r>
    </w:p>
    <w:p w14:paraId="4283D455" w14:textId="77777777" w:rsidR="00DC5C0E" w:rsidRPr="00DC5C0E" w:rsidRDefault="00DC5C0E" w:rsidP="00DC5C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5C0E">
        <w:rPr>
          <w:rFonts w:ascii="Times New Roman" w:hAnsi="Times New Roman" w:cs="Times New Roman"/>
          <w:sz w:val="24"/>
          <w:szCs w:val="24"/>
        </w:rPr>
        <w:t>Emplea el modelo de construcción incremental basado en iteraciones y revisiones.</w:t>
      </w:r>
    </w:p>
    <w:p w14:paraId="5675A163" w14:textId="77777777" w:rsidR="00DC5C0E" w:rsidRPr="00DC5C0E" w:rsidRDefault="00DC5C0E" w:rsidP="00DC5C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5C0E">
        <w:rPr>
          <w:rFonts w:ascii="Times New Roman" w:hAnsi="Times New Roman" w:cs="Times New Roman"/>
          <w:sz w:val="24"/>
          <w:szCs w:val="24"/>
        </w:rPr>
        <w:t xml:space="preserve">El desarrollo de software se realiza mediante iteraciones, denominadas </w:t>
      </w:r>
      <w:proofErr w:type="spellStart"/>
      <w:r w:rsidRPr="00DC5C0E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DC5C0E">
        <w:rPr>
          <w:rFonts w:ascii="Times New Roman" w:hAnsi="Times New Roman" w:cs="Times New Roman"/>
          <w:sz w:val="24"/>
          <w:szCs w:val="24"/>
        </w:rPr>
        <w:t>, con una duración de 30 días. El resultado de cada Sprint es un incremento ejecutable que se muestra al cliente.</w:t>
      </w:r>
    </w:p>
    <w:p w14:paraId="79BD2B01" w14:textId="77777777" w:rsidR="00DC5C0E" w:rsidRPr="00DC5C0E" w:rsidRDefault="00DC5C0E" w:rsidP="00DC5C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5C0E">
        <w:rPr>
          <w:rFonts w:ascii="Times New Roman" w:hAnsi="Times New Roman" w:cs="Times New Roman"/>
          <w:sz w:val="24"/>
          <w:szCs w:val="24"/>
        </w:rPr>
        <w:t>La realización de reuniones a lo largo del proyecto, entre ellas se destaca la diaria del equipo de desarrollo, con una duración aproximada de 15 minutos y con miras a la coordinación e integración de actividades.</w:t>
      </w:r>
    </w:p>
    <w:p w14:paraId="0FA0B22B" w14:textId="26CAFD05" w:rsidR="00DC5C0E" w:rsidRPr="00DC5C0E" w:rsidRDefault="00BB0597">
      <w:pPr>
        <w:rPr>
          <w:rFonts w:ascii="Times New Roman" w:hAnsi="Times New Roman" w:cs="Times New Roman"/>
          <w:sz w:val="24"/>
          <w:szCs w:val="24"/>
        </w:rPr>
      </w:pPr>
      <w:r w:rsidRPr="00BB05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59764B" wp14:editId="7E54A356">
            <wp:extent cx="5400040" cy="3190240"/>
            <wp:effectExtent l="0" t="0" r="0" b="0"/>
            <wp:docPr id="1" name="Imagen 3" descr="Diagrama, Dibujo de ingenierí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F9ED198-E296-4C72-9903-8FF565E352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Diagrama, Dibujo de ingeniería&#10;&#10;Descripción generada automáticamente">
                      <a:extLst>
                        <a:ext uri="{FF2B5EF4-FFF2-40B4-BE49-F238E27FC236}">
                          <a16:creationId xmlns:a16="http://schemas.microsoft.com/office/drawing/2014/main" id="{2F9ED198-E296-4C72-9903-8FF565E352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C0E" w:rsidRPr="00DC5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4325"/>
    <w:multiLevelType w:val="hybridMultilevel"/>
    <w:tmpl w:val="523C3186"/>
    <w:lvl w:ilvl="0" w:tplc="374CB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0F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4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E7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C4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C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EB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E5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C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3F0DC6"/>
    <w:multiLevelType w:val="hybridMultilevel"/>
    <w:tmpl w:val="206C2EA8"/>
    <w:lvl w:ilvl="0" w:tplc="4CBE8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5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2D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E1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E04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A3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49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E2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007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6962C0"/>
    <w:multiLevelType w:val="hybridMultilevel"/>
    <w:tmpl w:val="4EB04FE6"/>
    <w:lvl w:ilvl="0" w:tplc="8E0E4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87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62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66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64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45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CC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AA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08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1249834">
    <w:abstractNumId w:val="0"/>
  </w:num>
  <w:num w:numId="2" w16cid:durableId="1036201112">
    <w:abstractNumId w:val="2"/>
  </w:num>
  <w:num w:numId="3" w16cid:durableId="1178229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71"/>
    <w:rsid w:val="00051C1C"/>
    <w:rsid w:val="002F6EF9"/>
    <w:rsid w:val="00A87A72"/>
    <w:rsid w:val="00BB0597"/>
    <w:rsid w:val="00BF4071"/>
    <w:rsid w:val="00C85B8D"/>
    <w:rsid w:val="00DC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80E56"/>
  <w15:chartTrackingRefBased/>
  <w15:docId w15:val="{491D2E3C-CB93-4190-BA6D-102442FC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3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Milena Orrego Higuita</dc:creator>
  <cp:keywords/>
  <dc:description/>
  <cp:lastModifiedBy>Alejandra Milena Orrego Higuita</cp:lastModifiedBy>
  <cp:revision>1</cp:revision>
  <dcterms:created xsi:type="dcterms:W3CDTF">2022-05-27T19:24:00Z</dcterms:created>
  <dcterms:modified xsi:type="dcterms:W3CDTF">2022-05-27T19:48:00Z</dcterms:modified>
</cp:coreProperties>
</file>