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A2A0" w14:textId="63D6541D" w:rsidR="00D472CE" w:rsidRDefault="00D472CE" w:rsidP="00D472CE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D472CE">
        <w:rPr>
          <w:rFonts w:ascii="Arial" w:hAnsi="Arial" w:cs="Arial"/>
          <w:b/>
          <w:bCs/>
          <w:sz w:val="32"/>
          <w:szCs w:val="32"/>
          <w:lang w:val="es-ES"/>
        </w:rPr>
        <w:t>CURSOS INTENSIVOS AREA DE BELLEZA</w:t>
      </w:r>
    </w:p>
    <w:p w14:paraId="3065D638" w14:textId="77777777" w:rsidR="00D472CE" w:rsidRPr="00D472CE" w:rsidRDefault="00D472CE" w:rsidP="00D472CE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6545C125" w14:textId="4DD7FB95" w:rsidR="00D472CE" w:rsidRPr="00E06556" w:rsidRDefault="00D472CE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</w:pPr>
      <w:bookmarkStart w:id="0" w:name="_Hlk222997804"/>
      <w:r w:rsidRPr="00E06556"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  <w:t>MANICURE Y PEDICURE</w:t>
      </w:r>
    </w:p>
    <w:p w14:paraId="71DB69C7" w14:textId="0975F1A8" w:rsidR="00D472CE" w:rsidRDefault="00D472CE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14:paraId="6FA77D29" w14:textId="2CFCCB87" w:rsidR="00E1301D" w:rsidRDefault="00E1301D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142190">
        <w:rPr>
          <w:rFonts w:ascii="Arial" w:hAnsi="Arial" w:cs="Arial"/>
          <w:sz w:val="24"/>
          <w:szCs w:val="24"/>
        </w:rPr>
        <w:t>La manicura y pedicura incluyen el cuidado estético y profesional de uñas, cutículas y piel de manos y pies</w:t>
      </w:r>
      <w:r w:rsidRPr="00142190">
        <w:rPr>
          <w:rFonts w:ascii="Arial" w:hAnsi="Arial" w:cs="Arial"/>
          <w:color w:val="0A0A0A"/>
          <w:sz w:val="24"/>
          <w:szCs w:val="24"/>
          <w:shd w:val="clear" w:color="auto" w:fill="FFFFFF"/>
        </w:rPr>
        <w:t>. Los servicios abarcan limpieza, limado, corte, tratamiento de cutículas, exfoliación, hidratación, masajes y esmaltado (tradicional o semipermanente)</w:t>
      </w:r>
      <w:r w:rsidR="00142190">
        <w:rPr>
          <w:rFonts w:ascii="Arial" w:hAnsi="Arial" w:cs="Arial"/>
          <w:color w:val="0A0A0A"/>
          <w:sz w:val="24"/>
          <w:szCs w:val="24"/>
          <w:shd w:val="clear" w:color="auto" w:fill="FFFFFF"/>
        </w:rPr>
        <w:t>.</w:t>
      </w:r>
    </w:p>
    <w:p w14:paraId="7918C62B" w14:textId="46774E71" w:rsidR="00917043" w:rsidRDefault="00917043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14:paraId="6A091167" w14:textId="78ED79C7" w:rsidR="00917043" w:rsidRDefault="00917043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14:paraId="663EC495" w14:textId="77777777" w:rsidR="00917043" w:rsidRPr="00142190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142190">
        <w:rPr>
          <w:rFonts w:ascii="Berlin Sans FB" w:hAnsi="Berlin Sans FB"/>
          <w:b/>
          <w:bCs/>
          <w:sz w:val="32"/>
          <w:szCs w:val="32"/>
          <w:highlight w:val="cyan"/>
          <w:lang w:val="es-ES"/>
        </w:rPr>
        <w:t>Duración:</w:t>
      </w:r>
      <w:r w:rsidRPr="00142190">
        <w:rPr>
          <w:sz w:val="32"/>
          <w:szCs w:val="32"/>
          <w:lang w:val="es-ES"/>
        </w:rPr>
        <w:t xml:space="preserve">  </w:t>
      </w:r>
      <w:r w:rsidRPr="00142190">
        <w:rPr>
          <w:rFonts w:ascii="Arial" w:hAnsi="Arial" w:cs="Arial"/>
          <w:b/>
          <w:bCs/>
          <w:sz w:val="32"/>
          <w:szCs w:val="32"/>
          <w:lang w:val="es-ES"/>
        </w:rPr>
        <w:t>9 clases</w:t>
      </w:r>
    </w:p>
    <w:p w14:paraId="11087A2C" w14:textId="77777777" w:rsidR="00917043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142190">
        <w:rPr>
          <w:rFonts w:ascii="Berlin Sans FB" w:hAnsi="Berlin Sans FB" w:cs="Arial"/>
          <w:b/>
          <w:bCs/>
          <w:sz w:val="32"/>
          <w:szCs w:val="32"/>
          <w:highlight w:val="yellow"/>
          <w:lang w:val="es-ES"/>
        </w:rPr>
        <w:t>Horarios:</w:t>
      </w: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Dos días a la semana 2:00 – 5:30 pm</w:t>
      </w:r>
    </w:p>
    <w:p w14:paraId="24F980EA" w14:textId="77777777" w:rsidR="00917043" w:rsidRPr="00142190" w:rsidRDefault="00917043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2CE4E4D9" w14:textId="642C252F" w:rsidR="00142190" w:rsidRDefault="00142190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14:paraId="0C9B5970" w14:textId="0B59E44D" w:rsidR="00142190" w:rsidRPr="00142190" w:rsidRDefault="00142190" w:rsidP="00D472CE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 w:rsidRPr="00142190">
        <w:rPr>
          <w:rFonts w:ascii="Berlin Sans FB Demi" w:eastAsia="Times New Roman" w:hAnsi="Berlin Sans FB Demi" w:cs="Arial"/>
          <w:b/>
          <w:bCs/>
          <w:sz w:val="32"/>
          <w:szCs w:val="32"/>
          <w:highlight w:val="magenta"/>
          <w:lang w:eastAsia="es-CO"/>
        </w:rPr>
        <w:t>Lo que aprenderás:</w:t>
      </w:r>
    </w:p>
    <w:bookmarkEnd w:id="0"/>
    <w:p w14:paraId="77476CC6" w14:textId="77777777" w:rsidR="00E1301D" w:rsidRPr="009F3ED0" w:rsidRDefault="00E1301D" w:rsidP="00E1301D">
      <w:pPr>
        <w:rPr>
          <w:color w:val="000000" w:themeColor="text1"/>
          <w:sz w:val="28"/>
          <w:szCs w:val="28"/>
          <w:lang w:val="es-ES"/>
        </w:rPr>
      </w:pPr>
      <w:r w:rsidRPr="009F3ED0">
        <w:rPr>
          <w:color w:val="000000" w:themeColor="text1"/>
          <w:sz w:val="28"/>
          <w:szCs w:val="28"/>
          <w:lang w:val="es-ES"/>
        </w:rPr>
        <w:t>*Preparación de uña natural</w:t>
      </w:r>
    </w:p>
    <w:p w14:paraId="0A24D674" w14:textId="77777777" w:rsidR="00E1301D" w:rsidRPr="009F3ED0" w:rsidRDefault="00E1301D" w:rsidP="00E1301D">
      <w:pPr>
        <w:rPr>
          <w:color w:val="000000" w:themeColor="text1"/>
          <w:sz w:val="28"/>
          <w:szCs w:val="28"/>
          <w:lang w:val="es-ES"/>
        </w:rPr>
      </w:pPr>
      <w:r w:rsidRPr="009F3ED0">
        <w:rPr>
          <w:color w:val="000000" w:themeColor="text1"/>
          <w:sz w:val="28"/>
          <w:szCs w:val="28"/>
          <w:lang w:val="es-ES"/>
        </w:rPr>
        <w:t>*Limpieza</w:t>
      </w:r>
    </w:p>
    <w:p w14:paraId="4243D09F" w14:textId="54645025" w:rsidR="00E1301D" w:rsidRPr="009F3ED0" w:rsidRDefault="00E1301D" w:rsidP="00E1301D">
      <w:pPr>
        <w:rPr>
          <w:color w:val="000000" w:themeColor="text1"/>
          <w:sz w:val="28"/>
          <w:szCs w:val="28"/>
          <w:lang w:val="es-ES"/>
        </w:rPr>
      </w:pPr>
      <w:r w:rsidRPr="009F3ED0">
        <w:rPr>
          <w:color w:val="000000" w:themeColor="text1"/>
          <w:sz w:val="28"/>
          <w:szCs w:val="28"/>
          <w:lang w:val="es-ES"/>
        </w:rPr>
        <w:t xml:space="preserve">*Aplicación correcta gel y semipermanente </w:t>
      </w:r>
    </w:p>
    <w:p w14:paraId="3EA72B3E" w14:textId="77777777" w:rsidR="00E1301D" w:rsidRPr="009F3ED0" w:rsidRDefault="00E1301D" w:rsidP="00E1301D">
      <w:pPr>
        <w:rPr>
          <w:color w:val="000000" w:themeColor="text1"/>
          <w:sz w:val="28"/>
          <w:szCs w:val="28"/>
          <w:lang w:val="es-ES"/>
        </w:rPr>
      </w:pPr>
      <w:r w:rsidRPr="009F3ED0">
        <w:rPr>
          <w:color w:val="000000" w:themeColor="text1"/>
          <w:sz w:val="28"/>
          <w:szCs w:val="28"/>
          <w:lang w:val="es-ES"/>
        </w:rPr>
        <w:t>*Uso de drill y puntas para manicura</w:t>
      </w:r>
    </w:p>
    <w:p w14:paraId="2E32CE4E" w14:textId="37755D2D" w:rsidR="00E1301D" w:rsidRDefault="00E1301D" w:rsidP="00E1301D">
      <w:pPr>
        <w:rPr>
          <w:color w:val="000000" w:themeColor="text1"/>
          <w:sz w:val="28"/>
          <w:szCs w:val="28"/>
          <w:lang w:val="es-ES"/>
        </w:rPr>
      </w:pPr>
      <w:r w:rsidRPr="009F3ED0">
        <w:rPr>
          <w:color w:val="000000" w:themeColor="text1"/>
          <w:sz w:val="28"/>
          <w:szCs w:val="28"/>
          <w:lang w:val="es-ES"/>
        </w:rPr>
        <w:t>*Aplicación correcta de acrílico</w:t>
      </w:r>
    </w:p>
    <w:p w14:paraId="785389B2" w14:textId="77777777" w:rsidR="00E1301D" w:rsidRPr="009F3ED0" w:rsidRDefault="00E1301D" w:rsidP="00E1301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*</w:t>
      </w:r>
      <w:r w:rsidRPr="009F3ED0">
        <w:rPr>
          <w:sz w:val="28"/>
          <w:szCs w:val="28"/>
          <w:lang w:val="es-ES"/>
        </w:rPr>
        <w:t>Decoración básica</w:t>
      </w:r>
    </w:p>
    <w:p w14:paraId="37D676D0" w14:textId="77777777" w:rsidR="00E1301D" w:rsidRPr="009F3ED0" w:rsidRDefault="00E1301D" w:rsidP="00E1301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*</w:t>
      </w:r>
      <w:r w:rsidRPr="009F3ED0">
        <w:rPr>
          <w:sz w:val="28"/>
          <w:szCs w:val="28"/>
          <w:lang w:val="es-ES"/>
        </w:rPr>
        <w:t>Acrílico</w:t>
      </w:r>
    </w:p>
    <w:p w14:paraId="3998DADC" w14:textId="77777777" w:rsidR="00E1301D" w:rsidRPr="009F3ED0" w:rsidRDefault="00E1301D" w:rsidP="00E1301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*</w:t>
      </w:r>
      <w:r w:rsidRPr="009F3ED0">
        <w:rPr>
          <w:sz w:val="28"/>
          <w:szCs w:val="28"/>
          <w:lang w:val="es-ES"/>
        </w:rPr>
        <w:t>Técnica de reversa</w:t>
      </w:r>
    </w:p>
    <w:p w14:paraId="381106D5" w14:textId="77777777" w:rsidR="00E1301D" w:rsidRPr="009F3ED0" w:rsidRDefault="00E1301D" w:rsidP="00E1301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*</w:t>
      </w:r>
      <w:r w:rsidRPr="009F3ED0">
        <w:rPr>
          <w:sz w:val="28"/>
          <w:szCs w:val="28"/>
          <w:lang w:val="es-ES"/>
        </w:rPr>
        <w:t>Recubrimiento</w:t>
      </w:r>
    </w:p>
    <w:p w14:paraId="003FFC37" w14:textId="31BB6D7F" w:rsidR="00E1301D" w:rsidRDefault="00E1301D" w:rsidP="00E1301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*</w:t>
      </w:r>
      <w:r w:rsidRPr="009F3ED0">
        <w:rPr>
          <w:sz w:val="28"/>
          <w:szCs w:val="28"/>
          <w:lang w:val="es-ES"/>
        </w:rPr>
        <w:t>Retiro</w:t>
      </w:r>
    </w:p>
    <w:p w14:paraId="33DDA6F0" w14:textId="595A06E6" w:rsidR="00142190" w:rsidRDefault="00142190" w:rsidP="00E1301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DC78ADB" w14:textId="1B26E394" w:rsidR="00142190" w:rsidRDefault="00142190" w:rsidP="00E1301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DF56D85" w14:textId="0B776F78" w:rsidR="00142190" w:rsidRDefault="00142190" w:rsidP="00E1301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FFC1480" w14:textId="04AB5E67" w:rsidR="00142190" w:rsidRDefault="00142190" w:rsidP="00E1301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3F0015F" w14:textId="1A9A6F7A" w:rsidR="00142190" w:rsidRPr="00E06556" w:rsidRDefault="00142190" w:rsidP="00142190">
      <w:pPr>
        <w:widowControl w:val="0"/>
        <w:autoSpaceDE w:val="0"/>
        <w:autoSpaceDN w:val="0"/>
        <w:spacing w:after="0" w:line="240" w:lineRule="auto"/>
        <w:jc w:val="both"/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</w:pPr>
      <w:r w:rsidRPr="00E06556"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  <w:lastRenderedPageBreak/>
        <w:t>MAQUILLAJE</w:t>
      </w:r>
    </w:p>
    <w:p w14:paraId="5971A075" w14:textId="77777777" w:rsidR="00142190" w:rsidRDefault="00142190" w:rsidP="0014219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14:paraId="154CD8D7" w14:textId="789D2B46" w:rsidR="002C2749" w:rsidRDefault="002C2749" w:rsidP="002C274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C2749">
        <w:rPr>
          <w:rFonts w:ascii="Arial" w:eastAsia="Calibri" w:hAnsi="Arial" w:cs="Arial"/>
          <w:bCs/>
          <w:sz w:val="24"/>
          <w:szCs w:val="24"/>
          <w:lang w:val="es-ES" w:eastAsia="es-CO"/>
        </w:rPr>
        <w:t>Aplica</w:t>
      </w:r>
      <w:r w:rsidR="00A5002B">
        <w:rPr>
          <w:rFonts w:ascii="Arial" w:eastAsia="Calibri" w:hAnsi="Arial" w:cs="Arial"/>
          <w:bCs/>
          <w:sz w:val="24"/>
          <w:szCs w:val="24"/>
          <w:lang w:val="es-ES" w:eastAsia="es-CO"/>
        </w:rPr>
        <w:t>r</w:t>
      </w:r>
      <w:r w:rsidRPr="002C2749">
        <w:rPr>
          <w:rFonts w:ascii="Arial" w:eastAsia="Calibri" w:hAnsi="Arial" w:cs="Arial"/>
          <w:bCs/>
          <w:sz w:val="24"/>
          <w:szCs w:val="24"/>
          <w:lang w:val="es-ES" w:eastAsia="es-CO"/>
        </w:rPr>
        <w:t xml:space="preserve"> diferentes estilos, tendencias y técnicas personalizadas de </w:t>
      </w:r>
      <w:r w:rsidR="00A5002B" w:rsidRPr="002C2749">
        <w:rPr>
          <w:rFonts w:ascii="Arial" w:eastAsia="Calibri" w:hAnsi="Arial" w:cs="Arial"/>
          <w:bCs/>
          <w:sz w:val="24"/>
          <w:szCs w:val="24"/>
          <w:lang w:val="es-ES" w:eastAsia="es-CO"/>
        </w:rPr>
        <w:t>maquillaje</w:t>
      </w:r>
      <w:r w:rsidR="00A5002B" w:rsidRPr="00A5002B">
        <w:rPr>
          <w:rFonts w:ascii="Arial" w:hAnsi="Arial" w:cs="Arial"/>
          <w:sz w:val="24"/>
          <w:szCs w:val="24"/>
        </w:rPr>
        <w:t xml:space="preserve"> realza</w:t>
      </w:r>
      <w:r w:rsidR="00A5002B">
        <w:rPr>
          <w:rFonts w:ascii="Arial" w:hAnsi="Arial" w:cs="Arial"/>
          <w:sz w:val="24"/>
          <w:szCs w:val="24"/>
        </w:rPr>
        <w:t>ndo</w:t>
      </w:r>
      <w:r w:rsidR="00A5002B" w:rsidRPr="00A5002B">
        <w:rPr>
          <w:rFonts w:ascii="Arial" w:hAnsi="Arial" w:cs="Arial"/>
          <w:sz w:val="24"/>
          <w:szCs w:val="24"/>
        </w:rPr>
        <w:t xml:space="preserve"> la belleza individual y transforma</w:t>
      </w:r>
      <w:r w:rsidR="00A5002B">
        <w:rPr>
          <w:rFonts w:ascii="Arial" w:hAnsi="Arial" w:cs="Arial"/>
          <w:sz w:val="24"/>
          <w:szCs w:val="24"/>
        </w:rPr>
        <w:t>ndo</w:t>
      </w:r>
      <w:r w:rsidR="00A5002B" w:rsidRPr="00A5002B">
        <w:rPr>
          <w:rFonts w:ascii="Arial" w:hAnsi="Arial" w:cs="Arial"/>
          <w:sz w:val="24"/>
          <w:szCs w:val="24"/>
        </w:rPr>
        <w:t xml:space="preserve"> rostros para </w:t>
      </w:r>
      <w:r w:rsidR="00A5002B">
        <w:rPr>
          <w:rFonts w:ascii="Arial" w:hAnsi="Arial" w:cs="Arial"/>
          <w:sz w:val="24"/>
          <w:szCs w:val="24"/>
        </w:rPr>
        <w:t xml:space="preserve">diferentes </w:t>
      </w:r>
      <w:r w:rsidR="001816A4">
        <w:rPr>
          <w:rFonts w:ascii="Arial" w:hAnsi="Arial" w:cs="Arial"/>
          <w:sz w:val="24"/>
          <w:szCs w:val="24"/>
        </w:rPr>
        <w:t>e</w:t>
      </w:r>
      <w:r w:rsidR="001816A4" w:rsidRPr="00A5002B">
        <w:rPr>
          <w:rFonts w:ascii="Arial" w:hAnsi="Arial" w:cs="Arial"/>
          <w:sz w:val="24"/>
          <w:szCs w:val="24"/>
        </w:rPr>
        <w:t>ventos, enfocado</w:t>
      </w:r>
      <w:r w:rsidR="00A5002B" w:rsidRPr="00A5002B">
        <w:rPr>
          <w:rFonts w:ascii="Arial" w:hAnsi="Arial" w:cs="Arial"/>
          <w:sz w:val="24"/>
          <w:szCs w:val="24"/>
        </w:rPr>
        <w:t xml:space="preserve"> en técnicas duraderas y personalizadas</w:t>
      </w:r>
      <w:r w:rsidR="00917043">
        <w:rPr>
          <w:rFonts w:ascii="Arial" w:hAnsi="Arial" w:cs="Arial"/>
          <w:sz w:val="24"/>
          <w:szCs w:val="24"/>
        </w:rPr>
        <w:t>.</w:t>
      </w:r>
    </w:p>
    <w:p w14:paraId="409216F0" w14:textId="3F86CE6D" w:rsidR="00917043" w:rsidRDefault="00917043" w:rsidP="002C274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2FEEB2" w14:textId="77777777" w:rsidR="00917043" w:rsidRPr="00142190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D6C86">
        <w:rPr>
          <w:rFonts w:ascii="Berlin Sans FB" w:hAnsi="Berlin Sans FB"/>
          <w:b/>
          <w:bCs/>
          <w:sz w:val="32"/>
          <w:szCs w:val="32"/>
          <w:highlight w:val="green"/>
          <w:lang w:val="es-ES"/>
        </w:rPr>
        <w:t>Duración:</w:t>
      </w:r>
      <w:r w:rsidRPr="00142190">
        <w:rPr>
          <w:sz w:val="32"/>
          <w:szCs w:val="32"/>
          <w:lang w:val="es-ES"/>
        </w:rPr>
        <w:t xml:space="preserve">  </w:t>
      </w:r>
      <w:r w:rsidRPr="00142190">
        <w:rPr>
          <w:rFonts w:ascii="Arial" w:hAnsi="Arial" w:cs="Arial"/>
          <w:b/>
          <w:bCs/>
          <w:sz w:val="32"/>
          <w:szCs w:val="32"/>
          <w:lang w:val="es-ES"/>
        </w:rPr>
        <w:t>9 clases</w:t>
      </w:r>
    </w:p>
    <w:p w14:paraId="73E4EA98" w14:textId="77777777" w:rsidR="00917043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D6C86">
        <w:rPr>
          <w:rFonts w:ascii="Berlin Sans FB" w:hAnsi="Berlin Sans FB" w:cs="Arial"/>
          <w:b/>
          <w:bCs/>
          <w:sz w:val="32"/>
          <w:szCs w:val="32"/>
          <w:highlight w:val="magenta"/>
          <w:lang w:val="es-ES"/>
        </w:rPr>
        <w:t>Horarios:</w:t>
      </w: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Dos días a la semana 2:00 – 5:30 pm</w:t>
      </w:r>
    </w:p>
    <w:p w14:paraId="31272B6D" w14:textId="77777777" w:rsidR="002C2749" w:rsidRPr="002C2749" w:rsidRDefault="002C2749" w:rsidP="00142190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60963757" w14:textId="77777777" w:rsidR="002C2749" w:rsidRPr="002C2749" w:rsidRDefault="002C2749" w:rsidP="00142190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326BD051" w14:textId="46B9CA64" w:rsidR="00142190" w:rsidRPr="00142190" w:rsidRDefault="00142190" w:rsidP="00142190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 w:rsidRPr="00917043">
        <w:rPr>
          <w:rFonts w:ascii="Berlin Sans FB Demi" w:eastAsia="Times New Roman" w:hAnsi="Berlin Sans FB Demi" w:cs="Arial"/>
          <w:b/>
          <w:bCs/>
          <w:sz w:val="32"/>
          <w:szCs w:val="32"/>
          <w:highlight w:val="yellow"/>
          <w:lang w:eastAsia="es-CO"/>
        </w:rPr>
        <w:t>Lo que aprenderás</w:t>
      </w:r>
      <w:r w:rsidRPr="00142190">
        <w:rPr>
          <w:rFonts w:ascii="Berlin Sans FB Demi" w:eastAsia="Times New Roman" w:hAnsi="Berlin Sans FB Demi" w:cs="Arial"/>
          <w:b/>
          <w:bCs/>
          <w:sz w:val="32"/>
          <w:szCs w:val="32"/>
          <w:highlight w:val="magenta"/>
          <w:lang w:eastAsia="es-CO"/>
        </w:rPr>
        <w:t>:</w:t>
      </w:r>
    </w:p>
    <w:p w14:paraId="1E6B61DF" w14:textId="18967BDC" w:rsidR="00142190" w:rsidRDefault="00142190" w:rsidP="00E1301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03D7D6E" w14:textId="657ED048" w:rsidR="002C2749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 w:rsidRPr="004868E2"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Preparación de la piel</w:t>
      </w:r>
    </w:p>
    <w:p w14:paraId="4D094022" w14:textId="34494E9F" w:rsidR="002C2749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Técnicas cosméticas</w:t>
      </w:r>
    </w:p>
    <w:p w14:paraId="7B59F8A8" w14:textId="76CC3AB5" w:rsidR="002C2749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Técnicas de maquillaje</w:t>
      </w:r>
    </w:p>
    <w:p w14:paraId="13F53747" w14:textId="636302ED" w:rsidR="002C2749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Técnicas de fijación</w:t>
      </w:r>
    </w:p>
    <w:p w14:paraId="687420DA" w14:textId="2A5F1D4B" w:rsidR="002C2749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Técnicas de combinación de colores y contrastes</w:t>
      </w:r>
    </w:p>
    <w:p w14:paraId="1DF384F7" w14:textId="097D6487" w:rsidR="002C2749" w:rsidRPr="004868E2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Técnicas de correcciones y retoques</w:t>
      </w:r>
    </w:p>
    <w:p w14:paraId="1201CDB7" w14:textId="77777777" w:rsidR="002C2749" w:rsidRPr="004868E2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 w:rsidRPr="004868E2"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Aplicación de bases y correctores</w:t>
      </w:r>
    </w:p>
    <w:p w14:paraId="6A3D9668" w14:textId="77777777" w:rsidR="002C2749" w:rsidRPr="004868E2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 w:rsidRPr="004868E2"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Contorno e iluminación</w:t>
      </w:r>
    </w:p>
    <w:p w14:paraId="7C8F75F4" w14:textId="3606DBBC" w:rsidR="002C2749" w:rsidRPr="002C2749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 w:rsidRPr="002C2749"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Maquillajes en tendencia</w:t>
      </w:r>
    </w:p>
    <w:p w14:paraId="26ACF97E" w14:textId="77777777" w:rsidR="002C2749" w:rsidRPr="004868E2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 w:rsidRPr="004868E2"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Aplicación de pestañas</w:t>
      </w:r>
    </w:p>
    <w:p w14:paraId="54EC2752" w14:textId="6E2DEB93" w:rsidR="002C2749" w:rsidRPr="004868E2" w:rsidRDefault="002C2749" w:rsidP="002C2749">
      <w:pPr>
        <w:pStyle w:val="Prrafodelista"/>
        <w:numPr>
          <w:ilvl w:val="0"/>
          <w:numId w:val="1"/>
        </w:numPr>
        <w:rPr>
          <w:rFonts w:ascii="Comic Sans MS" w:hAnsi="Comic Sans MS"/>
          <w:b/>
          <w:bCs/>
          <w:color w:val="800080"/>
          <w:sz w:val="32"/>
          <w:szCs w:val="32"/>
          <w:lang w:val="es-ES"/>
        </w:rPr>
      </w:pPr>
      <w:r w:rsidRPr="004868E2"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>Diseño de cejas</w:t>
      </w:r>
      <w:r>
        <w:rPr>
          <w:rFonts w:ascii="Comic Sans MS" w:hAnsi="Comic Sans MS"/>
          <w:b/>
          <w:bCs/>
          <w:color w:val="800080"/>
          <w:sz w:val="32"/>
          <w:szCs w:val="32"/>
          <w:lang w:val="es-ES"/>
        </w:rPr>
        <w:t xml:space="preserve"> en henna</w:t>
      </w:r>
    </w:p>
    <w:p w14:paraId="24455B50" w14:textId="77777777" w:rsidR="00142190" w:rsidRDefault="00142190" w:rsidP="00E1301D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2F997C5" w14:textId="5C401FF4" w:rsidR="001816A4" w:rsidRDefault="001816A4" w:rsidP="005D6C8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316C71B" w14:textId="3BE12D20" w:rsidR="001816A4" w:rsidRDefault="001816A4" w:rsidP="005D6C8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88D080E" w14:textId="657ADC59" w:rsidR="001816A4" w:rsidRDefault="001816A4" w:rsidP="005D6C8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5642550" w14:textId="5DF845E1" w:rsidR="001816A4" w:rsidRDefault="001816A4" w:rsidP="005D6C8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9D9E16" w14:textId="77777777" w:rsidR="001816A4" w:rsidRDefault="001816A4" w:rsidP="005D6C8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E750A47" w14:textId="0CA6FA2F" w:rsidR="001816A4" w:rsidRDefault="001816A4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</w:pPr>
      <w:bookmarkStart w:id="1" w:name="_Hlk223012748"/>
      <w:r w:rsidRPr="00E06556"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  <w:lastRenderedPageBreak/>
        <w:t>BARBERIA</w:t>
      </w:r>
    </w:p>
    <w:p w14:paraId="7CD899FD" w14:textId="1C98729A" w:rsidR="006B2F62" w:rsidRDefault="006B2F62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</w:pPr>
    </w:p>
    <w:p w14:paraId="1B183E81" w14:textId="65A0E820" w:rsidR="001816A4" w:rsidRDefault="00EF0488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La barbería se </w:t>
      </w:r>
      <w:r w:rsidRPr="00EF0488">
        <w:rPr>
          <w:rFonts w:ascii="Arial" w:eastAsia="Times New Roman" w:hAnsi="Arial" w:cs="Arial"/>
          <w:sz w:val="24"/>
          <w:szCs w:val="24"/>
          <w:lang w:eastAsia="es-CO"/>
        </w:rPr>
        <w:t>especializa en el cuidado, corte, peinado y afeitado del cabello y la barba, enfocado principalmente en el estilo masculino. Su trabajo incluye técnicas de afeitado clásico con navaja, arreglo de bigote, perfilado de barba y cortes de pelo modernos como degradado</w:t>
      </w:r>
      <w:r>
        <w:rPr>
          <w:rFonts w:ascii="Arial" w:eastAsia="Times New Roman" w:hAnsi="Arial" w:cs="Arial"/>
          <w:sz w:val="24"/>
          <w:szCs w:val="24"/>
          <w:lang w:eastAsia="es-CO"/>
        </w:rPr>
        <w:t>s (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fades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>).</w:t>
      </w:r>
    </w:p>
    <w:p w14:paraId="1DF9E732" w14:textId="1046209C" w:rsidR="001816A4" w:rsidRDefault="001816A4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588C2F5D" w14:textId="77777777" w:rsidR="00917043" w:rsidRDefault="00917043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highlight w:val="magenta"/>
          <w:lang w:eastAsia="es-CO"/>
        </w:rPr>
      </w:pPr>
    </w:p>
    <w:p w14:paraId="6E5B4632" w14:textId="77777777" w:rsidR="00917043" w:rsidRPr="00142190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D6C86">
        <w:rPr>
          <w:rFonts w:ascii="Berlin Sans FB" w:hAnsi="Berlin Sans FB"/>
          <w:b/>
          <w:bCs/>
          <w:sz w:val="32"/>
          <w:szCs w:val="32"/>
          <w:highlight w:val="green"/>
          <w:lang w:val="es-ES"/>
        </w:rPr>
        <w:t>Duración:</w:t>
      </w:r>
      <w:r w:rsidRPr="00142190">
        <w:rPr>
          <w:sz w:val="32"/>
          <w:szCs w:val="32"/>
          <w:lang w:val="es-ES"/>
        </w:rPr>
        <w:t xml:space="preserve">  </w:t>
      </w:r>
      <w:r w:rsidRPr="00142190">
        <w:rPr>
          <w:rFonts w:ascii="Arial" w:hAnsi="Arial" w:cs="Arial"/>
          <w:b/>
          <w:bCs/>
          <w:sz w:val="32"/>
          <w:szCs w:val="32"/>
          <w:lang w:val="es-ES"/>
        </w:rPr>
        <w:t>9 clases</w:t>
      </w:r>
    </w:p>
    <w:p w14:paraId="3EA0CFE5" w14:textId="77777777" w:rsidR="00917043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6A1445">
        <w:rPr>
          <w:rFonts w:ascii="Berlin Sans FB" w:hAnsi="Berlin Sans FB" w:cs="Arial"/>
          <w:b/>
          <w:bCs/>
          <w:sz w:val="32"/>
          <w:szCs w:val="32"/>
          <w:highlight w:val="yellow"/>
          <w:lang w:val="es-ES"/>
        </w:rPr>
        <w:t>Horarios:</w:t>
      </w: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Dos días a la semana 2:00 – 5:30 pm</w:t>
      </w:r>
    </w:p>
    <w:p w14:paraId="3A54550A" w14:textId="77777777" w:rsidR="00917043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7273C30" w14:textId="7F00FEF6" w:rsidR="001816A4" w:rsidRDefault="001816A4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 w:rsidRPr="00142190">
        <w:rPr>
          <w:rFonts w:ascii="Berlin Sans FB Demi" w:eastAsia="Times New Roman" w:hAnsi="Berlin Sans FB Demi" w:cs="Arial"/>
          <w:b/>
          <w:bCs/>
          <w:sz w:val="32"/>
          <w:szCs w:val="32"/>
          <w:highlight w:val="magenta"/>
          <w:lang w:eastAsia="es-CO"/>
        </w:rPr>
        <w:t>Lo que aprenderás:</w:t>
      </w:r>
    </w:p>
    <w:p w14:paraId="40273744" w14:textId="3B8012F4" w:rsidR="001816A4" w:rsidRDefault="001816A4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</w:p>
    <w:bookmarkEnd w:id="1"/>
    <w:p w14:paraId="06619071" w14:textId="77777777" w:rsidR="001816A4" w:rsidRPr="001816A4" w:rsidRDefault="001816A4" w:rsidP="001816A4">
      <w:pPr>
        <w:numPr>
          <w:ilvl w:val="0"/>
          <w:numId w:val="3"/>
        </w:numPr>
        <w:contextualSpacing/>
        <w:rPr>
          <w:rFonts w:ascii="Arial" w:hAnsi="Arial" w:cs="Arial"/>
          <w:sz w:val="16"/>
          <w:szCs w:val="16"/>
          <w:lang w:val="es-ES"/>
        </w:rPr>
      </w:pPr>
      <w:r w:rsidRPr="001816A4">
        <w:rPr>
          <w:rFonts w:ascii="Arial" w:hAnsi="Arial" w:cs="Arial"/>
          <w:sz w:val="24"/>
          <w:szCs w:val="24"/>
          <w:lang w:val="es-ES"/>
        </w:rPr>
        <w:t>Técnicas de corte de cabello para hombres: manejo de máquina, tijera sobre peine, navaja, y desvanecidos clásicos y modernos.</w:t>
      </w:r>
    </w:p>
    <w:p w14:paraId="576A593A" w14:textId="1216FEA8" w:rsidR="001816A4" w:rsidRPr="001816A4" w:rsidRDefault="001816A4" w:rsidP="001816A4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1816A4">
        <w:rPr>
          <w:rFonts w:ascii="Arial" w:hAnsi="Arial" w:cs="Arial"/>
          <w:sz w:val="24"/>
          <w:szCs w:val="24"/>
          <w:lang w:val="es-ES"/>
        </w:rPr>
        <w:t xml:space="preserve">Diversas técnicas de coloración capilar </w:t>
      </w:r>
    </w:p>
    <w:p w14:paraId="348DDE78" w14:textId="77777777" w:rsidR="001816A4" w:rsidRPr="001816A4" w:rsidRDefault="001816A4" w:rsidP="001816A4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1816A4">
        <w:rPr>
          <w:rFonts w:ascii="Arial" w:hAnsi="Arial" w:cs="Arial"/>
          <w:sz w:val="24"/>
          <w:szCs w:val="24"/>
          <w:lang w:val="es-ES"/>
        </w:rPr>
        <w:t>Cuidado Facial: Diseño, contorno y afeitado de barba y bigote.</w:t>
      </w:r>
    </w:p>
    <w:p w14:paraId="419C700B" w14:textId="77777777" w:rsidR="001816A4" w:rsidRPr="001816A4" w:rsidRDefault="001816A4" w:rsidP="001816A4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1816A4">
        <w:rPr>
          <w:rFonts w:ascii="Arial" w:hAnsi="Arial" w:cs="Arial"/>
          <w:sz w:val="24"/>
          <w:szCs w:val="24"/>
          <w:lang w:val="es-ES"/>
        </w:rPr>
        <w:t>Diagnósticos capilares, tratamientos capilares para diversos problemas del cabello y cuero cabelludo.</w:t>
      </w:r>
    </w:p>
    <w:p w14:paraId="298336A8" w14:textId="77777777" w:rsidR="001816A4" w:rsidRPr="001816A4" w:rsidRDefault="001816A4" w:rsidP="001816A4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1816A4">
        <w:rPr>
          <w:rFonts w:ascii="Arial" w:hAnsi="Arial" w:cs="Arial"/>
          <w:sz w:val="24"/>
          <w:szCs w:val="24"/>
          <w:lang w:val="es-ES"/>
        </w:rPr>
        <w:t xml:space="preserve">Técnicas de ondulación y alisado permanente – </w:t>
      </w:r>
      <w:proofErr w:type="spellStart"/>
      <w:r w:rsidRPr="001816A4">
        <w:rPr>
          <w:rFonts w:ascii="Arial" w:hAnsi="Arial" w:cs="Arial"/>
          <w:sz w:val="24"/>
          <w:szCs w:val="24"/>
          <w:lang w:val="es-ES"/>
        </w:rPr>
        <w:t>keratina</w:t>
      </w:r>
      <w:proofErr w:type="spellEnd"/>
      <w:r w:rsidRPr="001816A4">
        <w:rPr>
          <w:rFonts w:ascii="Arial" w:hAnsi="Arial" w:cs="Arial"/>
          <w:sz w:val="24"/>
          <w:szCs w:val="24"/>
          <w:lang w:val="es-ES"/>
        </w:rPr>
        <w:t>.</w:t>
      </w:r>
    </w:p>
    <w:p w14:paraId="1D9A04FD" w14:textId="77777777" w:rsidR="001816A4" w:rsidRPr="001816A4" w:rsidRDefault="001816A4" w:rsidP="001816A4">
      <w:pPr>
        <w:numPr>
          <w:ilvl w:val="0"/>
          <w:numId w:val="5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1816A4">
        <w:rPr>
          <w:rFonts w:ascii="Arial" w:hAnsi="Arial" w:cs="Arial"/>
          <w:sz w:val="24"/>
          <w:szCs w:val="24"/>
          <w:lang w:val="es-ES"/>
        </w:rPr>
        <w:t xml:space="preserve">Protocolos de bioseguridad en todos los procesos, mantener la zona de trabajo, herramientas, instrumentos y equipamiento en condiciones </w:t>
      </w:r>
      <w:proofErr w:type="spellStart"/>
      <w:r w:rsidRPr="001816A4">
        <w:rPr>
          <w:rFonts w:ascii="Arial" w:hAnsi="Arial" w:cs="Arial"/>
          <w:sz w:val="24"/>
          <w:szCs w:val="24"/>
          <w:lang w:val="es-ES"/>
        </w:rPr>
        <w:t>bioseguras</w:t>
      </w:r>
      <w:proofErr w:type="spellEnd"/>
      <w:r w:rsidRPr="001816A4">
        <w:rPr>
          <w:rFonts w:ascii="Arial" w:hAnsi="Arial" w:cs="Arial"/>
          <w:sz w:val="24"/>
          <w:szCs w:val="24"/>
          <w:lang w:val="es-ES"/>
        </w:rPr>
        <w:t xml:space="preserve"> según la normativa legal vigente en peluquerías, barberías, centros de belleza y estética</w:t>
      </w:r>
    </w:p>
    <w:p w14:paraId="3B640005" w14:textId="77777777" w:rsidR="001816A4" w:rsidRPr="00142190" w:rsidRDefault="001816A4" w:rsidP="001816A4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</w:p>
    <w:p w14:paraId="739CC339" w14:textId="504F3A19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A74A647" w14:textId="77777777" w:rsidR="00917043" w:rsidRDefault="0091704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FBC8529" w14:textId="1E4D38E2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38BF86B" w14:textId="7BC5CAD4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E031C6D" w14:textId="086673B8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D71FF88" w14:textId="7964EC41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FC87060" w14:textId="378BE8F8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75409F" w14:textId="663CD506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6C52909" w14:textId="14C420A7" w:rsidR="00327D03" w:rsidRDefault="00327D03" w:rsidP="006A144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672D942" w14:textId="1B3B5935" w:rsidR="00917043" w:rsidRPr="00E06556" w:rsidRDefault="00917043" w:rsidP="00917043">
      <w:pPr>
        <w:widowControl w:val="0"/>
        <w:autoSpaceDE w:val="0"/>
        <w:autoSpaceDN w:val="0"/>
        <w:spacing w:after="0" w:line="240" w:lineRule="auto"/>
        <w:jc w:val="both"/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</w:pPr>
      <w:r w:rsidRPr="00E06556">
        <w:rPr>
          <w:rFonts w:ascii="Berlin Sans FB" w:eastAsia="Times New Roman" w:hAnsi="Berlin Sans FB" w:cs="Arial"/>
          <w:b/>
          <w:bCs/>
          <w:sz w:val="32"/>
          <w:szCs w:val="32"/>
          <w:lang w:eastAsia="es-CO"/>
        </w:rPr>
        <w:lastRenderedPageBreak/>
        <w:t>PEINADOS</w:t>
      </w:r>
    </w:p>
    <w:p w14:paraId="4F057033" w14:textId="48874D4A" w:rsidR="00917043" w:rsidRDefault="00917043" w:rsidP="00917043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14:paraId="09ACEFB8" w14:textId="70FA3B24" w:rsidR="00917043" w:rsidRDefault="002E2554" w:rsidP="002E2554">
      <w:pPr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2E2554">
        <w:rPr>
          <w:rFonts w:ascii="Arial" w:hAnsi="Arial" w:cs="Arial"/>
          <w:color w:val="000000"/>
          <w:sz w:val="24"/>
          <w:szCs w:val="24"/>
        </w:rPr>
        <w:t>Realzar la belleza y personalidad del cliente, creando looks que se adapten a su morfología y ocasión, dominando técnicas y tendencias, utilizando herramientas y productos adecuados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0B2DBB62" w14:textId="77777777" w:rsidR="00917043" w:rsidRDefault="00917043" w:rsidP="00917043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14:paraId="1EAE2959" w14:textId="77777777" w:rsidR="00917043" w:rsidRDefault="00917043" w:rsidP="0091704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540585A3" w14:textId="77777777" w:rsidR="00917043" w:rsidRPr="00142190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bookmarkStart w:id="2" w:name="_Hlk223014809"/>
      <w:r w:rsidRPr="005D6C86">
        <w:rPr>
          <w:rFonts w:ascii="Berlin Sans FB" w:hAnsi="Berlin Sans FB"/>
          <w:b/>
          <w:bCs/>
          <w:sz w:val="32"/>
          <w:szCs w:val="32"/>
          <w:highlight w:val="green"/>
          <w:lang w:val="es-ES"/>
        </w:rPr>
        <w:t>Duración:</w:t>
      </w:r>
      <w:r w:rsidRPr="00142190">
        <w:rPr>
          <w:sz w:val="32"/>
          <w:szCs w:val="32"/>
          <w:lang w:val="es-ES"/>
        </w:rPr>
        <w:t xml:space="preserve">  </w:t>
      </w:r>
      <w:r w:rsidRPr="00142190">
        <w:rPr>
          <w:rFonts w:ascii="Arial" w:hAnsi="Arial" w:cs="Arial"/>
          <w:b/>
          <w:bCs/>
          <w:sz w:val="32"/>
          <w:szCs w:val="32"/>
          <w:lang w:val="es-ES"/>
        </w:rPr>
        <w:t>9 clases</w:t>
      </w:r>
    </w:p>
    <w:p w14:paraId="72E4A47D" w14:textId="77777777" w:rsidR="00917043" w:rsidRDefault="00917043" w:rsidP="0091704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6A1445">
        <w:rPr>
          <w:rFonts w:ascii="Berlin Sans FB" w:hAnsi="Berlin Sans FB" w:cs="Arial"/>
          <w:b/>
          <w:bCs/>
          <w:sz w:val="32"/>
          <w:szCs w:val="32"/>
          <w:highlight w:val="yellow"/>
          <w:lang w:val="es-ES"/>
        </w:rPr>
        <w:t>Horarios:</w:t>
      </w: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Dos días a la semana 2:00 – 5:30 pm</w:t>
      </w:r>
    </w:p>
    <w:p w14:paraId="1A75067D" w14:textId="77777777" w:rsidR="00917043" w:rsidRDefault="00917043" w:rsidP="0091704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1686A402" w14:textId="77777777" w:rsidR="00917043" w:rsidRPr="002C2749" w:rsidRDefault="00917043" w:rsidP="0091704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1243C88C" w14:textId="4CF68B0A" w:rsidR="00327D03" w:rsidRDefault="00917043" w:rsidP="00457DA8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 w:rsidRPr="00142190">
        <w:rPr>
          <w:rFonts w:ascii="Berlin Sans FB Demi" w:eastAsia="Times New Roman" w:hAnsi="Berlin Sans FB Demi" w:cs="Arial"/>
          <w:b/>
          <w:bCs/>
          <w:sz w:val="32"/>
          <w:szCs w:val="32"/>
          <w:highlight w:val="magenta"/>
          <w:lang w:eastAsia="es-CO"/>
        </w:rPr>
        <w:t>Lo que aprenderás:</w:t>
      </w:r>
    </w:p>
    <w:bookmarkEnd w:id="2"/>
    <w:p w14:paraId="2940D328" w14:textId="77777777" w:rsidR="00457DA8" w:rsidRDefault="00457DA8" w:rsidP="00457DA8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3428BC4" w14:textId="7DBDE5C3" w:rsidR="002F5A32" w:rsidRDefault="002F5A32" w:rsidP="002F5A32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2F5A32">
        <w:rPr>
          <w:rFonts w:ascii="Arial" w:hAnsi="Arial" w:cs="Arial"/>
          <w:sz w:val="24"/>
          <w:szCs w:val="24"/>
          <w:lang w:val="es-ES"/>
        </w:rPr>
        <w:t>Peinados versátiles para diferentes ocasiones, desde looks casuales hasta estilos elaborados para eventos especiales</w:t>
      </w:r>
      <w:r w:rsidR="00457DA8">
        <w:rPr>
          <w:rFonts w:ascii="Arial" w:hAnsi="Arial" w:cs="Arial"/>
          <w:sz w:val="24"/>
          <w:szCs w:val="24"/>
          <w:lang w:val="es-ES"/>
        </w:rPr>
        <w:t>, bodas, gala, graduación, ejecutivo</w:t>
      </w:r>
    </w:p>
    <w:p w14:paraId="5621CC57" w14:textId="256888E1" w:rsidR="00457DA8" w:rsidRDefault="00457DA8" w:rsidP="002F5A32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Peinados recogidos: trenzas, moños, coletas</w:t>
      </w:r>
    </w:p>
    <w:p w14:paraId="3657D611" w14:textId="46C22C7E" w:rsidR="00457DA8" w:rsidRDefault="00457DA8" w:rsidP="002F5A32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Peinados sueltos: ondas suaves, rizos definidos</w:t>
      </w:r>
    </w:p>
    <w:p w14:paraId="2231AD6D" w14:textId="6D83945C" w:rsidR="00457DA8" w:rsidRPr="002F5A32" w:rsidRDefault="00457DA8" w:rsidP="002F5A32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Peinados con accesorios: diademas, cintas, flores,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etc</w:t>
      </w:r>
      <w:proofErr w:type="spellEnd"/>
    </w:p>
    <w:p w14:paraId="5B7B7D5C" w14:textId="2395B0C3" w:rsidR="00EB31A2" w:rsidRPr="002E2554" w:rsidRDefault="00EB31A2" w:rsidP="00EB31A2">
      <w:pPr>
        <w:numPr>
          <w:ilvl w:val="0"/>
          <w:numId w:val="3"/>
        </w:numPr>
        <w:contextualSpacing/>
        <w:rPr>
          <w:rFonts w:ascii="Arial" w:hAnsi="Arial" w:cs="Arial"/>
          <w:sz w:val="24"/>
          <w:szCs w:val="24"/>
          <w:lang w:val="es-ES"/>
        </w:rPr>
      </w:pPr>
      <w:r w:rsidRPr="002E2554">
        <w:rPr>
          <w:rFonts w:ascii="Arial" w:hAnsi="Arial" w:cs="Arial"/>
          <w:sz w:val="24"/>
          <w:szCs w:val="24"/>
          <w:lang w:val="es-ES"/>
        </w:rPr>
        <w:t>Peinados infantiles, trenzados</w:t>
      </w:r>
      <w:r w:rsidR="00457DA8">
        <w:rPr>
          <w:rFonts w:ascii="Arial" w:hAnsi="Arial" w:cs="Arial"/>
          <w:sz w:val="24"/>
          <w:szCs w:val="24"/>
          <w:lang w:val="es-ES"/>
        </w:rPr>
        <w:t xml:space="preserve"> con cintas, flores, perlas, accesorios</w:t>
      </w:r>
    </w:p>
    <w:p w14:paraId="68065168" w14:textId="77777777" w:rsidR="005D6C86" w:rsidRDefault="005D6C86" w:rsidP="005D6C86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A6A6103" w14:textId="7A38FCBA" w:rsidR="00A46331" w:rsidRDefault="00A46331"/>
    <w:p w14:paraId="77445D3C" w14:textId="14B9B5C5" w:rsidR="00FA6FE3" w:rsidRDefault="00FA6FE3"/>
    <w:p w14:paraId="337EFA7E" w14:textId="295C88E5" w:rsidR="00FA6FE3" w:rsidRDefault="00FA6FE3"/>
    <w:p w14:paraId="5DFC79DA" w14:textId="39DB9708" w:rsidR="00FA6FE3" w:rsidRDefault="00FA6FE3"/>
    <w:p w14:paraId="383DEAE5" w14:textId="3A6916A1" w:rsidR="00FA6FE3" w:rsidRDefault="00FA6FE3"/>
    <w:p w14:paraId="6C95E43E" w14:textId="4D6222D9" w:rsidR="00FA6FE3" w:rsidRDefault="00FA6FE3"/>
    <w:p w14:paraId="48DFB047" w14:textId="487A7EA4" w:rsidR="00FA6FE3" w:rsidRDefault="00FA6FE3"/>
    <w:p w14:paraId="1E59342B" w14:textId="5F332040" w:rsidR="00FA6FE3" w:rsidRDefault="00FA6FE3"/>
    <w:p w14:paraId="47690DCB" w14:textId="2442F6B8" w:rsidR="00FA6FE3" w:rsidRDefault="00FA6FE3"/>
    <w:p w14:paraId="37FFBFBE" w14:textId="696BC020" w:rsidR="00FA6FE3" w:rsidRDefault="00FA6FE3"/>
    <w:p w14:paraId="65B67F3D" w14:textId="253C2B6B" w:rsidR="00FA6FE3" w:rsidRDefault="00FA6FE3"/>
    <w:p w14:paraId="105A5CB3" w14:textId="75A2F4AC" w:rsidR="00FA6FE3" w:rsidRDefault="00FA6FE3"/>
    <w:p w14:paraId="07916CCA" w14:textId="112C4D90" w:rsidR="00FA6FE3" w:rsidRPr="00FA6FE3" w:rsidRDefault="00FA6FE3">
      <w:pPr>
        <w:rPr>
          <w:rFonts w:ascii="Berlin Sans FB" w:hAnsi="Berlin Sans FB"/>
          <w:b/>
          <w:bCs/>
          <w:sz w:val="32"/>
          <w:szCs w:val="32"/>
        </w:rPr>
      </w:pPr>
      <w:r w:rsidRPr="00FA6FE3">
        <w:rPr>
          <w:rFonts w:ascii="Berlin Sans FB" w:hAnsi="Berlin Sans FB"/>
          <w:b/>
          <w:bCs/>
          <w:sz w:val="32"/>
          <w:szCs w:val="32"/>
        </w:rPr>
        <w:lastRenderedPageBreak/>
        <w:t xml:space="preserve">MASAJES </w:t>
      </w:r>
      <w:r w:rsidR="00480615">
        <w:rPr>
          <w:rFonts w:ascii="Berlin Sans FB" w:hAnsi="Berlin Sans FB"/>
          <w:b/>
          <w:bCs/>
          <w:sz w:val="32"/>
          <w:szCs w:val="32"/>
        </w:rPr>
        <w:t>ESTETICOS</w:t>
      </w:r>
      <w:r w:rsidRPr="00FA6FE3">
        <w:rPr>
          <w:rFonts w:ascii="Berlin Sans FB" w:hAnsi="Berlin Sans FB"/>
          <w:b/>
          <w:bCs/>
          <w:sz w:val="32"/>
          <w:szCs w:val="32"/>
        </w:rPr>
        <w:t xml:space="preserve"> Y TÉCNICAS DE SPA</w:t>
      </w:r>
    </w:p>
    <w:p w14:paraId="675A5930" w14:textId="490885D3" w:rsidR="00480615" w:rsidRPr="00480615" w:rsidRDefault="00480615" w:rsidP="004806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80615">
        <w:rPr>
          <w:rFonts w:ascii="Arial" w:hAnsi="Arial" w:cs="Arial"/>
          <w:sz w:val="24"/>
          <w:szCs w:val="24"/>
        </w:rPr>
        <w:t>ráctica terapéutica que manipula los tejidos blandos (músculos, tendones) para reducir la tensión, aliviar dolores, mejorar la circulación sanguínea y fomentar la relajación profunda, contribuyendo al bienestar físico y mental. Se utilizan técnicas como el amasamiento, roce y fricción, ideales para tratar contracturas y liberar puntos gatillo</w:t>
      </w:r>
      <w:r>
        <w:rPr>
          <w:rFonts w:ascii="Arial" w:hAnsi="Arial" w:cs="Arial"/>
          <w:sz w:val="24"/>
          <w:szCs w:val="24"/>
        </w:rPr>
        <w:t>,</w:t>
      </w:r>
      <w:r w:rsidRPr="00480615">
        <w:rPr>
          <w:rFonts w:ascii="Arial" w:hAnsi="Arial" w:cs="Arial"/>
          <w:sz w:val="24"/>
          <w:szCs w:val="24"/>
        </w:rPr>
        <w:t xml:space="preserve"> </w:t>
      </w:r>
      <w:r w:rsidRPr="00480615">
        <w:rPr>
          <w:rFonts w:ascii="Arial" w:hAnsi="Arial" w:cs="Arial"/>
          <w:sz w:val="24"/>
          <w:szCs w:val="24"/>
        </w:rPr>
        <w:t>masajes relajantes, terapéuticos, de tejido profundo</w:t>
      </w:r>
      <w:r>
        <w:rPr>
          <w:rFonts w:ascii="Arial" w:hAnsi="Arial" w:cs="Arial"/>
          <w:sz w:val="24"/>
          <w:szCs w:val="24"/>
        </w:rPr>
        <w:t xml:space="preserve"> </w:t>
      </w:r>
      <w:r w:rsidRPr="00480615">
        <w:rPr>
          <w:rFonts w:ascii="Arial" w:hAnsi="Arial" w:cs="Arial"/>
          <w:sz w:val="24"/>
          <w:szCs w:val="24"/>
        </w:rPr>
        <w:t>y tratamientos estéticos para aliviar el estrés, la tensión muscular</w:t>
      </w:r>
      <w:r>
        <w:rPr>
          <w:rFonts w:ascii="Arial" w:hAnsi="Arial" w:cs="Arial"/>
          <w:sz w:val="24"/>
          <w:szCs w:val="24"/>
        </w:rPr>
        <w:t>.</w:t>
      </w:r>
    </w:p>
    <w:p w14:paraId="2E0441FC" w14:textId="74642866" w:rsidR="00FA6FE3" w:rsidRDefault="00FA6FE3"/>
    <w:p w14:paraId="6548B9BE" w14:textId="417BC977" w:rsidR="00FA6FE3" w:rsidRPr="00FA6FE3" w:rsidRDefault="00FA6FE3" w:rsidP="00FA6FE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D6C86">
        <w:rPr>
          <w:rFonts w:ascii="Berlin Sans FB" w:hAnsi="Berlin Sans FB"/>
          <w:b/>
          <w:bCs/>
          <w:sz w:val="32"/>
          <w:szCs w:val="32"/>
          <w:highlight w:val="green"/>
          <w:lang w:val="es-ES"/>
        </w:rPr>
        <w:t>Duración:</w:t>
      </w:r>
      <w:r w:rsidRPr="00142190">
        <w:rPr>
          <w:sz w:val="32"/>
          <w:szCs w:val="32"/>
          <w:lang w:val="es-ES"/>
        </w:rPr>
        <w:t xml:space="preserve">  </w:t>
      </w:r>
      <w:r w:rsidRPr="00FA6FE3">
        <w:rPr>
          <w:rFonts w:ascii="Arial" w:hAnsi="Arial" w:cs="Arial"/>
          <w:sz w:val="32"/>
          <w:szCs w:val="32"/>
          <w:lang w:val="es-ES"/>
        </w:rPr>
        <w:t>12</w:t>
      </w:r>
      <w:r w:rsidRPr="00FA6FE3">
        <w:rPr>
          <w:rFonts w:ascii="Arial" w:hAnsi="Arial" w:cs="Arial"/>
          <w:b/>
          <w:bCs/>
          <w:sz w:val="32"/>
          <w:szCs w:val="32"/>
          <w:lang w:val="es-ES"/>
        </w:rPr>
        <w:t xml:space="preserve"> clases</w:t>
      </w:r>
    </w:p>
    <w:p w14:paraId="320A9D85" w14:textId="77777777" w:rsidR="00FA6FE3" w:rsidRDefault="00FA6FE3" w:rsidP="00FA6FE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6A1445">
        <w:rPr>
          <w:rFonts w:ascii="Berlin Sans FB" w:hAnsi="Berlin Sans FB" w:cs="Arial"/>
          <w:b/>
          <w:bCs/>
          <w:sz w:val="32"/>
          <w:szCs w:val="32"/>
          <w:highlight w:val="yellow"/>
          <w:lang w:val="es-ES"/>
        </w:rPr>
        <w:t>Horarios:</w:t>
      </w: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Dos días a la semana 2:00 – 5:30 pm</w:t>
      </w:r>
    </w:p>
    <w:p w14:paraId="5C49B595" w14:textId="77777777" w:rsidR="00FA6FE3" w:rsidRDefault="00FA6FE3" w:rsidP="00FA6FE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12C7ECCC" w14:textId="77777777" w:rsidR="00FA6FE3" w:rsidRPr="002C2749" w:rsidRDefault="00FA6FE3" w:rsidP="00FA6FE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24"/>
          <w:szCs w:val="24"/>
          <w:highlight w:val="magenta"/>
          <w:lang w:eastAsia="es-CO"/>
        </w:rPr>
      </w:pPr>
    </w:p>
    <w:p w14:paraId="1AD41585" w14:textId="6702C2BF" w:rsidR="00FA6FE3" w:rsidRDefault="00FA6FE3" w:rsidP="00FA6FE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 w:rsidRPr="00142190">
        <w:rPr>
          <w:rFonts w:ascii="Berlin Sans FB Demi" w:eastAsia="Times New Roman" w:hAnsi="Berlin Sans FB Demi" w:cs="Arial"/>
          <w:b/>
          <w:bCs/>
          <w:sz w:val="32"/>
          <w:szCs w:val="32"/>
          <w:highlight w:val="magenta"/>
          <w:lang w:eastAsia="es-CO"/>
        </w:rPr>
        <w:t>Lo que aprenderás:</w:t>
      </w:r>
    </w:p>
    <w:p w14:paraId="6FF60415" w14:textId="4C078CA5" w:rsidR="00480615" w:rsidRDefault="00480615" w:rsidP="00FA6FE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</w:p>
    <w:p w14:paraId="58AB68E3" w14:textId="6C9B6E21" w:rsidR="00480615" w:rsidRDefault="00480615" w:rsidP="00FA6FE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  <w:t>Masajes Estéticos</w:t>
      </w:r>
    </w:p>
    <w:p w14:paraId="38A8CE6D" w14:textId="72E39F12" w:rsidR="00FA6FE3" w:rsidRPr="00480615" w:rsidRDefault="00480615" w:rsidP="00480615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480615">
        <w:rPr>
          <w:rFonts w:ascii="Arial" w:eastAsia="Times New Roman" w:hAnsi="Arial" w:cs="Arial"/>
          <w:sz w:val="24"/>
          <w:szCs w:val="24"/>
          <w:lang w:eastAsia="es-CO"/>
        </w:rPr>
        <w:t>Maniobras de masajes, masaje reductor, levantamiento de glúteos, celulitis, parafinas</w:t>
      </w:r>
    </w:p>
    <w:p w14:paraId="2841457E" w14:textId="5E584222" w:rsidR="00480615" w:rsidRPr="00480615" w:rsidRDefault="00480615" w:rsidP="00480615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AEDE884" w14:textId="5D3F86D2" w:rsidR="00480615" w:rsidRDefault="00480615" w:rsidP="00480615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  <w:t>Técnicas de Spa</w:t>
      </w:r>
    </w:p>
    <w:p w14:paraId="69241628" w14:textId="69EB1304" w:rsidR="00480615" w:rsidRPr="00480615" w:rsidRDefault="00480615" w:rsidP="00480615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Spa de pies, reflexología, baño de novia,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chocoterapia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>, depilación con cera</w:t>
      </w:r>
    </w:p>
    <w:p w14:paraId="1554D93A" w14:textId="77777777" w:rsidR="00FA6FE3" w:rsidRDefault="00FA6FE3" w:rsidP="00FA6FE3">
      <w:pPr>
        <w:widowControl w:val="0"/>
        <w:autoSpaceDE w:val="0"/>
        <w:autoSpaceDN w:val="0"/>
        <w:spacing w:after="0" w:line="240" w:lineRule="auto"/>
        <w:jc w:val="both"/>
        <w:rPr>
          <w:rFonts w:ascii="Berlin Sans FB Demi" w:eastAsia="Times New Roman" w:hAnsi="Berlin Sans FB Demi" w:cs="Arial"/>
          <w:b/>
          <w:bCs/>
          <w:sz w:val="32"/>
          <w:szCs w:val="32"/>
          <w:lang w:eastAsia="es-CO"/>
        </w:rPr>
      </w:pPr>
    </w:p>
    <w:p w14:paraId="416ED8AD" w14:textId="77777777" w:rsidR="00FA6FE3" w:rsidRDefault="00FA6FE3"/>
    <w:sectPr w:rsidR="00FA6F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951"/>
    <w:multiLevelType w:val="hybridMultilevel"/>
    <w:tmpl w:val="B32ACE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36786"/>
    <w:multiLevelType w:val="hybridMultilevel"/>
    <w:tmpl w:val="6E1ED75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257E6"/>
    <w:multiLevelType w:val="hybridMultilevel"/>
    <w:tmpl w:val="8F8459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52532"/>
    <w:multiLevelType w:val="hybridMultilevel"/>
    <w:tmpl w:val="491AE6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7004B"/>
    <w:multiLevelType w:val="multilevel"/>
    <w:tmpl w:val="67D7004B"/>
    <w:lvl w:ilvl="0">
      <w:start w:val="1"/>
      <w:numFmt w:val="bullet"/>
      <w:lvlText w:val=""/>
      <w:lvlJc w:val="left"/>
      <w:pPr>
        <w:ind w:left="-6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</w:abstractNum>
  <w:abstractNum w:abstractNumId="5" w15:restartNumberingAfterBreak="0">
    <w:nsid w:val="7DB975D8"/>
    <w:multiLevelType w:val="hybridMultilevel"/>
    <w:tmpl w:val="58E013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CE"/>
    <w:rsid w:val="00142190"/>
    <w:rsid w:val="00173987"/>
    <w:rsid w:val="001816A4"/>
    <w:rsid w:val="002C2749"/>
    <w:rsid w:val="002E2554"/>
    <w:rsid w:val="002F5A32"/>
    <w:rsid w:val="00327D03"/>
    <w:rsid w:val="00457DA8"/>
    <w:rsid w:val="00480615"/>
    <w:rsid w:val="005B02BC"/>
    <w:rsid w:val="005D6C86"/>
    <w:rsid w:val="006A1445"/>
    <w:rsid w:val="006B2F62"/>
    <w:rsid w:val="007D3D6E"/>
    <w:rsid w:val="00917043"/>
    <w:rsid w:val="00A46331"/>
    <w:rsid w:val="00A5002B"/>
    <w:rsid w:val="00B10192"/>
    <w:rsid w:val="00D472CE"/>
    <w:rsid w:val="00E06556"/>
    <w:rsid w:val="00E1301D"/>
    <w:rsid w:val="00EB31A2"/>
    <w:rsid w:val="00EF0488"/>
    <w:rsid w:val="00FA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6806"/>
  <w15:chartTrackingRefBased/>
  <w15:docId w15:val="{CF6AC658-524C-4403-B5F5-B40E661F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2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2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</cp:revision>
  <dcterms:created xsi:type="dcterms:W3CDTF">2026-02-26T16:04:00Z</dcterms:created>
  <dcterms:modified xsi:type="dcterms:W3CDTF">2026-02-26T21:19:00Z</dcterms:modified>
</cp:coreProperties>
</file>