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A4085" w14:textId="77777777" w:rsidR="00643825" w:rsidRDefault="00BE14ED" w:rsidP="001F7DCA">
      <w:pPr>
        <w:pStyle w:val="Title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3E005F" wp14:editId="096A8851">
            <wp:simplePos x="0" y="0"/>
            <wp:positionH relativeFrom="column">
              <wp:posOffset>-492760</wp:posOffset>
            </wp:positionH>
            <wp:positionV relativeFrom="paragraph">
              <wp:posOffset>3429000</wp:posOffset>
            </wp:positionV>
            <wp:extent cx="6666230" cy="11423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uc_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Toc291785979"/>
      <w:r w:rsidR="001F7DCA">
        <w:lastRenderedPageBreak/>
        <w:t>Í</w:t>
      </w:r>
      <w:r w:rsidR="007E634B">
        <w:t>ndice</w:t>
      </w:r>
      <w:bookmarkEnd w:id="0"/>
    </w:p>
    <w:p w14:paraId="153D2167" w14:textId="77777777" w:rsidR="00070721" w:rsidRDefault="00CA4F3E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BC7395">
        <w:rPr>
          <w:sz w:val="36"/>
        </w:rPr>
        <w:fldChar w:fldCharType="begin"/>
      </w:r>
      <w:r w:rsidRPr="00BC7395">
        <w:rPr>
          <w:sz w:val="36"/>
        </w:rPr>
        <w:instrText xml:space="preserve"> TOC \t "Heading 1;2;Heading 2;3;Heading 3;4;Title;1" </w:instrText>
      </w:r>
      <w:r w:rsidRPr="00BC7395">
        <w:rPr>
          <w:sz w:val="36"/>
        </w:rPr>
        <w:fldChar w:fldCharType="separate"/>
      </w:r>
      <w:bookmarkStart w:id="1" w:name="_GoBack"/>
      <w:bookmarkEnd w:id="1"/>
      <w:r w:rsidR="00070721">
        <w:rPr>
          <w:noProof/>
        </w:rPr>
        <w:t>Índice</w:t>
      </w:r>
      <w:r w:rsidR="00070721">
        <w:rPr>
          <w:noProof/>
        </w:rPr>
        <w:tab/>
      </w:r>
      <w:r w:rsidR="00070721">
        <w:rPr>
          <w:noProof/>
        </w:rPr>
        <w:fldChar w:fldCharType="begin"/>
      </w:r>
      <w:r w:rsidR="00070721">
        <w:rPr>
          <w:noProof/>
        </w:rPr>
        <w:instrText xml:space="preserve"> PAGEREF _Toc291785979 \h </w:instrText>
      </w:r>
      <w:r w:rsidR="00070721">
        <w:rPr>
          <w:noProof/>
        </w:rPr>
      </w:r>
      <w:r w:rsidR="00070721">
        <w:rPr>
          <w:noProof/>
        </w:rPr>
        <w:fldChar w:fldCharType="separate"/>
      </w:r>
      <w:r w:rsidR="00070721">
        <w:rPr>
          <w:noProof/>
        </w:rPr>
        <w:t>2</w:t>
      </w:r>
      <w:r w:rsidR="00070721">
        <w:rPr>
          <w:noProof/>
        </w:rPr>
        <w:fldChar w:fldCharType="end"/>
      </w:r>
    </w:p>
    <w:p w14:paraId="65372FED" w14:textId="77777777" w:rsidR="00070721" w:rsidRDefault="00070721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368A31" w14:textId="77777777" w:rsidR="00070721" w:rsidRDefault="00070721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Archivos Incluidos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02D46" w14:textId="77777777" w:rsidR="00070721" w:rsidRDefault="00070721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Sistema de Archivos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B5CE77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E84C5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Carpetas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F855BA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Librerías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DAA72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uploads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0A425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5D2EB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19530B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Controladores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3A664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F230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Otros archivos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F20D8E" w14:textId="77777777" w:rsidR="00070721" w:rsidRDefault="00070721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FECC8F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PHPMyAdmin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FA9133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Crear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0FFC3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Importar Archivo 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809217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Archivos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714350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302E6C" w14:textId="77777777" w:rsidR="00070721" w:rsidRDefault="00070721">
      <w:pPr>
        <w:pStyle w:val="TOC3"/>
        <w:tabs>
          <w:tab w:val="right" w:leader="dot" w:pos="8638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ConfigLS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71E7B0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Dirección http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D2078F" w14:textId="77777777" w:rsidR="00070721" w:rsidRDefault="00070721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78AA67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Vaciar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2E06C3" w14:textId="77777777" w:rsidR="00070721" w:rsidRDefault="00070721">
      <w:pPr>
        <w:pStyle w:val="TOC2"/>
        <w:tabs>
          <w:tab w:val="right" w:leader="dot" w:pos="8638"/>
        </w:tabs>
        <w:rPr>
          <w:noProof/>
          <w:sz w:val="24"/>
          <w:szCs w:val="24"/>
          <w:lang w:eastAsia="ja-JP"/>
        </w:rPr>
      </w:pPr>
      <w:r>
        <w:rPr>
          <w:noProof/>
        </w:rPr>
        <w:t>Sistemas Simultáneos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_Toc291786002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C9E577" w14:textId="77777777" w:rsidR="007E634B" w:rsidRDefault="00CA4F3E" w:rsidP="00643825">
      <w:r w:rsidRPr="00BC7395">
        <w:rPr>
          <w:sz w:val="32"/>
        </w:rPr>
        <w:fldChar w:fldCharType="end"/>
      </w:r>
    </w:p>
    <w:p w14:paraId="3774D415" w14:textId="77777777" w:rsidR="007E634B" w:rsidRDefault="007E634B" w:rsidP="001F7DCA">
      <w:pPr>
        <w:pStyle w:val="Title"/>
      </w:pPr>
      <w:r>
        <w:br w:type="page"/>
      </w:r>
      <w:bookmarkStart w:id="2" w:name="_Toc291785980"/>
      <w:r w:rsidR="001F7DCA">
        <w:t>Introducció</w:t>
      </w:r>
      <w:r>
        <w:t>n</w:t>
      </w:r>
      <w:bookmarkEnd w:id="2"/>
    </w:p>
    <w:p w14:paraId="17F8F8E8" w14:textId="77777777" w:rsidR="007E634B" w:rsidRDefault="00C235E0" w:rsidP="00F72340">
      <w:pPr>
        <w:ind w:firstLine="720"/>
        <w:jc w:val="both"/>
      </w:pPr>
      <w:r>
        <w:t>El Sistema de Gestión de Encuestas Bunker 2.0 fue diseñado especialmente para el trabajo de la Dirección de Estudios Sociales de la Pontificia Universidad Católica de Chile.</w:t>
      </w:r>
    </w:p>
    <w:p w14:paraId="45719680" w14:textId="77777777" w:rsidR="00C235E0" w:rsidRDefault="00C235E0" w:rsidP="00F72340">
      <w:pPr>
        <w:ind w:firstLine="720"/>
        <w:jc w:val="both"/>
      </w:pPr>
      <w:r>
        <w:t>La función principal de la aplicación es facilitar la labor de los encuestadores telefónicos y la administración y manejo de los casos.</w:t>
      </w:r>
    </w:p>
    <w:p w14:paraId="31A78B83" w14:textId="7E6BBA74" w:rsidR="00C235E0" w:rsidRDefault="00C235E0" w:rsidP="00F72340">
      <w:pPr>
        <w:ind w:firstLine="720"/>
        <w:jc w:val="both"/>
      </w:pPr>
      <w:r>
        <w:t>Para esto pos</w:t>
      </w:r>
      <w:r w:rsidR="00321117">
        <w:t>ee dos paneles: uno para un usuario tipo administrador</w:t>
      </w:r>
      <w:r w:rsidR="008004BA">
        <w:t>/gestión del sistema y otro para el usuario/</w:t>
      </w:r>
      <w:r w:rsidR="00321117">
        <w:t>telefonista-encuestador</w:t>
      </w:r>
      <w:r w:rsidR="00D72AE6">
        <w:t>.</w:t>
      </w:r>
    </w:p>
    <w:p w14:paraId="6EA2449F" w14:textId="66324D12" w:rsidR="00D72AE6" w:rsidRDefault="00D72AE6" w:rsidP="00F72340">
      <w:pPr>
        <w:ind w:firstLine="720"/>
        <w:jc w:val="both"/>
      </w:pPr>
      <w:r>
        <w:t xml:space="preserve">El Bunker 2.0 considera conexión con los sistemas de encuestas Lime Survey y manejo de archivos de audio con </w:t>
      </w:r>
      <w:r>
        <w:rPr>
          <w:rFonts w:eastAsia="Times New Roman" w:cs="Times New Roman"/>
        </w:rPr>
        <w:t>Asterisk.</w:t>
      </w:r>
    </w:p>
    <w:p w14:paraId="039FE05C" w14:textId="77777777" w:rsidR="00321117" w:rsidRDefault="00321117" w:rsidP="00F72340">
      <w:pPr>
        <w:ind w:firstLine="720"/>
        <w:jc w:val="both"/>
      </w:pPr>
      <w:r>
        <w:t>El presente manual se refiere al panel para el telefonista-encuestador, asumido como el usuario final del sistema, utilizando una estación de trabajo predefinida por Bunker 2.0.</w:t>
      </w:r>
    </w:p>
    <w:p w14:paraId="3F40809E" w14:textId="1A66B2DE" w:rsidR="00DD4943" w:rsidRDefault="005F6A71" w:rsidP="005F6A71">
      <w:pPr>
        <w:pStyle w:val="Title"/>
      </w:pPr>
      <w:r>
        <w:br w:type="column"/>
      </w:r>
      <w:bookmarkStart w:id="3" w:name="_Toc291785981"/>
      <w:r>
        <w:t>Archivos Incluidos</w:t>
      </w:r>
      <w:bookmarkEnd w:id="3"/>
    </w:p>
    <w:p w14:paraId="257B5B87" w14:textId="08732336" w:rsidR="005F6A71" w:rsidRDefault="005F6A71" w:rsidP="00DD4943">
      <w:proofErr w:type="spellStart"/>
      <w:r>
        <w:t>asdasdsad</w:t>
      </w:r>
      <w:proofErr w:type="spellEnd"/>
    </w:p>
    <w:p w14:paraId="71851AEC" w14:textId="165A4103" w:rsidR="005F6A71" w:rsidRDefault="005F6A71" w:rsidP="005F6A71">
      <w:pPr>
        <w:pStyle w:val="Title"/>
      </w:pPr>
      <w:r>
        <w:br w:type="column"/>
      </w:r>
      <w:bookmarkStart w:id="4" w:name="_Toc291785982"/>
      <w:r>
        <w:t>Sistema de Archivos</w:t>
      </w:r>
      <w:bookmarkEnd w:id="4"/>
    </w:p>
    <w:p w14:paraId="441A87F0" w14:textId="5FF1B942" w:rsidR="005F6A71" w:rsidRDefault="005F6A71" w:rsidP="00DD4943">
      <w:proofErr w:type="spellStart"/>
      <w:r>
        <w:t>Asdasd</w:t>
      </w:r>
      <w:proofErr w:type="spellEnd"/>
    </w:p>
    <w:p w14:paraId="7EC367D9" w14:textId="2743066A" w:rsidR="005F6A71" w:rsidRDefault="005F6A71" w:rsidP="005F6A71">
      <w:pPr>
        <w:pStyle w:val="Heading1"/>
      </w:pPr>
      <w:bookmarkStart w:id="5" w:name="_Toc291785983"/>
      <w:r>
        <w:t>MVC</w:t>
      </w:r>
      <w:bookmarkEnd w:id="5"/>
    </w:p>
    <w:p w14:paraId="2E067FB4" w14:textId="4A5DF2A2" w:rsidR="005F6A71" w:rsidRPr="005F6A71" w:rsidRDefault="005F6A71" w:rsidP="005F6A71">
      <w:proofErr w:type="spellStart"/>
      <w:r>
        <w:t>asdasd</w:t>
      </w:r>
      <w:proofErr w:type="spellEnd"/>
    </w:p>
    <w:p w14:paraId="575D0985" w14:textId="7E472F1E" w:rsidR="005F6A71" w:rsidRDefault="005F6A71" w:rsidP="005F6A71">
      <w:pPr>
        <w:pStyle w:val="Heading1"/>
      </w:pPr>
      <w:bookmarkStart w:id="6" w:name="_Toc291785984"/>
      <w:r>
        <w:t>Carpetas</w:t>
      </w:r>
      <w:bookmarkEnd w:id="6"/>
    </w:p>
    <w:p w14:paraId="11320D51" w14:textId="48359572" w:rsidR="005F6A71" w:rsidRPr="005F6A71" w:rsidRDefault="005F6A71" w:rsidP="005F6A71">
      <w:proofErr w:type="spellStart"/>
      <w:r>
        <w:t>asdasd</w:t>
      </w:r>
      <w:proofErr w:type="spellEnd"/>
    </w:p>
    <w:p w14:paraId="19D0AF84" w14:textId="75F276D1" w:rsidR="005F6A71" w:rsidRDefault="005F6A71" w:rsidP="005F6A71">
      <w:pPr>
        <w:pStyle w:val="Heading2"/>
      </w:pPr>
      <w:bookmarkStart w:id="7" w:name="_Toc291785985"/>
      <w:r>
        <w:t>Librerías</w:t>
      </w:r>
      <w:bookmarkEnd w:id="7"/>
    </w:p>
    <w:p w14:paraId="4AB31905" w14:textId="53D3B027" w:rsidR="005F6A71" w:rsidRPr="005F6A71" w:rsidRDefault="005F6A71" w:rsidP="005F6A71">
      <w:proofErr w:type="spellStart"/>
      <w:r>
        <w:t>asdasd</w:t>
      </w:r>
      <w:proofErr w:type="spellEnd"/>
    </w:p>
    <w:p w14:paraId="327CDE00" w14:textId="71C5154D" w:rsidR="005F6A71" w:rsidRDefault="005F6A71" w:rsidP="005F6A71">
      <w:pPr>
        <w:pStyle w:val="Heading2"/>
      </w:pPr>
      <w:bookmarkStart w:id="8" w:name="_Toc291785986"/>
      <w:proofErr w:type="spellStart"/>
      <w:r>
        <w:t>uploads</w:t>
      </w:r>
      <w:bookmarkEnd w:id="8"/>
      <w:proofErr w:type="spellEnd"/>
    </w:p>
    <w:p w14:paraId="7B19B21D" w14:textId="23D2FC98" w:rsidR="005F6A71" w:rsidRPr="005F6A71" w:rsidRDefault="005F6A71" w:rsidP="005F6A71">
      <w:proofErr w:type="spellStart"/>
      <w:r>
        <w:t>asdasd</w:t>
      </w:r>
      <w:proofErr w:type="spellEnd"/>
    </w:p>
    <w:p w14:paraId="5159D4D7" w14:textId="4CD16D4B" w:rsidR="005F6A71" w:rsidRDefault="005F6A71" w:rsidP="005F6A71">
      <w:pPr>
        <w:pStyle w:val="Heading2"/>
      </w:pPr>
      <w:bookmarkStart w:id="9" w:name="_Toc291785987"/>
      <w:proofErr w:type="spellStart"/>
      <w:r>
        <w:t>Config</w:t>
      </w:r>
      <w:bookmarkEnd w:id="9"/>
      <w:proofErr w:type="spellEnd"/>
    </w:p>
    <w:p w14:paraId="70312902" w14:textId="28FF311B" w:rsidR="005F6A71" w:rsidRPr="005F6A71" w:rsidRDefault="005F6A71" w:rsidP="005F6A71">
      <w:proofErr w:type="spellStart"/>
      <w:r>
        <w:t>asdad</w:t>
      </w:r>
      <w:proofErr w:type="spellEnd"/>
    </w:p>
    <w:p w14:paraId="0BE78B23" w14:textId="49191708" w:rsidR="005F6A71" w:rsidRDefault="005F6A71" w:rsidP="005F6A71">
      <w:pPr>
        <w:pStyle w:val="Heading2"/>
      </w:pPr>
      <w:bookmarkStart w:id="10" w:name="_Toc291785988"/>
      <w:r>
        <w:t>Modelo</w:t>
      </w:r>
      <w:bookmarkEnd w:id="10"/>
    </w:p>
    <w:p w14:paraId="610BAA8E" w14:textId="179AE9F2" w:rsidR="005F6A71" w:rsidRPr="005F6A71" w:rsidRDefault="005F6A71" w:rsidP="005F6A71">
      <w:proofErr w:type="spellStart"/>
      <w:r>
        <w:t>asdad</w:t>
      </w:r>
      <w:proofErr w:type="spellEnd"/>
    </w:p>
    <w:p w14:paraId="195ABD33" w14:textId="62956F03" w:rsidR="005F6A71" w:rsidRDefault="005F6A71" w:rsidP="005F6A71">
      <w:pPr>
        <w:pStyle w:val="Heading2"/>
      </w:pPr>
      <w:bookmarkStart w:id="11" w:name="_Toc291785989"/>
      <w:r>
        <w:t>Controladores</w:t>
      </w:r>
      <w:bookmarkEnd w:id="11"/>
    </w:p>
    <w:p w14:paraId="2D0DB305" w14:textId="019992F3" w:rsidR="005F6A71" w:rsidRPr="005F6A71" w:rsidRDefault="005F6A71" w:rsidP="005F6A71">
      <w:proofErr w:type="spellStart"/>
      <w:r>
        <w:t>asdasd</w:t>
      </w:r>
      <w:proofErr w:type="spellEnd"/>
    </w:p>
    <w:p w14:paraId="30CF2209" w14:textId="629B569F" w:rsidR="005F6A71" w:rsidRDefault="005F6A71" w:rsidP="005F6A71">
      <w:pPr>
        <w:pStyle w:val="Heading2"/>
      </w:pPr>
      <w:bookmarkStart w:id="12" w:name="_Toc291785990"/>
      <w:r>
        <w:t>Vistas</w:t>
      </w:r>
      <w:bookmarkEnd w:id="12"/>
    </w:p>
    <w:p w14:paraId="7BA7165E" w14:textId="74AB2515" w:rsidR="005F6A71" w:rsidRDefault="005F6A71" w:rsidP="005F6A71">
      <w:proofErr w:type="spellStart"/>
      <w:r>
        <w:t>Asdasd</w:t>
      </w:r>
      <w:proofErr w:type="spellEnd"/>
    </w:p>
    <w:p w14:paraId="1A02EFD2" w14:textId="631CD370" w:rsidR="005F6A71" w:rsidRDefault="005F6A71" w:rsidP="005F6A71">
      <w:proofErr w:type="spellStart"/>
      <w:r>
        <w:t>Img</w:t>
      </w:r>
      <w:proofErr w:type="spellEnd"/>
    </w:p>
    <w:p w14:paraId="64BA88BE" w14:textId="588B4350" w:rsidR="005F6A71" w:rsidRDefault="005F6A71" w:rsidP="005F6A71">
      <w:proofErr w:type="spellStart"/>
      <w:r>
        <w:t>Js</w:t>
      </w:r>
      <w:proofErr w:type="spellEnd"/>
    </w:p>
    <w:p w14:paraId="63E85789" w14:textId="1A6AF8EB" w:rsidR="005F6A71" w:rsidRDefault="005F6A71" w:rsidP="005F6A71">
      <w:proofErr w:type="spellStart"/>
      <w:r>
        <w:t>Css</w:t>
      </w:r>
      <w:proofErr w:type="spellEnd"/>
    </w:p>
    <w:p w14:paraId="71A22F19" w14:textId="75F5C685" w:rsidR="005F6A71" w:rsidRPr="005F6A71" w:rsidRDefault="005F6A71" w:rsidP="005F6A71">
      <w:proofErr w:type="spellStart"/>
      <w:r>
        <w:t>Includes</w:t>
      </w:r>
      <w:proofErr w:type="spellEnd"/>
    </w:p>
    <w:p w14:paraId="2565156B" w14:textId="7C56EE72" w:rsidR="005F6A71" w:rsidRDefault="005F6A71" w:rsidP="005F6A71">
      <w:pPr>
        <w:pStyle w:val="Heading2"/>
      </w:pPr>
      <w:bookmarkStart w:id="13" w:name="_Toc291785991"/>
      <w:r>
        <w:t>Otros archivos</w:t>
      </w:r>
      <w:bookmarkEnd w:id="13"/>
    </w:p>
    <w:p w14:paraId="529B5550" w14:textId="2C24C76A" w:rsidR="005F6A71" w:rsidRPr="005F6A71" w:rsidRDefault="005F6A71" w:rsidP="005F6A71">
      <w:proofErr w:type="spellStart"/>
      <w:r>
        <w:t>asdasd</w:t>
      </w:r>
      <w:proofErr w:type="spellEnd"/>
    </w:p>
    <w:p w14:paraId="79794668" w14:textId="1F7CCDC2" w:rsidR="005F6A71" w:rsidRDefault="005F6A71" w:rsidP="005F6A71">
      <w:pPr>
        <w:pStyle w:val="Title"/>
      </w:pPr>
      <w:r>
        <w:br w:type="column"/>
      </w:r>
      <w:bookmarkStart w:id="14" w:name="_Toc291785992"/>
      <w:r>
        <w:t>Instalación</w:t>
      </w:r>
      <w:bookmarkEnd w:id="14"/>
    </w:p>
    <w:p w14:paraId="020CAD32" w14:textId="4530E2EB" w:rsidR="005F6A71" w:rsidRDefault="005F6A71" w:rsidP="00DD4943">
      <w:proofErr w:type="spellStart"/>
      <w:r>
        <w:t>Asdasd</w:t>
      </w:r>
      <w:proofErr w:type="spellEnd"/>
    </w:p>
    <w:p w14:paraId="70CDC0A5" w14:textId="27189F1C" w:rsidR="005F6A71" w:rsidRDefault="005F6A71" w:rsidP="005F6A71">
      <w:pPr>
        <w:pStyle w:val="Heading1"/>
      </w:pPr>
      <w:bookmarkStart w:id="15" w:name="_Toc291785993"/>
      <w:proofErr w:type="spellStart"/>
      <w:r>
        <w:t>PHPMyAdmin</w:t>
      </w:r>
      <w:bookmarkEnd w:id="15"/>
      <w:proofErr w:type="spellEnd"/>
    </w:p>
    <w:p w14:paraId="65D9B816" w14:textId="72E08005" w:rsidR="00A460C3" w:rsidRDefault="00A460C3" w:rsidP="00A460C3">
      <w:proofErr w:type="spellStart"/>
      <w:r>
        <w:t>Dasdda</w:t>
      </w:r>
      <w:proofErr w:type="spellEnd"/>
    </w:p>
    <w:p w14:paraId="6C781E1F" w14:textId="6A175426" w:rsidR="00A460C3" w:rsidRDefault="00A460C3" w:rsidP="00A460C3">
      <w:pPr>
        <w:pStyle w:val="Heading2"/>
      </w:pPr>
      <w:bookmarkStart w:id="16" w:name="_Toc291785994"/>
      <w:r>
        <w:t>Crear Base de Datos</w:t>
      </w:r>
      <w:bookmarkEnd w:id="16"/>
    </w:p>
    <w:p w14:paraId="64AD8988" w14:textId="7082129A" w:rsidR="00A460C3" w:rsidRPr="00A460C3" w:rsidRDefault="00A460C3" w:rsidP="00A460C3">
      <w:proofErr w:type="spellStart"/>
      <w:r>
        <w:t>asdasdsa</w:t>
      </w:r>
      <w:proofErr w:type="spellEnd"/>
    </w:p>
    <w:p w14:paraId="299C3E86" w14:textId="1C041BDC" w:rsidR="00A460C3" w:rsidRDefault="00A460C3" w:rsidP="00A460C3">
      <w:pPr>
        <w:pStyle w:val="Heading2"/>
      </w:pPr>
      <w:bookmarkStart w:id="17" w:name="_Toc291785995"/>
      <w:r>
        <w:t>Importar Archivo SQL</w:t>
      </w:r>
      <w:bookmarkEnd w:id="17"/>
    </w:p>
    <w:p w14:paraId="491082E0" w14:textId="197998A1" w:rsidR="00A460C3" w:rsidRPr="00A460C3" w:rsidRDefault="00A460C3" w:rsidP="00A460C3">
      <w:proofErr w:type="spellStart"/>
      <w:r>
        <w:t>asdasd</w:t>
      </w:r>
      <w:proofErr w:type="spellEnd"/>
    </w:p>
    <w:p w14:paraId="7F7E3087" w14:textId="751561EB" w:rsidR="005F6A71" w:rsidRDefault="005F6A71" w:rsidP="005F6A71">
      <w:pPr>
        <w:pStyle w:val="Heading1"/>
      </w:pPr>
      <w:bookmarkStart w:id="18" w:name="_Toc291785996"/>
      <w:r>
        <w:t xml:space="preserve">Archivos </w:t>
      </w:r>
      <w:proofErr w:type="spellStart"/>
      <w:r>
        <w:t>Config</w:t>
      </w:r>
      <w:bookmarkEnd w:id="18"/>
      <w:proofErr w:type="spellEnd"/>
    </w:p>
    <w:p w14:paraId="68E11660" w14:textId="079464B8" w:rsidR="00A460C3" w:rsidRDefault="00A460C3" w:rsidP="00A460C3">
      <w:proofErr w:type="spellStart"/>
      <w:r>
        <w:t>Asdasd</w:t>
      </w:r>
      <w:proofErr w:type="spellEnd"/>
    </w:p>
    <w:p w14:paraId="1E24626E" w14:textId="1166829A" w:rsidR="00A460C3" w:rsidRDefault="00A460C3" w:rsidP="00A460C3">
      <w:pPr>
        <w:pStyle w:val="Heading2"/>
      </w:pPr>
      <w:bookmarkStart w:id="19" w:name="_Toc291785997"/>
      <w:proofErr w:type="spellStart"/>
      <w:r>
        <w:t>Config</w:t>
      </w:r>
      <w:bookmarkEnd w:id="19"/>
      <w:proofErr w:type="spellEnd"/>
    </w:p>
    <w:p w14:paraId="1BE8A03D" w14:textId="4657F4A4" w:rsidR="00A460C3" w:rsidRPr="00A460C3" w:rsidRDefault="00A460C3" w:rsidP="00A460C3">
      <w:proofErr w:type="spellStart"/>
      <w:r>
        <w:t>sdasda</w:t>
      </w:r>
      <w:proofErr w:type="spellEnd"/>
    </w:p>
    <w:p w14:paraId="62E8A09D" w14:textId="24AD0013" w:rsidR="00A460C3" w:rsidRDefault="00A460C3" w:rsidP="00A460C3">
      <w:pPr>
        <w:pStyle w:val="Heading2"/>
      </w:pPr>
      <w:bookmarkStart w:id="20" w:name="_Toc291785998"/>
      <w:proofErr w:type="spellStart"/>
      <w:r>
        <w:t>ConfigLS</w:t>
      </w:r>
      <w:bookmarkEnd w:id="20"/>
      <w:proofErr w:type="spellEnd"/>
    </w:p>
    <w:p w14:paraId="3750FF10" w14:textId="3955C73A" w:rsidR="00A460C3" w:rsidRPr="00A460C3" w:rsidRDefault="00A460C3" w:rsidP="00A460C3">
      <w:proofErr w:type="spellStart"/>
      <w:r>
        <w:t>asdasd</w:t>
      </w:r>
      <w:proofErr w:type="spellEnd"/>
    </w:p>
    <w:p w14:paraId="769CB695" w14:textId="46B422BA" w:rsidR="005F6A71" w:rsidRDefault="005F6A71" w:rsidP="005F6A71">
      <w:pPr>
        <w:pStyle w:val="Heading1"/>
      </w:pPr>
      <w:bookmarkStart w:id="21" w:name="_Toc291785999"/>
      <w:r>
        <w:t>Dirección http</w:t>
      </w:r>
      <w:bookmarkEnd w:id="21"/>
    </w:p>
    <w:p w14:paraId="6B2184B1" w14:textId="11EE51C3" w:rsidR="005F6A71" w:rsidRDefault="005F6A71" w:rsidP="005F6A71">
      <w:pPr>
        <w:pStyle w:val="Title"/>
      </w:pPr>
      <w:r>
        <w:br w:type="column"/>
      </w:r>
      <w:bookmarkStart w:id="22" w:name="_Toc291786000"/>
      <w:r>
        <w:t>Anexos</w:t>
      </w:r>
      <w:bookmarkEnd w:id="22"/>
    </w:p>
    <w:p w14:paraId="7851CB13" w14:textId="7A7776A5" w:rsidR="005F6A71" w:rsidRDefault="00A460C3" w:rsidP="00DD4943">
      <w:proofErr w:type="spellStart"/>
      <w:r>
        <w:t>A</w:t>
      </w:r>
      <w:r w:rsidR="005F6A71">
        <w:t>sdasd</w:t>
      </w:r>
      <w:proofErr w:type="spellEnd"/>
    </w:p>
    <w:p w14:paraId="2AC8E1AD" w14:textId="76A585AB" w:rsidR="00A460C3" w:rsidRDefault="00A460C3" w:rsidP="00A460C3">
      <w:pPr>
        <w:pStyle w:val="Heading1"/>
      </w:pPr>
      <w:bookmarkStart w:id="23" w:name="_Toc291786001"/>
      <w:r>
        <w:t>Vaciar Casos</w:t>
      </w:r>
      <w:bookmarkEnd w:id="23"/>
    </w:p>
    <w:p w14:paraId="44CA032F" w14:textId="14E8E9B5" w:rsidR="00A460C3" w:rsidRPr="00A460C3" w:rsidRDefault="00A460C3" w:rsidP="00A460C3">
      <w:proofErr w:type="spellStart"/>
      <w:r>
        <w:t>asdasdsad</w:t>
      </w:r>
      <w:proofErr w:type="spellEnd"/>
    </w:p>
    <w:p w14:paraId="540FA122" w14:textId="351D6C21" w:rsidR="00A460C3" w:rsidRDefault="00A460C3" w:rsidP="00A460C3">
      <w:pPr>
        <w:pStyle w:val="Heading1"/>
      </w:pPr>
      <w:bookmarkStart w:id="24" w:name="_Toc291786002"/>
      <w:r>
        <w:t>Sistemas Simultáneos</w:t>
      </w:r>
      <w:bookmarkEnd w:id="24"/>
    </w:p>
    <w:p w14:paraId="465A911B" w14:textId="1B7D962C" w:rsidR="00A460C3" w:rsidRPr="00A460C3" w:rsidRDefault="00A460C3" w:rsidP="00A460C3">
      <w:proofErr w:type="spellStart"/>
      <w:r>
        <w:t>asdasdasd</w:t>
      </w:r>
      <w:proofErr w:type="spellEnd"/>
    </w:p>
    <w:sectPr w:rsidR="00A460C3" w:rsidRPr="00A460C3" w:rsidSect="00643825">
      <w:pgSz w:w="12242" w:h="15842"/>
      <w:pgMar w:top="1440" w:right="1797" w:bottom="1440" w:left="179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28F8"/>
    <w:multiLevelType w:val="hybridMultilevel"/>
    <w:tmpl w:val="40D48ACE"/>
    <w:lvl w:ilvl="0" w:tplc="F0A0D93A">
      <w:start w:val="1"/>
      <w:numFmt w:val="decimal"/>
      <w:lvlText w:val="%1)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25"/>
    <w:rsid w:val="00010A25"/>
    <w:rsid w:val="000117DB"/>
    <w:rsid w:val="00070721"/>
    <w:rsid w:val="000E4FA9"/>
    <w:rsid w:val="00124236"/>
    <w:rsid w:val="001F7DCA"/>
    <w:rsid w:val="0022354C"/>
    <w:rsid w:val="002306A3"/>
    <w:rsid w:val="002959C1"/>
    <w:rsid w:val="00297DF3"/>
    <w:rsid w:val="002D023F"/>
    <w:rsid w:val="002F36CE"/>
    <w:rsid w:val="003064F6"/>
    <w:rsid w:val="00316DA9"/>
    <w:rsid w:val="00321117"/>
    <w:rsid w:val="0035360C"/>
    <w:rsid w:val="003A13CE"/>
    <w:rsid w:val="003C69A9"/>
    <w:rsid w:val="00430E71"/>
    <w:rsid w:val="00445032"/>
    <w:rsid w:val="004F2930"/>
    <w:rsid w:val="00523CA1"/>
    <w:rsid w:val="005F6A71"/>
    <w:rsid w:val="00620F67"/>
    <w:rsid w:val="00643825"/>
    <w:rsid w:val="006A5949"/>
    <w:rsid w:val="00702923"/>
    <w:rsid w:val="007565B4"/>
    <w:rsid w:val="00762DD0"/>
    <w:rsid w:val="007A082E"/>
    <w:rsid w:val="007C307A"/>
    <w:rsid w:val="007E634B"/>
    <w:rsid w:val="008004BA"/>
    <w:rsid w:val="00877C9C"/>
    <w:rsid w:val="008A7DD3"/>
    <w:rsid w:val="00964D43"/>
    <w:rsid w:val="009C3798"/>
    <w:rsid w:val="009F22FA"/>
    <w:rsid w:val="009F7DAE"/>
    <w:rsid w:val="00A07673"/>
    <w:rsid w:val="00A3064F"/>
    <w:rsid w:val="00A460C3"/>
    <w:rsid w:val="00B13FFE"/>
    <w:rsid w:val="00B84C8B"/>
    <w:rsid w:val="00B87C7E"/>
    <w:rsid w:val="00BC7395"/>
    <w:rsid w:val="00BE14ED"/>
    <w:rsid w:val="00C053F9"/>
    <w:rsid w:val="00C235E0"/>
    <w:rsid w:val="00C44D6D"/>
    <w:rsid w:val="00C82D9B"/>
    <w:rsid w:val="00C9436C"/>
    <w:rsid w:val="00CA4F3E"/>
    <w:rsid w:val="00D0584E"/>
    <w:rsid w:val="00D72AE6"/>
    <w:rsid w:val="00D9125A"/>
    <w:rsid w:val="00DD4943"/>
    <w:rsid w:val="00E343FD"/>
    <w:rsid w:val="00E501C5"/>
    <w:rsid w:val="00E87D09"/>
    <w:rsid w:val="00EA4753"/>
    <w:rsid w:val="00F525ED"/>
    <w:rsid w:val="00F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FC6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7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D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CA"/>
    <w:rPr>
      <w:b/>
      <w:bCs/>
    </w:rPr>
  </w:style>
  <w:style w:type="character" w:styleId="Emphasis">
    <w:name w:val="Emphasis"/>
    <w:basedOn w:val="DefaultParagraphFont"/>
    <w:uiPriority w:val="20"/>
    <w:qFormat/>
    <w:rsid w:val="001F7DCA"/>
    <w:rPr>
      <w:i/>
      <w:iCs/>
    </w:rPr>
  </w:style>
  <w:style w:type="paragraph" w:styleId="NoSpacing">
    <w:name w:val="No Spacing"/>
    <w:link w:val="NoSpacingChar"/>
    <w:uiPriority w:val="1"/>
    <w:qFormat/>
    <w:rsid w:val="001F7D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DCA"/>
  </w:style>
  <w:style w:type="paragraph" w:styleId="ListParagraph">
    <w:name w:val="List Paragraph"/>
    <w:basedOn w:val="Normal"/>
    <w:uiPriority w:val="34"/>
    <w:qFormat/>
    <w:rsid w:val="001F7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D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D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F7D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7D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7D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7D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7D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A"/>
    <w:pPr>
      <w:outlineLvl w:val="9"/>
    </w:pPr>
  </w:style>
  <w:style w:type="paragraph" w:customStyle="1" w:styleId="PersonalName">
    <w:name w:val="Personal Name"/>
    <w:basedOn w:val="Title"/>
    <w:rsid w:val="001F7DCA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07673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7673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07673"/>
    <w:pPr>
      <w:spacing w:after="0"/>
      <w:ind w:left="22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0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2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7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D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CA"/>
    <w:rPr>
      <w:b/>
      <w:bCs/>
    </w:rPr>
  </w:style>
  <w:style w:type="character" w:styleId="Emphasis">
    <w:name w:val="Emphasis"/>
    <w:basedOn w:val="DefaultParagraphFont"/>
    <w:uiPriority w:val="20"/>
    <w:qFormat/>
    <w:rsid w:val="001F7DCA"/>
    <w:rPr>
      <w:i/>
      <w:iCs/>
    </w:rPr>
  </w:style>
  <w:style w:type="paragraph" w:styleId="NoSpacing">
    <w:name w:val="No Spacing"/>
    <w:link w:val="NoSpacingChar"/>
    <w:uiPriority w:val="1"/>
    <w:qFormat/>
    <w:rsid w:val="001F7D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DCA"/>
  </w:style>
  <w:style w:type="paragraph" w:styleId="ListParagraph">
    <w:name w:val="List Paragraph"/>
    <w:basedOn w:val="Normal"/>
    <w:uiPriority w:val="34"/>
    <w:qFormat/>
    <w:rsid w:val="001F7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D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D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F7D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7D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7D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7D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7D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A"/>
    <w:pPr>
      <w:outlineLvl w:val="9"/>
    </w:pPr>
  </w:style>
  <w:style w:type="paragraph" w:customStyle="1" w:styleId="PersonalName">
    <w:name w:val="Personal Name"/>
    <w:basedOn w:val="Title"/>
    <w:rsid w:val="001F7DCA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07673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7673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07673"/>
    <w:pPr>
      <w:spacing w:after="0"/>
      <w:ind w:left="22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0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2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0E280-5719-B64D-AD99-48087BEB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Aravena</dc:creator>
  <cp:keywords/>
  <dc:description/>
  <cp:lastModifiedBy>Alejandra Aravena</cp:lastModifiedBy>
  <cp:revision>5</cp:revision>
  <cp:lastPrinted>2015-04-27T20:46:00Z</cp:lastPrinted>
  <dcterms:created xsi:type="dcterms:W3CDTF">2015-04-27T23:22:00Z</dcterms:created>
  <dcterms:modified xsi:type="dcterms:W3CDTF">2015-04-27T23:30:00Z</dcterms:modified>
</cp:coreProperties>
</file>