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40" w:rsidRPr="0062278B" w:rsidRDefault="0062278B" w:rsidP="0062278B">
      <w:pPr>
        <w:jc w:val="center"/>
        <w:rPr>
          <w:rFonts w:ascii="Century Gothic" w:hAnsi="Century Gothic"/>
          <w:b/>
          <w:sz w:val="72"/>
        </w:rPr>
      </w:pPr>
      <w:r w:rsidRPr="0062278B">
        <w:rPr>
          <w:rFonts w:ascii="Century Gothic" w:hAnsi="Century Gothic"/>
          <w:b/>
          <w:sz w:val="72"/>
        </w:rPr>
        <w:t>INSTITUTO TECNOLOGICO SUPERIOR DE LERDO.</w:t>
      </w:r>
    </w:p>
    <w:p w:rsidR="0062278B" w:rsidRDefault="0062278B" w:rsidP="0062278B">
      <w:pPr>
        <w:jc w:val="center"/>
        <w:rPr>
          <w:rFonts w:ascii="Century Gothic" w:hAnsi="Century Gothic"/>
          <w:b/>
          <w:sz w:val="96"/>
        </w:rPr>
      </w:pPr>
      <w:r>
        <w:rPr>
          <w:noProof/>
          <w:lang w:eastAsia="es-MX"/>
        </w:rPr>
        <w:drawing>
          <wp:inline distT="0" distB="0" distL="0" distR="0">
            <wp:extent cx="2402958" cy="2413635"/>
            <wp:effectExtent l="0" t="0" r="0" b="0"/>
            <wp:docPr id="1" name="Imagen 1" descr="CID TEC LERDO - INICIO DE S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 TEC LERDO - INICIO DE SESIÓ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089" cy="241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8B" w:rsidRPr="0062278B" w:rsidRDefault="0062278B" w:rsidP="0062278B">
      <w:pPr>
        <w:jc w:val="center"/>
        <w:rPr>
          <w:rFonts w:ascii="Century Gothic" w:hAnsi="Century Gothic"/>
          <w:b/>
          <w:sz w:val="56"/>
        </w:rPr>
      </w:pPr>
    </w:p>
    <w:p w:rsidR="0062278B" w:rsidRPr="0062278B" w:rsidRDefault="00250560" w:rsidP="0062278B">
      <w:pPr>
        <w:jc w:val="center"/>
        <w:rPr>
          <w:rFonts w:ascii="Century Gothic" w:hAnsi="Century Gothic"/>
          <w:b/>
          <w:color w:val="365F91" w:themeColor="accent1" w:themeShade="BF"/>
          <w:sz w:val="36"/>
        </w:rPr>
      </w:pPr>
      <w:r>
        <w:rPr>
          <w:rFonts w:ascii="Century Gothic" w:hAnsi="Century Gothic"/>
          <w:b/>
          <w:color w:val="365F91" w:themeColor="accent1" w:themeShade="BF"/>
          <w:sz w:val="36"/>
        </w:rPr>
        <w:t>ADMINISTRACION Y ORGANIZACIÓN DE ARCHIVOS</w:t>
      </w:r>
      <w:r w:rsidR="0062278B" w:rsidRPr="0062278B">
        <w:rPr>
          <w:rFonts w:ascii="Century Gothic" w:hAnsi="Century Gothic"/>
          <w:b/>
          <w:color w:val="365F91" w:themeColor="accent1" w:themeShade="BF"/>
          <w:sz w:val="36"/>
        </w:rPr>
        <w:t>.</w:t>
      </w:r>
    </w:p>
    <w:p w:rsidR="0062278B" w:rsidRPr="0062278B" w:rsidRDefault="00250560" w:rsidP="0062278B">
      <w:pPr>
        <w:jc w:val="center"/>
        <w:rPr>
          <w:rFonts w:ascii="Century Gothic" w:hAnsi="Century Gothic"/>
          <w:b/>
          <w:color w:val="365F91" w:themeColor="accent1" w:themeShade="BF"/>
          <w:sz w:val="28"/>
        </w:rPr>
      </w:pPr>
      <w:r>
        <w:rPr>
          <w:rFonts w:ascii="Century Gothic" w:hAnsi="Century Gothic"/>
          <w:b/>
          <w:color w:val="C00000"/>
          <w:sz w:val="36"/>
        </w:rPr>
        <w:t>PROYECTO CORTE 1</w:t>
      </w:r>
    </w:p>
    <w:p w:rsidR="0062278B" w:rsidRPr="0062278B" w:rsidRDefault="0062278B">
      <w:pPr>
        <w:rPr>
          <w:rFonts w:ascii="Century Gothic" w:hAnsi="Century Gothic"/>
          <w:b/>
          <w:sz w:val="28"/>
        </w:rPr>
      </w:pPr>
      <w:r w:rsidRPr="0062278B">
        <w:rPr>
          <w:rFonts w:ascii="Century Gothic" w:hAnsi="Century Gothic"/>
          <w:b/>
          <w:sz w:val="28"/>
        </w:rPr>
        <w:t>MUÑOZ PLASCENCIA ALEJANDRA</w:t>
      </w:r>
    </w:p>
    <w:p w:rsidR="0062278B" w:rsidRPr="0062278B" w:rsidRDefault="0062278B">
      <w:pPr>
        <w:rPr>
          <w:rFonts w:ascii="Century Gothic" w:hAnsi="Century Gothic"/>
          <w:b/>
          <w:sz w:val="28"/>
        </w:rPr>
      </w:pPr>
      <w:r w:rsidRPr="0062278B">
        <w:rPr>
          <w:rFonts w:ascii="Century Gothic" w:hAnsi="Century Gothic"/>
          <w:b/>
          <w:sz w:val="28"/>
        </w:rPr>
        <w:t>17231904</w:t>
      </w:r>
    </w:p>
    <w:p w:rsidR="0062278B" w:rsidRDefault="00BA47A7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06-OCTUBRE</w:t>
      </w:r>
      <w:r w:rsidR="0062278B" w:rsidRPr="0062278B">
        <w:rPr>
          <w:rFonts w:ascii="Century Gothic" w:hAnsi="Century Gothic"/>
          <w:b/>
          <w:sz w:val="28"/>
        </w:rPr>
        <w:t>-2020</w:t>
      </w:r>
    </w:p>
    <w:p w:rsidR="0042328F" w:rsidRDefault="0042328F">
      <w:pPr>
        <w:rPr>
          <w:rFonts w:ascii="Century Gothic" w:hAnsi="Century Gothic"/>
          <w:b/>
          <w:sz w:val="28"/>
        </w:rPr>
      </w:pPr>
    </w:p>
    <w:p w:rsidR="0042328F" w:rsidRDefault="0042328F">
      <w:pPr>
        <w:rPr>
          <w:rFonts w:ascii="Century Gothic" w:hAnsi="Century Gothic"/>
          <w:b/>
          <w:sz w:val="28"/>
        </w:rPr>
      </w:pPr>
    </w:p>
    <w:p w:rsidR="0042328F" w:rsidRDefault="0042328F">
      <w:pPr>
        <w:rPr>
          <w:rFonts w:ascii="Century Gothic" w:hAnsi="Century Gothic"/>
          <w:b/>
          <w:sz w:val="28"/>
        </w:rPr>
      </w:pPr>
    </w:p>
    <w:p w:rsidR="007636EB" w:rsidRDefault="00250560" w:rsidP="00250560">
      <w:pPr>
        <w:rPr>
          <w:rFonts w:ascii="Arial" w:hAnsi="Arial" w:cs="Arial"/>
          <w:b/>
          <w:noProof/>
          <w:sz w:val="28"/>
          <w:szCs w:val="24"/>
          <w:lang w:eastAsia="es-MX"/>
        </w:rPr>
      </w:pPr>
      <w:r>
        <w:rPr>
          <w:rFonts w:ascii="Arial" w:hAnsi="Arial" w:cs="Arial"/>
          <w:b/>
          <w:noProof/>
          <w:sz w:val="28"/>
          <w:szCs w:val="24"/>
          <w:lang w:eastAsia="es-MX"/>
        </w:rPr>
        <w:lastRenderedPageBreak/>
        <w:t>OBJETIVO.</w:t>
      </w:r>
    </w:p>
    <w:p w:rsidR="009D56D5" w:rsidRDefault="009D56D5" w:rsidP="00250560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9D56D5">
        <w:rPr>
          <w:rFonts w:ascii="Arial" w:hAnsi="Arial" w:cs="Arial"/>
          <w:noProof/>
          <w:sz w:val="24"/>
          <w:szCs w:val="24"/>
          <w:lang w:eastAsia="es-MX"/>
        </w:rPr>
        <w:t>Supón que estás interesado en computar el nivel ácido medio del café servido por las cafeterías en tu ciudad natal. Visitas muchas tiendas de café y sumerges tu medidor de pH en muestras de café</w:t>
      </w:r>
      <w:r>
        <w:rPr>
          <w:rFonts w:ascii="Arial" w:hAnsi="Arial" w:cs="Arial"/>
          <w:noProof/>
          <w:sz w:val="24"/>
          <w:szCs w:val="24"/>
          <w:lang w:eastAsia="es-MX"/>
        </w:rPr>
        <w:t>.</w:t>
      </w:r>
    </w:p>
    <w:p w:rsidR="001D2AB9" w:rsidRDefault="00250560" w:rsidP="002505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 xml:space="preserve">La siguiente practica tiene como objetivo crear un programa con el cual podamos </w:t>
      </w:r>
      <w:r w:rsidR="009D56D5">
        <w:rPr>
          <w:rFonts w:ascii="Arial" w:hAnsi="Arial" w:cs="Arial"/>
          <w:noProof/>
          <w:sz w:val="24"/>
          <w:szCs w:val="24"/>
          <w:lang w:eastAsia="es-MX"/>
        </w:rPr>
        <w:t xml:space="preserve">sacar todas las muestras de ph y </w:t>
      </w:r>
      <w:r>
        <w:rPr>
          <w:rFonts w:ascii="Arial" w:hAnsi="Arial" w:cs="Arial"/>
          <w:noProof/>
          <w:sz w:val="24"/>
          <w:szCs w:val="24"/>
          <w:lang w:eastAsia="es-MX"/>
        </w:rPr>
        <w:t>descartar la muestra de ph que este mas lejos de la media ya que el medidor avece</w:t>
      </w:r>
      <w:r w:rsidR="009D56D5">
        <w:rPr>
          <w:rFonts w:ascii="Arial" w:hAnsi="Arial" w:cs="Arial"/>
          <w:noProof/>
          <w:sz w:val="24"/>
          <w:szCs w:val="24"/>
          <w:lang w:eastAsia="es-MX"/>
        </w:rPr>
        <w:t>s produce lecturas falsas y c</w:t>
      </w:r>
      <w:r w:rsidRPr="00250560">
        <w:rPr>
          <w:rFonts w:ascii="Arial" w:hAnsi="Arial" w:cs="Arial"/>
          <w:noProof/>
          <w:sz w:val="24"/>
          <w:szCs w:val="24"/>
          <w:lang w:eastAsia="es-MX"/>
        </w:rPr>
        <w:t>alcula</w:t>
      </w:r>
      <w:r>
        <w:rPr>
          <w:rFonts w:ascii="Arial" w:hAnsi="Arial" w:cs="Arial"/>
          <w:noProof/>
          <w:sz w:val="24"/>
          <w:szCs w:val="24"/>
          <w:lang w:eastAsia="es-MX"/>
        </w:rPr>
        <w:t>r</w:t>
      </w:r>
      <w:r w:rsidRPr="00250560">
        <w:rPr>
          <w:rFonts w:ascii="Arial" w:hAnsi="Arial" w:cs="Arial"/>
          <w:noProof/>
          <w:sz w:val="24"/>
          <w:szCs w:val="24"/>
          <w:lang w:eastAsia="es-MX"/>
        </w:rPr>
        <w:t xml:space="preserve"> el promedio de todos los datos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de las muestras. </w:t>
      </w:r>
    </w:p>
    <w:p w:rsidR="001D2AB9" w:rsidRPr="001D2AB9" w:rsidRDefault="001D2AB9" w:rsidP="001D2AB9">
      <w:pPr>
        <w:rPr>
          <w:rFonts w:ascii="Arial" w:hAnsi="Arial" w:cs="Arial"/>
          <w:sz w:val="24"/>
          <w:szCs w:val="24"/>
        </w:rPr>
      </w:pPr>
    </w:p>
    <w:p w:rsidR="001D2AB9" w:rsidRPr="001D2AB9" w:rsidRDefault="001D2AB9" w:rsidP="001D2AB9">
      <w:pPr>
        <w:rPr>
          <w:rFonts w:ascii="Arial" w:hAnsi="Arial" w:cs="Arial"/>
          <w:sz w:val="24"/>
          <w:szCs w:val="24"/>
        </w:rPr>
      </w:pPr>
    </w:p>
    <w:p w:rsidR="001D2AB9" w:rsidRPr="001D2AB9" w:rsidRDefault="001D2AB9" w:rsidP="001D2AB9">
      <w:pPr>
        <w:rPr>
          <w:rFonts w:ascii="Arial" w:hAnsi="Arial" w:cs="Arial"/>
          <w:sz w:val="24"/>
          <w:szCs w:val="24"/>
        </w:rPr>
      </w:pPr>
    </w:p>
    <w:p w:rsidR="001D2AB9" w:rsidRPr="001D2AB9" w:rsidRDefault="001D2AB9" w:rsidP="001D2AB9">
      <w:pPr>
        <w:rPr>
          <w:rFonts w:ascii="Arial" w:hAnsi="Arial" w:cs="Arial"/>
          <w:sz w:val="24"/>
          <w:szCs w:val="24"/>
        </w:rPr>
      </w:pPr>
    </w:p>
    <w:p w:rsidR="001D2AB9" w:rsidRPr="001D2AB9" w:rsidRDefault="001D2AB9" w:rsidP="001D2AB9">
      <w:pPr>
        <w:rPr>
          <w:rFonts w:ascii="Arial" w:hAnsi="Arial" w:cs="Arial"/>
          <w:sz w:val="24"/>
          <w:szCs w:val="24"/>
        </w:rPr>
      </w:pPr>
    </w:p>
    <w:p w:rsidR="001D2AB9" w:rsidRPr="001D2AB9" w:rsidRDefault="001D2AB9" w:rsidP="001D2AB9">
      <w:pPr>
        <w:rPr>
          <w:rFonts w:ascii="Arial" w:hAnsi="Arial" w:cs="Arial"/>
          <w:sz w:val="24"/>
          <w:szCs w:val="24"/>
        </w:rPr>
      </w:pPr>
    </w:p>
    <w:p w:rsidR="001D2AB9" w:rsidRPr="001D2AB9" w:rsidRDefault="001D2AB9" w:rsidP="001D2AB9">
      <w:pPr>
        <w:rPr>
          <w:rFonts w:ascii="Arial" w:hAnsi="Arial" w:cs="Arial"/>
          <w:sz w:val="24"/>
          <w:szCs w:val="24"/>
        </w:rPr>
      </w:pPr>
    </w:p>
    <w:p w:rsidR="001D2AB9" w:rsidRDefault="001D2AB9" w:rsidP="001D2AB9">
      <w:pPr>
        <w:rPr>
          <w:rFonts w:ascii="Arial" w:hAnsi="Arial" w:cs="Arial"/>
          <w:sz w:val="24"/>
          <w:szCs w:val="24"/>
        </w:rPr>
      </w:pPr>
    </w:p>
    <w:p w:rsidR="00250560" w:rsidRDefault="001D2AB9" w:rsidP="001D2AB9">
      <w:pPr>
        <w:tabs>
          <w:tab w:val="left" w:pos="745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D2AB9" w:rsidRDefault="001D2AB9" w:rsidP="001D2AB9">
      <w:pPr>
        <w:tabs>
          <w:tab w:val="left" w:pos="7451"/>
        </w:tabs>
        <w:rPr>
          <w:rFonts w:ascii="Arial" w:hAnsi="Arial" w:cs="Arial"/>
          <w:sz w:val="24"/>
          <w:szCs w:val="24"/>
        </w:rPr>
      </w:pPr>
    </w:p>
    <w:p w:rsidR="001D2AB9" w:rsidRDefault="001D2AB9" w:rsidP="001D2AB9">
      <w:pPr>
        <w:tabs>
          <w:tab w:val="left" w:pos="7451"/>
        </w:tabs>
        <w:rPr>
          <w:rFonts w:ascii="Arial" w:hAnsi="Arial" w:cs="Arial"/>
          <w:sz w:val="24"/>
          <w:szCs w:val="24"/>
        </w:rPr>
      </w:pPr>
    </w:p>
    <w:p w:rsidR="001D2AB9" w:rsidRDefault="001D2AB9" w:rsidP="001D2AB9">
      <w:pPr>
        <w:tabs>
          <w:tab w:val="left" w:pos="7451"/>
        </w:tabs>
        <w:rPr>
          <w:rFonts w:ascii="Arial" w:hAnsi="Arial" w:cs="Arial"/>
          <w:sz w:val="24"/>
          <w:szCs w:val="24"/>
        </w:rPr>
      </w:pPr>
    </w:p>
    <w:p w:rsidR="001D2AB9" w:rsidRDefault="001D2AB9" w:rsidP="001D2AB9">
      <w:pPr>
        <w:tabs>
          <w:tab w:val="left" w:pos="7451"/>
        </w:tabs>
        <w:rPr>
          <w:rFonts w:ascii="Arial" w:hAnsi="Arial" w:cs="Arial"/>
          <w:sz w:val="24"/>
          <w:szCs w:val="24"/>
        </w:rPr>
      </w:pPr>
    </w:p>
    <w:p w:rsidR="001D2AB9" w:rsidRDefault="001D2AB9" w:rsidP="001D2AB9">
      <w:pPr>
        <w:tabs>
          <w:tab w:val="left" w:pos="7451"/>
        </w:tabs>
        <w:rPr>
          <w:rFonts w:ascii="Arial" w:hAnsi="Arial" w:cs="Arial"/>
          <w:sz w:val="24"/>
          <w:szCs w:val="24"/>
        </w:rPr>
      </w:pPr>
    </w:p>
    <w:p w:rsidR="001D2AB9" w:rsidRDefault="001D2AB9" w:rsidP="001D2AB9">
      <w:pPr>
        <w:tabs>
          <w:tab w:val="left" w:pos="7451"/>
        </w:tabs>
        <w:rPr>
          <w:rFonts w:ascii="Arial" w:hAnsi="Arial" w:cs="Arial"/>
          <w:sz w:val="24"/>
          <w:szCs w:val="24"/>
        </w:rPr>
      </w:pPr>
    </w:p>
    <w:p w:rsidR="001D2AB9" w:rsidRDefault="001D2AB9" w:rsidP="001D2AB9">
      <w:pPr>
        <w:tabs>
          <w:tab w:val="left" w:pos="7451"/>
        </w:tabs>
        <w:rPr>
          <w:rFonts w:ascii="Arial" w:hAnsi="Arial" w:cs="Arial"/>
          <w:sz w:val="24"/>
          <w:szCs w:val="24"/>
        </w:rPr>
      </w:pPr>
    </w:p>
    <w:p w:rsidR="001D2AB9" w:rsidRDefault="001D2AB9" w:rsidP="001D2AB9">
      <w:pPr>
        <w:tabs>
          <w:tab w:val="left" w:pos="7451"/>
        </w:tabs>
        <w:rPr>
          <w:rFonts w:ascii="Arial" w:hAnsi="Arial" w:cs="Arial"/>
          <w:sz w:val="24"/>
          <w:szCs w:val="24"/>
        </w:rPr>
      </w:pPr>
    </w:p>
    <w:p w:rsidR="001D2AB9" w:rsidRDefault="001D2AB9" w:rsidP="001D2AB9">
      <w:pPr>
        <w:tabs>
          <w:tab w:val="left" w:pos="7451"/>
        </w:tabs>
        <w:rPr>
          <w:rFonts w:ascii="Arial" w:hAnsi="Arial" w:cs="Arial"/>
          <w:sz w:val="24"/>
          <w:szCs w:val="24"/>
        </w:rPr>
      </w:pPr>
    </w:p>
    <w:p w:rsidR="001D2AB9" w:rsidRDefault="001D2AB9" w:rsidP="001D2AB9">
      <w:pPr>
        <w:tabs>
          <w:tab w:val="left" w:pos="7451"/>
        </w:tabs>
        <w:rPr>
          <w:rFonts w:ascii="Arial" w:hAnsi="Arial" w:cs="Arial"/>
          <w:sz w:val="24"/>
          <w:szCs w:val="24"/>
        </w:rPr>
      </w:pPr>
    </w:p>
    <w:p w:rsidR="001D2AB9" w:rsidRDefault="001D2AB9" w:rsidP="001D2AB9">
      <w:pPr>
        <w:tabs>
          <w:tab w:val="left" w:pos="7451"/>
        </w:tabs>
        <w:rPr>
          <w:rFonts w:ascii="Arial" w:hAnsi="Arial" w:cs="Arial"/>
          <w:b/>
          <w:sz w:val="28"/>
          <w:szCs w:val="24"/>
        </w:rPr>
      </w:pPr>
      <w:r w:rsidRPr="001D2AB9">
        <w:rPr>
          <w:rFonts w:ascii="Arial" w:hAnsi="Arial" w:cs="Arial"/>
          <w:b/>
          <w:sz w:val="28"/>
          <w:szCs w:val="24"/>
        </w:rPr>
        <w:lastRenderedPageBreak/>
        <w:t>INTRODUCCION.</w:t>
      </w:r>
    </w:p>
    <w:p w:rsidR="001D2AB9" w:rsidRDefault="001D2AB9" w:rsidP="001D2AB9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un archivo de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, con el cual vamos a generar números aleatorios que serán “las muestras de 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>” que se almacenaran en un archivo de texto.</w:t>
      </w:r>
    </w:p>
    <w:p w:rsidR="001D2AB9" w:rsidRDefault="001D2AB9" w:rsidP="001D2AB9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importara la librería </w:t>
      </w: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, que nos ayudara a generar los </w:t>
      </w:r>
      <w:r w:rsidR="00626E98">
        <w:rPr>
          <w:rFonts w:ascii="Arial" w:hAnsi="Arial" w:cs="Arial"/>
          <w:sz w:val="24"/>
          <w:szCs w:val="24"/>
        </w:rPr>
        <w:t xml:space="preserve">números, vamos a crear el archivo donde se almacenaran los dato, seguido un bucle </w:t>
      </w:r>
      <w:proofErr w:type="spellStart"/>
      <w:r w:rsidR="00626E98">
        <w:rPr>
          <w:rFonts w:ascii="Arial" w:hAnsi="Arial" w:cs="Arial"/>
          <w:sz w:val="24"/>
          <w:szCs w:val="24"/>
        </w:rPr>
        <w:t>for</w:t>
      </w:r>
      <w:proofErr w:type="spellEnd"/>
      <w:r w:rsidR="00626E98">
        <w:rPr>
          <w:rFonts w:ascii="Arial" w:hAnsi="Arial" w:cs="Arial"/>
          <w:sz w:val="24"/>
          <w:szCs w:val="24"/>
        </w:rPr>
        <w:t xml:space="preserve"> donde x será la variable para almacenar 12 números que serán creados aleatoriamente con el </w:t>
      </w:r>
      <w:proofErr w:type="spellStart"/>
      <w:r w:rsidR="00626E98">
        <w:rPr>
          <w:rFonts w:ascii="Arial" w:hAnsi="Arial" w:cs="Arial"/>
          <w:sz w:val="24"/>
          <w:szCs w:val="24"/>
        </w:rPr>
        <w:t>random.uniform</w:t>
      </w:r>
      <w:proofErr w:type="spellEnd"/>
      <w:r w:rsidR="00626E98">
        <w:rPr>
          <w:rFonts w:ascii="Arial" w:hAnsi="Arial" w:cs="Arial"/>
          <w:sz w:val="24"/>
          <w:szCs w:val="24"/>
        </w:rPr>
        <w:t xml:space="preserve"> y escribiendo el </w:t>
      </w:r>
      <w:r w:rsidR="001F383A">
        <w:rPr>
          <w:rFonts w:ascii="Arial" w:hAnsi="Arial" w:cs="Arial"/>
          <w:sz w:val="24"/>
          <w:szCs w:val="24"/>
        </w:rPr>
        <w:t>número</w:t>
      </w:r>
      <w:r w:rsidR="00626E98">
        <w:rPr>
          <w:rFonts w:ascii="Arial" w:hAnsi="Arial" w:cs="Arial"/>
          <w:sz w:val="24"/>
          <w:szCs w:val="24"/>
        </w:rPr>
        <w:t xml:space="preserve"> menor y el mayor dentro del cual se generaran los números.</w:t>
      </w:r>
    </w:p>
    <w:p w:rsidR="00626E98" w:rsidRDefault="00626E98" w:rsidP="00626E98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734243" cy="167536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670" t="8081" r="47258" b="63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47" cy="167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98" w:rsidRDefault="00626E98" w:rsidP="00626E98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1458875" cy="2332866"/>
            <wp:effectExtent l="19050" t="0" r="797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136" t="8418" r="70955" b="54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72" cy="23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E41" w:rsidRDefault="00AF7E41" w:rsidP="00AF7E41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seguida crearemos un</w:t>
      </w:r>
      <w:r w:rsidR="002B71C1">
        <w:rPr>
          <w:rFonts w:ascii="Arial" w:hAnsi="Arial" w:cs="Arial"/>
          <w:sz w:val="24"/>
          <w:szCs w:val="24"/>
        </w:rPr>
        <w:t xml:space="preserve"> archivo HTML y dentro manejaremos PHP donde se realizaran el cálculo para determinar el número más alejado de la media, el promedio de las muestras con y sin </w:t>
      </w:r>
      <w:r w:rsidR="001F383A">
        <w:rPr>
          <w:rFonts w:ascii="Arial" w:hAnsi="Arial" w:cs="Arial"/>
          <w:sz w:val="24"/>
          <w:szCs w:val="24"/>
        </w:rPr>
        <w:t>él</w:t>
      </w:r>
      <w:r w:rsidR="002B71C1">
        <w:rPr>
          <w:rFonts w:ascii="Arial" w:hAnsi="Arial" w:cs="Arial"/>
          <w:sz w:val="24"/>
          <w:szCs w:val="24"/>
        </w:rPr>
        <w:t>.</w:t>
      </w:r>
    </w:p>
    <w:p w:rsidR="00F02EEA" w:rsidRDefault="00F02EEA" w:rsidP="00AF7E41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almacenar los datos del archivo en una matriz (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), para eso abrimos el archivo, extraemos los datos, los almacenamos con </w:t>
      </w:r>
      <w:proofErr w:type="spellStart"/>
      <w:r>
        <w:rPr>
          <w:rFonts w:ascii="Arial" w:hAnsi="Arial" w:cs="Arial"/>
          <w:sz w:val="24"/>
          <w:szCs w:val="24"/>
        </w:rPr>
        <w:t>floatval</w:t>
      </w:r>
      <w:proofErr w:type="spellEnd"/>
      <w:r>
        <w:rPr>
          <w:rFonts w:ascii="Arial" w:hAnsi="Arial" w:cs="Arial"/>
          <w:sz w:val="24"/>
          <w:szCs w:val="24"/>
        </w:rPr>
        <w:t xml:space="preserve"> en por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son números flotantes, cerramos el archivo donde sacamos los datos.</w:t>
      </w:r>
    </w:p>
    <w:p w:rsidR="00F02EEA" w:rsidRDefault="00F02EEA" w:rsidP="00AF7E41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Declaramos la variable para el promedio, que tendrá un valor de 0, recorremos 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con el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y mostramos los datos de las muestras.</w:t>
      </w:r>
    </w:p>
    <w:p w:rsidR="00F02EEA" w:rsidRDefault="00F02EEA" w:rsidP="00AF7E41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Hacemos la suma de los datos y la almacenamos en la variable promedio</w:t>
      </w:r>
      <w:r w:rsidR="00C061F1">
        <w:rPr>
          <w:rFonts w:ascii="Arial" w:hAnsi="Arial" w:cs="Arial"/>
          <w:sz w:val="24"/>
          <w:szCs w:val="24"/>
        </w:rPr>
        <w:t xml:space="preserve">, hacemos la división con el </w:t>
      </w:r>
      <w:proofErr w:type="spellStart"/>
      <w:r w:rsidR="00C061F1">
        <w:rPr>
          <w:rFonts w:ascii="Arial" w:hAnsi="Arial" w:cs="Arial"/>
          <w:sz w:val="24"/>
          <w:szCs w:val="24"/>
        </w:rPr>
        <w:t>sizeof</w:t>
      </w:r>
      <w:proofErr w:type="spellEnd"/>
      <w:r w:rsidR="00C061F1">
        <w:rPr>
          <w:rFonts w:ascii="Arial" w:hAnsi="Arial" w:cs="Arial"/>
          <w:sz w:val="24"/>
          <w:szCs w:val="24"/>
        </w:rPr>
        <w:t xml:space="preserve"> que nos sirve para saber cuántos datos hay en el </w:t>
      </w:r>
      <w:proofErr w:type="spellStart"/>
      <w:r w:rsidR="00C061F1">
        <w:rPr>
          <w:rFonts w:ascii="Arial" w:hAnsi="Arial" w:cs="Arial"/>
          <w:sz w:val="24"/>
          <w:szCs w:val="24"/>
        </w:rPr>
        <w:t>array</w:t>
      </w:r>
      <w:proofErr w:type="spellEnd"/>
      <w:r w:rsidR="00C061F1">
        <w:rPr>
          <w:rFonts w:ascii="Arial" w:hAnsi="Arial" w:cs="Arial"/>
          <w:sz w:val="24"/>
          <w:szCs w:val="24"/>
        </w:rPr>
        <w:t xml:space="preserve"> y mostramos el promedio.</w:t>
      </w:r>
    </w:p>
    <w:p w:rsidR="00C061F1" w:rsidRDefault="00C061F1" w:rsidP="00AF7E41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Sacamos el valor mayor y el menor del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y también lo mostramos.</w:t>
      </w:r>
    </w:p>
    <w:p w:rsidR="00F02EEA" w:rsidRDefault="00F02EEA" w:rsidP="00F02EEA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095750" cy="3336724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167" t="13436" r="37123" b="30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65" cy="333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39C" w:rsidRDefault="00FE739C" w:rsidP="00FE739C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sacar el </w:t>
      </w:r>
      <w:proofErr w:type="gramStart"/>
      <w:r>
        <w:rPr>
          <w:rFonts w:ascii="Arial" w:hAnsi="Arial" w:cs="Arial"/>
          <w:sz w:val="24"/>
          <w:szCs w:val="24"/>
        </w:rPr>
        <w:t>numero</w:t>
      </w:r>
      <w:proofErr w:type="gramEnd"/>
      <w:r>
        <w:rPr>
          <w:rFonts w:ascii="Arial" w:hAnsi="Arial" w:cs="Arial"/>
          <w:sz w:val="24"/>
          <w:szCs w:val="24"/>
        </w:rPr>
        <w:t xml:space="preserve"> que está más alejado de la media, vamos a sacar el numero más grande menos el promedio y el número menor menos el promedio, con los resultados obtenidos vamos a comparar cual numero es mayor, utilizamos la condición </w:t>
      </w:r>
      <w:proofErr w:type="spellStart"/>
      <w:r>
        <w:rPr>
          <w:rFonts w:ascii="Arial" w:hAnsi="Arial" w:cs="Arial"/>
          <w:sz w:val="24"/>
          <w:szCs w:val="24"/>
        </w:rPr>
        <w:t>if-else</w:t>
      </w:r>
      <w:proofErr w:type="spellEnd"/>
      <w:r w:rsidR="00F85C3B">
        <w:rPr>
          <w:rFonts w:ascii="Arial" w:hAnsi="Arial" w:cs="Arial"/>
          <w:sz w:val="24"/>
          <w:szCs w:val="24"/>
        </w:rPr>
        <w:t xml:space="preserve"> para la comparativa</w:t>
      </w:r>
    </w:p>
    <w:p w:rsidR="00FE739C" w:rsidRDefault="00FE739C" w:rsidP="00F02EEA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903351" cy="1924493"/>
            <wp:effectExtent l="19050" t="0" r="1899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095" t="11448" r="32878" b="50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53" cy="192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47" w:rsidRDefault="00A54947" w:rsidP="00F02EEA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A54947" w:rsidRDefault="00A54947" w:rsidP="00F02EEA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A54947" w:rsidRDefault="00A54947" w:rsidP="00A54947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mostrar las muestras de 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 xml:space="preserve"> con -1, creamos 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y declaramos la variable promedio con valor de 0, recorremos la matriz </w:t>
      </w:r>
      <w:r w:rsidR="00783A5B">
        <w:rPr>
          <w:rFonts w:ascii="Arial" w:hAnsi="Arial" w:cs="Arial"/>
          <w:sz w:val="24"/>
          <w:szCs w:val="24"/>
        </w:rPr>
        <w:t xml:space="preserve">y la condición para descartar el valor </w:t>
      </w:r>
      <w:r w:rsidR="004850DB">
        <w:rPr>
          <w:rFonts w:ascii="Arial" w:hAnsi="Arial" w:cs="Arial"/>
          <w:sz w:val="24"/>
          <w:szCs w:val="24"/>
        </w:rPr>
        <w:t>más</w:t>
      </w:r>
      <w:r w:rsidR="00783A5B">
        <w:rPr>
          <w:rFonts w:ascii="Arial" w:hAnsi="Arial" w:cs="Arial"/>
          <w:sz w:val="24"/>
          <w:szCs w:val="24"/>
        </w:rPr>
        <w:t xml:space="preserve"> lejano a la media, mostramos los datos y al final sacamos el nuevo promedio.</w:t>
      </w:r>
    </w:p>
    <w:p w:rsidR="00A54947" w:rsidRDefault="00A54947" w:rsidP="00A54947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223880" cy="2881584"/>
            <wp:effectExtent l="19050" t="0" r="0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950" t="47138" r="46121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540" cy="288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47" w:rsidRDefault="00A54947" w:rsidP="00A54947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A54947" w:rsidRDefault="00A54947" w:rsidP="00A54947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A54947" w:rsidRDefault="00A54947" w:rsidP="00A54947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A54947" w:rsidRDefault="00A54947" w:rsidP="00A54947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A54947" w:rsidRDefault="00A54947" w:rsidP="00A54947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A54947" w:rsidRDefault="00A54947" w:rsidP="00A54947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A54947" w:rsidRDefault="00A54947" w:rsidP="00A54947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A54947" w:rsidRDefault="00A54947" w:rsidP="00A54947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A54947" w:rsidRDefault="00A54947" w:rsidP="00A54947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A54947" w:rsidRDefault="00A54947" w:rsidP="00A54947">
      <w:pPr>
        <w:tabs>
          <w:tab w:val="left" w:pos="7451"/>
        </w:tabs>
        <w:jc w:val="center"/>
        <w:rPr>
          <w:rFonts w:ascii="Arial" w:hAnsi="Arial" w:cs="Arial"/>
          <w:sz w:val="24"/>
          <w:szCs w:val="24"/>
        </w:rPr>
      </w:pPr>
    </w:p>
    <w:p w:rsidR="002B71C1" w:rsidRDefault="002B71C1" w:rsidP="00AF7E41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</w:p>
    <w:p w:rsidR="004850DB" w:rsidRDefault="004850DB" w:rsidP="00AF7E41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</w:p>
    <w:p w:rsidR="00E63D39" w:rsidRDefault="00E63D39" w:rsidP="00AF7E41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</w:p>
    <w:p w:rsidR="00E63D39" w:rsidRPr="00E63D39" w:rsidRDefault="00E63D39" w:rsidP="00AF7E41">
      <w:pPr>
        <w:tabs>
          <w:tab w:val="left" w:pos="7451"/>
        </w:tabs>
        <w:jc w:val="both"/>
        <w:rPr>
          <w:rFonts w:ascii="Arial" w:hAnsi="Arial" w:cs="Arial"/>
          <w:b/>
          <w:sz w:val="28"/>
          <w:szCs w:val="24"/>
        </w:rPr>
      </w:pPr>
      <w:r w:rsidRPr="00E63D39">
        <w:rPr>
          <w:rFonts w:ascii="Arial" w:hAnsi="Arial" w:cs="Arial"/>
          <w:b/>
          <w:sz w:val="28"/>
          <w:szCs w:val="24"/>
        </w:rPr>
        <w:lastRenderedPageBreak/>
        <w:t>ANALISIS Y REPRESENTACION DE DATOS.</w:t>
      </w:r>
    </w:p>
    <w:p w:rsidR="004850DB" w:rsidRDefault="00E63D39" w:rsidP="00AF7E41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552950" cy="4059403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4714" r="44794" b="7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18" cy="406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DB" w:rsidRDefault="004850DB" w:rsidP="00AF7E41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</w:p>
    <w:p w:rsidR="004850DB" w:rsidRDefault="004850DB" w:rsidP="00AF7E41">
      <w:pPr>
        <w:tabs>
          <w:tab w:val="left" w:pos="7451"/>
        </w:tabs>
        <w:jc w:val="both"/>
        <w:rPr>
          <w:rFonts w:ascii="Arial" w:hAnsi="Arial" w:cs="Arial"/>
          <w:sz w:val="24"/>
          <w:szCs w:val="24"/>
        </w:rPr>
      </w:pPr>
    </w:p>
    <w:p w:rsidR="004850DB" w:rsidRDefault="004850DB" w:rsidP="004850DB">
      <w:pPr>
        <w:rPr>
          <w:rFonts w:ascii="Arial" w:hAnsi="Arial" w:cs="Arial"/>
          <w:b/>
          <w:sz w:val="28"/>
          <w:szCs w:val="24"/>
        </w:rPr>
      </w:pPr>
      <w:r w:rsidRPr="004850DB">
        <w:rPr>
          <w:rFonts w:ascii="Arial" w:hAnsi="Arial" w:cs="Arial"/>
          <w:b/>
          <w:sz w:val="28"/>
          <w:szCs w:val="24"/>
        </w:rPr>
        <w:t>CONCLUSION</w:t>
      </w:r>
    </w:p>
    <w:p w:rsidR="00E63D39" w:rsidRPr="004850DB" w:rsidRDefault="004850DB" w:rsidP="004850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realizar la practica comprendemos el diferente manejo de los archivos, como lo es en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, el manejo de datos llega a ser un tanto complicado por la forma de lectura y conversión de los datos. Al realizar una operación las demás se vuelven n poco más fáciles de manejar. Los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 w:rsidR="002D134A">
        <w:rPr>
          <w:rFonts w:ascii="Arial" w:hAnsi="Arial" w:cs="Arial"/>
          <w:sz w:val="24"/>
          <w:szCs w:val="24"/>
        </w:rPr>
        <w:t xml:space="preserve"> nos ayudan mucho a organizar y almacenar los datos para su manejo mas practico.</w:t>
      </w:r>
    </w:p>
    <w:sectPr w:rsidR="00E63D39" w:rsidRPr="004850DB" w:rsidSect="0062278B">
      <w:pgSz w:w="12240" w:h="15840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2278B"/>
    <w:rsid w:val="0012736C"/>
    <w:rsid w:val="00175874"/>
    <w:rsid w:val="001C6C6A"/>
    <w:rsid w:val="001D2AB9"/>
    <w:rsid w:val="001E16BF"/>
    <w:rsid w:val="001F383A"/>
    <w:rsid w:val="002108AA"/>
    <w:rsid w:val="00250560"/>
    <w:rsid w:val="00252E28"/>
    <w:rsid w:val="002A111F"/>
    <w:rsid w:val="002B71C1"/>
    <w:rsid w:val="002D134A"/>
    <w:rsid w:val="00312F40"/>
    <w:rsid w:val="0042328F"/>
    <w:rsid w:val="004536DC"/>
    <w:rsid w:val="004850DB"/>
    <w:rsid w:val="004C27DC"/>
    <w:rsid w:val="006120C0"/>
    <w:rsid w:val="0062278B"/>
    <w:rsid w:val="00626E98"/>
    <w:rsid w:val="0072677A"/>
    <w:rsid w:val="007636EB"/>
    <w:rsid w:val="00783A5B"/>
    <w:rsid w:val="00893181"/>
    <w:rsid w:val="009D56D5"/>
    <w:rsid w:val="00A54947"/>
    <w:rsid w:val="00A81111"/>
    <w:rsid w:val="00A83271"/>
    <w:rsid w:val="00AF7E41"/>
    <w:rsid w:val="00BA47A7"/>
    <w:rsid w:val="00C061F1"/>
    <w:rsid w:val="00E63D39"/>
    <w:rsid w:val="00F02EEA"/>
    <w:rsid w:val="00F85C3B"/>
    <w:rsid w:val="00FB2AE2"/>
    <w:rsid w:val="00FE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8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267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12</cp:revision>
  <dcterms:created xsi:type="dcterms:W3CDTF">2020-10-07T03:01:00Z</dcterms:created>
  <dcterms:modified xsi:type="dcterms:W3CDTF">2020-10-07T04:40:00Z</dcterms:modified>
</cp:coreProperties>
</file>