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901D06">
        <w:rPr>
          <w:b/>
        </w:rPr>
        <w:t>2</w:t>
      </w:r>
      <w:r w:rsidR="00CC3BF0">
        <w:rPr>
          <w:b/>
        </w:rPr>
        <w:t>9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960B5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 / 04 / 2019</w:t>
            </w:r>
            <w:bookmarkStart w:id="0" w:name="_GoBack"/>
            <w:bookmarkEnd w:id="0"/>
          </w:p>
        </w:tc>
      </w:tr>
      <w:tr w:rsidR="00EF4B33" w:rsidRPr="00960B58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pt;height:21.75pt" o:ole="">
                  <v:imagedata r:id="rId8" o:title=""/>
                </v:shape>
                <o:OLEObject Type="Embed" ProgID="PBrush" ShapeID="_x0000_i1025" DrawAspect="Content" ObjectID="_1621241169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4pt;height:21.75pt" o:ole="">
                  <v:imagedata r:id="rId10" o:title=""/>
                </v:shape>
                <o:OLEObject Type="Embed" ProgID="PBrush" ShapeID="_x0000_i1026" DrawAspect="Content" ObjectID="_1621241170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3.75pt;height:21.75pt" o:ole="">
                  <v:imagedata r:id="rId8" o:title=""/>
                </v:shape>
                <o:OLEObject Type="Embed" ProgID="PBrush" ShapeID="_x0000_i1027" DrawAspect="Content" ObjectID="_1621241171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3.75pt;height:21.75pt" o:ole="">
                  <v:imagedata r:id="rId8" o:title=""/>
                </v:shape>
                <o:OLEObject Type="Embed" ProgID="PBrush" ShapeID="_x0000_i1028" DrawAspect="Content" ObjectID="_1621241172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3.75pt;height:21.75pt" o:ole="">
                  <v:imagedata r:id="rId8" o:title=""/>
                </v:shape>
                <o:OLEObject Type="Embed" ProgID="PBrush" ShapeID="_x0000_i1029" DrawAspect="Content" ObjectID="_1621241173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3.75pt;height:21.75pt" o:ole="">
                  <v:imagedata r:id="rId8" o:title=""/>
                </v:shape>
                <o:OLEObject Type="Embed" ProgID="PBrush" ShapeID="_x0000_i1030" DrawAspect="Content" ObjectID="_1621241174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3.75pt;height:21.75pt" o:ole="">
                  <v:imagedata r:id="rId8" o:title=""/>
                </v:shape>
                <o:OLEObject Type="Embed" ProgID="PBrush" ShapeID="_x0000_i1031" DrawAspect="Content" ObjectID="_1621241175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3.75pt;height:21.75pt" o:ole="">
                  <v:imagedata r:id="rId8" o:title=""/>
                </v:shape>
                <o:OLEObject Type="Embed" ProgID="PBrush" ShapeID="_x0000_i1032" DrawAspect="Content" ObjectID="_1621241176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3.75pt;height:21.75pt" o:ole="">
                  <v:imagedata r:id="rId8" o:title=""/>
                </v:shape>
                <o:OLEObject Type="Embed" ProgID="PBrush" ShapeID="_x0000_i1033" DrawAspect="Content" ObjectID="_1621241177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3.75pt;height:21.75pt" o:ole="">
                  <v:imagedata r:id="rId8" o:title=""/>
                </v:shape>
                <o:OLEObject Type="Embed" ProgID="PBrush" ShapeID="_x0000_i1034" DrawAspect="Content" ObjectID="_1621241178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34" w:rsidRDefault="00E82D34" w:rsidP="0056798F">
      <w:r>
        <w:separator/>
      </w:r>
    </w:p>
  </w:endnote>
  <w:endnote w:type="continuationSeparator" w:id="0">
    <w:p w:rsidR="00E82D34" w:rsidRDefault="00E82D34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34" w:rsidRDefault="00E82D34" w:rsidP="0056798F">
      <w:r>
        <w:separator/>
      </w:r>
    </w:p>
  </w:footnote>
  <w:footnote w:type="continuationSeparator" w:id="0">
    <w:p w:rsidR="00E82D34" w:rsidRDefault="00E82D34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960B58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960B58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0B58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3530"/>
    <w:rsid w:val="00BE62F6"/>
    <w:rsid w:val="00BE6E8B"/>
    <w:rsid w:val="00BF2840"/>
    <w:rsid w:val="00BF2D2A"/>
    <w:rsid w:val="00BF2FE1"/>
    <w:rsid w:val="00BF66A0"/>
    <w:rsid w:val="00BF7332"/>
    <w:rsid w:val="00C0465A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3BF0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3F68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2D34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5D52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16</cp:revision>
  <dcterms:created xsi:type="dcterms:W3CDTF">2018-09-25T13:54:00Z</dcterms:created>
  <dcterms:modified xsi:type="dcterms:W3CDTF">2019-06-05T16:57:00Z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