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294553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08</w:t>
            </w:r>
            <w:bookmarkStart w:id="1" w:name="_GoBack"/>
            <w:bookmarkEnd w:id="1"/>
            <w:r w:rsidR="00DD1912">
              <w:rPr>
                <w:rFonts w:ascii="Arial" w:hAnsi="Arial" w:cs="Arial"/>
                <w:lang w:eastAsia="es-MX"/>
              </w:rPr>
              <w:t>/04</w:t>
            </w:r>
            <w:r w:rsidR="00BD61BA" w:rsidRPr="00BD61BA"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 w:rsidR="00DD1912">
              <w:rPr>
                <w:rFonts w:ascii="Arial" w:hAnsi="Arial" w:cs="Arial"/>
                <w:lang w:eastAsia="es-MX"/>
              </w:rPr>
              <w:t>19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B004C0">
              <w:rPr>
                <w:rFonts w:ascii="Arial" w:hAnsi="Arial" w:cs="Arial"/>
                <w:lang w:eastAsia="es-MX"/>
              </w:rPr>
              <w:t xml:space="preserve"> de prueba de la historia de HU11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  <w:tr w:rsidR="00294553" w:rsidRPr="00FD173C" w:rsidTr="00C4636F">
        <w:tc>
          <w:tcPr>
            <w:tcW w:w="0" w:type="auto"/>
          </w:tcPr>
          <w:p w:rsidR="00294553" w:rsidRDefault="00294553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294553" w:rsidRDefault="00294553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30/04/2019</w:t>
            </w:r>
          </w:p>
        </w:tc>
        <w:tc>
          <w:tcPr>
            <w:tcW w:w="0" w:type="auto"/>
          </w:tcPr>
          <w:p w:rsidR="00294553" w:rsidRDefault="00294553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casos de prueba</w:t>
            </w:r>
          </w:p>
        </w:tc>
        <w:tc>
          <w:tcPr>
            <w:tcW w:w="0" w:type="auto"/>
          </w:tcPr>
          <w:p w:rsidR="00294553" w:rsidRDefault="00294553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2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2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1886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CC0F85" w:rsidP="00C4636F">
            <w:r>
              <w:t>1</w:t>
            </w:r>
            <w:r w:rsidR="00063BEC">
              <w:t>1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CF033F">
            <w:r>
              <w:t>Probar que se visualice</w:t>
            </w:r>
            <w:r w:rsidR="00764493">
              <w:t xml:space="preserve"> la </w:t>
            </w:r>
            <w:r w:rsidR="0005420F">
              <w:t xml:space="preserve">lista de las </w:t>
            </w:r>
            <w:r w:rsidR="00CF033F">
              <w:t xml:space="preserve">canalizaciones </w:t>
            </w:r>
            <w:r w:rsidR="000A11F0">
              <w:t>del</w:t>
            </w:r>
            <w:r w:rsidR="0005420F">
              <w:t xml:space="preserve"> alumno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CF033F" w:rsidP="00C4636F">
            <w:r>
              <w:rPr>
                <w:noProof/>
                <w:lang w:val="en-US"/>
              </w:rPr>
              <w:drawing>
                <wp:anchor distT="0" distB="0" distL="114300" distR="114300" simplePos="0" relativeHeight="251677696" behindDoc="0" locked="0" layoutInCell="1" allowOverlap="1" wp14:anchorId="73A38D29" wp14:editId="646B56C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5715</wp:posOffset>
                  </wp:positionV>
                  <wp:extent cx="3910965" cy="2897505"/>
                  <wp:effectExtent l="0" t="0" r="0" b="0"/>
                  <wp:wrapSquare wrapText="bothSides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n 4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965" cy="289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CF033F" w:rsidP="00C4636F">
            <w:r>
              <w:rPr>
                <w:noProof/>
                <w:lang w:val="en-US"/>
              </w:rPr>
              <w:drawing>
                <wp:inline distT="0" distB="0" distL="0" distR="0" wp14:anchorId="70320E39" wp14:editId="45546A08">
                  <wp:extent cx="7406113" cy="3459296"/>
                  <wp:effectExtent l="0" t="0" r="4445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6917"/>
                          <a:stretch/>
                        </pic:blipFill>
                        <pic:spPr bwMode="auto">
                          <a:xfrm>
                            <a:off x="0" y="0"/>
                            <a:ext cx="7406640" cy="3459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0902590" r:id="rId12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2"/>
      </w:tblGrid>
      <w:tr w:rsidR="00515D09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B37A6D" w:rsidRDefault="00B37A6D" w:rsidP="004E34DB">
            <w:r>
              <w:t>1</w:t>
            </w:r>
            <w:r w:rsidR="00063BEC">
              <w:t>1</w:t>
            </w:r>
            <w:r>
              <w:t>.2</w:t>
            </w:r>
          </w:p>
        </w:tc>
      </w:tr>
      <w:tr w:rsidR="00515D09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B37A6D" w:rsidRDefault="00B37A6D" w:rsidP="004E34DB">
            <w:r>
              <w:t>Unitarias</w:t>
            </w:r>
          </w:p>
        </w:tc>
      </w:tr>
      <w:tr w:rsidR="00515D09" w:rsidRPr="003E6FE8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B37A6D" w:rsidRDefault="00B37A6D" w:rsidP="00B9529F">
            <w:r>
              <w:t xml:space="preserve">Probar que se pueda </w:t>
            </w:r>
            <w:r w:rsidR="00515D09">
              <w:t xml:space="preserve">visualizar donde se darán los datos de la nueva </w:t>
            </w:r>
            <w:r w:rsidR="00B9529F">
              <w:t>canalización</w:t>
            </w:r>
          </w:p>
        </w:tc>
      </w:tr>
      <w:tr w:rsidR="00515D09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B37A6D" w:rsidRDefault="00B37A6D" w:rsidP="004E34DB">
            <w:r>
              <w:t>Ninguna</w:t>
            </w:r>
          </w:p>
        </w:tc>
      </w:tr>
      <w:tr w:rsidR="00515D09" w:rsidRPr="003E6FE8" w:rsidTr="004E34DB">
        <w:trPr>
          <w:trHeight w:val="247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B37A6D" w:rsidRDefault="00B37A6D" w:rsidP="004E34DB">
            <w:r>
              <w:t>Ninguna</w:t>
            </w:r>
          </w:p>
        </w:tc>
      </w:tr>
      <w:tr w:rsidR="00515D09" w:rsidRPr="005D0AD8" w:rsidTr="004E34DB">
        <w:trPr>
          <w:trHeight w:val="292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10967" w:type="dxa"/>
          </w:tcPr>
          <w:p w:rsidR="00B37A6D" w:rsidRDefault="00B9529F" w:rsidP="004E34DB">
            <w:r>
              <w:rPr>
                <w:noProof/>
                <w:lang w:val="en-US"/>
              </w:rPr>
              <w:drawing>
                <wp:anchor distT="0" distB="0" distL="114300" distR="114300" simplePos="0" relativeHeight="251679744" behindDoc="0" locked="0" layoutInCell="1" allowOverlap="1" wp14:anchorId="0E4C05EE" wp14:editId="158C363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15240</wp:posOffset>
                  </wp:positionV>
                  <wp:extent cx="4109085" cy="2913380"/>
                  <wp:effectExtent l="0" t="0" r="5715" b="1270"/>
                  <wp:wrapSquare wrapText="bothSides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n 4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9085" cy="291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515D09" w:rsidTr="004E34DB">
        <w:trPr>
          <w:trHeight w:val="587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B37A6D" w:rsidRDefault="00B9529F" w:rsidP="004E34DB">
            <w:r>
              <w:rPr>
                <w:noProof/>
                <w:lang w:val="en-US"/>
              </w:rPr>
              <w:drawing>
                <wp:inline distT="0" distB="0" distL="0" distR="0" wp14:anchorId="31DB729E" wp14:editId="7D24E9FE">
                  <wp:extent cx="7680960" cy="4056127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6069"/>
                          <a:stretch/>
                        </pic:blipFill>
                        <pic:spPr bwMode="auto">
                          <a:xfrm>
                            <a:off x="0" y="0"/>
                            <a:ext cx="7680960" cy="4056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37A6D" w:rsidRDefault="00B37A6D" w:rsidP="004E34DB"/>
        </w:tc>
      </w:tr>
      <w:tr w:rsidR="00515D09" w:rsidTr="004E34DB">
        <w:trPr>
          <w:trHeight w:val="247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B37A6D" w:rsidRDefault="00B37A6D" w:rsidP="004E34DB">
            <w:r w:rsidRPr="00D9631B">
              <w:object w:dxaOrig="465" w:dyaOrig="435">
                <v:shape id="_x0000_i1026" type="#_x0000_t75" style="width:24pt;height:22.5pt" o:ole="">
                  <v:imagedata r:id="rId11" o:title=""/>
                </v:shape>
                <o:OLEObject Type="Embed" ProgID="PBrush" ShapeID="_x0000_i1026" DrawAspect="Content" ObjectID="_1620902591" r:id="rId15"/>
              </w:object>
            </w:r>
          </w:p>
        </w:tc>
      </w:tr>
    </w:tbl>
    <w:p w:rsidR="00B37A6D" w:rsidRDefault="00B37A6D" w:rsidP="00B37A6D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1"/>
      </w:tblGrid>
      <w:tr w:rsidR="00392D6D" w:rsidTr="00FF6978">
        <w:trPr>
          <w:trHeight w:val="269"/>
        </w:trPr>
        <w:tc>
          <w:tcPr>
            <w:tcW w:w="2293" w:type="dxa"/>
          </w:tcPr>
          <w:p w:rsidR="00392D6D" w:rsidRPr="004125AD" w:rsidRDefault="00392D6D" w:rsidP="00FF6978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392D6D" w:rsidRDefault="00392D6D" w:rsidP="00FF6978">
            <w:r>
              <w:t>1</w:t>
            </w:r>
            <w:r w:rsidR="00063BEC">
              <w:t>1</w:t>
            </w:r>
            <w:r>
              <w:t>.3</w:t>
            </w:r>
          </w:p>
        </w:tc>
      </w:tr>
      <w:tr w:rsidR="00392D6D" w:rsidTr="00FF6978">
        <w:trPr>
          <w:trHeight w:val="269"/>
        </w:trPr>
        <w:tc>
          <w:tcPr>
            <w:tcW w:w="2293" w:type="dxa"/>
          </w:tcPr>
          <w:p w:rsidR="00392D6D" w:rsidRPr="004125AD" w:rsidRDefault="00392D6D" w:rsidP="00FF6978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392D6D" w:rsidRDefault="00392D6D" w:rsidP="00FF6978">
            <w:r>
              <w:t>Unitarias</w:t>
            </w:r>
          </w:p>
        </w:tc>
      </w:tr>
      <w:tr w:rsidR="00392D6D" w:rsidRPr="003E6FE8" w:rsidTr="00FF6978">
        <w:trPr>
          <w:trHeight w:val="269"/>
        </w:trPr>
        <w:tc>
          <w:tcPr>
            <w:tcW w:w="2293" w:type="dxa"/>
          </w:tcPr>
          <w:p w:rsidR="00392D6D" w:rsidRPr="004125AD" w:rsidRDefault="00392D6D" w:rsidP="00FF6978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392D6D" w:rsidRDefault="00392D6D" w:rsidP="00392D6D">
            <w:r>
              <w:t>Probar que se pueda visualizar la pantalla para modificar el estatus de la canalización</w:t>
            </w:r>
          </w:p>
        </w:tc>
      </w:tr>
      <w:tr w:rsidR="00392D6D" w:rsidTr="00FF6978">
        <w:trPr>
          <w:trHeight w:val="269"/>
        </w:trPr>
        <w:tc>
          <w:tcPr>
            <w:tcW w:w="2293" w:type="dxa"/>
          </w:tcPr>
          <w:p w:rsidR="00392D6D" w:rsidRPr="004125AD" w:rsidRDefault="00392D6D" w:rsidP="00FF6978">
            <w:pPr>
              <w:rPr>
                <w:b/>
              </w:rPr>
            </w:pPr>
            <w:r w:rsidRPr="004125AD">
              <w:rPr>
                <w:b/>
              </w:rPr>
              <w:lastRenderedPageBreak/>
              <w:t>Dependencias</w:t>
            </w:r>
          </w:p>
        </w:tc>
        <w:tc>
          <w:tcPr>
            <w:tcW w:w="10967" w:type="dxa"/>
          </w:tcPr>
          <w:p w:rsidR="00392D6D" w:rsidRDefault="00392D6D" w:rsidP="00FF6978">
            <w:r>
              <w:t>Ninguna</w:t>
            </w:r>
          </w:p>
        </w:tc>
      </w:tr>
      <w:tr w:rsidR="00392D6D" w:rsidRPr="003E6FE8" w:rsidTr="00FF6978">
        <w:trPr>
          <w:trHeight w:val="247"/>
        </w:trPr>
        <w:tc>
          <w:tcPr>
            <w:tcW w:w="2293" w:type="dxa"/>
          </w:tcPr>
          <w:p w:rsidR="00392D6D" w:rsidRPr="004125AD" w:rsidRDefault="00392D6D" w:rsidP="00FF6978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392D6D" w:rsidRDefault="00392D6D" w:rsidP="00FF6978">
            <w:r>
              <w:t>Ninguna</w:t>
            </w:r>
          </w:p>
        </w:tc>
      </w:tr>
      <w:tr w:rsidR="00392D6D" w:rsidRPr="005D0AD8" w:rsidTr="00FF6978">
        <w:trPr>
          <w:trHeight w:val="292"/>
        </w:trPr>
        <w:tc>
          <w:tcPr>
            <w:tcW w:w="2293" w:type="dxa"/>
          </w:tcPr>
          <w:p w:rsidR="00392D6D" w:rsidRPr="004125AD" w:rsidRDefault="00392D6D" w:rsidP="00FF6978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392D6D" w:rsidRDefault="00392D6D" w:rsidP="00FF6978">
            <w:r>
              <w:rPr>
                <w:noProof/>
                <w:lang w:val="en-US"/>
              </w:rPr>
              <w:drawing>
                <wp:anchor distT="0" distB="0" distL="114300" distR="114300" simplePos="0" relativeHeight="251683840" behindDoc="0" locked="0" layoutInCell="1" allowOverlap="1" wp14:anchorId="3CE7750A" wp14:editId="1681C858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26670</wp:posOffset>
                  </wp:positionV>
                  <wp:extent cx="4032250" cy="2896870"/>
                  <wp:effectExtent l="0" t="0" r="6350" b="0"/>
                  <wp:wrapSquare wrapText="bothSides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0" cy="289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92D6D" w:rsidTr="00FF6978">
        <w:trPr>
          <w:trHeight w:val="587"/>
        </w:trPr>
        <w:tc>
          <w:tcPr>
            <w:tcW w:w="2293" w:type="dxa"/>
          </w:tcPr>
          <w:p w:rsidR="00392D6D" w:rsidRPr="004125AD" w:rsidRDefault="00392D6D" w:rsidP="00FF6978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392D6D" w:rsidRDefault="00392D6D" w:rsidP="00FF6978">
            <w:r>
              <w:rPr>
                <w:noProof/>
                <w:lang w:val="en-US"/>
              </w:rPr>
              <w:drawing>
                <wp:inline distT="0" distB="0" distL="0" distR="0" wp14:anchorId="5ED2C356" wp14:editId="468CB62F">
                  <wp:extent cx="7680583" cy="409827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5089"/>
                          <a:stretch/>
                        </pic:blipFill>
                        <pic:spPr bwMode="auto">
                          <a:xfrm>
                            <a:off x="0" y="0"/>
                            <a:ext cx="7680960" cy="409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92D6D" w:rsidRDefault="00392D6D" w:rsidP="00FF6978"/>
        </w:tc>
      </w:tr>
      <w:tr w:rsidR="00392D6D" w:rsidTr="00FF6978">
        <w:trPr>
          <w:trHeight w:val="247"/>
        </w:trPr>
        <w:tc>
          <w:tcPr>
            <w:tcW w:w="2293" w:type="dxa"/>
          </w:tcPr>
          <w:p w:rsidR="00392D6D" w:rsidRPr="004125AD" w:rsidRDefault="00392D6D" w:rsidP="00FF6978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392D6D" w:rsidRDefault="00392D6D" w:rsidP="00FF6978">
            <w:r w:rsidRPr="00D9631B">
              <w:object w:dxaOrig="465" w:dyaOrig="435">
                <v:shape id="_x0000_i1027" type="#_x0000_t75" style="width:24pt;height:22.5pt" o:ole="">
                  <v:imagedata r:id="rId11" o:title=""/>
                </v:shape>
                <o:OLEObject Type="Embed" ProgID="PBrush" ShapeID="_x0000_i1027" DrawAspect="Content" ObjectID="_1620902592" r:id="rId18"/>
              </w:object>
            </w:r>
          </w:p>
        </w:tc>
      </w:tr>
    </w:tbl>
    <w:p w:rsidR="00392D6D" w:rsidRPr="00B37A6D" w:rsidRDefault="00392D6D" w:rsidP="00B37A6D"/>
    <w:p w:rsidR="00CC0F85" w:rsidRDefault="00CC0F85" w:rsidP="00CC0F85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1"/>
      </w:tblGrid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05420F" w:rsidRDefault="00392D6D" w:rsidP="0074203F">
            <w:r>
              <w:t>1</w:t>
            </w:r>
            <w:r w:rsidR="00063BEC">
              <w:t>1</w:t>
            </w:r>
            <w:r>
              <w:t>.4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05420F" w:rsidRDefault="0005420F" w:rsidP="0074203F">
            <w:r>
              <w:t>Unitarias</w:t>
            </w:r>
          </w:p>
        </w:tc>
      </w:tr>
      <w:tr w:rsidR="0005420F" w:rsidRPr="003E6FE8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Descripción</w:t>
            </w:r>
          </w:p>
        </w:tc>
        <w:tc>
          <w:tcPr>
            <w:tcW w:w="10967" w:type="dxa"/>
          </w:tcPr>
          <w:p w:rsidR="0005420F" w:rsidRDefault="0005420F" w:rsidP="00B9529F">
            <w:r>
              <w:t>Probar que se pueda visualizar la información</w:t>
            </w:r>
            <w:r w:rsidR="00272562">
              <w:t xml:space="preserve"> </w:t>
            </w:r>
            <w:r w:rsidR="008921F6">
              <w:t xml:space="preserve">de la </w:t>
            </w:r>
            <w:r w:rsidR="00B9529F">
              <w:t xml:space="preserve">canalización </w:t>
            </w:r>
            <w:r w:rsidR="008921F6">
              <w:t xml:space="preserve">seleccionada </w:t>
            </w:r>
            <w:r>
              <w:t>en PDF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3E6FE8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5D0AD8" w:rsidTr="0074203F">
        <w:trPr>
          <w:trHeight w:val="292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05420F" w:rsidRDefault="00392D6D" w:rsidP="0074203F">
            <w:r>
              <w:rPr>
                <w:noProof/>
                <w:lang w:val="en-US"/>
              </w:rPr>
              <w:drawing>
                <wp:anchor distT="0" distB="0" distL="114300" distR="114300" simplePos="0" relativeHeight="251681792" behindDoc="0" locked="0" layoutInCell="1" allowOverlap="1" wp14:anchorId="10A0F97D" wp14:editId="0A8FE3A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4445</wp:posOffset>
                  </wp:positionV>
                  <wp:extent cx="4395470" cy="2926080"/>
                  <wp:effectExtent l="0" t="0" r="5080" b="7620"/>
                  <wp:wrapSquare wrapText="bothSides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n 5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470" cy="292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05420F" w:rsidTr="0074203F">
        <w:trPr>
          <w:trHeight w:val="58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05420F" w:rsidRDefault="00392D6D" w:rsidP="0074203F">
            <w:r>
              <w:rPr>
                <w:noProof/>
                <w:lang w:val="en-US"/>
              </w:rPr>
              <w:drawing>
                <wp:inline distT="0" distB="0" distL="0" distR="0" wp14:anchorId="467B29EA" wp14:editId="68AAAC9B">
                  <wp:extent cx="7680583" cy="409827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b="5089"/>
                          <a:stretch/>
                        </pic:blipFill>
                        <pic:spPr bwMode="auto">
                          <a:xfrm>
                            <a:off x="0" y="0"/>
                            <a:ext cx="7680960" cy="409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5420F" w:rsidRDefault="0005420F" w:rsidP="0074203F"/>
        </w:tc>
      </w:tr>
      <w:tr w:rsidR="0005420F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05420F" w:rsidRDefault="0005420F" w:rsidP="0074203F">
            <w:r w:rsidRPr="00D9631B">
              <w:object w:dxaOrig="465" w:dyaOrig="435">
                <v:shape id="_x0000_i1028" type="#_x0000_t75" style="width:24pt;height:22.5pt" o:ole="">
                  <v:imagedata r:id="rId11" o:title=""/>
                </v:shape>
                <o:OLEObject Type="Embed" ProgID="PBrush" ShapeID="_x0000_i1028" DrawAspect="Content" ObjectID="_1620902593" r:id="rId21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2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D99" w:rsidRDefault="00177D99" w:rsidP="007D7F3D">
      <w:r>
        <w:separator/>
      </w:r>
    </w:p>
  </w:endnote>
  <w:endnote w:type="continuationSeparator" w:id="0">
    <w:p w:rsidR="00177D99" w:rsidRDefault="00177D99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D99" w:rsidRDefault="00177D99" w:rsidP="007D7F3D">
      <w:r>
        <w:separator/>
      </w:r>
    </w:p>
  </w:footnote>
  <w:footnote w:type="continuationSeparator" w:id="0">
    <w:p w:rsidR="00177D99" w:rsidRDefault="00177D99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294553">
      <w:rPr>
        <w:noProof/>
      </w:rPr>
      <w:t>9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294553">
      <w:rPr>
        <w:noProof/>
      </w:rPr>
      <w:t>9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063BEC"/>
    <w:rsid w:val="000A11F0"/>
    <w:rsid w:val="00122F6E"/>
    <w:rsid w:val="00177D99"/>
    <w:rsid w:val="00272562"/>
    <w:rsid w:val="00294553"/>
    <w:rsid w:val="00294578"/>
    <w:rsid w:val="0033325A"/>
    <w:rsid w:val="0033519A"/>
    <w:rsid w:val="003374AD"/>
    <w:rsid w:val="00392D6D"/>
    <w:rsid w:val="003C46B8"/>
    <w:rsid w:val="0040108A"/>
    <w:rsid w:val="004032BC"/>
    <w:rsid w:val="004125AD"/>
    <w:rsid w:val="0042675B"/>
    <w:rsid w:val="004912BF"/>
    <w:rsid w:val="004D0170"/>
    <w:rsid w:val="00515D09"/>
    <w:rsid w:val="005A517B"/>
    <w:rsid w:val="00623907"/>
    <w:rsid w:val="00633D37"/>
    <w:rsid w:val="006427E9"/>
    <w:rsid w:val="00677460"/>
    <w:rsid w:val="006D4BA5"/>
    <w:rsid w:val="006E6503"/>
    <w:rsid w:val="00755689"/>
    <w:rsid w:val="00764493"/>
    <w:rsid w:val="007937ED"/>
    <w:rsid w:val="007D7F3D"/>
    <w:rsid w:val="00832880"/>
    <w:rsid w:val="008356EC"/>
    <w:rsid w:val="00855328"/>
    <w:rsid w:val="0089039A"/>
    <w:rsid w:val="008921F6"/>
    <w:rsid w:val="00A11FE6"/>
    <w:rsid w:val="00B004C0"/>
    <w:rsid w:val="00B37A6D"/>
    <w:rsid w:val="00B9529F"/>
    <w:rsid w:val="00BB3AEE"/>
    <w:rsid w:val="00BD61BA"/>
    <w:rsid w:val="00C617C5"/>
    <w:rsid w:val="00CC0F85"/>
    <w:rsid w:val="00CF033F"/>
    <w:rsid w:val="00D74B75"/>
    <w:rsid w:val="00DA33E4"/>
    <w:rsid w:val="00DB259E"/>
    <w:rsid w:val="00DD1912"/>
    <w:rsid w:val="00E14D08"/>
    <w:rsid w:val="00E3407E"/>
    <w:rsid w:val="00EE5FFC"/>
    <w:rsid w:val="00F453F0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E112B-490B-4DED-B277-445FEE04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37</cp:revision>
  <dcterms:created xsi:type="dcterms:W3CDTF">2018-09-11T15:23:00Z</dcterms:created>
  <dcterms:modified xsi:type="dcterms:W3CDTF">2019-06-01T18:57:00Z</dcterms:modified>
</cp:coreProperties>
</file>