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3"/>
        <w:spacing w:before="320" w:after="80"/>
        <w:rPr/>
      </w:pPr>
      <w:r>
        <w:rPr>
          <w:rStyle w:val="Muydestacado"/>
          <w:strike w:val="false"/>
          <w:dstrike w:val="false"/>
          <w:sz w:val="23"/>
          <w:u w:val="none"/>
        </w:rPr>
        <w:t>1. Introducción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En Ingeniería del Software, los </w:t>
      </w:r>
      <w:r>
        <w:rPr>
          <w:rStyle w:val="Muydestacado"/>
        </w:rPr>
        <w:t>requisitos</w:t>
      </w:r>
      <w:r>
        <w:rPr/>
        <w:t xml:space="preserve"> son las </w:t>
      </w:r>
      <w:r>
        <w:rPr>
          <w:rStyle w:val="Muydestacado"/>
        </w:rPr>
        <w:t>necesidades o condiciones</w:t>
      </w:r>
      <w:r>
        <w:rPr/>
        <w:t xml:space="preserve"> que debe cumplir un sistema para ser útil a los usuarios.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Se recogen </w:t>
      </w:r>
      <w:r>
        <w:rPr>
          <w:rStyle w:val="Muydestacado"/>
        </w:rPr>
        <w:t>desde el punto de vista del cliente/usuario</w:t>
      </w:r>
      <w:r>
        <w:rPr/>
        <w:t xml:space="preserve"> y sirven de base para el diseño, desarrollo y prueba del software.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Hay </w:t>
      </w:r>
      <w:r>
        <w:rPr>
          <w:rStyle w:val="Muydestacado"/>
        </w:rPr>
        <w:t>varios tipos de requisitos</w:t>
      </w:r>
      <w:r>
        <w:rPr/>
        <w:t>: funcionales, no funcionales, de información, etc.</w:t>
      </w:r>
    </w:p>
    <w:p>
      <w:pPr>
        <w:pStyle w:val="Lneahorizontal"/>
        <w:rPr/>
      </w:pPr>
      <w:r>
        <w:rPr/>
      </w:r>
    </w:p>
    <w:p>
      <w:pPr>
        <w:pStyle w:val="Ttulo3"/>
        <w:rPr/>
      </w:pPr>
      <w:r>
        <w:rPr>
          <w:rStyle w:val="Muydestacado"/>
        </w:rPr>
        <w:t>2. Historias de usuario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Son una forma </w:t>
      </w:r>
      <w:r>
        <w:rPr>
          <w:rStyle w:val="Muydestacado"/>
        </w:rPr>
        <w:t>ágil y sencilla</w:t>
      </w:r>
      <w:r>
        <w:rPr/>
        <w:t xml:space="preserve"> de describir requisitos.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Se centran en </w:t>
      </w:r>
      <w:r>
        <w:rPr>
          <w:rStyle w:val="Muydestacado"/>
        </w:rPr>
        <w:t>lo que el usuario quiere lograr</w:t>
      </w:r>
      <w:r>
        <w:rPr/>
        <w:t>.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Formato típico:</w:t>
        <w:br/>
      </w:r>
      <w:r>
        <w:rPr>
          <w:rStyle w:val="Muydestacado"/>
        </w:rPr>
        <w:t>"Como [tipo de usuario], quiero [funcionalidad] para [beneficio]"</w:t>
      </w:r>
      <w:r>
        <w:rPr/>
        <w:br/>
        <w:t xml:space="preserve">Ejemplo: </w:t>
      </w:r>
      <w:r>
        <w:rPr>
          <w:rStyle w:val="Destacado"/>
        </w:rPr>
        <w:t>"Como cliente, quiero pagar con tarjeta para no usar efectivo."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Sirven para comunicación rápida y entendible entre usuarios y desarrolladores.</w:t>
      </w:r>
    </w:p>
    <w:p>
      <w:pPr>
        <w:pStyle w:val="Lneahorizontal"/>
        <w:rPr/>
      </w:pPr>
      <w:r>
        <w:rPr/>
      </w:r>
    </w:p>
    <w:p>
      <w:pPr>
        <w:pStyle w:val="Ttulo3"/>
        <w:rPr/>
      </w:pPr>
      <w:r>
        <w:rPr>
          <w:rStyle w:val="Muydestacado"/>
        </w:rPr>
        <w:t>3. Requisitos generales (objetivos)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También llamados </w:t>
      </w:r>
      <w:r>
        <w:rPr>
          <w:rStyle w:val="Muydestacado"/>
        </w:rPr>
        <w:t>requisitos de alto nivel</w:t>
      </w:r>
      <w:r>
        <w:rPr/>
        <w:t xml:space="preserve"> o </w:t>
      </w:r>
      <w:r>
        <w:rPr>
          <w:rStyle w:val="Muydestacado"/>
        </w:rPr>
        <w:t>metas del sistema</w:t>
      </w:r>
      <w:r>
        <w:rPr/>
        <w:t>.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Describen </w:t>
      </w:r>
      <w:r>
        <w:rPr>
          <w:rStyle w:val="Muydestacado"/>
        </w:rPr>
        <w:t>lo que se espera lograr</w:t>
      </w:r>
      <w:r>
        <w:rPr/>
        <w:t xml:space="preserve"> con el software, pero </w:t>
      </w:r>
      <w:r>
        <w:rPr>
          <w:rStyle w:val="Muydestacado"/>
        </w:rPr>
        <w:t>sin entrar en detalles técnicos</w:t>
      </w:r>
      <w:r>
        <w:rPr/>
        <w:t>.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Son declaraciones amplias que guían el resto del proyecto.</w:t>
        <w:br/>
        <w:t>Ejemplo: “Reducir el tiempo de atención al cliente en un 30%”.</w:t>
      </w:r>
    </w:p>
    <w:p>
      <w:pPr>
        <w:pStyle w:val="Lneahorizontal"/>
        <w:rPr/>
      </w:pPr>
      <w:r>
        <w:rPr/>
      </w:r>
    </w:p>
    <w:p>
      <w:pPr>
        <w:pStyle w:val="Ttulo3"/>
        <w:rPr/>
      </w:pPr>
      <w:r>
        <w:rPr>
          <w:rStyle w:val="Muydestacado"/>
        </w:rPr>
        <w:t>4. Requisitos de información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Definen </w:t>
      </w:r>
      <w:r>
        <w:rPr>
          <w:rStyle w:val="Muydestacado"/>
        </w:rPr>
        <w:t>qué datos necesita el sistema</w:t>
      </w:r>
      <w:r>
        <w:rPr/>
        <w:t>: qué debe capturar, almacenar, procesar y mostrar.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Pueden incluir:</w:t>
      </w:r>
    </w:p>
    <w:p>
      <w:pPr>
        <w:pStyle w:val="Cuerpodetexto"/>
        <w:numPr>
          <w:ilvl w:val="1"/>
          <w:numId w:val="4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Tipos de datos (nombre, edad, correo, etc.)</w:t>
      </w:r>
    </w:p>
    <w:p>
      <w:pPr>
        <w:pStyle w:val="Cuerpodetexto"/>
        <w:numPr>
          <w:ilvl w:val="1"/>
          <w:numId w:val="4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Origen del dato (usuario, otro sistema, etc.)</w:t>
      </w:r>
    </w:p>
    <w:p>
      <w:pPr>
        <w:pStyle w:val="Cuerpodetexto"/>
        <w:numPr>
          <w:ilvl w:val="1"/>
          <w:numId w:val="4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Relación entre datos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Muy importantes en sistemas basados en bases de datos.</w:t>
      </w:r>
    </w:p>
    <w:p>
      <w:pPr>
        <w:pStyle w:val="Lneahorizontal"/>
        <w:rPr/>
      </w:pPr>
      <w:r>
        <w:rPr/>
      </w:r>
    </w:p>
    <w:p>
      <w:pPr>
        <w:pStyle w:val="Ttulo3"/>
        <w:rPr/>
      </w:pPr>
      <w:r>
        <w:rPr>
          <w:rStyle w:val="Muydestacado"/>
        </w:rPr>
        <w:t>5. Reglas de negocio</w:t>
      </w:r>
    </w:p>
    <w:p>
      <w:pPr>
        <w:pStyle w:val="Cuerpodetexto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Son </w:t>
      </w:r>
      <w:r>
        <w:rPr>
          <w:rStyle w:val="Muydestacado"/>
        </w:rPr>
        <w:t>normas o restricciones propias del negocio o empresa</w:t>
      </w:r>
      <w:r>
        <w:rPr/>
        <w:t xml:space="preserve"> que afectan al sistema.</w:t>
      </w:r>
    </w:p>
    <w:p>
      <w:pPr>
        <w:pStyle w:val="Cuerpodetexto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No siempre son funcionales, pero </w:t>
      </w:r>
      <w:r>
        <w:rPr>
          <w:rStyle w:val="Muydestacado"/>
        </w:rPr>
        <w:t>influyen en cómo debe comportarse</w:t>
      </w:r>
      <w:r>
        <w:rPr/>
        <w:t xml:space="preserve"> el software.</w:t>
      </w:r>
    </w:p>
    <w:p>
      <w:pPr>
        <w:pStyle w:val="Cuerpodetexto"/>
        <w:numPr>
          <w:ilvl w:val="1"/>
          <w:numId w:val="5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Ejemplo: “Un cliente no puede tener más de 3 préstamos activos.”</w:t>
      </w:r>
    </w:p>
    <w:p>
      <w:pPr>
        <w:pStyle w:val="Cuerpodetexto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Deben ser recogidas claramente para no violar políticas internas.</w:t>
      </w:r>
    </w:p>
    <w:p>
      <w:pPr>
        <w:pStyle w:val="Lneahorizontal"/>
        <w:rPr/>
      </w:pPr>
      <w:r>
        <w:rPr/>
      </w:r>
    </w:p>
    <w:p>
      <w:pPr>
        <w:pStyle w:val="Ttulo3"/>
        <w:rPr/>
      </w:pPr>
      <w:r>
        <w:rPr>
          <w:rStyle w:val="Muydestacado"/>
        </w:rPr>
        <w:t>6. Requisitos funcionales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Describen </w:t>
      </w:r>
      <w:r>
        <w:rPr>
          <w:rStyle w:val="Muydestacado"/>
        </w:rPr>
        <w:t>lo que el sistema debe hacer</w:t>
      </w:r>
      <w:r>
        <w:rPr/>
        <w:t>.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Son las </w:t>
      </w:r>
      <w:r>
        <w:rPr>
          <w:rStyle w:val="Muydestacado"/>
        </w:rPr>
        <w:t>funcionalidades específicas</w:t>
      </w:r>
      <w:r>
        <w:rPr/>
        <w:t xml:space="preserve"> del sistema, por ejemplo:</w:t>
      </w:r>
    </w:p>
    <w:p>
      <w:pPr>
        <w:pStyle w:val="Cuerpodetexto"/>
        <w:numPr>
          <w:ilvl w:val="1"/>
          <w:numId w:val="6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Registrar un usuario</w:t>
      </w:r>
    </w:p>
    <w:p>
      <w:pPr>
        <w:pStyle w:val="Cuerpodetexto"/>
        <w:numPr>
          <w:ilvl w:val="1"/>
          <w:numId w:val="6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Calcular un total de compra</w:t>
      </w:r>
    </w:p>
    <w:p>
      <w:pPr>
        <w:pStyle w:val="Cuerpodetexto"/>
        <w:numPr>
          <w:ilvl w:val="1"/>
          <w:numId w:val="6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Generar un informe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Se expresan normalmente como “El sistema debe [acción]...”</w:t>
      </w:r>
    </w:p>
    <w:p>
      <w:pPr>
        <w:pStyle w:val="Lneahorizontal"/>
        <w:rPr/>
      </w:pPr>
      <w:r>
        <w:rPr/>
      </w:r>
    </w:p>
    <w:p>
      <w:pPr>
        <w:pStyle w:val="Ttulo3"/>
        <w:rPr/>
      </w:pPr>
      <w:r>
        <w:rPr>
          <w:rStyle w:val="Muydestacado"/>
        </w:rPr>
        <w:t>7. Requisitos no funcionales</w:t>
      </w:r>
    </w:p>
    <w:p>
      <w:pPr>
        <w:pStyle w:val="Cuerpodetexto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No describen funciones directas, sino </w:t>
      </w:r>
      <w:r>
        <w:rPr>
          <w:rStyle w:val="Muydestacado"/>
        </w:rPr>
        <w:t>características de calidad</w:t>
      </w:r>
      <w:r>
        <w:rPr/>
        <w:t xml:space="preserve"> del sistema.</w:t>
      </w:r>
    </w:p>
    <w:p>
      <w:pPr>
        <w:pStyle w:val="Cuerpodetexto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Ejemplos:</w:t>
      </w:r>
    </w:p>
    <w:p>
      <w:pPr>
        <w:pStyle w:val="Cuerpodetexto"/>
        <w:numPr>
          <w:ilvl w:val="1"/>
          <w:numId w:val="7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Rendimiento (responder en menos de 2 segundos)</w:t>
      </w:r>
    </w:p>
    <w:p>
      <w:pPr>
        <w:pStyle w:val="Cuerpodetexto"/>
        <w:numPr>
          <w:ilvl w:val="1"/>
          <w:numId w:val="7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Seguridad (encriptar contraseñas)</w:t>
      </w:r>
    </w:p>
    <w:p>
      <w:pPr>
        <w:pStyle w:val="Cuerpodetexto"/>
        <w:numPr>
          <w:ilvl w:val="1"/>
          <w:numId w:val="7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Usabilidad (interfaz intuitiva)</w:t>
      </w:r>
    </w:p>
    <w:p>
      <w:pPr>
        <w:pStyle w:val="Cuerpodetexto"/>
        <w:numPr>
          <w:ilvl w:val="1"/>
          <w:numId w:val="7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Escalabilidad, disponibilidad, compatibilidad, etc.</w:t>
      </w:r>
    </w:p>
    <w:p>
      <w:pPr>
        <w:pStyle w:val="Cuerpodetexto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A menudo son más difíciles de medir y probar.</w:t>
      </w:r>
    </w:p>
    <w:p>
      <w:pPr>
        <w:pStyle w:val="Lneahorizontal"/>
        <w:rPr/>
      </w:pPr>
      <w:r>
        <w:rPr/>
      </w:r>
    </w:p>
    <w:p>
      <w:pPr>
        <w:pStyle w:val="Ttulo3"/>
        <w:rPr/>
      </w:pPr>
      <w:r>
        <w:rPr>
          <w:rStyle w:val="Muydestacado"/>
        </w:rPr>
        <w:t>8. Pruebas de aceptación</w:t>
      </w:r>
    </w:p>
    <w:p>
      <w:pPr>
        <w:pStyle w:val="Cuerpodetexto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Son pruebas diseñadas para </w:t>
      </w:r>
      <w:r>
        <w:rPr>
          <w:rStyle w:val="Muydestacado"/>
        </w:rPr>
        <w:t>verificar que el sistema cumple con los requisitos del usuario</w:t>
      </w:r>
      <w:r>
        <w:rPr/>
        <w:t>.</w:t>
      </w:r>
    </w:p>
    <w:p>
      <w:pPr>
        <w:pStyle w:val="Cuerpodetexto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Se hacen al final del desarrollo (o por entregas en metodologías ágiles).</w:t>
      </w:r>
    </w:p>
    <w:p>
      <w:pPr>
        <w:pStyle w:val="Cuerpodetexto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Basadas en </w:t>
      </w:r>
      <w:r>
        <w:rPr>
          <w:rStyle w:val="Muydestacado"/>
        </w:rPr>
        <w:t>casos de uso o historias de usuario</w:t>
      </w:r>
      <w:r>
        <w:rPr/>
        <w:t>.</w:t>
      </w:r>
    </w:p>
    <w:p>
      <w:pPr>
        <w:pStyle w:val="Cuerpodetexto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Si las pasa, el cliente acepta el sistema.</w:t>
      </w:r>
    </w:p>
    <w:p>
      <w:pPr>
        <w:pStyle w:val="Lneahorizontal"/>
        <w:rPr/>
      </w:pPr>
      <w:r>
        <w:rPr/>
      </w:r>
    </w:p>
    <w:p>
      <w:pPr>
        <w:pStyle w:val="Ttulo3"/>
        <w:rPr/>
      </w:pPr>
      <w:r>
        <w:rPr>
          <w:rStyle w:val="Muydestacado"/>
        </w:rPr>
        <w:t>9. Matrices de trazabilidad</w:t>
      </w:r>
    </w:p>
    <w:p>
      <w:pPr>
        <w:pStyle w:val="Cuerpodetexto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Herramienta que relaciona </w:t>
      </w:r>
      <w:r>
        <w:rPr>
          <w:rStyle w:val="Muydestacado"/>
        </w:rPr>
        <w:t>requisitos con sus correspondientes artefactos</w:t>
      </w:r>
      <w:r>
        <w:rPr/>
        <w:t>: casos de uso, pruebas, código, etc.</w:t>
      </w:r>
    </w:p>
    <w:p>
      <w:pPr>
        <w:pStyle w:val="Cuerpodetexto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Sirve para:</w:t>
      </w:r>
    </w:p>
    <w:p>
      <w:pPr>
        <w:pStyle w:val="Cuerpodetexto"/>
        <w:numPr>
          <w:ilvl w:val="1"/>
          <w:numId w:val="9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Ver si todos los requisitos están cubiertos</w:t>
      </w:r>
    </w:p>
    <w:p>
      <w:pPr>
        <w:pStyle w:val="Cuerpodetexto"/>
        <w:numPr>
          <w:ilvl w:val="1"/>
          <w:numId w:val="9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Detectar qué se ve afectado si un requisito cambia</w:t>
      </w:r>
    </w:p>
    <w:p>
      <w:pPr>
        <w:pStyle w:val="Cuerpodetexto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Se representa en forma de </w:t>
      </w:r>
      <w:r>
        <w:rPr>
          <w:rStyle w:val="Muydestacado"/>
        </w:rPr>
        <w:t>tabla</w:t>
      </w:r>
      <w:r>
        <w:rPr/>
        <w:t xml:space="preserve"> (matriz).</w:t>
      </w:r>
    </w:p>
    <w:p>
      <w:pPr>
        <w:pStyle w:val="Cuerpodetexto"/>
        <w:numPr>
          <w:ilvl w:val="1"/>
          <w:numId w:val="9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Ejemplo: Requisito R1 está cubierto por los Casos de uso CU1 y CU3, y validado por la prueba T2.</w:t>
      </w:r>
    </w:p>
    <w:p>
      <w:pPr>
        <w:pStyle w:val="Default"/>
        <w:rPr>
          <w:b w:val="false"/>
          <w:b w:val="false"/>
          <w:strike w:val="false"/>
          <w:dstrike w:val="false"/>
          <w:sz w:val="23"/>
          <w:u w:val="non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character" w:styleId="Muydestacado">
    <w:name w:val="Strong"/>
    <w:qFormat/>
    <w:rPr>
      <w:b/>
      <w:bCs/>
    </w:rPr>
  </w:style>
  <w:style w:type="character" w:styleId="Destacado">
    <w:name w:val="Emphasis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" w:cs="Arial"/>
      <w:color w:val="000000"/>
      <w:kern w:val="0"/>
      <w:sz w:val="24"/>
      <w:szCs w:val="22"/>
      <w:lang w:val="es-ES" w:eastAsia="zh-CN" w:bidi="hi-IN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1088</TotalTime>
  <Application>Edit_Docx_PLUS/7.4.0.3$Windows_X86_64 LibreOffice_project/</Application>
  <AppVersion>15.0000</AppVersion>
  <Pages>3</Pages>
  <Words>482</Words>
  <Characters>2490</Characters>
  <CharactersWithSpaces>2877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2024-10-11T02:42:00Z</dcterms:created>
  <dc:creator>Jose Antonio Perez Castellanos</dc:creator>
  <dc:description/>
  <dc:language>es-ES</dc:language>
  <cp:lastModifiedBy/>
  <dcterms:modified xsi:type="dcterms:W3CDTF">2025-07-05T12:49:27Z</dcterms:modified>
  <cp:revision>5</cp:revision>
  <dc:subject/>
  <dc:title>Plantilla para prácticas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