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🔹 ¿Qué es una subconsulta?</w:t>
      </w:r>
    </w:p>
    <w:p>
      <w:r>
        <w:t>Una subconsulta es una consulta anidada dentro de otra. Puede devolver:</w:t>
      </w:r>
    </w:p>
    <w:p/>
    <w:p>
      <w:r>
        <w:t>Una sola celda (subconsulta escalar),</w:t>
      </w:r>
    </w:p>
    <w:p/>
    <w:p>
      <w:r>
        <w:t>Una columna (para IN o EXISTS),</w:t>
      </w:r>
    </w:p>
    <w:p/>
    <w:p>
      <w:r>
        <w:t>Varias columnas (si se usa como tabla temporal),</w:t>
      </w:r>
    </w:p>
    <w:p/>
    <w:p>
      <w:r>
        <w:t>Varias filas.</w:t>
      </w:r>
    </w:p>
    <w:p/>
    <w:p>
      <w:r>
        <w:t>✅ CLASIFICACIÓN DE TIPOS DE SUBCONSULTAS</w:t>
      </w:r>
    </w:p>
    <w:p>
      <w:r>
        <w:t>🟦 1. Según el lugar donde se usen</w:t>
      </w:r>
    </w:p>
    <w:p>
      <w:r>
        <w:t>🧩 1.1 Subconsulta en SELECT (subconsulta escalar)</w:t>
      </w:r>
    </w:p>
    <w:p>
      <w:r>
        <w:t>Devuelve una sola celda por cada fila del resultado principal.</w:t>
      </w:r>
    </w:p>
    <w:p/>
    <w:p>
      <w:r>
        <w:t>SELECT nombre,</w:t>
      </w:r>
    </w:p>
    <w:p>
      <w:r>
        <w:rPr>
          <w:rFonts w:ascii="Courier New" w:hAnsi="Courier New"/>
          <w:color w:val="0000FF"/>
        </w:rPr>
        <w:t xml:space="preserve">   (SELECT COUNT(*) FROM pedidos p WHERE p.clienteId = c.id) AS total_pedidos</w:t>
      </w:r>
    </w:p>
    <w:p>
      <w:r>
        <w:t>FROM clientes c;</w:t>
      </w:r>
    </w:p>
    <w:p/>
    <w:p>
      <w:r>
        <w:t>🧩 1.2 Subconsulta en FROM (tabla derivada)</w:t>
      </w:r>
    </w:p>
    <w:p>
      <w:r>
        <w:t>Se usa como una tabla temporal.</w:t>
      </w:r>
    </w:p>
    <w:p/>
    <w:p>
      <w:r>
        <w:t>SELECT nombre, total</w:t>
      </w:r>
    </w:p>
    <w:p>
      <w:r>
        <w:t>FROM (</w:t>
      </w:r>
    </w:p>
    <w:p>
      <w:r>
        <w:rPr>
          <w:rFonts w:ascii="Courier New" w:hAnsi="Courier New"/>
          <w:color w:val="0000FF"/>
        </w:rPr>
        <w:t xml:space="preserve">   SELECT u.nombre, COUNT(p.id) AS total</w:t>
      </w:r>
    </w:p>
    <w:p>
      <w:r>
        <w:rPr>
          <w:rFonts w:ascii="Courier New" w:hAnsi="Courier New"/>
          <w:color w:val="0000FF"/>
        </w:rPr>
        <w:t xml:space="preserve">   FROM usuarios u</w:t>
      </w:r>
    </w:p>
    <w:p>
      <w:r>
        <w:rPr>
          <w:rFonts w:ascii="Courier New" w:hAnsi="Courier New"/>
          <w:color w:val="0000FF"/>
        </w:rPr>
        <w:t xml:space="preserve">   JOIN clientes c ON u.id = c.usuarioId</w:t>
      </w:r>
    </w:p>
    <w:p>
      <w:r>
        <w:rPr>
          <w:rFonts w:ascii="Courier New" w:hAnsi="Courier New"/>
          <w:color w:val="0000FF"/>
        </w:rPr>
        <w:t xml:space="preserve">   JOIN pedidos p ON c.id = p.clienteId</w:t>
      </w:r>
    </w:p>
    <w:p>
      <w:r>
        <w:rPr>
          <w:rFonts w:ascii="Courier New" w:hAnsi="Courier New"/>
          <w:color w:val="0000FF"/>
        </w:rPr>
        <w:t xml:space="preserve">   GROUP BY u.nombre</w:t>
      </w:r>
    </w:p>
    <w:p>
      <w:r>
        <w:t>) AS tabla_pedidos;</w:t>
      </w:r>
    </w:p>
    <w:p/>
    <w:p>
      <w:r>
        <w:t>🧩 1.3 Subconsulta en WHERE</w:t>
      </w:r>
    </w:p>
    <w:p>
      <w:r>
        <w:t>Se puede usar con:</w:t>
      </w:r>
    </w:p>
    <w:p/>
    <w:p>
      <w:r>
        <w:t>IN → cuando comparas con una lista de valores</w:t>
      </w:r>
    </w:p>
    <w:p/>
    <w:p>
      <w:r>
        <w:t>SELECT nombre FROM usuarios</w:t>
      </w:r>
    </w:p>
    <w:p>
      <w:r>
        <w:t>WHERE id IN (SELECT usuarioId FROM clientes);</w:t>
      </w:r>
    </w:p>
    <w:p/>
    <w:p>
      <w:r>
        <w:t>EXISTS → cuando solo importa si existe al menos una fila</w:t>
      </w:r>
    </w:p>
    <w:p/>
    <w:p>
      <w:r>
        <w:t>SELECT nombre FROM usuarios u</w:t>
      </w:r>
    </w:p>
    <w:p>
      <w:r>
        <w:t>WHERE EXISTS (</w:t>
      </w:r>
    </w:p>
    <w:p>
      <w:r>
        <w:rPr>
          <w:rFonts w:ascii="Courier New" w:hAnsi="Courier New"/>
          <w:color w:val="0000FF"/>
        </w:rPr>
        <w:t xml:space="preserve">   SELECT 1 FROM clientes c WHERE c.usuarioId = u.id</w:t>
      </w:r>
    </w:p>
    <w:p>
      <w:r>
        <w:t>);</w:t>
      </w:r>
    </w:p>
    <w:p/>
    <w:p>
      <w:r>
        <w:t>Comparaciones escalares (=, &lt;, &gt;…)</w:t>
      </w:r>
    </w:p>
    <w:p/>
    <w:p>
      <w:r>
        <w:t>SELECT nombre FROM usuarios</w:t>
      </w:r>
    </w:p>
    <w:p>
      <w:r>
        <w:t>WHERE id = (SELECT usuarioId FROM clientes WHERE id = 1);</w:t>
      </w:r>
    </w:p>
    <w:p/>
    <w:p>
      <w:r>
        <w:t>🧩 1.4 Subconsulta en HAVING</w:t>
      </w:r>
    </w:p>
    <w:p/>
    <w:p>
      <w:r>
        <w:t>SELECT clienteId, COUNT(*) AS num_pedidos</w:t>
      </w:r>
    </w:p>
    <w:p>
      <w:r>
        <w:t>FROM pedidos</w:t>
      </w:r>
    </w:p>
    <w:p>
      <w:r>
        <w:t>GROUP BY clienteId</w:t>
      </w:r>
    </w:p>
    <w:p>
      <w:r>
        <w:t>HAVING COUNT(*) &gt; (</w:t>
      </w:r>
    </w:p>
    <w:p>
      <w:r>
        <w:rPr>
          <w:rFonts w:ascii="Courier New" w:hAnsi="Courier New"/>
          <w:color w:val="0000FF"/>
        </w:rPr>
        <w:t xml:space="preserve">   SELECT AVG(total_pedidos)</w:t>
      </w:r>
    </w:p>
    <w:p>
      <w:r>
        <w:rPr>
          <w:rFonts w:ascii="Courier New" w:hAnsi="Courier New"/>
          <w:color w:val="0000FF"/>
        </w:rPr>
        <w:t xml:space="preserve">   FROM (</w:t>
      </w:r>
    </w:p>
    <w:p>
      <w:r>
        <w:rPr>
          <w:rFonts w:ascii="Courier New" w:hAnsi="Courier New"/>
          <w:color w:val="0000FF"/>
        </w:rPr>
        <w:t xml:space="preserve">     SELECT clienteId, COUNT(*) AS total_pedidos</w:t>
      </w:r>
    </w:p>
    <w:p>
      <w:r>
        <w:rPr>
          <w:rFonts w:ascii="Courier New" w:hAnsi="Courier New"/>
          <w:color w:val="0000FF"/>
        </w:rPr>
        <w:t xml:space="preserve">     FROM pedidos</w:t>
      </w:r>
    </w:p>
    <w:p>
      <w:r>
        <w:rPr>
          <w:rFonts w:ascii="Courier New" w:hAnsi="Courier New"/>
          <w:color w:val="0000FF"/>
        </w:rPr>
        <w:t xml:space="preserve">     GROUP BY clienteId</w:t>
      </w:r>
    </w:p>
    <w:p>
      <w:r>
        <w:rPr>
          <w:rFonts w:ascii="Courier New" w:hAnsi="Courier New"/>
          <w:color w:val="0000FF"/>
        </w:rPr>
        <w:t xml:space="preserve">   ) AS sub</w:t>
      </w:r>
    </w:p>
    <w:p>
      <w:r>
        <w:t>);</w:t>
      </w:r>
    </w:p>
    <w:p/>
    <w:p>
      <w:r>
        <w:t>🧩 1.5 Subconsulta en JOIN</w:t>
      </w:r>
    </w:p>
    <w:p>
      <w:r>
        <w:t>La subconsulta actúa como una tabla, y se puede usar normalmente:</w:t>
      </w:r>
    </w:p>
    <w:p/>
    <w:p>
      <w:r>
        <w:t>SELECT u.nombre, t.num_pedidos</w:t>
      </w:r>
    </w:p>
    <w:p>
      <w:r>
        <w:t>FROM usuarios u</w:t>
      </w:r>
    </w:p>
    <w:p>
      <w:r>
        <w:t>JOIN (</w:t>
      </w:r>
    </w:p>
    <w:p>
      <w:r>
        <w:rPr>
          <w:rFonts w:ascii="Courier New" w:hAnsi="Courier New"/>
          <w:color w:val="0000FF"/>
        </w:rPr>
        <w:t xml:space="preserve">   SELECT c.usuarioId, COUNT(*) AS num_pedidos</w:t>
      </w:r>
    </w:p>
    <w:p>
      <w:r>
        <w:rPr>
          <w:rFonts w:ascii="Courier New" w:hAnsi="Courier New"/>
          <w:color w:val="0000FF"/>
        </w:rPr>
        <w:t xml:space="preserve">   FROM pedidos p</w:t>
      </w:r>
    </w:p>
    <w:p>
      <w:r>
        <w:rPr>
          <w:rFonts w:ascii="Courier New" w:hAnsi="Courier New"/>
          <w:color w:val="0000FF"/>
        </w:rPr>
        <w:t xml:space="preserve">   JOIN clientes c ON p.clienteId = c.id</w:t>
      </w:r>
    </w:p>
    <w:p>
      <w:r>
        <w:rPr>
          <w:rFonts w:ascii="Courier New" w:hAnsi="Courier New"/>
          <w:color w:val="0000FF"/>
        </w:rPr>
        <w:t xml:space="preserve">   GROUP BY c.usuarioId</w:t>
      </w:r>
    </w:p>
    <w:p>
      <w:r>
        <w:t>) t ON t.usuarioId = u.id;</w:t>
      </w:r>
    </w:p>
    <w:p/>
    <w:p>
      <w:r>
        <w:t>🧩 1.6 Subconsulta en CASE</w:t>
      </w:r>
    </w:p>
    <w:p>
      <w:r>
        <w:t>Útil para decidir el valor de una columna en función de otra consulta.</w:t>
      </w:r>
    </w:p>
    <w:p/>
    <w:p>
      <w:r>
        <w:t>SELECT nombre,</w:t>
      </w:r>
    </w:p>
    <w:p>
      <w:r>
        <w:rPr>
          <w:rFonts w:ascii="Courier New" w:hAnsi="Courier New"/>
          <w:color w:val="0000FF"/>
        </w:rPr>
        <w:t xml:space="preserve">   CASE</w:t>
      </w:r>
    </w:p>
    <w:p>
      <w:r>
        <w:rPr>
          <w:rFonts w:ascii="Courier New" w:hAnsi="Courier New"/>
          <w:color w:val="0000FF"/>
        </w:rPr>
        <w:t xml:space="preserve">     WHEN (SELECT COUNT(*) FROM pedidos WHERE clienteId = c.id) &gt; 5 THEN 'VIP'</w:t>
      </w:r>
    </w:p>
    <w:p>
      <w:r>
        <w:rPr>
          <w:rFonts w:ascii="Courier New" w:hAnsi="Courier New"/>
          <w:color w:val="0000FF"/>
        </w:rPr>
        <w:t xml:space="preserve">     ELSE 'Normal'</w:t>
      </w:r>
    </w:p>
    <w:p>
      <w:r>
        <w:rPr>
          <w:rFonts w:ascii="Courier New" w:hAnsi="Courier New"/>
          <w:color w:val="0000FF"/>
        </w:rPr>
        <w:t xml:space="preserve">   END AS categoria</w:t>
      </w:r>
    </w:p>
    <w:p>
      <w:r>
        <w:t>FROM clientes c;</w:t>
      </w:r>
    </w:p>
    <w:p/>
    <w:p>
      <w:r>
        <w:t>🧩 1.7 Subconsulta en UPDATE, DELETE o INSERT</w:t>
      </w:r>
    </w:p>
    <w:p/>
    <w:p>
      <w:r>
        <w:t>UPDATE productos</w:t>
      </w:r>
    </w:p>
    <w:p>
      <w:r>
        <w:t>SET precio = precio * 0.9</w:t>
      </w:r>
    </w:p>
    <w:p>
      <w:r>
        <w:t>WHERE id IN (</w:t>
      </w:r>
    </w:p>
    <w:p>
      <w:r>
        <w:rPr>
          <w:rFonts w:ascii="Courier New" w:hAnsi="Courier New"/>
          <w:color w:val="0000FF"/>
        </w:rPr>
        <w:t xml:space="preserve">   SELECT productoId FROM lineaspedido WHERE unidades &gt; 10</w:t>
      </w:r>
    </w:p>
    <w:p>
      <w:r>
        <w:t>);</w:t>
      </w:r>
    </w:p>
    <w:p/>
    <w:p>
      <w:r>
        <w:t>🔶 Clasificación alternativa (por valor devuelto)</w:t>
      </w:r>
    </w:p>
    <w:p>
      <w:r>
        <w:t>🟨 2.1 Subconsulta escalar → devuelve una celda</w:t>
      </w:r>
    </w:p>
    <w:p>
      <w:r>
        <w:t>✔ Se puede usar donde iría un valor: SELECT, WHERE, SET, etc.</w:t>
      </w:r>
    </w:p>
    <w:p/>
    <w:p>
      <w:r>
        <w:t>🟨 2.2 Subconsulta de una columna → devuelve una lista vertical</w:t>
      </w:r>
    </w:p>
    <w:p>
      <w:r>
        <w:t>✔ Solo puedes usarla con IN, = ANY, EXISTS, etc.</w:t>
      </w:r>
    </w:p>
    <w:p/>
    <w:p>
      <w:r>
        <w:t>🟨 2.3 Subconsulta de varias columnas → solo en FROM o JOIN</w:t>
      </w:r>
    </w:p>
    <w:p>
      <w:r>
        <w:t>✔ No puedes usar una subconsulta multicolumna dentro de IN.</w:t>
      </w:r>
    </w:p>
    <w:p/>
    <w:p>
      <w:r>
        <w:t>🟨 2.4 Subconsulta correlacionada</w:t>
      </w:r>
    </w:p>
    <w:p>
      <w:r>
        <w:t>✔ Se ejecuta por cada fila del resultado externo:</w:t>
      </w:r>
    </w:p>
    <w:p/>
    <w:p>
      <w:r>
        <w:t>SELECT nombre</w:t>
      </w:r>
    </w:p>
    <w:p>
      <w:r>
        <w:t>FROM clientes c</w:t>
      </w:r>
    </w:p>
    <w:p>
      <w:r>
        <w:t>WHERE EXISTS (</w:t>
      </w:r>
    </w:p>
    <w:p>
      <w:r>
        <w:rPr>
          <w:rFonts w:ascii="Courier New" w:hAnsi="Courier New"/>
          <w:color w:val="0000FF"/>
        </w:rPr>
        <w:t xml:space="preserve">   SELECT 1</w:t>
      </w:r>
    </w:p>
    <w:p>
      <w:r>
        <w:rPr>
          <w:rFonts w:ascii="Courier New" w:hAnsi="Courier New"/>
          <w:color w:val="0000FF"/>
        </w:rPr>
        <w:t xml:space="preserve">   FROM pedidos p</w:t>
      </w:r>
    </w:p>
    <w:p>
      <w:r>
        <w:rPr>
          <w:rFonts w:ascii="Courier New" w:hAnsi="Courier New"/>
          <w:color w:val="0000FF"/>
        </w:rPr>
        <w:t xml:space="preserve">   WHERE p.clienteId = c.id</w:t>
      </w:r>
    </w:p>
    <w:p>
      <w:r>
        <w:t>);</w:t>
      </w:r>
    </w:p>
    <w:p/>
    <w:p>
      <w:r>
        <w:t>🧠 En resumen</w:t>
      </w:r>
    </w:p>
    <w:p>
      <w:r>
        <w:t>Lugar de la subconsulta</w:t>
        <w:tab/>
        <w:t>Devuelve</w:t>
        <w:tab/>
        <w:t>Uso común</w:t>
      </w:r>
    </w:p>
    <w:p>
      <w:r>
        <w:t>SELECT</w:t>
        <w:tab/>
        <w:t>Escalar (1 valor)</w:t>
        <w:tab/>
        <w:t>Columnas calculadas</w:t>
      </w:r>
    </w:p>
    <w:p>
      <w:r>
        <w:t>FROM</w:t>
        <w:tab/>
        <w:t>Tabla completa</w:t>
        <w:tab/>
        <w:t>Subconsultas agrupadas o resumidas</w:t>
      </w:r>
    </w:p>
    <w:p>
      <w:r>
        <w:t>WHERE</w:t>
        <w:tab/>
        <w:t>Escalar / lista</w:t>
        <w:tab/>
        <w:t>IN, EXISTS, comparaciones</w:t>
      </w:r>
    </w:p>
    <w:p>
      <w:r>
        <w:t>HAVING</w:t>
        <w:tab/>
        <w:t>Escalar / lista</w:t>
        <w:tab/>
        <w:t>Filtros avanzados con agregados</w:t>
      </w:r>
    </w:p>
    <w:p>
      <w:r>
        <w:t>JOIN</w:t>
        <w:tab/>
        <w:t>Tabla completa</w:t>
        <w:tab/>
        <w:t>Fusionar resultados derivados</w:t>
      </w:r>
    </w:p>
    <w:p>
      <w:r>
        <w:t>CASE</w:t>
        <w:tab/>
        <w:t>Escalar</w:t>
        <w:tab/>
        <w:t>Decisiones por valor</w:t>
      </w:r>
    </w:p>
    <w:p>
      <w:r>
        <w:t>UPDATE, DELETE...</w:t>
        <w:tab/>
        <w:t>Escalar o lista</w:t>
        <w:tab/>
        <w:t>Filtrado de registros a modificar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