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0CE217" w14:textId="77777777" w:rsidR="00556A70" w:rsidRPr="0099458A" w:rsidRDefault="00556A70" w:rsidP="00556A70">
      <w:pPr>
        <w:widowControl w:val="0"/>
        <w:jc w:val="center"/>
        <w:rPr>
          <w:rFonts w:ascii="Arial" w:hAnsi="Arial" w:cs="Arial"/>
          <w:b/>
          <w:sz w:val="24"/>
          <w:szCs w:val="24"/>
          <w:lang w:eastAsia="es-CO"/>
        </w:rPr>
      </w:pPr>
      <w:r w:rsidRPr="0099458A">
        <w:rPr>
          <w:rFonts w:ascii="Arial" w:hAnsi="Arial" w:cs="Arial"/>
          <w:b/>
          <w:sz w:val="24"/>
          <w:szCs w:val="24"/>
        </w:rPr>
        <w:t xml:space="preserve">PRUEBA DE ORINA 5-HIAA: DISEÑO E IMPLEMENTACIÓN DE UN SISTEMA DE INFORMACIÓN PARA EL REGISTRO Y CONSULTORÍA DE RESULTADOS </w:t>
      </w:r>
      <w:r w:rsidRPr="0099458A">
        <w:rPr>
          <w:rFonts w:ascii="Arial" w:hAnsi="Arial" w:cs="Arial"/>
          <w:b/>
          <w:bCs/>
          <w:sz w:val="24"/>
          <w:szCs w:val="24"/>
          <w:lang w:eastAsia="es-CO"/>
        </w:rPr>
        <w:t>(MANUAL DEL PERSONAL MÉDICO).</w:t>
      </w:r>
    </w:p>
    <w:p w14:paraId="1D4A4FA5" w14:textId="77777777" w:rsidR="00556A70" w:rsidRPr="0099458A" w:rsidRDefault="00556A70" w:rsidP="00556A70">
      <w:pPr>
        <w:spacing w:after="0"/>
        <w:jc w:val="center"/>
        <w:rPr>
          <w:rFonts w:ascii="Arial" w:eastAsia="Arial" w:hAnsi="Arial" w:cs="Arial"/>
          <w:b/>
          <w:sz w:val="24"/>
          <w:szCs w:val="24"/>
          <w:lang w:eastAsia="es-CO"/>
        </w:rPr>
      </w:pPr>
    </w:p>
    <w:p w14:paraId="46DE24C3" w14:textId="77777777" w:rsidR="00556A70" w:rsidRPr="0099458A" w:rsidRDefault="00556A70" w:rsidP="00556A70">
      <w:pPr>
        <w:spacing w:after="0"/>
        <w:jc w:val="center"/>
        <w:rPr>
          <w:rFonts w:ascii="Arial" w:eastAsia="Arial" w:hAnsi="Arial" w:cs="Arial"/>
          <w:b/>
          <w:sz w:val="24"/>
          <w:szCs w:val="24"/>
          <w:lang w:eastAsia="es-CO"/>
        </w:rPr>
      </w:pPr>
    </w:p>
    <w:p w14:paraId="5335330B" w14:textId="77777777" w:rsidR="00556A70" w:rsidRPr="0099458A" w:rsidRDefault="00556A70" w:rsidP="00556A70">
      <w:pPr>
        <w:spacing w:after="0"/>
        <w:jc w:val="center"/>
        <w:rPr>
          <w:rFonts w:ascii="Arial" w:eastAsia="Arial" w:hAnsi="Arial" w:cs="Arial"/>
          <w:b/>
          <w:sz w:val="24"/>
          <w:szCs w:val="24"/>
          <w:lang w:eastAsia="es-CO"/>
        </w:rPr>
      </w:pPr>
    </w:p>
    <w:p w14:paraId="3AF3FD8B" w14:textId="77777777" w:rsidR="00556A70" w:rsidRPr="0099458A" w:rsidRDefault="00556A70" w:rsidP="00556A70">
      <w:pPr>
        <w:spacing w:after="0"/>
        <w:jc w:val="center"/>
        <w:rPr>
          <w:rFonts w:ascii="Arial" w:eastAsia="Arial" w:hAnsi="Arial" w:cs="Arial"/>
          <w:b/>
          <w:sz w:val="24"/>
          <w:szCs w:val="24"/>
          <w:lang w:eastAsia="es-CO"/>
        </w:rPr>
      </w:pPr>
    </w:p>
    <w:p w14:paraId="3D52A173" w14:textId="77777777" w:rsidR="00556A70" w:rsidRPr="0099458A" w:rsidRDefault="00556A70" w:rsidP="00556A70">
      <w:pPr>
        <w:spacing w:after="0"/>
        <w:jc w:val="center"/>
        <w:rPr>
          <w:rFonts w:ascii="Arial" w:eastAsia="Arial" w:hAnsi="Arial" w:cs="Arial"/>
          <w:b/>
          <w:sz w:val="24"/>
          <w:szCs w:val="24"/>
          <w:lang w:eastAsia="es-CO"/>
        </w:rPr>
      </w:pPr>
    </w:p>
    <w:p w14:paraId="26089E75" w14:textId="77777777" w:rsidR="00556A70" w:rsidRPr="0099458A" w:rsidRDefault="00556A70" w:rsidP="00556A70">
      <w:pPr>
        <w:spacing w:after="0"/>
        <w:jc w:val="center"/>
        <w:rPr>
          <w:rFonts w:ascii="Arial" w:eastAsia="Arial" w:hAnsi="Arial" w:cs="Arial"/>
          <w:b/>
          <w:sz w:val="24"/>
          <w:szCs w:val="24"/>
          <w:lang w:eastAsia="es-CO"/>
        </w:rPr>
      </w:pPr>
    </w:p>
    <w:p w14:paraId="33B3B4A3" w14:textId="77777777" w:rsidR="00556A70" w:rsidRPr="0099458A" w:rsidRDefault="00556A70" w:rsidP="00556A70">
      <w:pPr>
        <w:spacing w:after="0"/>
        <w:jc w:val="center"/>
        <w:rPr>
          <w:rFonts w:ascii="Arial" w:eastAsia="Arial" w:hAnsi="Arial" w:cs="Arial"/>
          <w:b/>
          <w:sz w:val="24"/>
          <w:szCs w:val="24"/>
          <w:lang w:eastAsia="es-CO"/>
        </w:rPr>
      </w:pPr>
    </w:p>
    <w:p w14:paraId="1025ABA8" w14:textId="77777777" w:rsidR="00556A70" w:rsidRPr="0099458A" w:rsidRDefault="00556A70" w:rsidP="00556A70">
      <w:pPr>
        <w:spacing w:after="0"/>
        <w:jc w:val="center"/>
        <w:rPr>
          <w:rFonts w:ascii="Arial" w:eastAsia="Arial" w:hAnsi="Arial" w:cs="Arial"/>
          <w:b/>
          <w:sz w:val="24"/>
          <w:szCs w:val="24"/>
          <w:lang w:eastAsia="es-CO"/>
        </w:rPr>
      </w:pPr>
    </w:p>
    <w:p w14:paraId="103708BA" w14:textId="77777777" w:rsidR="00556A70" w:rsidRPr="0099458A" w:rsidRDefault="00556A70" w:rsidP="00556A70">
      <w:pPr>
        <w:spacing w:after="0"/>
        <w:jc w:val="center"/>
        <w:rPr>
          <w:rFonts w:ascii="Arial" w:eastAsia="Arial" w:hAnsi="Arial" w:cs="Arial"/>
          <w:b/>
          <w:sz w:val="24"/>
          <w:szCs w:val="24"/>
          <w:lang w:eastAsia="es-CO"/>
        </w:rPr>
      </w:pPr>
    </w:p>
    <w:p w14:paraId="2A567FFE" w14:textId="77777777" w:rsidR="00556A70" w:rsidRPr="0099458A" w:rsidRDefault="00556A70" w:rsidP="00556A70">
      <w:pPr>
        <w:spacing w:after="0"/>
        <w:jc w:val="center"/>
        <w:rPr>
          <w:rFonts w:ascii="Arial" w:eastAsia="Arial" w:hAnsi="Arial" w:cs="Arial"/>
          <w:b/>
          <w:sz w:val="24"/>
          <w:szCs w:val="24"/>
          <w:lang w:eastAsia="es-CO"/>
        </w:rPr>
      </w:pPr>
    </w:p>
    <w:p w14:paraId="5379047F" w14:textId="77777777" w:rsidR="00556A70" w:rsidRPr="0099458A" w:rsidRDefault="00556A70" w:rsidP="00556A70">
      <w:pPr>
        <w:spacing w:after="0"/>
        <w:jc w:val="center"/>
        <w:rPr>
          <w:rFonts w:ascii="Arial" w:eastAsia="Arial" w:hAnsi="Arial" w:cs="Arial"/>
          <w:b/>
          <w:sz w:val="24"/>
          <w:szCs w:val="24"/>
          <w:lang w:eastAsia="es-CO"/>
        </w:rPr>
      </w:pPr>
    </w:p>
    <w:p w14:paraId="64AE5214" w14:textId="77777777" w:rsidR="00556A70" w:rsidRPr="0099458A" w:rsidRDefault="00556A70" w:rsidP="00556A70">
      <w:pPr>
        <w:spacing w:after="0"/>
        <w:jc w:val="center"/>
        <w:rPr>
          <w:rFonts w:ascii="Arial" w:eastAsia="Arial" w:hAnsi="Arial" w:cs="Arial"/>
          <w:b/>
          <w:sz w:val="24"/>
          <w:szCs w:val="24"/>
          <w:lang w:eastAsia="es-CO"/>
        </w:rPr>
      </w:pPr>
    </w:p>
    <w:p w14:paraId="0E8FB038" w14:textId="77777777" w:rsidR="00556A70" w:rsidRPr="0099458A" w:rsidRDefault="00556A70" w:rsidP="00556A70">
      <w:pPr>
        <w:spacing w:after="0"/>
        <w:jc w:val="center"/>
        <w:rPr>
          <w:rFonts w:ascii="Arial" w:eastAsia="Arial" w:hAnsi="Arial" w:cs="Arial"/>
          <w:b/>
          <w:sz w:val="24"/>
          <w:szCs w:val="24"/>
          <w:lang w:eastAsia="es-CO"/>
        </w:rPr>
      </w:pPr>
    </w:p>
    <w:p w14:paraId="39681DD9" w14:textId="77777777" w:rsidR="00556A70" w:rsidRPr="0099458A" w:rsidRDefault="00556A70" w:rsidP="00556A70">
      <w:pPr>
        <w:spacing w:after="0"/>
        <w:jc w:val="center"/>
        <w:rPr>
          <w:rFonts w:ascii="Arial" w:eastAsia="Arial" w:hAnsi="Arial" w:cs="Arial"/>
          <w:b/>
          <w:sz w:val="24"/>
          <w:szCs w:val="24"/>
          <w:lang w:eastAsia="es-CO"/>
        </w:rPr>
      </w:pPr>
    </w:p>
    <w:p w14:paraId="6A4DEEF0" w14:textId="77777777" w:rsidR="00556A70" w:rsidRPr="0099458A" w:rsidRDefault="00556A70" w:rsidP="00556A70">
      <w:pPr>
        <w:spacing w:after="0"/>
        <w:jc w:val="center"/>
        <w:rPr>
          <w:rFonts w:ascii="Arial" w:eastAsia="Calibri" w:hAnsi="Arial" w:cs="Arial"/>
          <w:sz w:val="24"/>
          <w:szCs w:val="24"/>
          <w:lang w:eastAsia="es-CO"/>
        </w:rPr>
      </w:pPr>
    </w:p>
    <w:p w14:paraId="4AD4569C" w14:textId="77777777" w:rsidR="00556A70" w:rsidRPr="0099458A" w:rsidRDefault="00556A70" w:rsidP="00556A70">
      <w:pPr>
        <w:ind w:left="708" w:firstLine="708"/>
        <w:jc w:val="center"/>
        <w:rPr>
          <w:rFonts w:ascii="Arial" w:hAnsi="Arial" w:cs="Arial"/>
          <w:b/>
          <w:bCs/>
          <w:sz w:val="24"/>
          <w:szCs w:val="24"/>
          <w:lang w:eastAsia="es-CO"/>
        </w:rPr>
      </w:pPr>
      <w:r w:rsidRPr="0099458A">
        <w:rPr>
          <w:rFonts w:ascii="Arial" w:hAnsi="Arial" w:cs="Arial"/>
          <w:b/>
          <w:bCs/>
          <w:sz w:val="24"/>
          <w:szCs w:val="24"/>
          <w:lang w:eastAsia="es-CO"/>
        </w:rPr>
        <w:t>JAVIER ALEJANDRO QUINTERO RODRIGUEZ.</w:t>
      </w:r>
    </w:p>
    <w:p w14:paraId="4F0B8E50" w14:textId="77777777" w:rsidR="00556A70" w:rsidRPr="0099458A" w:rsidRDefault="00556A70" w:rsidP="00556A70">
      <w:pPr>
        <w:spacing w:after="0"/>
        <w:jc w:val="center"/>
        <w:rPr>
          <w:rFonts w:ascii="Arial" w:eastAsia="Arial" w:hAnsi="Arial" w:cs="Arial"/>
          <w:sz w:val="24"/>
          <w:szCs w:val="24"/>
          <w:lang w:eastAsia="es-CO"/>
        </w:rPr>
      </w:pPr>
    </w:p>
    <w:p w14:paraId="095F85A2" w14:textId="77777777" w:rsidR="00556A70" w:rsidRPr="0099458A" w:rsidRDefault="00556A70" w:rsidP="00556A70">
      <w:pPr>
        <w:spacing w:after="0"/>
        <w:jc w:val="center"/>
        <w:rPr>
          <w:rFonts w:ascii="Arial" w:eastAsia="Arial" w:hAnsi="Arial" w:cs="Arial"/>
          <w:sz w:val="24"/>
          <w:szCs w:val="24"/>
          <w:lang w:eastAsia="es-CO"/>
        </w:rPr>
      </w:pPr>
    </w:p>
    <w:p w14:paraId="309640EA" w14:textId="77777777" w:rsidR="00556A70" w:rsidRPr="0099458A" w:rsidRDefault="00556A70" w:rsidP="00556A70">
      <w:pPr>
        <w:spacing w:after="0"/>
        <w:jc w:val="center"/>
        <w:rPr>
          <w:rFonts w:ascii="Arial" w:eastAsia="Arial" w:hAnsi="Arial" w:cs="Arial"/>
          <w:sz w:val="24"/>
          <w:szCs w:val="24"/>
          <w:lang w:eastAsia="es-CO"/>
        </w:rPr>
      </w:pPr>
    </w:p>
    <w:p w14:paraId="0F45192B" w14:textId="77777777" w:rsidR="00556A70" w:rsidRPr="0099458A" w:rsidRDefault="00556A70" w:rsidP="00556A70">
      <w:pPr>
        <w:spacing w:after="0"/>
        <w:jc w:val="center"/>
        <w:rPr>
          <w:rFonts w:ascii="Arial" w:eastAsia="Arial" w:hAnsi="Arial" w:cs="Arial"/>
          <w:sz w:val="24"/>
          <w:szCs w:val="24"/>
          <w:lang w:eastAsia="es-CO"/>
        </w:rPr>
      </w:pPr>
    </w:p>
    <w:p w14:paraId="68E33706" w14:textId="77777777" w:rsidR="00556A70" w:rsidRPr="0099458A" w:rsidRDefault="00556A70" w:rsidP="00556A70">
      <w:pPr>
        <w:spacing w:after="0"/>
        <w:jc w:val="center"/>
        <w:rPr>
          <w:rFonts w:ascii="Arial" w:eastAsia="Arial" w:hAnsi="Arial" w:cs="Arial"/>
          <w:sz w:val="24"/>
          <w:szCs w:val="24"/>
          <w:lang w:eastAsia="es-CO"/>
        </w:rPr>
      </w:pPr>
    </w:p>
    <w:p w14:paraId="6FC2C80E" w14:textId="77777777" w:rsidR="00556A70" w:rsidRPr="0099458A" w:rsidRDefault="00556A70" w:rsidP="00556A70">
      <w:pPr>
        <w:spacing w:after="0"/>
        <w:jc w:val="center"/>
        <w:rPr>
          <w:rFonts w:ascii="Arial" w:eastAsia="Arial" w:hAnsi="Arial" w:cs="Arial"/>
          <w:sz w:val="24"/>
          <w:szCs w:val="24"/>
          <w:lang w:eastAsia="es-CO"/>
        </w:rPr>
      </w:pPr>
    </w:p>
    <w:p w14:paraId="1E81A9FD" w14:textId="77777777" w:rsidR="00556A70" w:rsidRPr="0099458A" w:rsidRDefault="00556A70" w:rsidP="00556A70">
      <w:pPr>
        <w:spacing w:after="0"/>
        <w:jc w:val="center"/>
        <w:rPr>
          <w:rFonts w:ascii="Arial" w:eastAsia="Arial" w:hAnsi="Arial" w:cs="Arial"/>
          <w:sz w:val="24"/>
          <w:szCs w:val="24"/>
          <w:lang w:eastAsia="es-CO"/>
        </w:rPr>
      </w:pPr>
    </w:p>
    <w:p w14:paraId="6F630DC6" w14:textId="77777777" w:rsidR="00556A70" w:rsidRPr="0099458A" w:rsidRDefault="00556A70" w:rsidP="00556A70">
      <w:pPr>
        <w:spacing w:after="0"/>
        <w:jc w:val="center"/>
        <w:rPr>
          <w:rFonts w:ascii="Arial" w:eastAsia="Arial" w:hAnsi="Arial" w:cs="Arial"/>
          <w:sz w:val="24"/>
          <w:szCs w:val="24"/>
          <w:lang w:eastAsia="es-CO"/>
        </w:rPr>
      </w:pPr>
    </w:p>
    <w:p w14:paraId="46144DFB" w14:textId="77777777" w:rsidR="00556A70" w:rsidRPr="0099458A" w:rsidRDefault="00556A70" w:rsidP="00556A70">
      <w:pPr>
        <w:spacing w:after="0"/>
        <w:jc w:val="center"/>
        <w:rPr>
          <w:rFonts w:ascii="Arial" w:eastAsia="Arial" w:hAnsi="Arial" w:cs="Arial"/>
          <w:sz w:val="24"/>
          <w:szCs w:val="24"/>
          <w:lang w:eastAsia="es-CO"/>
        </w:rPr>
      </w:pPr>
    </w:p>
    <w:p w14:paraId="14006323" w14:textId="77777777" w:rsidR="00556A70" w:rsidRPr="0099458A" w:rsidRDefault="00556A70" w:rsidP="00556A70">
      <w:pPr>
        <w:spacing w:after="0"/>
        <w:jc w:val="center"/>
        <w:rPr>
          <w:rFonts w:ascii="Arial" w:eastAsia="Arial" w:hAnsi="Arial" w:cs="Arial"/>
          <w:sz w:val="24"/>
          <w:szCs w:val="24"/>
          <w:lang w:eastAsia="es-CO"/>
        </w:rPr>
      </w:pPr>
    </w:p>
    <w:p w14:paraId="6DE7FE18" w14:textId="77777777" w:rsidR="00556A70" w:rsidRPr="0099458A" w:rsidRDefault="00556A70" w:rsidP="00556A70">
      <w:pPr>
        <w:spacing w:after="0"/>
        <w:jc w:val="center"/>
        <w:rPr>
          <w:rFonts w:ascii="Arial" w:eastAsia="Arial" w:hAnsi="Arial" w:cs="Arial"/>
          <w:sz w:val="24"/>
          <w:szCs w:val="24"/>
          <w:lang w:eastAsia="es-CO"/>
        </w:rPr>
      </w:pPr>
    </w:p>
    <w:p w14:paraId="780BCA63" w14:textId="77777777" w:rsidR="00556A70" w:rsidRPr="0099458A" w:rsidRDefault="00556A70" w:rsidP="00556A70">
      <w:pPr>
        <w:spacing w:after="0"/>
        <w:jc w:val="center"/>
        <w:rPr>
          <w:rFonts w:ascii="Arial" w:eastAsia="Arial" w:hAnsi="Arial" w:cs="Arial"/>
          <w:sz w:val="24"/>
          <w:szCs w:val="24"/>
          <w:lang w:eastAsia="es-CO"/>
        </w:rPr>
      </w:pPr>
    </w:p>
    <w:p w14:paraId="776038EA" w14:textId="77777777" w:rsidR="00556A70" w:rsidRPr="0099458A" w:rsidRDefault="00556A70" w:rsidP="00556A70">
      <w:pPr>
        <w:spacing w:after="0"/>
        <w:jc w:val="center"/>
        <w:rPr>
          <w:rFonts w:ascii="Arial" w:eastAsia="Arial" w:hAnsi="Arial" w:cs="Arial"/>
          <w:sz w:val="24"/>
          <w:szCs w:val="24"/>
          <w:lang w:eastAsia="es-CO"/>
        </w:rPr>
      </w:pPr>
    </w:p>
    <w:p w14:paraId="41745A13" w14:textId="77777777" w:rsidR="00556A70" w:rsidRPr="0099458A" w:rsidRDefault="00556A70" w:rsidP="00556A70">
      <w:pPr>
        <w:spacing w:after="0"/>
        <w:jc w:val="center"/>
        <w:rPr>
          <w:rFonts w:ascii="Arial" w:eastAsia="Arial" w:hAnsi="Arial" w:cs="Arial"/>
          <w:color w:val="000000"/>
          <w:sz w:val="24"/>
          <w:szCs w:val="24"/>
          <w:lang w:eastAsia="es-CO"/>
        </w:rPr>
      </w:pPr>
    </w:p>
    <w:p w14:paraId="27B0687D" w14:textId="77777777" w:rsidR="00556A70" w:rsidRPr="0099458A" w:rsidRDefault="00556A70" w:rsidP="00556A70">
      <w:pPr>
        <w:spacing w:after="0"/>
        <w:jc w:val="center"/>
        <w:rPr>
          <w:rFonts w:ascii="Arial" w:eastAsia="Arial" w:hAnsi="Arial" w:cs="Arial"/>
          <w:color w:val="000000"/>
          <w:sz w:val="24"/>
          <w:szCs w:val="24"/>
          <w:lang w:eastAsia="es-CO"/>
        </w:rPr>
      </w:pPr>
    </w:p>
    <w:p w14:paraId="35A5583B" w14:textId="77777777" w:rsidR="00556A70" w:rsidRPr="0099458A" w:rsidRDefault="00556A70" w:rsidP="00556A70">
      <w:pPr>
        <w:spacing w:after="0"/>
        <w:jc w:val="center"/>
        <w:rPr>
          <w:rFonts w:ascii="Arial" w:eastAsia="Arial" w:hAnsi="Arial" w:cs="Arial"/>
          <w:color w:val="000000"/>
          <w:sz w:val="24"/>
          <w:szCs w:val="24"/>
          <w:lang w:eastAsia="es-CO"/>
        </w:rPr>
      </w:pPr>
    </w:p>
    <w:p w14:paraId="23369A97" w14:textId="77777777" w:rsidR="00556A70" w:rsidRPr="0099458A" w:rsidRDefault="00556A70" w:rsidP="00556A70">
      <w:pPr>
        <w:spacing w:after="0"/>
        <w:jc w:val="center"/>
        <w:rPr>
          <w:rFonts w:ascii="Arial" w:eastAsia="Arial" w:hAnsi="Arial" w:cs="Arial"/>
          <w:color w:val="000000"/>
          <w:sz w:val="24"/>
          <w:szCs w:val="24"/>
          <w:lang w:eastAsia="es-CO"/>
        </w:rPr>
      </w:pPr>
    </w:p>
    <w:p w14:paraId="00D54D74" w14:textId="77777777" w:rsidR="00556A70" w:rsidRPr="0099458A" w:rsidRDefault="00556A70" w:rsidP="00556A70">
      <w:pPr>
        <w:spacing w:after="0"/>
        <w:jc w:val="center"/>
        <w:rPr>
          <w:rFonts w:ascii="Arial" w:eastAsia="Arial" w:hAnsi="Arial" w:cs="Arial"/>
          <w:b/>
          <w:color w:val="000000"/>
          <w:sz w:val="24"/>
          <w:szCs w:val="24"/>
          <w:lang w:eastAsia="es-CO"/>
        </w:rPr>
      </w:pPr>
      <w:r w:rsidRPr="0099458A">
        <w:rPr>
          <w:rFonts w:ascii="Arial" w:eastAsia="Arial" w:hAnsi="Arial" w:cs="Arial"/>
          <w:b/>
          <w:color w:val="000000"/>
          <w:sz w:val="24"/>
          <w:szCs w:val="24"/>
          <w:lang w:eastAsia="es-CO"/>
        </w:rPr>
        <w:t>UNIVERSIDAD SURCOLOMBIANA</w:t>
      </w:r>
    </w:p>
    <w:p w14:paraId="12091045" w14:textId="77777777" w:rsidR="00556A70" w:rsidRPr="0099458A" w:rsidRDefault="00556A70" w:rsidP="00556A70">
      <w:pPr>
        <w:spacing w:after="0"/>
        <w:jc w:val="center"/>
        <w:rPr>
          <w:rFonts w:ascii="Arial" w:eastAsia="Arial" w:hAnsi="Arial" w:cs="Arial"/>
          <w:b/>
          <w:color w:val="000000"/>
          <w:sz w:val="24"/>
          <w:szCs w:val="24"/>
          <w:lang w:eastAsia="es-CO"/>
        </w:rPr>
      </w:pPr>
      <w:r w:rsidRPr="0099458A">
        <w:rPr>
          <w:rFonts w:ascii="Arial" w:eastAsia="Arial" w:hAnsi="Arial" w:cs="Arial"/>
          <w:b/>
          <w:color w:val="000000"/>
          <w:sz w:val="24"/>
          <w:szCs w:val="24"/>
          <w:lang w:eastAsia="es-CO"/>
        </w:rPr>
        <w:t>FACULTAD DE INGENIERÍA</w:t>
      </w:r>
    </w:p>
    <w:p w14:paraId="00C1D23B" w14:textId="77777777" w:rsidR="00556A70" w:rsidRPr="0099458A" w:rsidRDefault="00556A70" w:rsidP="00556A70">
      <w:pPr>
        <w:spacing w:after="0"/>
        <w:jc w:val="center"/>
        <w:rPr>
          <w:rFonts w:ascii="Arial" w:eastAsia="Arial" w:hAnsi="Arial" w:cs="Arial"/>
          <w:b/>
          <w:color w:val="000000"/>
          <w:sz w:val="24"/>
          <w:szCs w:val="24"/>
          <w:lang w:eastAsia="es-CO"/>
        </w:rPr>
      </w:pPr>
      <w:r w:rsidRPr="0099458A">
        <w:rPr>
          <w:rFonts w:ascii="Arial" w:eastAsia="Arial" w:hAnsi="Arial" w:cs="Arial"/>
          <w:b/>
          <w:color w:val="000000"/>
          <w:sz w:val="24"/>
          <w:szCs w:val="24"/>
          <w:lang w:eastAsia="es-CO"/>
        </w:rPr>
        <w:t>PROGRAMA DE INGENIERÍA ELECTRÓNICA</w:t>
      </w:r>
    </w:p>
    <w:p w14:paraId="26AAD207" w14:textId="77777777" w:rsidR="00556A70" w:rsidRPr="0099458A" w:rsidRDefault="00556A70" w:rsidP="00556A70">
      <w:pPr>
        <w:spacing w:after="0"/>
        <w:jc w:val="center"/>
        <w:rPr>
          <w:rFonts w:ascii="Arial" w:eastAsia="Arial" w:hAnsi="Arial" w:cs="Arial"/>
          <w:b/>
          <w:color w:val="000000"/>
          <w:sz w:val="24"/>
          <w:szCs w:val="24"/>
          <w:lang w:eastAsia="es-CO"/>
        </w:rPr>
      </w:pPr>
      <w:r w:rsidRPr="0099458A">
        <w:rPr>
          <w:rFonts w:ascii="Arial" w:eastAsia="Arial" w:hAnsi="Arial" w:cs="Arial"/>
          <w:b/>
          <w:color w:val="000000"/>
          <w:sz w:val="24"/>
          <w:szCs w:val="24"/>
          <w:lang w:eastAsia="es-CO"/>
        </w:rPr>
        <w:t>NEIVA, COLOMBIA</w:t>
      </w:r>
    </w:p>
    <w:p w14:paraId="0248154D" w14:textId="77777777" w:rsidR="00556A70" w:rsidRPr="0099458A" w:rsidRDefault="00556A70" w:rsidP="00556A70">
      <w:pPr>
        <w:pStyle w:val="BodyText"/>
        <w:jc w:val="center"/>
        <w:rPr>
          <w:rFonts w:ascii="Arial" w:hAnsi="Arial" w:cs="Arial"/>
          <w:b/>
          <w:lang w:eastAsia="es-CO"/>
        </w:rPr>
      </w:pPr>
      <w:r w:rsidRPr="0099458A">
        <w:rPr>
          <w:rFonts w:ascii="Arial" w:hAnsi="Arial" w:cs="Arial"/>
          <w:b/>
          <w:lang w:eastAsia="es-CO"/>
        </w:rPr>
        <w:t>2023</w:t>
      </w:r>
    </w:p>
    <w:p w14:paraId="1C415EF1" w14:textId="77777777" w:rsidR="0038749A" w:rsidRPr="0099458A" w:rsidRDefault="0038749A">
      <w:pPr>
        <w:rPr>
          <w:rFonts w:ascii="Arial" w:eastAsiaTheme="majorEastAsia" w:hAnsi="Arial" w:cs="Arial"/>
          <w:color w:val="2F5496" w:themeColor="accent1" w:themeShade="BF"/>
          <w:sz w:val="24"/>
          <w:szCs w:val="24"/>
          <w:lang w:val="es-ES" w:eastAsia="es-CO"/>
        </w:rPr>
      </w:pPr>
      <w:r w:rsidRPr="0099458A">
        <w:rPr>
          <w:rFonts w:ascii="Arial" w:eastAsiaTheme="majorEastAsia" w:hAnsi="Arial" w:cs="Arial"/>
          <w:color w:val="2F5496" w:themeColor="accent1" w:themeShade="BF"/>
          <w:sz w:val="24"/>
          <w:szCs w:val="24"/>
          <w:lang w:val="es-ES" w:eastAsia="es-CO"/>
        </w:rPr>
        <w:br w:type="page"/>
      </w:r>
    </w:p>
    <w:sdt>
      <w:sdtPr>
        <w:rPr>
          <w:rFonts w:asciiTheme="minorHAnsi" w:eastAsiaTheme="minorHAnsi" w:hAnsiTheme="minorHAnsi" w:cstheme="minorBidi"/>
          <w:color w:val="auto"/>
          <w:sz w:val="22"/>
          <w:szCs w:val="22"/>
          <w:lang w:val="es-ES" w:eastAsia="en-US"/>
        </w:rPr>
        <w:id w:val="532156669"/>
        <w:docPartObj>
          <w:docPartGallery w:val="Table of Contents"/>
          <w:docPartUnique/>
        </w:docPartObj>
      </w:sdtPr>
      <w:sdtEndPr>
        <w:rPr>
          <w:b/>
          <w:bCs/>
        </w:rPr>
      </w:sdtEndPr>
      <w:sdtContent>
        <w:p w14:paraId="5FDD06C6" w14:textId="1BBF2ADD" w:rsidR="0038749A" w:rsidRPr="006550CA" w:rsidRDefault="0038749A">
          <w:pPr>
            <w:pStyle w:val="TOCHeading"/>
            <w:rPr>
              <w:rFonts w:ascii="Arial" w:hAnsi="Arial" w:cs="Arial"/>
              <w:color w:val="auto"/>
            </w:rPr>
          </w:pPr>
          <w:r w:rsidRPr="006550CA">
            <w:rPr>
              <w:rFonts w:ascii="Arial" w:hAnsi="Arial" w:cs="Arial"/>
              <w:color w:val="auto"/>
              <w:lang w:val="es-ES"/>
            </w:rPr>
            <w:t>Contenido</w:t>
          </w:r>
        </w:p>
        <w:p w14:paraId="6474AA1C" w14:textId="36A40934" w:rsidR="0038749A" w:rsidRPr="006550CA" w:rsidRDefault="0038749A">
          <w:pPr>
            <w:pStyle w:val="TOC1"/>
            <w:tabs>
              <w:tab w:val="left" w:pos="440"/>
              <w:tab w:val="right" w:leader="dot" w:pos="8828"/>
            </w:tabs>
            <w:rPr>
              <w:rFonts w:ascii="Arial" w:eastAsiaTheme="minorEastAsia" w:hAnsi="Arial" w:cs="Arial"/>
              <w:noProof/>
              <w:sz w:val="24"/>
              <w:szCs w:val="24"/>
              <w:lang w:eastAsia="es-CO"/>
            </w:rPr>
          </w:pPr>
          <w:r>
            <w:fldChar w:fldCharType="begin"/>
          </w:r>
          <w:r>
            <w:instrText xml:space="preserve"> TOC \o "1-3" \h \z \u </w:instrText>
          </w:r>
          <w:r>
            <w:fldChar w:fldCharType="separate"/>
          </w:r>
          <w:hyperlink w:anchor="_Toc115194527" w:history="1">
            <w:r w:rsidRPr="006550CA">
              <w:rPr>
                <w:rStyle w:val="Hyperlink"/>
                <w:rFonts w:ascii="Arial" w:hAnsi="Arial" w:cs="Arial"/>
                <w:b/>
                <w:noProof/>
                <w:sz w:val="24"/>
                <w:szCs w:val="24"/>
              </w:rPr>
              <w:t>1.</w:t>
            </w:r>
            <w:r w:rsidRPr="006550CA">
              <w:rPr>
                <w:rFonts w:ascii="Arial" w:eastAsiaTheme="minorEastAsia" w:hAnsi="Arial" w:cs="Arial"/>
                <w:noProof/>
                <w:sz w:val="24"/>
                <w:szCs w:val="24"/>
                <w:lang w:eastAsia="es-CO"/>
              </w:rPr>
              <w:tab/>
            </w:r>
            <w:r w:rsidRPr="006550CA">
              <w:rPr>
                <w:rStyle w:val="Hyperlink"/>
                <w:rFonts w:ascii="Arial" w:hAnsi="Arial" w:cs="Arial"/>
                <w:b/>
                <w:bCs/>
                <w:noProof/>
                <w:sz w:val="24"/>
                <w:szCs w:val="24"/>
              </w:rPr>
              <w:t xml:space="preserve">Archivo </w:t>
            </w:r>
            <w:r w:rsidRPr="006550CA">
              <w:rPr>
                <w:rStyle w:val="Hyperlink"/>
                <w:rFonts w:ascii="Arial" w:hAnsi="Arial" w:cs="Arial"/>
                <w:b/>
                <w:bCs/>
                <w:i/>
                <w:iCs/>
                <w:noProof/>
                <w:sz w:val="24"/>
                <w:szCs w:val="24"/>
              </w:rPr>
              <w:t>server.js</w:t>
            </w:r>
            <w:r w:rsidRPr="006550CA">
              <w:rPr>
                <w:rFonts w:ascii="Arial" w:hAnsi="Arial" w:cs="Arial"/>
                <w:noProof/>
                <w:webHidden/>
                <w:sz w:val="24"/>
                <w:szCs w:val="24"/>
              </w:rPr>
              <w:tab/>
            </w:r>
            <w:r w:rsidRPr="006550CA">
              <w:rPr>
                <w:rFonts w:ascii="Arial" w:hAnsi="Arial" w:cs="Arial"/>
                <w:noProof/>
                <w:webHidden/>
                <w:sz w:val="24"/>
                <w:szCs w:val="24"/>
              </w:rPr>
              <w:fldChar w:fldCharType="begin"/>
            </w:r>
            <w:r w:rsidRPr="006550CA">
              <w:rPr>
                <w:rFonts w:ascii="Arial" w:hAnsi="Arial" w:cs="Arial"/>
                <w:noProof/>
                <w:webHidden/>
                <w:sz w:val="24"/>
                <w:szCs w:val="24"/>
              </w:rPr>
              <w:instrText xml:space="preserve"> PAGEREF _Toc115194527 \h </w:instrText>
            </w:r>
            <w:r w:rsidRPr="006550CA">
              <w:rPr>
                <w:rFonts w:ascii="Arial" w:hAnsi="Arial" w:cs="Arial"/>
                <w:noProof/>
                <w:webHidden/>
                <w:sz w:val="24"/>
                <w:szCs w:val="24"/>
              </w:rPr>
            </w:r>
            <w:r w:rsidRPr="006550CA">
              <w:rPr>
                <w:rFonts w:ascii="Arial" w:hAnsi="Arial" w:cs="Arial"/>
                <w:noProof/>
                <w:webHidden/>
                <w:sz w:val="24"/>
                <w:szCs w:val="24"/>
              </w:rPr>
              <w:fldChar w:fldCharType="separate"/>
            </w:r>
            <w:r w:rsidR="00BC192C">
              <w:rPr>
                <w:rFonts w:ascii="Arial" w:hAnsi="Arial" w:cs="Arial"/>
                <w:noProof/>
                <w:webHidden/>
                <w:sz w:val="24"/>
                <w:szCs w:val="24"/>
              </w:rPr>
              <w:t>4</w:t>
            </w:r>
            <w:r w:rsidRPr="006550CA">
              <w:rPr>
                <w:rFonts w:ascii="Arial" w:hAnsi="Arial" w:cs="Arial"/>
                <w:noProof/>
                <w:webHidden/>
                <w:sz w:val="24"/>
                <w:szCs w:val="24"/>
              </w:rPr>
              <w:fldChar w:fldCharType="end"/>
            </w:r>
          </w:hyperlink>
        </w:p>
        <w:p w14:paraId="6AAEDF3E" w14:textId="166E9F45" w:rsidR="0038749A" w:rsidRPr="006550CA" w:rsidRDefault="006A3FF2">
          <w:pPr>
            <w:pStyle w:val="TOC2"/>
            <w:tabs>
              <w:tab w:val="right" w:leader="dot" w:pos="8828"/>
            </w:tabs>
            <w:rPr>
              <w:rFonts w:ascii="Arial" w:eastAsiaTheme="minorEastAsia" w:hAnsi="Arial" w:cs="Arial"/>
              <w:noProof/>
              <w:sz w:val="24"/>
              <w:szCs w:val="24"/>
              <w:lang w:eastAsia="es-CO"/>
            </w:rPr>
          </w:pPr>
          <w:hyperlink w:anchor="_Toc115194528" w:history="1">
            <w:r w:rsidR="0038749A" w:rsidRPr="006550CA">
              <w:rPr>
                <w:rStyle w:val="Hyperlink"/>
                <w:rFonts w:ascii="Arial" w:hAnsi="Arial" w:cs="Arial"/>
                <w:b/>
                <w:bCs/>
                <w:noProof/>
                <w:sz w:val="24"/>
                <w:szCs w:val="24"/>
              </w:rPr>
              <w:t>1.1 Paquetes</w:t>
            </w:r>
            <w:r w:rsidR="0038749A" w:rsidRPr="006550CA">
              <w:rPr>
                <w:rFonts w:ascii="Arial" w:hAnsi="Arial" w:cs="Arial"/>
                <w:noProof/>
                <w:webHidden/>
                <w:sz w:val="24"/>
                <w:szCs w:val="24"/>
              </w:rPr>
              <w:tab/>
            </w:r>
            <w:r w:rsidR="0038749A" w:rsidRPr="006550CA">
              <w:rPr>
                <w:rFonts w:ascii="Arial" w:hAnsi="Arial" w:cs="Arial"/>
                <w:noProof/>
                <w:webHidden/>
                <w:sz w:val="24"/>
                <w:szCs w:val="24"/>
              </w:rPr>
              <w:fldChar w:fldCharType="begin"/>
            </w:r>
            <w:r w:rsidR="0038749A" w:rsidRPr="006550CA">
              <w:rPr>
                <w:rFonts w:ascii="Arial" w:hAnsi="Arial" w:cs="Arial"/>
                <w:noProof/>
                <w:webHidden/>
                <w:sz w:val="24"/>
                <w:szCs w:val="24"/>
              </w:rPr>
              <w:instrText xml:space="preserve"> PAGEREF _Toc115194528 \h </w:instrText>
            </w:r>
            <w:r w:rsidR="0038749A" w:rsidRPr="006550CA">
              <w:rPr>
                <w:rFonts w:ascii="Arial" w:hAnsi="Arial" w:cs="Arial"/>
                <w:noProof/>
                <w:webHidden/>
                <w:sz w:val="24"/>
                <w:szCs w:val="24"/>
              </w:rPr>
            </w:r>
            <w:r w:rsidR="0038749A" w:rsidRPr="006550CA">
              <w:rPr>
                <w:rFonts w:ascii="Arial" w:hAnsi="Arial" w:cs="Arial"/>
                <w:noProof/>
                <w:webHidden/>
                <w:sz w:val="24"/>
                <w:szCs w:val="24"/>
              </w:rPr>
              <w:fldChar w:fldCharType="separate"/>
            </w:r>
            <w:r w:rsidR="00BC192C">
              <w:rPr>
                <w:rFonts w:ascii="Arial" w:hAnsi="Arial" w:cs="Arial"/>
                <w:noProof/>
                <w:webHidden/>
                <w:sz w:val="24"/>
                <w:szCs w:val="24"/>
              </w:rPr>
              <w:t>4</w:t>
            </w:r>
            <w:r w:rsidR="0038749A" w:rsidRPr="006550CA">
              <w:rPr>
                <w:rFonts w:ascii="Arial" w:hAnsi="Arial" w:cs="Arial"/>
                <w:noProof/>
                <w:webHidden/>
                <w:sz w:val="24"/>
                <w:szCs w:val="24"/>
              </w:rPr>
              <w:fldChar w:fldCharType="end"/>
            </w:r>
          </w:hyperlink>
        </w:p>
        <w:p w14:paraId="51B73D04" w14:textId="48DDCC49" w:rsidR="0038749A" w:rsidRPr="006550CA" w:rsidRDefault="006A3FF2">
          <w:pPr>
            <w:pStyle w:val="TOC2"/>
            <w:tabs>
              <w:tab w:val="right" w:leader="dot" w:pos="8828"/>
            </w:tabs>
            <w:rPr>
              <w:rFonts w:ascii="Arial" w:eastAsiaTheme="minorEastAsia" w:hAnsi="Arial" w:cs="Arial"/>
              <w:noProof/>
              <w:sz w:val="24"/>
              <w:szCs w:val="24"/>
              <w:lang w:eastAsia="es-CO"/>
            </w:rPr>
          </w:pPr>
          <w:hyperlink w:anchor="_Toc115194529" w:history="1">
            <w:r w:rsidR="0038749A" w:rsidRPr="006550CA">
              <w:rPr>
                <w:rStyle w:val="Hyperlink"/>
                <w:rFonts w:ascii="Arial" w:hAnsi="Arial" w:cs="Arial"/>
                <w:b/>
                <w:bCs/>
                <w:noProof/>
                <w:sz w:val="24"/>
                <w:szCs w:val="24"/>
              </w:rPr>
              <w:t>1.2 Inicialización</w:t>
            </w:r>
            <w:r w:rsidR="0038749A" w:rsidRPr="006550CA">
              <w:rPr>
                <w:rFonts w:ascii="Arial" w:hAnsi="Arial" w:cs="Arial"/>
                <w:noProof/>
                <w:webHidden/>
                <w:sz w:val="24"/>
                <w:szCs w:val="24"/>
              </w:rPr>
              <w:tab/>
            </w:r>
            <w:r w:rsidR="0038749A" w:rsidRPr="006550CA">
              <w:rPr>
                <w:rFonts w:ascii="Arial" w:hAnsi="Arial" w:cs="Arial"/>
                <w:noProof/>
                <w:webHidden/>
                <w:sz w:val="24"/>
                <w:szCs w:val="24"/>
              </w:rPr>
              <w:fldChar w:fldCharType="begin"/>
            </w:r>
            <w:r w:rsidR="0038749A" w:rsidRPr="006550CA">
              <w:rPr>
                <w:rFonts w:ascii="Arial" w:hAnsi="Arial" w:cs="Arial"/>
                <w:noProof/>
                <w:webHidden/>
                <w:sz w:val="24"/>
                <w:szCs w:val="24"/>
              </w:rPr>
              <w:instrText xml:space="preserve"> PAGEREF _Toc115194529 \h </w:instrText>
            </w:r>
            <w:r w:rsidR="0038749A" w:rsidRPr="006550CA">
              <w:rPr>
                <w:rFonts w:ascii="Arial" w:hAnsi="Arial" w:cs="Arial"/>
                <w:noProof/>
                <w:webHidden/>
                <w:sz w:val="24"/>
                <w:szCs w:val="24"/>
              </w:rPr>
            </w:r>
            <w:r w:rsidR="0038749A" w:rsidRPr="006550CA">
              <w:rPr>
                <w:rFonts w:ascii="Arial" w:hAnsi="Arial" w:cs="Arial"/>
                <w:noProof/>
                <w:webHidden/>
                <w:sz w:val="24"/>
                <w:szCs w:val="24"/>
              </w:rPr>
              <w:fldChar w:fldCharType="separate"/>
            </w:r>
            <w:r w:rsidR="00BC192C">
              <w:rPr>
                <w:rFonts w:ascii="Arial" w:hAnsi="Arial" w:cs="Arial"/>
                <w:noProof/>
                <w:webHidden/>
                <w:sz w:val="24"/>
                <w:szCs w:val="24"/>
              </w:rPr>
              <w:t>4</w:t>
            </w:r>
            <w:r w:rsidR="0038749A" w:rsidRPr="006550CA">
              <w:rPr>
                <w:rFonts w:ascii="Arial" w:hAnsi="Arial" w:cs="Arial"/>
                <w:noProof/>
                <w:webHidden/>
                <w:sz w:val="24"/>
                <w:szCs w:val="24"/>
              </w:rPr>
              <w:fldChar w:fldCharType="end"/>
            </w:r>
          </w:hyperlink>
        </w:p>
        <w:p w14:paraId="7DACA714" w14:textId="263C94EC" w:rsidR="0038749A" w:rsidRPr="006550CA" w:rsidRDefault="006A3FF2">
          <w:pPr>
            <w:pStyle w:val="TOC2"/>
            <w:tabs>
              <w:tab w:val="right" w:leader="dot" w:pos="8828"/>
            </w:tabs>
            <w:rPr>
              <w:rFonts w:ascii="Arial" w:eastAsiaTheme="minorEastAsia" w:hAnsi="Arial" w:cs="Arial"/>
              <w:noProof/>
              <w:sz w:val="24"/>
              <w:szCs w:val="24"/>
              <w:lang w:eastAsia="es-CO"/>
            </w:rPr>
          </w:pPr>
          <w:hyperlink w:anchor="_Toc115194530" w:history="1">
            <w:r w:rsidR="0038749A" w:rsidRPr="006550CA">
              <w:rPr>
                <w:rStyle w:val="Hyperlink"/>
                <w:rFonts w:ascii="Arial" w:hAnsi="Arial" w:cs="Arial"/>
                <w:b/>
                <w:bCs/>
                <w:noProof/>
                <w:sz w:val="24"/>
                <w:szCs w:val="24"/>
              </w:rPr>
              <w:t>1.3 Ajustes</w:t>
            </w:r>
            <w:r w:rsidR="0038749A" w:rsidRPr="006550CA">
              <w:rPr>
                <w:rFonts w:ascii="Arial" w:hAnsi="Arial" w:cs="Arial"/>
                <w:noProof/>
                <w:webHidden/>
                <w:sz w:val="24"/>
                <w:szCs w:val="24"/>
              </w:rPr>
              <w:tab/>
            </w:r>
            <w:r w:rsidR="0038749A" w:rsidRPr="006550CA">
              <w:rPr>
                <w:rFonts w:ascii="Arial" w:hAnsi="Arial" w:cs="Arial"/>
                <w:noProof/>
                <w:webHidden/>
                <w:sz w:val="24"/>
                <w:szCs w:val="24"/>
              </w:rPr>
              <w:fldChar w:fldCharType="begin"/>
            </w:r>
            <w:r w:rsidR="0038749A" w:rsidRPr="006550CA">
              <w:rPr>
                <w:rFonts w:ascii="Arial" w:hAnsi="Arial" w:cs="Arial"/>
                <w:noProof/>
                <w:webHidden/>
                <w:sz w:val="24"/>
                <w:szCs w:val="24"/>
              </w:rPr>
              <w:instrText xml:space="preserve"> PAGEREF _Toc115194530 \h </w:instrText>
            </w:r>
            <w:r w:rsidR="0038749A" w:rsidRPr="006550CA">
              <w:rPr>
                <w:rFonts w:ascii="Arial" w:hAnsi="Arial" w:cs="Arial"/>
                <w:noProof/>
                <w:webHidden/>
                <w:sz w:val="24"/>
                <w:szCs w:val="24"/>
              </w:rPr>
            </w:r>
            <w:r w:rsidR="0038749A" w:rsidRPr="006550CA">
              <w:rPr>
                <w:rFonts w:ascii="Arial" w:hAnsi="Arial" w:cs="Arial"/>
                <w:noProof/>
                <w:webHidden/>
                <w:sz w:val="24"/>
                <w:szCs w:val="24"/>
              </w:rPr>
              <w:fldChar w:fldCharType="separate"/>
            </w:r>
            <w:r w:rsidR="00BC192C">
              <w:rPr>
                <w:rFonts w:ascii="Arial" w:hAnsi="Arial" w:cs="Arial"/>
                <w:noProof/>
                <w:webHidden/>
                <w:sz w:val="24"/>
                <w:szCs w:val="24"/>
              </w:rPr>
              <w:t>4</w:t>
            </w:r>
            <w:r w:rsidR="0038749A" w:rsidRPr="006550CA">
              <w:rPr>
                <w:rFonts w:ascii="Arial" w:hAnsi="Arial" w:cs="Arial"/>
                <w:noProof/>
                <w:webHidden/>
                <w:sz w:val="24"/>
                <w:szCs w:val="24"/>
              </w:rPr>
              <w:fldChar w:fldCharType="end"/>
            </w:r>
          </w:hyperlink>
        </w:p>
        <w:p w14:paraId="6392A84B" w14:textId="4A3E3AC5" w:rsidR="0038749A" w:rsidRPr="006550CA" w:rsidRDefault="006A3FF2">
          <w:pPr>
            <w:pStyle w:val="TOC2"/>
            <w:tabs>
              <w:tab w:val="right" w:leader="dot" w:pos="8828"/>
            </w:tabs>
            <w:rPr>
              <w:rFonts w:ascii="Arial" w:eastAsiaTheme="minorEastAsia" w:hAnsi="Arial" w:cs="Arial"/>
              <w:noProof/>
              <w:sz w:val="24"/>
              <w:szCs w:val="24"/>
              <w:lang w:eastAsia="es-CO"/>
            </w:rPr>
          </w:pPr>
          <w:hyperlink w:anchor="_Toc115194531" w:history="1">
            <w:r w:rsidR="0038749A" w:rsidRPr="006550CA">
              <w:rPr>
                <w:rStyle w:val="Hyperlink"/>
                <w:rFonts w:ascii="Arial" w:hAnsi="Arial" w:cs="Arial"/>
                <w:b/>
                <w:bCs/>
                <w:noProof/>
                <w:sz w:val="24"/>
                <w:szCs w:val="24"/>
              </w:rPr>
              <w:t xml:space="preserve">1.4 </w:t>
            </w:r>
            <w:r w:rsidR="0038749A" w:rsidRPr="0099458A">
              <w:rPr>
                <w:rStyle w:val="Hyperlink"/>
                <w:rFonts w:ascii="Arial" w:hAnsi="Arial" w:cs="Arial"/>
                <w:b/>
                <w:bCs/>
                <w:i/>
                <w:noProof/>
                <w:sz w:val="24"/>
                <w:szCs w:val="24"/>
              </w:rPr>
              <w:t>Middlewares</w:t>
            </w:r>
            <w:r w:rsidR="0038749A" w:rsidRPr="006550CA">
              <w:rPr>
                <w:rFonts w:ascii="Arial" w:hAnsi="Arial" w:cs="Arial"/>
                <w:noProof/>
                <w:webHidden/>
                <w:sz w:val="24"/>
                <w:szCs w:val="24"/>
              </w:rPr>
              <w:tab/>
            </w:r>
            <w:r w:rsidR="0038749A" w:rsidRPr="006550CA">
              <w:rPr>
                <w:rFonts w:ascii="Arial" w:hAnsi="Arial" w:cs="Arial"/>
                <w:noProof/>
                <w:webHidden/>
                <w:sz w:val="24"/>
                <w:szCs w:val="24"/>
              </w:rPr>
              <w:fldChar w:fldCharType="begin"/>
            </w:r>
            <w:r w:rsidR="0038749A" w:rsidRPr="006550CA">
              <w:rPr>
                <w:rFonts w:ascii="Arial" w:hAnsi="Arial" w:cs="Arial"/>
                <w:noProof/>
                <w:webHidden/>
                <w:sz w:val="24"/>
                <w:szCs w:val="24"/>
              </w:rPr>
              <w:instrText xml:space="preserve"> PAGEREF _Toc115194531 \h </w:instrText>
            </w:r>
            <w:r w:rsidR="0038749A" w:rsidRPr="006550CA">
              <w:rPr>
                <w:rFonts w:ascii="Arial" w:hAnsi="Arial" w:cs="Arial"/>
                <w:noProof/>
                <w:webHidden/>
                <w:sz w:val="24"/>
                <w:szCs w:val="24"/>
              </w:rPr>
            </w:r>
            <w:r w:rsidR="0038749A" w:rsidRPr="006550CA">
              <w:rPr>
                <w:rFonts w:ascii="Arial" w:hAnsi="Arial" w:cs="Arial"/>
                <w:noProof/>
                <w:webHidden/>
                <w:sz w:val="24"/>
                <w:szCs w:val="24"/>
              </w:rPr>
              <w:fldChar w:fldCharType="separate"/>
            </w:r>
            <w:r w:rsidR="00BC192C">
              <w:rPr>
                <w:rFonts w:ascii="Arial" w:hAnsi="Arial" w:cs="Arial"/>
                <w:noProof/>
                <w:webHidden/>
                <w:sz w:val="24"/>
                <w:szCs w:val="24"/>
              </w:rPr>
              <w:t>5</w:t>
            </w:r>
            <w:r w:rsidR="0038749A" w:rsidRPr="006550CA">
              <w:rPr>
                <w:rFonts w:ascii="Arial" w:hAnsi="Arial" w:cs="Arial"/>
                <w:noProof/>
                <w:webHidden/>
                <w:sz w:val="24"/>
                <w:szCs w:val="24"/>
              </w:rPr>
              <w:fldChar w:fldCharType="end"/>
            </w:r>
          </w:hyperlink>
        </w:p>
        <w:p w14:paraId="0C4F332B" w14:textId="45DDEDBA" w:rsidR="0038749A" w:rsidRPr="006550CA" w:rsidRDefault="006A3FF2">
          <w:pPr>
            <w:pStyle w:val="TOC2"/>
            <w:tabs>
              <w:tab w:val="right" w:leader="dot" w:pos="8828"/>
            </w:tabs>
            <w:rPr>
              <w:rFonts w:ascii="Arial" w:eastAsiaTheme="minorEastAsia" w:hAnsi="Arial" w:cs="Arial"/>
              <w:noProof/>
              <w:sz w:val="24"/>
              <w:szCs w:val="24"/>
              <w:lang w:eastAsia="es-CO"/>
            </w:rPr>
          </w:pPr>
          <w:hyperlink w:anchor="_Toc115194532" w:history="1">
            <w:r w:rsidR="0038749A" w:rsidRPr="006550CA">
              <w:rPr>
                <w:rStyle w:val="Hyperlink"/>
                <w:rFonts w:ascii="Arial" w:hAnsi="Arial" w:cs="Arial"/>
                <w:b/>
                <w:bCs/>
                <w:noProof/>
                <w:sz w:val="24"/>
                <w:szCs w:val="24"/>
              </w:rPr>
              <w:t>1.5 Variables globales</w:t>
            </w:r>
            <w:r w:rsidR="0038749A" w:rsidRPr="006550CA">
              <w:rPr>
                <w:rFonts w:ascii="Arial" w:hAnsi="Arial" w:cs="Arial"/>
                <w:noProof/>
                <w:webHidden/>
                <w:sz w:val="24"/>
                <w:szCs w:val="24"/>
              </w:rPr>
              <w:tab/>
            </w:r>
            <w:r w:rsidR="0038749A" w:rsidRPr="006550CA">
              <w:rPr>
                <w:rFonts w:ascii="Arial" w:hAnsi="Arial" w:cs="Arial"/>
                <w:noProof/>
                <w:webHidden/>
                <w:sz w:val="24"/>
                <w:szCs w:val="24"/>
              </w:rPr>
              <w:fldChar w:fldCharType="begin"/>
            </w:r>
            <w:r w:rsidR="0038749A" w:rsidRPr="006550CA">
              <w:rPr>
                <w:rFonts w:ascii="Arial" w:hAnsi="Arial" w:cs="Arial"/>
                <w:noProof/>
                <w:webHidden/>
                <w:sz w:val="24"/>
                <w:szCs w:val="24"/>
              </w:rPr>
              <w:instrText xml:space="preserve"> PAGEREF _Toc115194532 \h </w:instrText>
            </w:r>
            <w:r w:rsidR="0038749A" w:rsidRPr="006550CA">
              <w:rPr>
                <w:rFonts w:ascii="Arial" w:hAnsi="Arial" w:cs="Arial"/>
                <w:noProof/>
                <w:webHidden/>
                <w:sz w:val="24"/>
                <w:szCs w:val="24"/>
              </w:rPr>
            </w:r>
            <w:r w:rsidR="0038749A" w:rsidRPr="006550CA">
              <w:rPr>
                <w:rFonts w:ascii="Arial" w:hAnsi="Arial" w:cs="Arial"/>
                <w:noProof/>
                <w:webHidden/>
                <w:sz w:val="24"/>
                <w:szCs w:val="24"/>
              </w:rPr>
              <w:fldChar w:fldCharType="separate"/>
            </w:r>
            <w:r w:rsidR="00BC192C">
              <w:rPr>
                <w:rFonts w:ascii="Arial" w:hAnsi="Arial" w:cs="Arial"/>
                <w:noProof/>
                <w:webHidden/>
                <w:sz w:val="24"/>
                <w:szCs w:val="24"/>
              </w:rPr>
              <w:t>6</w:t>
            </w:r>
            <w:r w:rsidR="0038749A" w:rsidRPr="006550CA">
              <w:rPr>
                <w:rFonts w:ascii="Arial" w:hAnsi="Arial" w:cs="Arial"/>
                <w:noProof/>
                <w:webHidden/>
                <w:sz w:val="24"/>
                <w:szCs w:val="24"/>
              </w:rPr>
              <w:fldChar w:fldCharType="end"/>
            </w:r>
          </w:hyperlink>
        </w:p>
        <w:p w14:paraId="556ABE01" w14:textId="0CE5FD2E" w:rsidR="0038749A" w:rsidRPr="006550CA" w:rsidRDefault="006A3FF2">
          <w:pPr>
            <w:pStyle w:val="TOC2"/>
            <w:tabs>
              <w:tab w:val="right" w:leader="dot" w:pos="8828"/>
            </w:tabs>
            <w:rPr>
              <w:rFonts w:ascii="Arial" w:eastAsiaTheme="minorEastAsia" w:hAnsi="Arial" w:cs="Arial"/>
              <w:noProof/>
              <w:sz w:val="24"/>
              <w:szCs w:val="24"/>
              <w:lang w:eastAsia="es-CO"/>
            </w:rPr>
          </w:pPr>
          <w:hyperlink w:anchor="_Toc115194533" w:history="1">
            <w:r w:rsidR="0038749A" w:rsidRPr="006550CA">
              <w:rPr>
                <w:rStyle w:val="Hyperlink"/>
                <w:rFonts w:ascii="Arial" w:hAnsi="Arial" w:cs="Arial"/>
                <w:b/>
                <w:bCs/>
                <w:noProof/>
                <w:sz w:val="24"/>
                <w:szCs w:val="24"/>
              </w:rPr>
              <w:t>1.6 Enrutamiento</w:t>
            </w:r>
            <w:r w:rsidR="0038749A" w:rsidRPr="006550CA">
              <w:rPr>
                <w:rFonts w:ascii="Arial" w:hAnsi="Arial" w:cs="Arial"/>
                <w:noProof/>
                <w:webHidden/>
                <w:sz w:val="24"/>
                <w:szCs w:val="24"/>
              </w:rPr>
              <w:tab/>
            </w:r>
            <w:r w:rsidR="0038749A" w:rsidRPr="006550CA">
              <w:rPr>
                <w:rFonts w:ascii="Arial" w:hAnsi="Arial" w:cs="Arial"/>
                <w:noProof/>
                <w:webHidden/>
                <w:sz w:val="24"/>
                <w:szCs w:val="24"/>
              </w:rPr>
              <w:fldChar w:fldCharType="begin"/>
            </w:r>
            <w:r w:rsidR="0038749A" w:rsidRPr="006550CA">
              <w:rPr>
                <w:rFonts w:ascii="Arial" w:hAnsi="Arial" w:cs="Arial"/>
                <w:noProof/>
                <w:webHidden/>
                <w:sz w:val="24"/>
                <w:szCs w:val="24"/>
              </w:rPr>
              <w:instrText xml:space="preserve"> PAGEREF _Toc115194533 \h </w:instrText>
            </w:r>
            <w:r w:rsidR="0038749A" w:rsidRPr="006550CA">
              <w:rPr>
                <w:rFonts w:ascii="Arial" w:hAnsi="Arial" w:cs="Arial"/>
                <w:noProof/>
                <w:webHidden/>
                <w:sz w:val="24"/>
                <w:szCs w:val="24"/>
              </w:rPr>
            </w:r>
            <w:r w:rsidR="0038749A" w:rsidRPr="006550CA">
              <w:rPr>
                <w:rFonts w:ascii="Arial" w:hAnsi="Arial" w:cs="Arial"/>
                <w:noProof/>
                <w:webHidden/>
                <w:sz w:val="24"/>
                <w:szCs w:val="24"/>
              </w:rPr>
              <w:fldChar w:fldCharType="separate"/>
            </w:r>
            <w:r w:rsidR="00BC192C">
              <w:rPr>
                <w:rFonts w:ascii="Arial" w:hAnsi="Arial" w:cs="Arial"/>
                <w:noProof/>
                <w:webHidden/>
                <w:sz w:val="24"/>
                <w:szCs w:val="24"/>
              </w:rPr>
              <w:t>6</w:t>
            </w:r>
            <w:r w:rsidR="0038749A" w:rsidRPr="006550CA">
              <w:rPr>
                <w:rFonts w:ascii="Arial" w:hAnsi="Arial" w:cs="Arial"/>
                <w:noProof/>
                <w:webHidden/>
                <w:sz w:val="24"/>
                <w:szCs w:val="24"/>
              </w:rPr>
              <w:fldChar w:fldCharType="end"/>
            </w:r>
          </w:hyperlink>
        </w:p>
        <w:p w14:paraId="7B080DD7" w14:textId="084FE96D" w:rsidR="0038749A" w:rsidRPr="006550CA" w:rsidRDefault="006A3FF2">
          <w:pPr>
            <w:pStyle w:val="TOC1"/>
            <w:tabs>
              <w:tab w:val="left" w:pos="440"/>
              <w:tab w:val="right" w:leader="dot" w:pos="8828"/>
            </w:tabs>
            <w:rPr>
              <w:rFonts w:ascii="Arial" w:eastAsiaTheme="minorEastAsia" w:hAnsi="Arial" w:cs="Arial"/>
              <w:noProof/>
              <w:sz w:val="24"/>
              <w:szCs w:val="24"/>
              <w:lang w:eastAsia="es-CO"/>
            </w:rPr>
          </w:pPr>
          <w:hyperlink w:anchor="_Toc115194534" w:history="1">
            <w:r w:rsidR="0038749A" w:rsidRPr="006550CA">
              <w:rPr>
                <w:rStyle w:val="Hyperlink"/>
                <w:rFonts w:ascii="Arial" w:hAnsi="Arial" w:cs="Arial"/>
                <w:b/>
                <w:bCs/>
                <w:noProof/>
                <w:sz w:val="24"/>
                <w:szCs w:val="24"/>
              </w:rPr>
              <w:t>2.</w:t>
            </w:r>
            <w:r w:rsidR="0038749A" w:rsidRPr="006550CA">
              <w:rPr>
                <w:rFonts w:ascii="Arial" w:eastAsiaTheme="minorEastAsia" w:hAnsi="Arial" w:cs="Arial"/>
                <w:noProof/>
                <w:sz w:val="24"/>
                <w:szCs w:val="24"/>
                <w:lang w:eastAsia="es-CO"/>
              </w:rPr>
              <w:tab/>
            </w:r>
            <w:r w:rsidR="0038749A" w:rsidRPr="006550CA">
              <w:rPr>
                <w:rStyle w:val="Hyperlink"/>
                <w:rFonts w:ascii="Arial" w:hAnsi="Arial" w:cs="Arial"/>
                <w:b/>
                <w:bCs/>
                <w:noProof/>
                <w:sz w:val="24"/>
                <w:szCs w:val="24"/>
              </w:rPr>
              <w:t xml:space="preserve">Archivo </w:t>
            </w:r>
            <w:r w:rsidR="0038749A" w:rsidRPr="006550CA">
              <w:rPr>
                <w:rStyle w:val="Hyperlink"/>
                <w:rFonts w:ascii="Arial" w:hAnsi="Arial" w:cs="Arial"/>
                <w:b/>
                <w:bCs/>
                <w:i/>
                <w:iCs/>
                <w:noProof/>
                <w:sz w:val="24"/>
                <w:szCs w:val="24"/>
              </w:rPr>
              <w:t>index.js</w:t>
            </w:r>
            <w:r w:rsidR="0038749A" w:rsidRPr="006550CA">
              <w:rPr>
                <w:rFonts w:ascii="Arial" w:hAnsi="Arial" w:cs="Arial"/>
                <w:noProof/>
                <w:webHidden/>
                <w:sz w:val="24"/>
                <w:szCs w:val="24"/>
              </w:rPr>
              <w:tab/>
            </w:r>
            <w:r w:rsidR="0038749A" w:rsidRPr="006550CA">
              <w:rPr>
                <w:rFonts w:ascii="Arial" w:hAnsi="Arial" w:cs="Arial"/>
                <w:noProof/>
                <w:webHidden/>
                <w:sz w:val="24"/>
                <w:szCs w:val="24"/>
              </w:rPr>
              <w:fldChar w:fldCharType="begin"/>
            </w:r>
            <w:r w:rsidR="0038749A" w:rsidRPr="006550CA">
              <w:rPr>
                <w:rFonts w:ascii="Arial" w:hAnsi="Arial" w:cs="Arial"/>
                <w:noProof/>
                <w:webHidden/>
                <w:sz w:val="24"/>
                <w:szCs w:val="24"/>
              </w:rPr>
              <w:instrText xml:space="preserve"> PAGEREF _Toc115194534 \h </w:instrText>
            </w:r>
            <w:r w:rsidR="0038749A" w:rsidRPr="006550CA">
              <w:rPr>
                <w:rFonts w:ascii="Arial" w:hAnsi="Arial" w:cs="Arial"/>
                <w:noProof/>
                <w:webHidden/>
                <w:sz w:val="24"/>
                <w:szCs w:val="24"/>
              </w:rPr>
            </w:r>
            <w:r w:rsidR="0038749A" w:rsidRPr="006550CA">
              <w:rPr>
                <w:rFonts w:ascii="Arial" w:hAnsi="Arial" w:cs="Arial"/>
                <w:noProof/>
                <w:webHidden/>
                <w:sz w:val="24"/>
                <w:szCs w:val="24"/>
              </w:rPr>
              <w:fldChar w:fldCharType="separate"/>
            </w:r>
            <w:r w:rsidR="00BC192C">
              <w:rPr>
                <w:rFonts w:ascii="Arial" w:hAnsi="Arial" w:cs="Arial"/>
                <w:noProof/>
                <w:webHidden/>
                <w:sz w:val="24"/>
                <w:szCs w:val="24"/>
              </w:rPr>
              <w:t>6</w:t>
            </w:r>
            <w:r w:rsidR="0038749A" w:rsidRPr="006550CA">
              <w:rPr>
                <w:rFonts w:ascii="Arial" w:hAnsi="Arial" w:cs="Arial"/>
                <w:noProof/>
                <w:webHidden/>
                <w:sz w:val="24"/>
                <w:szCs w:val="24"/>
              </w:rPr>
              <w:fldChar w:fldCharType="end"/>
            </w:r>
          </w:hyperlink>
        </w:p>
        <w:p w14:paraId="7F07FD5E" w14:textId="1F2272AF" w:rsidR="0038749A" w:rsidRPr="006550CA" w:rsidRDefault="006A3FF2">
          <w:pPr>
            <w:pStyle w:val="TOC1"/>
            <w:tabs>
              <w:tab w:val="left" w:pos="440"/>
              <w:tab w:val="right" w:leader="dot" w:pos="8828"/>
            </w:tabs>
            <w:rPr>
              <w:rFonts w:ascii="Arial" w:eastAsiaTheme="minorEastAsia" w:hAnsi="Arial" w:cs="Arial"/>
              <w:noProof/>
              <w:sz w:val="24"/>
              <w:szCs w:val="24"/>
              <w:lang w:eastAsia="es-CO"/>
            </w:rPr>
          </w:pPr>
          <w:hyperlink w:anchor="_Toc115194535" w:history="1">
            <w:r w:rsidR="0038749A" w:rsidRPr="006550CA">
              <w:rPr>
                <w:rStyle w:val="Hyperlink"/>
                <w:rFonts w:ascii="Arial" w:hAnsi="Arial" w:cs="Arial"/>
                <w:b/>
                <w:bCs/>
                <w:noProof/>
                <w:sz w:val="24"/>
                <w:szCs w:val="24"/>
              </w:rPr>
              <w:t>3.</w:t>
            </w:r>
            <w:r w:rsidR="0038749A" w:rsidRPr="006550CA">
              <w:rPr>
                <w:rFonts w:ascii="Arial" w:eastAsiaTheme="minorEastAsia" w:hAnsi="Arial" w:cs="Arial"/>
                <w:noProof/>
                <w:sz w:val="24"/>
                <w:szCs w:val="24"/>
                <w:lang w:eastAsia="es-CO"/>
              </w:rPr>
              <w:tab/>
            </w:r>
            <w:r w:rsidR="0038749A" w:rsidRPr="006550CA">
              <w:rPr>
                <w:rStyle w:val="Hyperlink"/>
                <w:rFonts w:ascii="Arial" w:hAnsi="Arial" w:cs="Arial"/>
                <w:b/>
                <w:bCs/>
                <w:noProof/>
                <w:sz w:val="24"/>
                <w:szCs w:val="24"/>
              </w:rPr>
              <w:t xml:space="preserve">Archivo </w:t>
            </w:r>
            <w:r w:rsidR="0038749A" w:rsidRPr="0099458A">
              <w:rPr>
                <w:rStyle w:val="Hyperlink"/>
                <w:rFonts w:ascii="Arial" w:hAnsi="Arial" w:cs="Arial"/>
                <w:b/>
                <w:bCs/>
                <w:i/>
                <w:noProof/>
                <w:sz w:val="24"/>
                <w:szCs w:val="24"/>
              </w:rPr>
              <w:t>database.js</w:t>
            </w:r>
            <w:r w:rsidR="0038749A" w:rsidRPr="006550CA">
              <w:rPr>
                <w:rFonts w:ascii="Arial" w:hAnsi="Arial" w:cs="Arial"/>
                <w:noProof/>
                <w:webHidden/>
                <w:sz w:val="24"/>
                <w:szCs w:val="24"/>
              </w:rPr>
              <w:tab/>
            </w:r>
            <w:r w:rsidR="0038749A" w:rsidRPr="006550CA">
              <w:rPr>
                <w:rFonts w:ascii="Arial" w:hAnsi="Arial" w:cs="Arial"/>
                <w:noProof/>
                <w:webHidden/>
                <w:sz w:val="24"/>
                <w:szCs w:val="24"/>
              </w:rPr>
              <w:fldChar w:fldCharType="begin"/>
            </w:r>
            <w:r w:rsidR="0038749A" w:rsidRPr="006550CA">
              <w:rPr>
                <w:rFonts w:ascii="Arial" w:hAnsi="Arial" w:cs="Arial"/>
                <w:noProof/>
                <w:webHidden/>
                <w:sz w:val="24"/>
                <w:szCs w:val="24"/>
              </w:rPr>
              <w:instrText xml:space="preserve"> PAGEREF _Toc115194535 \h </w:instrText>
            </w:r>
            <w:r w:rsidR="0038749A" w:rsidRPr="006550CA">
              <w:rPr>
                <w:rFonts w:ascii="Arial" w:hAnsi="Arial" w:cs="Arial"/>
                <w:noProof/>
                <w:webHidden/>
                <w:sz w:val="24"/>
                <w:szCs w:val="24"/>
              </w:rPr>
            </w:r>
            <w:r w:rsidR="0038749A" w:rsidRPr="006550CA">
              <w:rPr>
                <w:rFonts w:ascii="Arial" w:hAnsi="Arial" w:cs="Arial"/>
                <w:noProof/>
                <w:webHidden/>
                <w:sz w:val="24"/>
                <w:szCs w:val="24"/>
              </w:rPr>
              <w:fldChar w:fldCharType="separate"/>
            </w:r>
            <w:r w:rsidR="00BC192C">
              <w:rPr>
                <w:rFonts w:ascii="Arial" w:hAnsi="Arial" w:cs="Arial"/>
                <w:noProof/>
                <w:webHidden/>
                <w:sz w:val="24"/>
                <w:szCs w:val="24"/>
              </w:rPr>
              <w:t>7</w:t>
            </w:r>
            <w:r w:rsidR="0038749A" w:rsidRPr="006550CA">
              <w:rPr>
                <w:rFonts w:ascii="Arial" w:hAnsi="Arial" w:cs="Arial"/>
                <w:noProof/>
                <w:webHidden/>
                <w:sz w:val="24"/>
                <w:szCs w:val="24"/>
              </w:rPr>
              <w:fldChar w:fldCharType="end"/>
            </w:r>
          </w:hyperlink>
        </w:p>
        <w:p w14:paraId="7090008C" w14:textId="2DC45D54" w:rsidR="0038749A" w:rsidRPr="006550CA" w:rsidRDefault="006A3FF2">
          <w:pPr>
            <w:pStyle w:val="TOC1"/>
            <w:tabs>
              <w:tab w:val="left" w:pos="440"/>
              <w:tab w:val="right" w:leader="dot" w:pos="8828"/>
            </w:tabs>
            <w:rPr>
              <w:rFonts w:ascii="Arial" w:eastAsiaTheme="minorEastAsia" w:hAnsi="Arial" w:cs="Arial"/>
              <w:noProof/>
              <w:sz w:val="24"/>
              <w:szCs w:val="24"/>
              <w:lang w:eastAsia="es-CO"/>
            </w:rPr>
          </w:pPr>
          <w:hyperlink w:anchor="_Toc115194536" w:history="1">
            <w:r w:rsidR="0038749A" w:rsidRPr="006550CA">
              <w:rPr>
                <w:rStyle w:val="Hyperlink"/>
                <w:rFonts w:ascii="Arial" w:hAnsi="Arial" w:cs="Arial"/>
                <w:b/>
                <w:bCs/>
                <w:noProof/>
                <w:sz w:val="24"/>
                <w:szCs w:val="24"/>
              </w:rPr>
              <w:t>4.</w:t>
            </w:r>
            <w:r w:rsidR="0038749A" w:rsidRPr="006550CA">
              <w:rPr>
                <w:rFonts w:ascii="Arial" w:eastAsiaTheme="minorEastAsia" w:hAnsi="Arial" w:cs="Arial"/>
                <w:noProof/>
                <w:sz w:val="24"/>
                <w:szCs w:val="24"/>
                <w:lang w:eastAsia="es-CO"/>
              </w:rPr>
              <w:tab/>
            </w:r>
            <w:r w:rsidR="0038749A" w:rsidRPr="006550CA">
              <w:rPr>
                <w:rStyle w:val="Hyperlink"/>
                <w:rFonts w:ascii="Arial" w:hAnsi="Arial" w:cs="Arial"/>
                <w:b/>
                <w:bCs/>
                <w:noProof/>
                <w:sz w:val="24"/>
                <w:szCs w:val="24"/>
              </w:rPr>
              <w:t>Modelos de la base de datos</w:t>
            </w:r>
            <w:r w:rsidR="0038749A" w:rsidRPr="006550CA">
              <w:rPr>
                <w:rFonts w:ascii="Arial" w:hAnsi="Arial" w:cs="Arial"/>
                <w:noProof/>
                <w:webHidden/>
                <w:sz w:val="24"/>
                <w:szCs w:val="24"/>
              </w:rPr>
              <w:tab/>
            </w:r>
            <w:r w:rsidR="0038749A" w:rsidRPr="006550CA">
              <w:rPr>
                <w:rFonts w:ascii="Arial" w:hAnsi="Arial" w:cs="Arial"/>
                <w:noProof/>
                <w:webHidden/>
                <w:sz w:val="24"/>
                <w:szCs w:val="24"/>
              </w:rPr>
              <w:fldChar w:fldCharType="begin"/>
            </w:r>
            <w:r w:rsidR="0038749A" w:rsidRPr="006550CA">
              <w:rPr>
                <w:rFonts w:ascii="Arial" w:hAnsi="Arial" w:cs="Arial"/>
                <w:noProof/>
                <w:webHidden/>
                <w:sz w:val="24"/>
                <w:szCs w:val="24"/>
              </w:rPr>
              <w:instrText xml:space="preserve"> PAGEREF _Toc115194536 \h </w:instrText>
            </w:r>
            <w:r w:rsidR="0038749A" w:rsidRPr="006550CA">
              <w:rPr>
                <w:rFonts w:ascii="Arial" w:hAnsi="Arial" w:cs="Arial"/>
                <w:noProof/>
                <w:webHidden/>
                <w:sz w:val="24"/>
                <w:szCs w:val="24"/>
              </w:rPr>
            </w:r>
            <w:r w:rsidR="0038749A" w:rsidRPr="006550CA">
              <w:rPr>
                <w:rFonts w:ascii="Arial" w:hAnsi="Arial" w:cs="Arial"/>
                <w:noProof/>
                <w:webHidden/>
                <w:sz w:val="24"/>
                <w:szCs w:val="24"/>
              </w:rPr>
              <w:fldChar w:fldCharType="separate"/>
            </w:r>
            <w:r w:rsidR="00BC192C">
              <w:rPr>
                <w:rFonts w:ascii="Arial" w:hAnsi="Arial" w:cs="Arial"/>
                <w:noProof/>
                <w:webHidden/>
                <w:sz w:val="24"/>
                <w:szCs w:val="24"/>
              </w:rPr>
              <w:t>8</w:t>
            </w:r>
            <w:r w:rsidR="0038749A" w:rsidRPr="006550CA">
              <w:rPr>
                <w:rFonts w:ascii="Arial" w:hAnsi="Arial" w:cs="Arial"/>
                <w:noProof/>
                <w:webHidden/>
                <w:sz w:val="24"/>
                <w:szCs w:val="24"/>
              </w:rPr>
              <w:fldChar w:fldCharType="end"/>
            </w:r>
          </w:hyperlink>
        </w:p>
        <w:p w14:paraId="5F71EF5F" w14:textId="009B1A1A" w:rsidR="0038749A" w:rsidRPr="006550CA" w:rsidRDefault="006A3FF2">
          <w:pPr>
            <w:pStyle w:val="TOC1"/>
            <w:tabs>
              <w:tab w:val="left" w:pos="440"/>
              <w:tab w:val="right" w:leader="dot" w:pos="8828"/>
            </w:tabs>
            <w:rPr>
              <w:rFonts w:ascii="Arial" w:eastAsiaTheme="minorEastAsia" w:hAnsi="Arial" w:cs="Arial"/>
              <w:noProof/>
              <w:sz w:val="24"/>
              <w:szCs w:val="24"/>
              <w:lang w:eastAsia="es-CO"/>
            </w:rPr>
          </w:pPr>
          <w:hyperlink w:anchor="_Toc115194537" w:history="1">
            <w:r w:rsidR="0038749A" w:rsidRPr="006550CA">
              <w:rPr>
                <w:rStyle w:val="Hyperlink"/>
                <w:rFonts w:ascii="Arial" w:hAnsi="Arial" w:cs="Arial"/>
                <w:b/>
                <w:bCs/>
                <w:noProof/>
                <w:sz w:val="24"/>
                <w:szCs w:val="24"/>
              </w:rPr>
              <w:t>5.</w:t>
            </w:r>
            <w:r w:rsidR="0038749A" w:rsidRPr="006550CA">
              <w:rPr>
                <w:rFonts w:ascii="Arial" w:eastAsiaTheme="minorEastAsia" w:hAnsi="Arial" w:cs="Arial"/>
                <w:noProof/>
                <w:sz w:val="24"/>
                <w:szCs w:val="24"/>
                <w:lang w:eastAsia="es-CO"/>
              </w:rPr>
              <w:tab/>
            </w:r>
            <w:r w:rsidR="0038749A" w:rsidRPr="006550CA">
              <w:rPr>
                <w:rStyle w:val="Hyperlink"/>
                <w:rFonts w:ascii="Arial" w:hAnsi="Arial" w:cs="Arial"/>
                <w:b/>
                <w:bCs/>
                <w:noProof/>
                <w:sz w:val="24"/>
                <w:szCs w:val="24"/>
              </w:rPr>
              <w:t>Rutas</w:t>
            </w:r>
            <w:r w:rsidR="0038749A" w:rsidRPr="006550CA">
              <w:rPr>
                <w:rFonts w:ascii="Arial" w:hAnsi="Arial" w:cs="Arial"/>
                <w:noProof/>
                <w:webHidden/>
                <w:sz w:val="24"/>
                <w:szCs w:val="24"/>
              </w:rPr>
              <w:tab/>
            </w:r>
            <w:r w:rsidR="0038749A" w:rsidRPr="006550CA">
              <w:rPr>
                <w:rFonts w:ascii="Arial" w:hAnsi="Arial" w:cs="Arial"/>
                <w:noProof/>
                <w:webHidden/>
                <w:sz w:val="24"/>
                <w:szCs w:val="24"/>
              </w:rPr>
              <w:fldChar w:fldCharType="begin"/>
            </w:r>
            <w:r w:rsidR="0038749A" w:rsidRPr="006550CA">
              <w:rPr>
                <w:rFonts w:ascii="Arial" w:hAnsi="Arial" w:cs="Arial"/>
                <w:noProof/>
                <w:webHidden/>
                <w:sz w:val="24"/>
                <w:szCs w:val="24"/>
              </w:rPr>
              <w:instrText xml:space="preserve"> PAGEREF _Toc115194537 \h </w:instrText>
            </w:r>
            <w:r w:rsidR="0038749A" w:rsidRPr="006550CA">
              <w:rPr>
                <w:rFonts w:ascii="Arial" w:hAnsi="Arial" w:cs="Arial"/>
                <w:noProof/>
                <w:webHidden/>
                <w:sz w:val="24"/>
                <w:szCs w:val="24"/>
              </w:rPr>
            </w:r>
            <w:r w:rsidR="0038749A" w:rsidRPr="006550CA">
              <w:rPr>
                <w:rFonts w:ascii="Arial" w:hAnsi="Arial" w:cs="Arial"/>
                <w:noProof/>
                <w:webHidden/>
                <w:sz w:val="24"/>
                <w:szCs w:val="24"/>
              </w:rPr>
              <w:fldChar w:fldCharType="separate"/>
            </w:r>
            <w:r w:rsidR="00BC192C">
              <w:rPr>
                <w:rFonts w:ascii="Arial" w:hAnsi="Arial" w:cs="Arial"/>
                <w:noProof/>
                <w:webHidden/>
                <w:sz w:val="24"/>
                <w:szCs w:val="24"/>
              </w:rPr>
              <w:t>9</w:t>
            </w:r>
            <w:r w:rsidR="0038749A" w:rsidRPr="006550CA">
              <w:rPr>
                <w:rFonts w:ascii="Arial" w:hAnsi="Arial" w:cs="Arial"/>
                <w:noProof/>
                <w:webHidden/>
                <w:sz w:val="24"/>
                <w:szCs w:val="24"/>
              </w:rPr>
              <w:fldChar w:fldCharType="end"/>
            </w:r>
          </w:hyperlink>
        </w:p>
        <w:p w14:paraId="30F8FABC" w14:textId="49B2468B" w:rsidR="0038749A" w:rsidRPr="006550CA" w:rsidRDefault="006A3FF2">
          <w:pPr>
            <w:pStyle w:val="TOC1"/>
            <w:tabs>
              <w:tab w:val="left" w:pos="440"/>
              <w:tab w:val="right" w:leader="dot" w:pos="8828"/>
            </w:tabs>
            <w:rPr>
              <w:rFonts w:ascii="Arial" w:eastAsiaTheme="minorEastAsia" w:hAnsi="Arial" w:cs="Arial"/>
              <w:noProof/>
              <w:sz w:val="24"/>
              <w:szCs w:val="24"/>
              <w:lang w:eastAsia="es-CO"/>
            </w:rPr>
          </w:pPr>
          <w:hyperlink w:anchor="_Toc115194538" w:history="1">
            <w:r w:rsidR="0038749A" w:rsidRPr="006550CA">
              <w:rPr>
                <w:rStyle w:val="Hyperlink"/>
                <w:rFonts w:ascii="Arial" w:hAnsi="Arial" w:cs="Arial"/>
                <w:b/>
                <w:bCs/>
                <w:noProof/>
                <w:sz w:val="24"/>
                <w:szCs w:val="24"/>
              </w:rPr>
              <w:t>6.</w:t>
            </w:r>
            <w:r w:rsidR="0038749A" w:rsidRPr="006550CA">
              <w:rPr>
                <w:rFonts w:ascii="Arial" w:eastAsiaTheme="minorEastAsia" w:hAnsi="Arial" w:cs="Arial"/>
                <w:noProof/>
                <w:sz w:val="24"/>
                <w:szCs w:val="24"/>
                <w:lang w:eastAsia="es-CO"/>
              </w:rPr>
              <w:tab/>
            </w:r>
            <w:r w:rsidR="0038749A" w:rsidRPr="006550CA">
              <w:rPr>
                <w:rStyle w:val="Hyperlink"/>
                <w:rFonts w:ascii="Arial" w:hAnsi="Arial" w:cs="Arial"/>
                <w:b/>
                <w:bCs/>
                <w:noProof/>
                <w:sz w:val="24"/>
                <w:szCs w:val="24"/>
              </w:rPr>
              <w:t>Controladores</w:t>
            </w:r>
            <w:r w:rsidR="0038749A" w:rsidRPr="006550CA">
              <w:rPr>
                <w:rFonts w:ascii="Arial" w:hAnsi="Arial" w:cs="Arial"/>
                <w:noProof/>
                <w:webHidden/>
                <w:sz w:val="24"/>
                <w:szCs w:val="24"/>
              </w:rPr>
              <w:tab/>
            </w:r>
            <w:r w:rsidR="0038749A" w:rsidRPr="006550CA">
              <w:rPr>
                <w:rFonts w:ascii="Arial" w:hAnsi="Arial" w:cs="Arial"/>
                <w:noProof/>
                <w:webHidden/>
                <w:sz w:val="24"/>
                <w:szCs w:val="24"/>
              </w:rPr>
              <w:fldChar w:fldCharType="begin"/>
            </w:r>
            <w:r w:rsidR="0038749A" w:rsidRPr="006550CA">
              <w:rPr>
                <w:rFonts w:ascii="Arial" w:hAnsi="Arial" w:cs="Arial"/>
                <w:noProof/>
                <w:webHidden/>
                <w:sz w:val="24"/>
                <w:szCs w:val="24"/>
              </w:rPr>
              <w:instrText xml:space="preserve"> PAGEREF _Toc115194538 \h </w:instrText>
            </w:r>
            <w:r w:rsidR="0038749A" w:rsidRPr="006550CA">
              <w:rPr>
                <w:rFonts w:ascii="Arial" w:hAnsi="Arial" w:cs="Arial"/>
                <w:noProof/>
                <w:webHidden/>
                <w:sz w:val="24"/>
                <w:szCs w:val="24"/>
              </w:rPr>
            </w:r>
            <w:r w:rsidR="0038749A" w:rsidRPr="006550CA">
              <w:rPr>
                <w:rFonts w:ascii="Arial" w:hAnsi="Arial" w:cs="Arial"/>
                <w:noProof/>
                <w:webHidden/>
                <w:sz w:val="24"/>
                <w:szCs w:val="24"/>
              </w:rPr>
              <w:fldChar w:fldCharType="separate"/>
            </w:r>
            <w:r w:rsidR="00BC192C">
              <w:rPr>
                <w:rFonts w:ascii="Arial" w:hAnsi="Arial" w:cs="Arial"/>
                <w:noProof/>
                <w:webHidden/>
                <w:sz w:val="24"/>
                <w:szCs w:val="24"/>
              </w:rPr>
              <w:t>10</w:t>
            </w:r>
            <w:r w:rsidR="0038749A" w:rsidRPr="006550CA">
              <w:rPr>
                <w:rFonts w:ascii="Arial" w:hAnsi="Arial" w:cs="Arial"/>
                <w:noProof/>
                <w:webHidden/>
                <w:sz w:val="24"/>
                <w:szCs w:val="24"/>
              </w:rPr>
              <w:fldChar w:fldCharType="end"/>
            </w:r>
          </w:hyperlink>
        </w:p>
        <w:p w14:paraId="5AB7D55D" w14:textId="2C54EF75" w:rsidR="0038749A" w:rsidRPr="006550CA" w:rsidRDefault="006A3FF2">
          <w:pPr>
            <w:pStyle w:val="TOC1"/>
            <w:tabs>
              <w:tab w:val="left" w:pos="440"/>
              <w:tab w:val="right" w:leader="dot" w:pos="8828"/>
            </w:tabs>
            <w:rPr>
              <w:rFonts w:ascii="Arial" w:eastAsiaTheme="minorEastAsia" w:hAnsi="Arial" w:cs="Arial"/>
              <w:noProof/>
              <w:sz w:val="24"/>
              <w:szCs w:val="24"/>
              <w:lang w:eastAsia="es-CO"/>
            </w:rPr>
          </w:pPr>
          <w:hyperlink w:anchor="_Toc115194539" w:history="1">
            <w:r w:rsidR="0038749A" w:rsidRPr="006550CA">
              <w:rPr>
                <w:rStyle w:val="Hyperlink"/>
                <w:rFonts w:ascii="Arial" w:hAnsi="Arial" w:cs="Arial"/>
                <w:b/>
                <w:bCs/>
                <w:noProof/>
                <w:sz w:val="24"/>
                <w:szCs w:val="24"/>
              </w:rPr>
              <w:t>7.</w:t>
            </w:r>
            <w:r w:rsidR="0038749A" w:rsidRPr="006550CA">
              <w:rPr>
                <w:rFonts w:ascii="Arial" w:eastAsiaTheme="minorEastAsia" w:hAnsi="Arial" w:cs="Arial"/>
                <w:noProof/>
                <w:sz w:val="24"/>
                <w:szCs w:val="24"/>
                <w:lang w:eastAsia="es-CO"/>
              </w:rPr>
              <w:tab/>
            </w:r>
            <w:r w:rsidR="0038749A" w:rsidRPr="006550CA">
              <w:rPr>
                <w:rStyle w:val="Hyperlink"/>
                <w:rFonts w:ascii="Arial" w:hAnsi="Arial" w:cs="Arial"/>
                <w:b/>
                <w:bCs/>
                <w:noProof/>
                <w:sz w:val="24"/>
                <w:szCs w:val="24"/>
              </w:rPr>
              <w:t xml:space="preserve">Carpeta </w:t>
            </w:r>
            <w:r w:rsidR="0038749A" w:rsidRPr="0099458A">
              <w:rPr>
                <w:rStyle w:val="Hyperlink"/>
                <w:rFonts w:ascii="Arial" w:hAnsi="Arial" w:cs="Arial"/>
                <w:b/>
                <w:bCs/>
                <w:i/>
                <w:noProof/>
                <w:sz w:val="24"/>
                <w:szCs w:val="24"/>
              </w:rPr>
              <w:t>Public</w:t>
            </w:r>
            <w:r w:rsidR="0038749A" w:rsidRPr="006550CA">
              <w:rPr>
                <w:rFonts w:ascii="Arial" w:hAnsi="Arial" w:cs="Arial"/>
                <w:noProof/>
                <w:webHidden/>
                <w:sz w:val="24"/>
                <w:szCs w:val="24"/>
              </w:rPr>
              <w:tab/>
            </w:r>
            <w:r w:rsidR="0038749A" w:rsidRPr="006550CA">
              <w:rPr>
                <w:rFonts w:ascii="Arial" w:hAnsi="Arial" w:cs="Arial"/>
                <w:noProof/>
                <w:webHidden/>
                <w:sz w:val="24"/>
                <w:szCs w:val="24"/>
              </w:rPr>
              <w:fldChar w:fldCharType="begin"/>
            </w:r>
            <w:r w:rsidR="0038749A" w:rsidRPr="006550CA">
              <w:rPr>
                <w:rFonts w:ascii="Arial" w:hAnsi="Arial" w:cs="Arial"/>
                <w:noProof/>
                <w:webHidden/>
                <w:sz w:val="24"/>
                <w:szCs w:val="24"/>
              </w:rPr>
              <w:instrText xml:space="preserve"> PAGEREF _Toc115194539 \h </w:instrText>
            </w:r>
            <w:r w:rsidR="0038749A" w:rsidRPr="006550CA">
              <w:rPr>
                <w:rFonts w:ascii="Arial" w:hAnsi="Arial" w:cs="Arial"/>
                <w:noProof/>
                <w:webHidden/>
                <w:sz w:val="24"/>
                <w:szCs w:val="24"/>
              </w:rPr>
            </w:r>
            <w:r w:rsidR="0038749A" w:rsidRPr="006550CA">
              <w:rPr>
                <w:rFonts w:ascii="Arial" w:hAnsi="Arial" w:cs="Arial"/>
                <w:noProof/>
                <w:webHidden/>
                <w:sz w:val="24"/>
                <w:szCs w:val="24"/>
              </w:rPr>
              <w:fldChar w:fldCharType="separate"/>
            </w:r>
            <w:r w:rsidR="00BC192C">
              <w:rPr>
                <w:rFonts w:ascii="Arial" w:hAnsi="Arial" w:cs="Arial"/>
                <w:noProof/>
                <w:webHidden/>
                <w:sz w:val="24"/>
                <w:szCs w:val="24"/>
              </w:rPr>
              <w:t>12</w:t>
            </w:r>
            <w:r w:rsidR="0038749A" w:rsidRPr="006550CA">
              <w:rPr>
                <w:rFonts w:ascii="Arial" w:hAnsi="Arial" w:cs="Arial"/>
                <w:noProof/>
                <w:webHidden/>
                <w:sz w:val="24"/>
                <w:szCs w:val="24"/>
              </w:rPr>
              <w:fldChar w:fldCharType="end"/>
            </w:r>
          </w:hyperlink>
        </w:p>
        <w:p w14:paraId="59812D2C" w14:textId="48DE44A7" w:rsidR="0038749A" w:rsidRPr="006550CA" w:rsidRDefault="006A3FF2">
          <w:pPr>
            <w:pStyle w:val="TOC1"/>
            <w:tabs>
              <w:tab w:val="left" w:pos="440"/>
              <w:tab w:val="right" w:leader="dot" w:pos="8828"/>
            </w:tabs>
            <w:rPr>
              <w:rFonts w:ascii="Arial" w:eastAsiaTheme="minorEastAsia" w:hAnsi="Arial" w:cs="Arial"/>
              <w:noProof/>
              <w:sz w:val="24"/>
              <w:szCs w:val="24"/>
              <w:lang w:eastAsia="es-CO"/>
            </w:rPr>
          </w:pPr>
          <w:hyperlink w:anchor="_Toc115194540" w:history="1">
            <w:r w:rsidR="0038749A" w:rsidRPr="006550CA">
              <w:rPr>
                <w:rStyle w:val="Hyperlink"/>
                <w:rFonts w:ascii="Arial" w:hAnsi="Arial" w:cs="Arial"/>
                <w:b/>
                <w:bCs/>
                <w:noProof/>
                <w:sz w:val="24"/>
                <w:szCs w:val="24"/>
              </w:rPr>
              <w:t>8.</w:t>
            </w:r>
            <w:r w:rsidR="0038749A" w:rsidRPr="006550CA">
              <w:rPr>
                <w:rFonts w:ascii="Arial" w:eastAsiaTheme="minorEastAsia" w:hAnsi="Arial" w:cs="Arial"/>
                <w:noProof/>
                <w:sz w:val="24"/>
                <w:szCs w:val="24"/>
                <w:lang w:eastAsia="es-CO"/>
              </w:rPr>
              <w:tab/>
            </w:r>
            <w:r w:rsidR="0038749A" w:rsidRPr="006550CA">
              <w:rPr>
                <w:rStyle w:val="Hyperlink"/>
                <w:rFonts w:ascii="Arial" w:hAnsi="Arial" w:cs="Arial"/>
                <w:b/>
                <w:bCs/>
                <w:noProof/>
                <w:sz w:val="24"/>
                <w:szCs w:val="24"/>
              </w:rPr>
              <w:t xml:space="preserve">Carpeta </w:t>
            </w:r>
            <w:r w:rsidR="0038749A" w:rsidRPr="0099458A">
              <w:rPr>
                <w:rStyle w:val="Hyperlink"/>
                <w:rFonts w:ascii="Arial" w:hAnsi="Arial" w:cs="Arial"/>
                <w:b/>
                <w:bCs/>
                <w:i/>
                <w:noProof/>
                <w:sz w:val="24"/>
                <w:szCs w:val="24"/>
              </w:rPr>
              <w:t>views</w:t>
            </w:r>
            <w:r w:rsidR="0038749A" w:rsidRPr="006550CA">
              <w:rPr>
                <w:rFonts w:ascii="Arial" w:hAnsi="Arial" w:cs="Arial"/>
                <w:noProof/>
                <w:webHidden/>
                <w:sz w:val="24"/>
                <w:szCs w:val="24"/>
              </w:rPr>
              <w:tab/>
            </w:r>
            <w:r w:rsidR="0038749A" w:rsidRPr="006550CA">
              <w:rPr>
                <w:rFonts w:ascii="Arial" w:hAnsi="Arial" w:cs="Arial"/>
                <w:noProof/>
                <w:webHidden/>
                <w:sz w:val="24"/>
                <w:szCs w:val="24"/>
              </w:rPr>
              <w:fldChar w:fldCharType="begin"/>
            </w:r>
            <w:r w:rsidR="0038749A" w:rsidRPr="006550CA">
              <w:rPr>
                <w:rFonts w:ascii="Arial" w:hAnsi="Arial" w:cs="Arial"/>
                <w:noProof/>
                <w:webHidden/>
                <w:sz w:val="24"/>
                <w:szCs w:val="24"/>
              </w:rPr>
              <w:instrText xml:space="preserve"> PAGEREF _Toc115194540 \h </w:instrText>
            </w:r>
            <w:r w:rsidR="0038749A" w:rsidRPr="006550CA">
              <w:rPr>
                <w:rFonts w:ascii="Arial" w:hAnsi="Arial" w:cs="Arial"/>
                <w:noProof/>
                <w:webHidden/>
                <w:sz w:val="24"/>
                <w:szCs w:val="24"/>
              </w:rPr>
            </w:r>
            <w:r w:rsidR="0038749A" w:rsidRPr="006550CA">
              <w:rPr>
                <w:rFonts w:ascii="Arial" w:hAnsi="Arial" w:cs="Arial"/>
                <w:noProof/>
                <w:webHidden/>
                <w:sz w:val="24"/>
                <w:szCs w:val="24"/>
              </w:rPr>
              <w:fldChar w:fldCharType="separate"/>
            </w:r>
            <w:r w:rsidR="00BC192C">
              <w:rPr>
                <w:rFonts w:ascii="Arial" w:hAnsi="Arial" w:cs="Arial"/>
                <w:noProof/>
                <w:webHidden/>
                <w:sz w:val="24"/>
                <w:szCs w:val="24"/>
              </w:rPr>
              <w:t>12</w:t>
            </w:r>
            <w:r w:rsidR="0038749A" w:rsidRPr="006550CA">
              <w:rPr>
                <w:rFonts w:ascii="Arial" w:hAnsi="Arial" w:cs="Arial"/>
                <w:noProof/>
                <w:webHidden/>
                <w:sz w:val="24"/>
                <w:szCs w:val="24"/>
              </w:rPr>
              <w:fldChar w:fldCharType="end"/>
            </w:r>
          </w:hyperlink>
        </w:p>
        <w:p w14:paraId="3D59CC32" w14:textId="0C75BC22" w:rsidR="0038749A" w:rsidRDefault="0038749A">
          <w:r>
            <w:rPr>
              <w:b/>
              <w:bCs/>
              <w:lang w:val="es-ES"/>
            </w:rPr>
            <w:fldChar w:fldCharType="end"/>
          </w:r>
        </w:p>
      </w:sdtContent>
    </w:sdt>
    <w:p w14:paraId="6509BFBC" w14:textId="77777777" w:rsidR="00B12B3B" w:rsidRDefault="00B12B3B" w:rsidP="009D0E4B">
      <w:pPr>
        <w:jc w:val="center"/>
        <w:rPr>
          <w:rFonts w:ascii="Arial" w:hAnsi="Arial" w:cs="Arial"/>
          <w:b/>
          <w:bCs/>
          <w:sz w:val="24"/>
          <w:szCs w:val="24"/>
        </w:rPr>
      </w:pPr>
    </w:p>
    <w:p w14:paraId="0B4143AC" w14:textId="77777777" w:rsidR="00B12B3B" w:rsidRDefault="00B12B3B">
      <w:pPr>
        <w:rPr>
          <w:rFonts w:ascii="Arial" w:hAnsi="Arial" w:cs="Arial"/>
          <w:b/>
          <w:bCs/>
          <w:sz w:val="24"/>
          <w:szCs w:val="24"/>
        </w:rPr>
      </w:pPr>
      <w:r>
        <w:rPr>
          <w:rFonts w:ascii="Arial" w:hAnsi="Arial" w:cs="Arial"/>
          <w:b/>
          <w:bCs/>
          <w:sz w:val="24"/>
          <w:szCs w:val="24"/>
        </w:rPr>
        <w:br w:type="page"/>
      </w:r>
    </w:p>
    <w:p w14:paraId="7225BD9F" w14:textId="2ED296EA" w:rsidR="002E78E3" w:rsidRPr="00A0428D" w:rsidRDefault="00FB4911" w:rsidP="009D0E4B">
      <w:pPr>
        <w:jc w:val="center"/>
        <w:rPr>
          <w:rFonts w:ascii="Arial" w:hAnsi="Arial" w:cs="Arial"/>
          <w:b/>
          <w:bCs/>
          <w:sz w:val="24"/>
          <w:szCs w:val="24"/>
        </w:rPr>
      </w:pPr>
      <w:r w:rsidRPr="00A0428D">
        <w:rPr>
          <w:rFonts w:ascii="Arial" w:hAnsi="Arial" w:cs="Arial"/>
          <w:b/>
          <w:bCs/>
          <w:sz w:val="24"/>
          <w:szCs w:val="24"/>
        </w:rPr>
        <w:lastRenderedPageBreak/>
        <w:t>M</w:t>
      </w:r>
      <w:r w:rsidR="00661CE6" w:rsidRPr="00A0428D">
        <w:rPr>
          <w:rFonts w:ascii="Arial" w:hAnsi="Arial" w:cs="Arial"/>
          <w:b/>
          <w:bCs/>
          <w:sz w:val="24"/>
          <w:szCs w:val="24"/>
        </w:rPr>
        <w:t>anual del programador</w:t>
      </w:r>
    </w:p>
    <w:p w14:paraId="34EC2179" w14:textId="00AE2E82" w:rsidR="00E0052A" w:rsidRPr="00A0428D" w:rsidRDefault="00E0052A" w:rsidP="00E0052A">
      <w:pPr>
        <w:jc w:val="both"/>
        <w:rPr>
          <w:rFonts w:ascii="Arial" w:hAnsi="Arial" w:cs="Arial"/>
          <w:sz w:val="24"/>
          <w:szCs w:val="24"/>
        </w:rPr>
      </w:pPr>
      <w:r w:rsidRPr="00A0428D">
        <w:rPr>
          <w:rFonts w:ascii="Arial" w:hAnsi="Arial" w:cs="Arial"/>
          <w:sz w:val="24"/>
          <w:szCs w:val="24"/>
        </w:rPr>
        <w:t>En su versión de entrega, el aplicativo web contiene 7 carpe</w:t>
      </w:r>
      <w:r w:rsidR="00A0428D">
        <w:rPr>
          <w:rFonts w:ascii="Arial" w:hAnsi="Arial" w:cs="Arial"/>
          <w:sz w:val="24"/>
          <w:szCs w:val="24"/>
        </w:rPr>
        <w:t xml:space="preserve">tas: </w:t>
      </w:r>
      <w:r w:rsidR="00A0428D">
        <w:rPr>
          <w:rFonts w:ascii="Arial" w:hAnsi="Arial" w:cs="Arial"/>
          <w:i/>
          <w:iCs/>
          <w:sz w:val="24"/>
          <w:szCs w:val="24"/>
        </w:rPr>
        <w:t xml:space="preserve">config, controllers, helpers, models, public, routes, views </w:t>
      </w:r>
      <w:r w:rsidR="00A0428D">
        <w:rPr>
          <w:rFonts w:ascii="Arial" w:hAnsi="Arial" w:cs="Arial"/>
          <w:sz w:val="24"/>
          <w:szCs w:val="24"/>
        </w:rPr>
        <w:t>(</w:t>
      </w:r>
      <w:r w:rsidR="00546B5A">
        <w:rPr>
          <w:rFonts w:ascii="Arial" w:hAnsi="Arial" w:cs="Arial"/>
          <w:sz w:val="24"/>
          <w:szCs w:val="24"/>
        </w:rPr>
        <w:t>después</w:t>
      </w:r>
      <w:r w:rsidR="00A0428D">
        <w:rPr>
          <w:rFonts w:ascii="Arial" w:hAnsi="Arial" w:cs="Arial"/>
          <w:sz w:val="24"/>
          <w:szCs w:val="24"/>
        </w:rPr>
        <w:t xml:space="preserve"> serán explicadas </w:t>
      </w:r>
      <w:r w:rsidR="00546B5A">
        <w:rPr>
          <w:rFonts w:ascii="Arial" w:hAnsi="Arial" w:cs="Arial"/>
          <w:sz w:val="24"/>
          <w:szCs w:val="24"/>
        </w:rPr>
        <w:t>detalladamente</w:t>
      </w:r>
      <w:r w:rsidR="00A0428D">
        <w:rPr>
          <w:rFonts w:ascii="Arial" w:hAnsi="Arial" w:cs="Arial"/>
          <w:sz w:val="24"/>
          <w:szCs w:val="24"/>
        </w:rPr>
        <w:t>)</w:t>
      </w:r>
      <w:r w:rsidR="00546B5A">
        <w:rPr>
          <w:rFonts w:ascii="Arial" w:hAnsi="Arial" w:cs="Arial"/>
          <w:sz w:val="24"/>
          <w:szCs w:val="24"/>
        </w:rPr>
        <w:t xml:space="preserve"> y 3 archivos individuales: </w:t>
      </w:r>
      <w:r w:rsidR="00546B5A">
        <w:rPr>
          <w:rFonts w:ascii="Arial" w:hAnsi="Arial" w:cs="Arial"/>
          <w:i/>
          <w:iCs/>
          <w:sz w:val="24"/>
          <w:szCs w:val="24"/>
        </w:rPr>
        <w:t>database.js, index.js, server.js</w:t>
      </w:r>
      <w:r w:rsidRPr="00A0428D">
        <w:rPr>
          <w:rFonts w:ascii="Arial" w:hAnsi="Arial" w:cs="Arial"/>
          <w:sz w:val="24"/>
          <w:szCs w:val="24"/>
        </w:rPr>
        <w:t xml:space="preserve">. </w:t>
      </w:r>
      <w:r w:rsidR="00546B5A">
        <w:rPr>
          <w:rFonts w:ascii="Arial" w:hAnsi="Arial" w:cs="Arial"/>
          <w:sz w:val="24"/>
          <w:szCs w:val="24"/>
        </w:rPr>
        <w:t>También se instalaron paquetes y dependencias, los cuales son mostrados en</w:t>
      </w:r>
      <w:r w:rsidRPr="00A0428D">
        <w:rPr>
          <w:rFonts w:ascii="Arial" w:hAnsi="Arial" w:cs="Arial"/>
          <w:sz w:val="24"/>
          <w:szCs w:val="24"/>
        </w:rPr>
        <w:t xml:space="preserve"> </w:t>
      </w:r>
      <w:r w:rsidR="00546B5A">
        <w:rPr>
          <w:rFonts w:ascii="Arial" w:hAnsi="Arial" w:cs="Arial"/>
          <w:sz w:val="24"/>
          <w:szCs w:val="24"/>
        </w:rPr>
        <w:t>l</w:t>
      </w:r>
      <w:r w:rsidRPr="00A0428D">
        <w:rPr>
          <w:rFonts w:ascii="Arial" w:hAnsi="Arial" w:cs="Arial"/>
          <w:sz w:val="24"/>
          <w:szCs w:val="24"/>
        </w:rPr>
        <w:t xml:space="preserve">a </w:t>
      </w:r>
      <w:r w:rsidRPr="00A0428D">
        <w:rPr>
          <w:rFonts w:ascii="Arial" w:hAnsi="Arial" w:cs="Arial"/>
          <w:sz w:val="24"/>
          <w:szCs w:val="24"/>
        </w:rPr>
        <w:fldChar w:fldCharType="begin"/>
      </w:r>
      <w:r w:rsidRPr="00A0428D">
        <w:rPr>
          <w:rFonts w:ascii="Arial" w:hAnsi="Arial" w:cs="Arial"/>
          <w:sz w:val="24"/>
          <w:szCs w:val="24"/>
        </w:rPr>
        <w:instrText xml:space="preserve"> REF _Ref112058803 \h </w:instrText>
      </w:r>
      <w:r w:rsidR="00A0428D" w:rsidRPr="00A0428D">
        <w:rPr>
          <w:rFonts w:ascii="Arial" w:hAnsi="Arial" w:cs="Arial"/>
          <w:sz w:val="24"/>
          <w:szCs w:val="24"/>
        </w:rPr>
        <w:instrText xml:space="preserve"> \* MERGEFORMAT </w:instrText>
      </w:r>
      <w:r w:rsidRPr="00A0428D">
        <w:rPr>
          <w:rFonts w:ascii="Arial" w:hAnsi="Arial" w:cs="Arial"/>
          <w:sz w:val="24"/>
          <w:szCs w:val="24"/>
        </w:rPr>
      </w:r>
      <w:r w:rsidRPr="00A0428D">
        <w:rPr>
          <w:rFonts w:ascii="Arial" w:hAnsi="Arial" w:cs="Arial"/>
          <w:sz w:val="24"/>
          <w:szCs w:val="24"/>
        </w:rPr>
        <w:fldChar w:fldCharType="separate"/>
      </w:r>
      <w:r w:rsidR="00BC192C" w:rsidRPr="00BC192C">
        <w:rPr>
          <w:rFonts w:ascii="Arial" w:hAnsi="Arial" w:cs="Arial"/>
          <w:sz w:val="24"/>
          <w:szCs w:val="24"/>
        </w:rPr>
        <w:t xml:space="preserve">Tabla </w:t>
      </w:r>
      <w:r w:rsidR="00BC192C" w:rsidRPr="00BC192C">
        <w:rPr>
          <w:rFonts w:ascii="Arial" w:hAnsi="Arial" w:cs="Arial"/>
          <w:noProof/>
          <w:sz w:val="24"/>
          <w:szCs w:val="24"/>
        </w:rPr>
        <w:t>1</w:t>
      </w:r>
      <w:r w:rsidRPr="00A0428D">
        <w:rPr>
          <w:rFonts w:ascii="Arial" w:hAnsi="Arial" w:cs="Arial"/>
          <w:sz w:val="24"/>
          <w:szCs w:val="24"/>
        </w:rPr>
        <w:fldChar w:fldCharType="end"/>
      </w:r>
      <w:r w:rsidR="00546B5A">
        <w:rPr>
          <w:rFonts w:ascii="Arial" w:hAnsi="Arial" w:cs="Arial"/>
          <w:sz w:val="24"/>
          <w:szCs w:val="24"/>
        </w:rPr>
        <w:t>.</w:t>
      </w:r>
      <w:r w:rsidRPr="00A0428D">
        <w:rPr>
          <w:rFonts w:ascii="Arial" w:hAnsi="Arial" w:cs="Arial"/>
          <w:sz w:val="24"/>
          <w:szCs w:val="24"/>
        </w:rPr>
        <w:t xml:space="preserve"> </w:t>
      </w:r>
    </w:p>
    <w:p w14:paraId="4FA53A4A" w14:textId="77777777" w:rsidR="00E0052A" w:rsidRPr="004B71CE" w:rsidRDefault="00E0052A" w:rsidP="00E0052A">
      <w:pPr>
        <w:pStyle w:val="BodyText"/>
        <w:rPr>
          <w:lang w:eastAsia="es-CO"/>
        </w:rPr>
      </w:pPr>
    </w:p>
    <w:p w14:paraId="10BA0ECA" w14:textId="69048F9C" w:rsidR="00E0052A" w:rsidRPr="005E4F3E" w:rsidRDefault="00E0052A" w:rsidP="00E0052A">
      <w:pPr>
        <w:pStyle w:val="Caption"/>
        <w:keepNext/>
        <w:jc w:val="center"/>
        <w:rPr>
          <w:i w:val="0"/>
          <w:iCs w:val="0"/>
          <w:color w:val="auto"/>
          <w:sz w:val="24"/>
          <w:szCs w:val="24"/>
        </w:rPr>
      </w:pPr>
      <w:bookmarkStart w:id="0" w:name="_Ref112058803"/>
      <w:bookmarkStart w:id="1" w:name="_Toc111903670"/>
      <w:bookmarkStart w:id="2" w:name="_Toc112758316"/>
      <w:bookmarkStart w:id="3" w:name="_Toc115086733"/>
      <w:r w:rsidRPr="005E4F3E">
        <w:rPr>
          <w:i w:val="0"/>
          <w:iCs w:val="0"/>
          <w:color w:val="auto"/>
          <w:sz w:val="24"/>
          <w:szCs w:val="24"/>
        </w:rPr>
        <w:t xml:space="preserve">Tabla </w:t>
      </w:r>
      <w:r w:rsidRPr="005E4F3E">
        <w:rPr>
          <w:i w:val="0"/>
          <w:iCs w:val="0"/>
          <w:color w:val="auto"/>
          <w:sz w:val="24"/>
          <w:szCs w:val="24"/>
        </w:rPr>
        <w:fldChar w:fldCharType="begin"/>
      </w:r>
      <w:r w:rsidRPr="005E4F3E">
        <w:rPr>
          <w:i w:val="0"/>
          <w:iCs w:val="0"/>
          <w:color w:val="auto"/>
          <w:sz w:val="24"/>
          <w:szCs w:val="24"/>
        </w:rPr>
        <w:instrText xml:space="preserve"> SEQ Tabla \* ARABIC </w:instrText>
      </w:r>
      <w:r w:rsidRPr="005E4F3E">
        <w:rPr>
          <w:i w:val="0"/>
          <w:iCs w:val="0"/>
          <w:color w:val="auto"/>
          <w:sz w:val="24"/>
          <w:szCs w:val="24"/>
        </w:rPr>
        <w:fldChar w:fldCharType="separate"/>
      </w:r>
      <w:r w:rsidR="00BC192C">
        <w:rPr>
          <w:i w:val="0"/>
          <w:iCs w:val="0"/>
          <w:noProof/>
          <w:color w:val="auto"/>
          <w:sz w:val="24"/>
          <w:szCs w:val="24"/>
        </w:rPr>
        <w:t>1</w:t>
      </w:r>
      <w:r w:rsidRPr="005E4F3E">
        <w:rPr>
          <w:i w:val="0"/>
          <w:iCs w:val="0"/>
          <w:noProof/>
          <w:color w:val="auto"/>
          <w:sz w:val="24"/>
          <w:szCs w:val="24"/>
        </w:rPr>
        <w:fldChar w:fldCharType="end"/>
      </w:r>
      <w:bookmarkEnd w:id="0"/>
      <w:r w:rsidRPr="005E4F3E">
        <w:rPr>
          <w:i w:val="0"/>
          <w:iCs w:val="0"/>
          <w:color w:val="auto"/>
          <w:sz w:val="24"/>
          <w:szCs w:val="24"/>
        </w:rPr>
        <w:t>. Dependencias y paquetes</w:t>
      </w:r>
      <w:bookmarkEnd w:id="1"/>
      <w:bookmarkEnd w:id="2"/>
      <w:r w:rsidRPr="005E4F3E">
        <w:rPr>
          <w:i w:val="0"/>
          <w:iCs w:val="0"/>
          <w:color w:val="auto"/>
          <w:sz w:val="24"/>
          <w:szCs w:val="24"/>
        </w:rPr>
        <w:t xml:space="preserve"> utilizados en el aplicativo web</w:t>
      </w:r>
      <w:bookmarkEnd w:id="3"/>
    </w:p>
    <w:tbl>
      <w:tblPr>
        <w:tblStyle w:val="TableGrid"/>
        <w:tblW w:w="7877"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9"/>
        <w:gridCol w:w="6428"/>
      </w:tblGrid>
      <w:tr w:rsidR="00E0052A" w:rsidRPr="000F1F91" w14:paraId="796941DB" w14:textId="77777777" w:rsidTr="008C24F0">
        <w:trPr>
          <w:trHeight w:val="124"/>
          <w:jc w:val="center"/>
        </w:trPr>
        <w:tc>
          <w:tcPr>
            <w:tcW w:w="1449" w:type="dxa"/>
            <w:tcBorders>
              <w:top w:val="nil"/>
              <w:bottom w:val="single" w:sz="4" w:space="0" w:color="auto"/>
            </w:tcBorders>
            <w:noWrap/>
            <w:vAlign w:val="center"/>
            <w:hideMark/>
          </w:tcPr>
          <w:p w14:paraId="4CD6100F" w14:textId="77777777" w:rsidR="00E0052A" w:rsidRPr="00624577" w:rsidRDefault="00E0052A" w:rsidP="006A3FF2">
            <w:pPr>
              <w:spacing w:after="160"/>
              <w:jc w:val="center"/>
              <w:rPr>
                <w:b/>
                <w:bCs/>
                <w:sz w:val="20"/>
                <w:lang w:eastAsia="es-CO"/>
              </w:rPr>
            </w:pPr>
            <w:r w:rsidRPr="00624577">
              <w:rPr>
                <w:b/>
                <w:bCs/>
                <w:sz w:val="20"/>
                <w:lang w:eastAsia="es-CO"/>
              </w:rPr>
              <w:t>M</w:t>
            </w:r>
            <w:r>
              <w:rPr>
                <w:b/>
                <w:bCs/>
                <w:sz w:val="20"/>
                <w:lang w:eastAsia="es-CO"/>
              </w:rPr>
              <w:t>ó</w:t>
            </w:r>
            <w:r w:rsidRPr="00624577">
              <w:rPr>
                <w:b/>
                <w:bCs/>
                <w:sz w:val="20"/>
                <w:lang w:eastAsia="es-CO"/>
              </w:rPr>
              <w:t>dulo</w:t>
            </w:r>
          </w:p>
        </w:tc>
        <w:tc>
          <w:tcPr>
            <w:tcW w:w="6428" w:type="dxa"/>
            <w:tcBorders>
              <w:top w:val="nil"/>
              <w:bottom w:val="single" w:sz="4" w:space="0" w:color="auto"/>
            </w:tcBorders>
            <w:noWrap/>
            <w:vAlign w:val="center"/>
            <w:hideMark/>
          </w:tcPr>
          <w:p w14:paraId="4B32DD86" w14:textId="77777777" w:rsidR="00E0052A" w:rsidRPr="00624577" w:rsidRDefault="00E0052A" w:rsidP="006A3FF2">
            <w:pPr>
              <w:spacing w:after="160"/>
              <w:jc w:val="center"/>
              <w:rPr>
                <w:b/>
                <w:bCs/>
                <w:sz w:val="20"/>
                <w:lang w:eastAsia="es-CO"/>
              </w:rPr>
            </w:pPr>
            <w:r w:rsidRPr="00624577">
              <w:rPr>
                <w:b/>
                <w:bCs/>
                <w:sz w:val="20"/>
                <w:lang w:eastAsia="es-CO"/>
              </w:rPr>
              <w:t>Descripción</w:t>
            </w:r>
          </w:p>
        </w:tc>
      </w:tr>
      <w:tr w:rsidR="00E0052A" w:rsidRPr="000F1F91" w14:paraId="2E5D752E" w14:textId="77777777" w:rsidTr="008C24F0">
        <w:trPr>
          <w:trHeight w:val="124"/>
          <w:jc w:val="center"/>
        </w:trPr>
        <w:tc>
          <w:tcPr>
            <w:tcW w:w="1449" w:type="dxa"/>
            <w:tcBorders>
              <w:top w:val="single" w:sz="4" w:space="0" w:color="auto"/>
              <w:bottom w:val="single" w:sz="4" w:space="0" w:color="auto"/>
            </w:tcBorders>
            <w:noWrap/>
            <w:vAlign w:val="center"/>
          </w:tcPr>
          <w:p w14:paraId="56106924" w14:textId="77777777" w:rsidR="00E0052A" w:rsidRPr="00624577" w:rsidRDefault="00E0052A" w:rsidP="006A3FF2">
            <w:pPr>
              <w:jc w:val="center"/>
              <w:rPr>
                <w:sz w:val="20"/>
                <w:lang w:eastAsia="es-CO"/>
              </w:rPr>
            </w:pPr>
            <w:r w:rsidRPr="00624577">
              <w:rPr>
                <w:sz w:val="20"/>
                <w:lang w:eastAsia="es-CO"/>
              </w:rPr>
              <w:t>Express</w:t>
            </w:r>
          </w:p>
        </w:tc>
        <w:tc>
          <w:tcPr>
            <w:tcW w:w="6428" w:type="dxa"/>
            <w:tcBorders>
              <w:top w:val="single" w:sz="4" w:space="0" w:color="auto"/>
              <w:bottom w:val="single" w:sz="4" w:space="0" w:color="auto"/>
            </w:tcBorders>
            <w:noWrap/>
            <w:vAlign w:val="center"/>
          </w:tcPr>
          <w:p w14:paraId="4E9E6A36" w14:textId="77777777" w:rsidR="00E0052A" w:rsidRPr="00624577" w:rsidRDefault="00E0052A" w:rsidP="006A3FF2">
            <w:pPr>
              <w:jc w:val="center"/>
              <w:rPr>
                <w:sz w:val="20"/>
                <w:lang w:eastAsia="es-CO"/>
              </w:rPr>
            </w:pPr>
            <w:r w:rsidRPr="00624577">
              <w:rPr>
                <w:sz w:val="20"/>
                <w:lang w:eastAsia="es-CO"/>
              </w:rPr>
              <w:t>Permite la integración con motores de renderización de “vistas” para generar respuestas mediante la introducción de datos en plantillas y establece qué puerto se va a usar.</w:t>
            </w:r>
          </w:p>
        </w:tc>
      </w:tr>
      <w:tr w:rsidR="00E0052A" w:rsidRPr="000F1F91" w14:paraId="317E198D" w14:textId="77777777" w:rsidTr="008C24F0">
        <w:trPr>
          <w:trHeight w:val="237"/>
          <w:jc w:val="center"/>
        </w:trPr>
        <w:tc>
          <w:tcPr>
            <w:tcW w:w="1449" w:type="dxa"/>
            <w:tcBorders>
              <w:top w:val="single" w:sz="4" w:space="0" w:color="auto"/>
              <w:bottom w:val="single" w:sz="4" w:space="0" w:color="auto"/>
            </w:tcBorders>
            <w:noWrap/>
            <w:vAlign w:val="center"/>
            <w:hideMark/>
          </w:tcPr>
          <w:p w14:paraId="52653E33" w14:textId="77777777" w:rsidR="00E0052A" w:rsidRPr="00624577" w:rsidRDefault="00E0052A" w:rsidP="006A3FF2">
            <w:pPr>
              <w:spacing w:after="160"/>
              <w:jc w:val="center"/>
              <w:rPr>
                <w:sz w:val="20"/>
                <w:lang w:eastAsia="es-CO"/>
              </w:rPr>
            </w:pPr>
            <w:r w:rsidRPr="00624577">
              <w:rPr>
                <w:sz w:val="20"/>
                <w:lang w:eastAsia="es-CO"/>
              </w:rPr>
              <w:t>connect-flash</w:t>
            </w:r>
          </w:p>
        </w:tc>
        <w:tc>
          <w:tcPr>
            <w:tcW w:w="6428" w:type="dxa"/>
            <w:tcBorders>
              <w:top w:val="single" w:sz="4" w:space="0" w:color="auto"/>
              <w:bottom w:val="single" w:sz="4" w:space="0" w:color="auto"/>
            </w:tcBorders>
            <w:vAlign w:val="center"/>
            <w:hideMark/>
          </w:tcPr>
          <w:p w14:paraId="1110183A" w14:textId="77777777" w:rsidR="00E0052A" w:rsidRPr="00624577" w:rsidRDefault="00E0052A" w:rsidP="006A3FF2">
            <w:pPr>
              <w:spacing w:after="160"/>
              <w:jc w:val="center"/>
              <w:rPr>
                <w:sz w:val="20"/>
                <w:lang w:eastAsia="es-CO"/>
              </w:rPr>
            </w:pPr>
            <w:r w:rsidRPr="00624577">
              <w:rPr>
                <w:sz w:val="20"/>
                <w:lang w:val="es-ES" w:eastAsia="es-CO"/>
              </w:rPr>
              <w:t>Paquete para Express que permite la comunicación entre vistas y muestra mensajes o alertas.</w:t>
            </w:r>
          </w:p>
        </w:tc>
      </w:tr>
      <w:tr w:rsidR="00E0052A" w:rsidRPr="000F1F91" w14:paraId="6768A239" w14:textId="77777777" w:rsidTr="008C24F0">
        <w:trPr>
          <w:trHeight w:val="237"/>
          <w:jc w:val="center"/>
        </w:trPr>
        <w:tc>
          <w:tcPr>
            <w:tcW w:w="1449" w:type="dxa"/>
            <w:tcBorders>
              <w:top w:val="single" w:sz="4" w:space="0" w:color="auto"/>
              <w:bottom w:val="single" w:sz="4" w:space="0" w:color="auto"/>
            </w:tcBorders>
            <w:vAlign w:val="center"/>
            <w:hideMark/>
          </w:tcPr>
          <w:p w14:paraId="4DA6FDB4" w14:textId="77777777" w:rsidR="00E0052A" w:rsidRPr="00624577" w:rsidRDefault="00E0052A" w:rsidP="006A3FF2">
            <w:pPr>
              <w:spacing w:after="160"/>
              <w:jc w:val="center"/>
              <w:rPr>
                <w:sz w:val="20"/>
                <w:lang w:eastAsia="es-CO"/>
              </w:rPr>
            </w:pPr>
            <w:r w:rsidRPr="00624577">
              <w:rPr>
                <w:sz w:val="20"/>
                <w:lang w:eastAsia="es-CO"/>
              </w:rPr>
              <w:t>bcrypt.js</w:t>
            </w:r>
          </w:p>
        </w:tc>
        <w:tc>
          <w:tcPr>
            <w:tcW w:w="6428" w:type="dxa"/>
            <w:tcBorders>
              <w:top w:val="single" w:sz="4" w:space="0" w:color="auto"/>
              <w:bottom w:val="single" w:sz="4" w:space="0" w:color="auto"/>
            </w:tcBorders>
            <w:vAlign w:val="center"/>
            <w:hideMark/>
          </w:tcPr>
          <w:p w14:paraId="1A5FC72C" w14:textId="77777777" w:rsidR="00E0052A" w:rsidRPr="00624577" w:rsidRDefault="00E0052A" w:rsidP="006A3FF2">
            <w:pPr>
              <w:spacing w:after="160"/>
              <w:jc w:val="center"/>
              <w:rPr>
                <w:sz w:val="20"/>
                <w:lang w:eastAsia="es-CO"/>
              </w:rPr>
            </w:pPr>
            <w:r w:rsidRPr="00624577">
              <w:rPr>
                <w:sz w:val="20"/>
                <w:lang w:eastAsia="es-CO"/>
              </w:rPr>
              <w:t>Es una función criptográfica de hash, que transforma cualquier bloque arbitrario de datos en una nueva serie de caracteres con una longitud fija, independientemente de la longitud de entrada.</w:t>
            </w:r>
          </w:p>
        </w:tc>
      </w:tr>
      <w:tr w:rsidR="00E0052A" w:rsidRPr="000F1F91" w14:paraId="21D38BBE" w14:textId="77777777" w:rsidTr="008C24F0">
        <w:trPr>
          <w:trHeight w:val="237"/>
          <w:jc w:val="center"/>
        </w:trPr>
        <w:tc>
          <w:tcPr>
            <w:tcW w:w="1449" w:type="dxa"/>
            <w:tcBorders>
              <w:top w:val="single" w:sz="4" w:space="0" w:color="auto"/>
              <w:bottom w:val="single" w:sz="4" w:space="0" w:color="auto"/>
            </w:tcBorders>
            <w:noWrap/>
            <w:vAlign w:val="center"/>
            <w:hideMark/>
          </w:tcPr>
          <w:p w14:paraId="34244A3C" w14:textId="77777777" w:rsidR="00E0052A" w:rsidRPr="00624577" w:rsidRDefault="00E0052A" w:rsidP="006A3FF2">
            <w:pPr>
              <w:spacing w:after="160"/>
              <w:jc w:val="center"/>
              <w:rPr>
                <w:sz w:val="20"/>
                <w:lang w:eastAsia="es-CO"/>
              </w:rPr>
            </w:pPr>
            <w:r w:rsidRPr="00624577">
              <w:rPr>
                <w:sz w:val="20"/>
                <w:lang w:eastAsia="es-CO"/>
              </w:rPr>
              <w:t>Handlebars</w:t>
            </w:r>
          </w:p>
        </w:tc>
        <w:tc>
          <w:tcPr>
            <w:tcW w:w="6428" w:type="dxa"/>
            <w:tcBorders>
              <w:top w:val="single" w:sz="4" w:space="0" w:color="auto"/>
              <w:bottom w:val="single" w:sz="4" w:space="0" w:color="auto"/>
            </w:tcBorders>
            <w:vAlign w:val="center"/>
            <w:hideMark/>
          </w:tcPr>
          <w:p w14:paraId="6F40BE5B" w14:textId="77777777" w:rsidR="00E0052A" w:rsidRPr="00624577" w:rsidRDefault="00E0052A" w:rsidP="006A3FF2">
            <w:pPr>
              <w:spacing w:after="160"/>
              <w:jc w:val="center"/>
              <w:rPr>
                <w:sz w:val="20"/>
                <w:lang w:eastAsia="es-CO"/>
              </w:rPr>
            </w:pPr>
            <w:r w:rsidRPr="00624577">
              <w:rPr>
                <w:sz w:val="20"/>
                <w:lang w:val="es-ES" w:eastAsia="es-CO"/>
              </w:rPr>
              <w:t>Es un lenguaje de plantillas simple. Utiliza una plantilla y un objeto de entrada para generar HTML u otros formatos de texto.</w:t>
            </w:r>
          </w:p>
        </w:tc>
      </w:tr>
      <w:tr w:rsidR="00E0052A" w:rsidRPr="000F1F91" w14:paraId="5C97DBE8" w14:textId="77777777" w:rsidTr="008C24F0">
        <w:trPr>
          <w:trHeight w:val="237"/>
          <w:jc w:val="center"/>
        </w:trPr>
        <w:tc>
          <w:tcPr>
            <w:tcW w:w="1449" w:type="dxa"/>
            <w:tcBorders>
              <w:top w:val="single" w:sz="4" w:space="0" w:color="auto"/>
              <w:bottom w:val="single" w:sz="4" w:space="0" w:color="auto"/>
            </w:tcBorders>
            <w:vAlign w:val="center"/>
            <w:hideMark/>
          </w:tcPr>
          <w:p w14:paraId="4BA4B40A" w14:textId="77777777" w:rsidR="00E0052A" w:rsidRPr="00624577" w:rsidRDefault="00E0052A" w:rsidP="006A3FF2">
            <w:pPr>
              <w:spacing w:after="160"/>
              <w:jc w:val="center"/>
              <w:rPr>
                <w:sz w:val="20"/>
                <w:lang w:eastAsia="es-CO"/>
              </w:rPr>
            </w:pPr>
            <w:r w:rsidRPr="00624577">
              <w:rPr>
                <w:sz w:val="20"/>
                <w:lang w:eastAsia="es-CO"/>
              </w:rPr>
              <w:t>Express-</w:t>
            </w:r>
            <w:proofErr w:type="spellStart"/>
            <w:r w:rsidRPr="00624577">
              <w:rPr>
                <w:sz w:val="20"/>
                <w:lang w:eastAsia="es-CO"/>
              </w:rPr>
              <w:t>session</w:t>
            </w:r>
            <w:proofErr w:type="spellEnd"/>
          </w:p>
        </w:tc>
        <w:tc>
          <w:tcPr>
            <w:tcW w:w="6428" w:type="dxa"/>
            <w:tcBorders>
              <w:top w:val="single" w:sz="4" w:space="0" w:color="auto"/>
              <w:bottom w:val="single" w:sz="4" w:space="0" w:color="auto"/>
            </w:tcBorders>
            <w:vAlign w:val="center"/>
            <w:hideMark/>
          </w:tcPr>
          <w:p w14:paraId="089BD06F" w14:textId="77777777" w:rsidR="00E0052A" w:rsidRPr="00624577" w:rsidRDefault="00E0052A" w:rsidP="006A3FF2">
            <w:pPr>
              <w:spacing w:after="160"/>
              <w:jc w:val="center"/>
              <w:rPr>
                <w:sz w:val="20"/>
                <w:lang w:eastAsia="es-CO"/>
              </w:rPr>
            </w:pPr>
            <w:r w:rsidRPr="00624577">
              <w:rPr>
                <w:sz w:val="20"/>
                <w:lang w:val="es-ES" w:eastAsia="es-CO"/>
              </w:rPr>
              <w:t>Almacena los datos de sesión en el servidor; sólo guarda el ID de sesión en la propia cookie, no los datos de sesión.</w:t>
            </w:r>
          </w:p>
        </w:tc>
      </w:tr>
      <w:tr w:rsidR="00E0052A" w:rsidRPr="000F1F91" w14:paraId="214A85D7" w14:textId="77777777" w:rsidTr="008C24F0">
        <w:trPr>
          <w:trHeight w:val="237"/>
          <w:jc w:val="center"/>
        </w:trPr>
        <w:tc>
          <w:tcPr>
            <w:tcW w:w="1449" w:type="dxa"/>
            <w:tcBorders>
              <w:top w:val="single" w:sz="4" w:space="0" w:color="auto"/>
              <w:bottom w:val="single" w:sz="4" w:space="0" w:color="auto"/>
            </w:tcBorders>
            <w:vAlign w:val="center"/>
            <w:hideMark/>
          </w:tcPr>
          <w:p w14:paraId="48DC4C37" w14:textId="77777777" w:rsidR="00E0052A" w:rsidRPr="00624577" w:rsidRDefault="00E0052A" w:rsidP="006A3FF2">
            <w:pPr>
              <w:spacing w:after="160"/>
              <w:jc w:val="center"/>
              <w:rPr>
                <w:sz w:val="20"/>
                <w:lang w:eastAsia="es-CO"/>
              </w:rPr>
            </w:pPr>
            <w:r w:rsidRPr="00624577">
              <w:rPr>
                <w:sz w:val="20"/>
                <w:lang w:eastAsia="es-CO"/>
              </w:rPr>
              <w:t>Method-override</w:t>
            </w:r>
          </w:p>
        </w:tc>
        <w:tc>
          <w:tcPr>
            <w:tcW w:w="6428" w:type="dxa"/>
            <w:tcBorders>
              <w:top w:val="single" w:sz="4" w:space="0" w:color="auto"/>
              <w:bottom w:val="single" w:sz="4" w:space="0" w:color="auto"/>
            </w:tcBorders>
            <w:vAlign w:val="center"/>
            <w:hideMark/>
          </w:tcPr>
          <w:p w14:paraId="4664BA43" w14:textId="77777777" w:rsidR="00E0052A" w:rsidRPr="00624577" w:rsidRDefault="00E0052A" w:rsidP="006A3FF2">
            <w:pPr>
              <w:spacing w:after="160"/>
              <w:jc w:val="center"/>
              <w:rPr>
                <w:sz w:val="20"/>
                <w:lang w:eastAsia="es-CO"/>
              </w:rPr>
            </w:pPr>
            <w:r w:rsidRPr="00624577">
              <w:rPr>
                <w:sz w:val="20"/>
                <w:lang w:eastAsia="es-CO"/>
              </w:rPr>
              <w:t xml:space="preserve">Crea una nueva función de middleware para anular la propiedad </w:t>
            </w:r>
            <w:proofErr w:type="gramStart"/>
            <w:r w:rsidRPr="00624577">
              <w:rPr>
                <w:sz w:val="20"/>
                <w:lang w:eastAsia="es-CO"/>
              </w:rPr>
              <w:t>req.method</w:t>
            </w:r>
            <w:proofErr w:type="gramEnd"/>
            <w:r w:rsidRPr="00624577">
              <w:rPr>
                <w:sz w:val="20"/>
                <w:lang w:eastAsia="es-CO"/>
              </w:rPr>
              <w:t xml:space="preserve"> con un nuevo valor, gracias a este módulo es posible usar el método PUT para editar o eliminar documentos de la base de datos.</w:t>
            </w:r>
          </w:p>
        </w:tc>
      </w:tr>
      <w:tr w:rsidR="00E0052A" w:rsidRPr="000F1F91" w14:paraId="6A2CF4E0" w14:textId="77777777" w:rsidTr="008C24F0">
        <w:trPr>
          <w:trHeight w:val="237"/>
          <w:jc w:val="center"/>
        </w:trPr>
        <w:tc>
          <w:tcPr>
            <w:tcW w:w="1449" w:type="dxa"/>
            <w:tcBorders>
              <w:top w:val="single" w:sz="4" w:space="0" w:color="auto"/>
              <w:bottom w:val="single" w:sz="4" w:space="0" w:color="auto"/>
            </w:tcBorders>
            <w:vAlign w:val="center"/>
            <w:hideMark/>
          </w:tcPr>
          <w:p w14:paraId="42FD595B" w14:textId="77777777" w:rsidR="00E0052A" w:rsidRPr="00624577" w:rsidRDefault="00E0052A" w:rsidP="006A3FF2">
            <w:pPr>
              <w:spacing w:after="160"/>
              <w:jc w:val="center"/>
              <w:rPr>
                <w:sz w:val="20"/>
                <w:lang w:eastAsia="es-CO"/>
              </w:rPr>
            </w:pPr>
            <w:r w:rsidRPr="00624577">
              <w:rPr>
                <w:sz w:val="20"/>
                <w:lang w:eastAsia="es-CO"/>
              </w:rPr>
              <w:t>Mongoose</w:t>
            </w:r>
          </w:p>
        </w:tc>
        <w:tc>
          <w:tcPr>
            <w:tcW w:w="6428" w:type="dxa"/>
            <w:tcBorders>
              <w:top w:val="single" w:sz="4" w:space="0" w:color="auto"/>
              <w:bottom w:val="single" w:sz="4" w:space="0" w:color="auto"/>
            </w:tcBorders>
            <w:vAlign w:val="center"/>
            <w:hideMark/>
          </w:tcPr>
          <w:p w14:paraId="0C59C025" w14:textId="77777777" w:rsidR="00E0052A" w:rsidRPr="00624577" w:rsidRDefault="00E0052A" w:rsidP="006A3FF2">
            <w:pPr>
              <w:spacing w:after="160"/>
              <w:jc w:val="center"/>
              <w:rPr>
                <w:sz w:val="20"/>
                <w:lang w:eastAsia="es-CO"/>
              </w:rPr>
            </w:pPr>
            <w:r w:rsidRPr="00624577">
              <w:rPr>
                <w:sz w:val="20"/>
                <w:lang w:eastAsia="es-CO"/>
              </w:rPr>
              <w:t>Biblioteca de programación orientada a objetos de JavaScript que crea una conexión entre MongoDB y el entorno de tiempo de ejecución de JavaScript de Node.js.</w:t>
            </w:r>
          </w:p>
        </w:tc>
      </w:tr>
      <w:tr w:rsidR="00E0052A" w:rsidRPr="000F1F91" w14:paraId="75F4D304" w14:textId="77777777" w:rsidTr="008C24F0">
        <w:trPr>
          <w:trHeight w:val="237"/>
          <w:jc w:val="center"/>
        </w:trPr>
        <w:tc>
          <w:tcPr>
            <w:tcW w:w="1449" w:type="dxa"/>
            <w:tcBorders>
              <w:top w:val="single" w:sz="4" w:space="0" w:color="auto"/>
              <w:bottom w:val="single" w:sz="4" w:space="0" w:color="auto"/>
            </w:tcBorders>
            <w:noWrap/>
            <w:vAlign w:val="center"/>
            <w:hideMark/>
          </w:tcPr>
          <w:p w14:paraId="59BB205F" w14:textId="77777777" w:rsidR="00E0052A" w:rsidRPr="00624577" w:rsidRDefault="00E0052A" w:rsidP="006A3FF2">
            <w:pPr>
              <w:spacing w:after="160"/>
              <w:jc w:val="center"/>
              <w:rPr>
                <w:sz w:val="20"/>
                <w:lang w:eastAsia="es-CO"/>
              </w:rPr>
            </w:pPr>
            <w:r w:rsidRPr="00624577">
              <w:rPr>
                <w:sz w:val="20"/>
                <w:lang w:eastAsia="es-CO"/>
              </w:rPr>
              <w:t>Passport</w:t>
            </w:r>
          </w:p>
        </w:tc>
        <w:tc>
          <w:tcPr>
            <w:tcW w:w="6428" w:type="dxa"/>
            <w:tcBorders>
              <w:top w:val="single" w:sz="4" w:space="0" w:color="auto"/>
              <w:bottom w:val="single" w:sz="4" w:space="0" w:color="auto"/>
            </w:tcBorders>
            <w:vAlign w:val="center"/>
            <w:hideMark/>
          </w:tcPr>
          <w:p w14:paraId="7AD5C509" w14:textId="77777777" w:rsidR="00E0052A" w:rsidRPr="00624577" w:rsidRDefault="00E0052A" w:rsidP="006A3FF2">
            <w:pPr>
              <w:spacing w:after="160"/>
              <w:jc w:val="center"/>
              <w:rPr>
                <w:sz w:val="20"/>
                <w:lang w:eastAsia="es-CO"/>
              </w:rPr>
            </w:pPr>
            <w:r w:rsidRPr="00624577">
              <w:rPr>
                <w:sz w:val="20"/>
                <w:lang w:eastAsia="es-CO"/>
              </w:rPr>
              <w:t>Middleware de autenticación para Node.js flexible y modular, se puede colocar discretamente en cualquier aplicación web basada en Express.</w:t>
            </w:r>
          </w:p>
        </w:tc>
      </w:tr>
      <w:tr w:rsidR="00E0052A" w:rsidRPr="000F1F91" w14:paraId="3D20FC26" w14:textId="77777777" w:rsidTr="008C24F0">
        <w:trPr>
          <w:trHeight w:val="237"/>
          <w:jc w:val="center"/>
        </w:trPr>
        <w:tc>
          <w:tcPr>
            <w:tcW w:w="1449" w:type="dxa"/>
            <w:tcBorders>
              <w:top w:val="single" w:sz="4" w:space="0" w:color="auto"/>
              <w:bottom w:val="single" w:sz="4" w:space="0" w:color="auto"/>
            </w:tcBorders>
            <w:noWrap/>
            <w:vAlign w:val="center"/>
            <w:hideMark/>
          </w:tcPr>
          <w:p w14:paraId="4C503E42" w14:textId="77777777" w:rsidR="00E0052A" w:rsidRPr="00624577" w:rsidRDefault="00E0052A" w:rsidP="006A3FF2">
            <w:pPr>
              <w:spacing w:after="160"/>
              <w:jc w:val="center"/>
              <w:rPr>
                <w:sz w:val="20"/>
                <w:lang w:eastAsia="es-CO"/>
              </w:rPr>
            </w:pPr>
            <w:r w:rsidRPr="00624577">
              <w:rPr>
                <w:sz w:val="20"/>
                <w:lang w:eastAsia="es-CO"/>
              </w:rPr>
              <w:t>Nodemon</w:t>
            </w:r>
          </w:p>
        </w:tc>
        <w:tc>
          <w:tcPr>
            <w:tcW w:w="6428" w:type="dxa"/>
            <w:tcBorders>
              <w:top w:val="single" w:sz="4" w:space="0" w:color="auto"/>
              <w:bottom w:val="single" w:sz="4" w:space="0" w:color="auto"/>
            </w:tcBorders>
            <w:vAlign w:val="center"/>
            <w:hideMark/>
          </w:tcPr>
          <w:p w14:paraId="3D7142EB" w14:textId="77777777" w:rsidR="00E0052A" w:rsidRPr="00624577" w:rsidRDefault="00E0052A" w:rsidP="006A3FF2">
            <w:pPr>
              <w:spacing w:after="160"/>
              <w:jc w:val="center"/>
              <w:rPr>
                <w:sz w:val="20"/>
                <w:lang w:eastAsia="es-CO"/>
              </w:rPr>
            </w:pPr>
            <w:r w:rsidRPr="00624577">
              <w:rPr>
                <w:sz w:val="20"/>
                <w:lang w:eastAsia="es-CO"/>
              </w:rPr>
              <w:t>Herramienta que ayuda a desarrollar aplicaciones basadas en Node.js al reiniciar automáticamente la aplicación del nodo cuando se detectan cambios en los archivos del directorio.</w:t>
            </w:r>
          </w:p>
        </w:tc>
      </w:tr>
    </w:tbl>
    <w:p w14:paraId="5358499F" w14:textId="18B4E9E5" w:rsidR="009D0E4B" w:rsidRDefault="009D0E4B" w:rsidP="009D0E4B"/>
    <w:p w14:paraId="6F7DB428" w14:textId="447544B0" w:rsidR="008476E8" w:rsidRDefault="008476E8" w:rsidP="009D0E4B"/>
    <w:p w14:paraId="61D8EBFA" w14:textId="390AD39F" w:rsidR="008476E8" w:rsidRDefault="008476E8" w:rsidP="009D0E4B"/>
    <w:p w14:paraId="6F654E4E" w14:textId="77777777" w:rsidR="008476E8" w:rsidRDefault="008476E8" w:rsidP="009D0E4B"/>
    <w:p w14:paraId="1BED31E5" w14:textId="5DEAEDE2" w:rsidR="00FB4911" w:rsidRPr="00B0596C" w:rsidRDefault="009D0E4B" w:rsidP="008476E8">
      <w:pPr>
        <w:pStyle w:val="Heading1"/>
        <w:numPr>
          <w:ilvl w:val="0"/>
          <w:numId w:val="2"/>
        </w:numPr>
        <w:jc w:val="center"/>
        <w:rPr>
          <w:rFonts w:ascii="Arial" w:hAnsi="Arial" w:cs="Arial"/>
          <w:color w:val="auto"/>
          <w:sz w:val="24"/>
          <w:szCs w:val="24"/>
        </w:rPr>
      </w:pPr>
      <w:bookmarkStart w:id="4" w:name="_Toc115194527"/>
      <w:r w:rsidRPr="00B0596C">
        <w:rPr>
          <w:rFonts w:ascii="Arial" w:hAnsi="Arial" w:cs="Arial"/>
          <w:b/>
          <w:bCs/>
          <w:color w:val="auto"/>
          <w:sz w:val="24"/>
          <w:szCs w:val="24"/>
        </w:rPr>
        <w:lastRenderedPageBreak/>
        <w:t xml:space="preserve">Archivo </w:t>
      </w:r>
      <w:r w:rsidRPr="00B0596C">
        <w:rPr>
          <w:rFonts w:ascii="Arial" w:hAnsi="Arial" w:cs="Arial"/>
          <w:b/>
          <w:bCs/>
          <w:i/>
          <w:iCs/>
          <w:color w:val="auto"/>
          <w:sz w:val="24"/>
          <w:szCs w:val="24"/>
        </w:rPr>
        <w:t>server.js</w:t>
      </w:r>
      <w:bookmarkEnd w:id="4"/>
    </w:p>
    <w:p w14:paraId="19777752" w14:textId="7B0B13C4" w:rsidR="009D0E4B" w:rsidRPr="00B0596C" w:rsidRDefault="009D0E4B" w:rsidP="009D0E4B">
      <w:pPr>
        <w:jc w:val="both"/>
        <w:rPr>
          <w:rFonts w:ascii="Arial" w:hAnsi="Arial" w:cs="Arial"/>
          <w:sz w:val="24"/>
          <w:szCs w:val="24"/>
        </w:rPr>
      </w:pPr>
      <w:r w:rsidRPr="00B0596C">
        <w:rPr>
          <w:rFonts w:ascii="Arial" w:hAnsi="Arial" w:cs="Arial"/>
          <w:sz w:val="24"/>
          <w:szCs w:val="24"/>
        </w:rPr>
        <w:t xml:space="preserve">El archivo </w:t>
      </w:r>
      <w:r w:rsidRPr="00B0596C">
        <w:rPr>
          <w:rFonts w:ascii="Arial" w:hAnsi="Arial" w:cs="Arial"/>
          <w:i/>
          <w:iCs/>
          <w:sz w:val="24"/>
          <w:szCs w:val="24"/>
        </w:rPr>
        <w:t xml:space="preserve">server.js </w:t>
      </w:r>
      <w:r w:rsidRPr="00B0596C">
        <w:rPr>
          <w:rFonts w:ascii="Arial" w:hAnsi="Arial" w:cs="Arial"/>
          <w:sz w:val="24"/>
          <w:szCs w:val="24"/>
        </w:rPr>
        <w:t xml:space="preserve">se divide en 7 secciones: los paquetes que son </w:t>
      </w:r>
      <w:r w:rsidR="00BC192C">
        <w:rPr>
          <w:rFonts w:ascii="Arial" w:hAnsi="Arial" w:cs="Arial"/>
          <w:sz w:val="24"/>
          <w:szCs w:val="24"/>
        </w:rPr>
        <w:t>requeridos</w:t>
      </w:r>
      <w:r w:rsidRPr="00B0596C">
        <w:rPr>
          <w:rFonts w:ascii="Arial" w:hAnsi="Arial" w:cs="Arial"/>
          <w:sz w:val="24"/>
          <w:szCs w:val="24"/>
        </w:rPr>
        <w:t xml:space="preserve"> para ser usados en el proyecto, las inicializaciones, los ajustes, los </w:t>
      </w:r>
      <w:r w:rsidR="00DC1F8B" w:rsidRPr="00B0596C">
        <w:rPr>
          <w:rFonts w:ascii="Arial" w:hAnsi="Arial" w:cs="Arial"/>
          <w:sz w:val="24"/>
          <w:szCs w:val="24"/>
        </w:rPr>
        <w:t>middlewares</w:t>
      </w:r>
      <w:r w:rsidRPr="00B0596C">
        <w:rPr>
          <w:rFonts w:ascii="Arial" w:hAnsi="Arial" w:cs="Arial"/>
          <w:sz w:val="24"/>
          <w:szCs w:val="24"/>
        </w:rPr>
        <w:t xml:space="preserve">, variables globales, rutas </w:t>
      </w:r>
      <w:r w:rsidR="00B458EA" w:rsidRPr="00B0596C">
        <w:rPr>
          <w:rFonts w:ascii="Arial" w:hAnsi="Arial" w:cs="Arial"/>
          <w:sz w:val="24"/>
          <w:szCs w:val="24"/>
        </w:rPr>
        <w:t xml:space="preserve">y los archivos estáticos. </w:t>
      </w:r>
    </w:p>
    <w:p w14:paraId="5B49755A" w14:textId="7C4DDF6F" w:rsidR="00B458EA" w:rsidRPr="00B0596C" w:rsidRDefault="008133C9" w:rsidP="00734661">
      <w:pPr>
        <w:pStyle w:val="Heading2"/>
        <w:rPr>
          <w:rFonts w:ascii="Arial" w:hAnsi="Arial" w:cs="Arial"/>
          <w:b/>
          <w:bCs/>
          <w:color w:val="auto"/>
          <w:sz w:val="24"/>
          <w:szCs w:val="24"/>
        </w:rPr>
      </w:pPr>
      <w:bookmarkStart w:id="5" w:name="_Toc115194528"/>
      <w:r>
        <w:rPr>
          <w:rFonts w:ascii="Arial" w:hAnsi="Arial" w:cs="Arial"/>
          <w:b/>
          <w:bCs/>
          <w:color w:val="auto"/>
          <w:sz w:val="24"/>
          <w:szCs w:val="24"/>
        </w:rPr>
        <w:t xml:space="preserve">1.1 </w:t>
      </w:r>
      <w:r w:rsidR="00B458EA" w:rsidRPr="00B0596C">
        <w:rPr>
          <w:rFonts w:ascii="Arial" w:hAnsi="Arial" w:cs="Arial"/>
          <w:b/>
          <w:bCs/>
          <w:color w:val="auto"/>
          <w:sz w:val="24"/>
          <w:szCs w:val="24"/>
        </w:rPr>
        <w:t>Paquetes</w:t>
      </w:r>
      <w:bookmarkEnd w:id="5"/>
    </w:p>
    <w:p w14:paraId="4901502D" w14:textId="7A93587B" w:rsidR="00B458EA" w:rsidRPr="00B0596C" w:rsidRDefault="00B458EA" w:rsidP="0067446D">
      <w:pPr>
        <w:jc w:val="both"/>
        <w:rPr>
          <w:rFonts w:ascii="Arial" w:hAnsi="Arial" w:cs="Arial"/>
          <w:sz w:val="24"/>
          <w:szCs w:val="24"/>
        </w:rPr>
      </w:pPr>
      <w:r w:rsidRPr="00B0596C">
        <w:rPr>
          <w:rFonts w:ascii="Arial" w:hAnsi="Arial" w:cs="Arial"/>
          <w:sz w:val="24"/>
          <w:szCs w:val="24"/>
        </w:rPr>
        <w:t xml:space="preserve">En esta sección son llamados los paquetes ya mostrados en la </w:t>
      </w:r>
      <w:r w:rsidRPr="00B0596C">
        <w:rPr>
          <w:rFonts w:ascii="Arial" w:hAnsi="Arial" w:cs="Arial"/>
          <w:sz w:val="24"/>
          <w:szCs w:val="24"/>
        </w:rPr>
        <w:fldChar w:fldCharType="begin"/>
      </w:r>
      <w:r w:rsidRPr="00B0596C">
        <w:rPr>
          <w:rFonts w:ascii="Arial" w:hAnsi="Arial" w:cs="Arial"/>
          <w:sz w:val="24"/>
          <w:szCs w:val="24"/>
        </w:rPr>
        <w:instrText xml:space="preserve"> REF _Ref112058803 \h </w:instrText>
      </w:r>
      <w:r w:rsidR="00B0596C" w:rsidRPr="00B0596C">
        <w:rPr>
          <w:rFonts w:ascii="Arial" w:hAnsi="Arial" w:cs="Arial"/>
          <w:sz w:val="24"/>
          <w:szCs w:val="24"/>
        </w:rPr>
        <w:instrText xml:space="preserve"> \* MERGEFORMAT </w:instrText>
      </w:r>
      <w:r w:rsidRPr="00B0596C">
        <w:rPr>
          <w:rFonts w:ascii="Arial" w:hAnsi="Arial" w:cs="Arial"/>
          <w:sz w:val="24"/>
          <w:szCs w:val="24"/>
        </w:rPr>
      </w:r>
      <w:r w:rsidRPr="00B0596C">
        <w:rPr>
          <w:rFonts w:ascii="Arial" w:hAnsi="Arial" w:cs="Arial"/>
          <w:sz w:val="24"/>
          <w:szCs w:val="24"/>
        </w:rPr>
        <w:fldChar w:fldCharType="separate"/>
      </w:r>
      <w:r w:rsidR="00BC192C" w:rsidRPr="00BC192C">
        <w:rPr>
          <w:rFonts w:ascii="Arial" w:hAnsi="Arial" w:cs="Arial"/>
          <w:sz w:val="24"/>
          <w:szCs w:val="24"/>
        </w:rPr>
        <w:t xml:space="preserve">Tabla </w:t>
      </w:r>
      <w:r w:rsidR="00BC192C" w:rsidRPr="00BC192C">
        <w:rPr>
          <w:rFonts w:ascii="Arial" w:hAnsi="Arial" w:cs="Arial"/>
          <w:i/>
          <w:iCs/>
          <w:noProof/>
          <w:sz w:val="24"/>
          <w:szCs w:val="24"/>
        </w:rPr>
        <w:t>1</w:t>
      </w:r>
      <w:r w:rsidRPr="00B0596C">
        <w:rPr>
          <w:rFonts w:ascii="Arial" w:hAnsi="Arial" w:cs="Arial"/>
          <w:sz w:val="24"/>
          <w:szCs w:val="24"/>
        </w:rPr>
        <w:fldChar w:fldCharType="end"/>
      </w:r>
      <w:r w:rsidRPr="00B0596C">
        <w:rPr>
          <w:rFonts w:ascii="Arial" w:hAnsi="Arial" w:cs="Arial"/>
          <w:sz w:val="24"/>
          <w:szCs w:val="24"/>
        </w:rPr>
        <w:t xml:space="preserve">, En la </w:t>
      </w:r>
      <w:r w:rsidRPr="00B0596C">
        <w:rPr>
          <w:rFonts w:ascii="Arial" w:hAnsi="Arial" w:cs="Arial"/>
          <w:sz w:val="24"/>
          <w:szCs w:val="24"/>
        </w:rPr>
        <w:fldChar w:fldCharType="begin"/>
      </w:r>
      <w:r w:rsidRPr="00B0596C">
        <w:rPr>
          <w:rFonts w:ascii="Arial" w:hAnsi="Arial" w:cs="Arial"/>
          <w:sz w:val="24"/>
          <w:szCs w:val="24"/>
        </w:rPr>
        <w:instrText xml:space="preserve"> REF _Ref115124147 \h </w:instrText>
      </w:r>
      <w:r w:rsidR="00B0596C" w:rsidRPr="00B0596C">
        <w:rPr>
          <w:rFonts w:ascii="Arial" w:hAnsi="Arial" w:cs="Arial"/>
          <w:sz w:val="24"/>
          <w:szCs w:val="24"/>
        </w:rPr>
        <w:instrText xml:space="preserve"> \* MERGEFORMAT </w:instrText>
      </w:r>
      <w:r w:rsidRPr="00B0596C">
        <w:rPr>
          <w:rFonts w:ascii="Arial" w:hAnsi="Arial" w:cs="Arial"/>
          <w:sz w:val="24"/>
          <w:szCs w:val="24"/>
        </w:rPr>
      </w:r>
      <w:r w:rsidRPr="00B0596C">
        <w:rPr>
          <w:rFonts w:ascii="Arial" w:hAnsi="Arial" w:cs="Arial"/>
          <w:sz w:val="24"/>
          <w:szCs w:val="24"/>
        </w:rPr>
        <w:fldChar w:fldCharType="separate"/>
      </w:r>
      <w:r w:rsidR="00BC192C" w:rsidRPr="00BC192C">
        <w:rPr>
          <w:rFonts w:ascii="Arial" w:hAnsi="Arial" w:cs="Arial"/>
          <w:sz w:val="24"/>
          <w:szCs w:val="24"/>
        </w:rPr>
        <w:t xml:space="preserve">Figura </w:t>
      </w:r>
      <w:r w:rsidR="00BC192C" w:rsidRPr="00BC192C">
        <w:rPr>
          <w:rFonts w:ascii="Arial" w:hAnsi="Arial" w:cs="Arial"/>
          <w:noProof/>
          <w:sz w:val="24"/>
          <w:szCs w:val="24"/>
        </w:rPr>
        <w:t>1</w:t>
      </w:r>
      <w:r w:rsidRPr="00B0596C">
        <w:rPr>
          <w:rFonts w:ascii="Arial" w:hAnsi="Arial" w:cs="Arial"/>
          <w:sz w:val="24"/>
          <w:szCs w:val="24"/>
        </w:rPr>
        <w:fldChar w:fldCharType="end"/>
      </w:r>
      <w:r w:rsidRPr="00B0596C">
        <w:rPr>
          <w:rFonts w:ascii="Arial" w:hAnsi="Arial" w:cs="Arial"/>
          <w:sz w:val="24"/>
          <w:szCs w:val="24"/>
        </w:rPr>
        <w:t xml:space="preserve"> se puede </w:t>
      </w:r>
      <w:r w:rsidR="00BE41BA" w:rsidRPr="00B0596C">
        <w:rPr>
          <w:rFonts w:ascii="Arial" w:hAnsi="Arial" w:cs="Arial"/>
          <w:sz w:val="24"/>
          <w:szCs w:val="24"/>
        </w:rPr>
        <w:t>observar cómo</w:t>
      </w:r>
      <w:r w:rsidR="0067446D" w:rsidRPr="00B0596C">
        <w:rPr>
          <w:rFonts w:ascii="Arial" w:hAnsi="Arial" w:cs="Arial"/>
          <w:sz w:val="24"/>
          <w:szCs w:val="24"/>
        </w:rPr>
        <w:t xml:space="preserve"> son importados para su posterior uso.  </w:t>
      </w:r>
    </w:p>
    <w:p w14:paraId="53C279F1" w14:textId="66CCE904" w:rsidR="00B458EA" w:rsidRPr="00B0596C" w:rsidRDefault="00B458EA" w:rsidP="00B458EA">
      <w:pPr>
        <w:rPr>
          <w:rFonts w:ascii="Arial" w:hAnsi="Arial" w:cs="Arial"/>
          <w:sz w:val="24"/>
          <w:szCs w:val="24"/>
        </w:rPr>
      </w:pPr>
    </w:p>
    <w:p w14:paraId="2F82B649" w14:textId="719155A6" w:rsidR="00B458EA" w:rsidRPr="008476E8" w:rsidRDefault="00B458EA" w:rsidP="00B458EA">
      <w:pPr>
        <w:pStyle w:val="Caption"/>
        <w:keepNext/>
        <w:jc w:val="center"/>
        <w:rPr>
          <w:rFonts w:cs="Arial"/>
          <w:i w:val="0"/>
          <w:iCs w:val="0"/>
          <w:color w:val="auto"/>
          <w:sz w:val="24"/>
          <w:szCs w:val="24"/>
        </w:rPr>
      </w:pPr>
      <w:bookmarkStart w:id="6" w:name="_Ref115124147"/>
      <w:r w:rsidRPr="008476E8">
        <w:rPr>
          <w:rFonts w:cs="Arial"/>
          <w:i w:val="0"/>
          <w:iCs w:val="0"/>
          <w:color w:val="auto"/>
          <w:sz w:val="24"/>
          <w:szCs w:val="24"/>
        </w:rPr>
        <w:t xml:space="preserve">Figura </w:t>
      </w:r>
      <w:r w:rsidRPr="008476E8">
        <w:rPr>
          <w:rFonts w:cs="Arial"/>
          <w:i w:val="0"/>
          <w:iCs w:val="0"/>
          <w:color w:val="auto"/>
          <w:sz w:val="24"/>
          <w:szCs w:val="24"/>
        </w:rPr>
        <w:fldChar w:fldCharType="begin"/>
      </w:r>
      <w:r w:rsidRPr="008476E8">
        <w:rPr>
          <w:rFonts w:cs="Arial"/>
          <w:i w:val="0"/>
          <w:iCs w:val="0"/>
          <w:color w:val="auto"/>
          <w:sz w:val="24"/>
          <w:szCs w:val="24"/>
        </w:rPr>
        <w:instrText xml:space="preserve"> SEQ Figura \* ARABIC </w:instrText>
      </w:r>
      <w:r w:rsidRPr="008476E8">
        <w:rPr>
          <w:rFonts w:cs="Arial"/>
          <w:i w:val="0"/>
          <w:iCs w:val="0"/>
          <w:color w:val="auto"/>
          <w:sz w:val="24"/>
          <w:szCs w:val="24"/>
        </w:rPr>
        <w:fldChar w:fldCharType="separate"/>
      </w:r>
      <w:r w:rsidR="00BC192C">
        <w:rPr>
          <w:rFonts w:cs="Arial"/>
          <w:i w:val="0"/>
          <w:iCs w:val="0"/>
          <w:noProof/>
          <w:color w:val="auto"/>
          <w:sz w:val="24"/>
          <w:szCs w:val="24"/>
        </w:rPr>
        <w:t>1</w:t>
      </w:r>
      <w:r w:rsidRPr="008476E8">
        <w:rPr>
          <w:rFonts w:cs="Arial"/>
          <w:i w:val="0"/>
          <w:iCs w:val="0"/>
          <w:noProof/>
          <w:color w:val="auto"/>
          <w:sz w:val="24"/>
          <w:szCs w:val="24"/>
        </w:rPr>
        <w:fldChar w:fldCharType="end"/>
      </w:r>
      <w:bookmarkEnd w:id="6"/>
      <w:r w:rsidRPr="008476E8">
        <w:rPr>
          <w:rFonts w:cs="Arial"/>
          <w:i w:val="0"/>
          <w:iCs w:val="0"/>
          <w:color w:val="auto"/>
          <w:sz w:val="24"/>
          <w:szCs w:val="24"/>
        </w:rPr>
        <w:t>. Importación de paquetes y dependencias.</w:t>
      </w:r>
    </w:p>
    <w:p w14:paraId="5E143E34" w14:textId="5F964991" w:rsidR="00B458EA" w:rsidRDefault="00B458EA" w:rsidP="00B458EA">
      <w:pPr>
        <w:jc w:val="center"/>
      </w:pPr>
      <w:r w:rsidRPr="00B458EA">
        <w:rPr>
          <w:noProof/>
        </w:rPr>
        <w:drawing>
          <wp:inline distT="0" distB="0" distL="0" distR="0" wp14:anchorId="38D7858A" wp14:editId="76BD4551">
            <wp:extent cx="4305935" cy="193180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33893" cy="1944347"/>
                    </a:xfrm>
                    <a:prstGeom prst="rect">
                      <a:avLst/>
                    </a:prstGeom>
                  </pic:spPr>
                </pic:pic>
              </a:graphicData>
            </a:graphic>
          </wp:inline>
        </w:drawing>
      </w:r>
    </w:p>
    <w:p w14:paraId="23912B46" w14:textId="2AA07FCB" w:rsidR="0067446D" w:rsidRPr="00B27CF3" w:rsidRDefault="008133C9" w:rsidP="00690DF6">
      <w:pPr>
        <w:pStyle w:val="Heading2"/>
        <w:rPr>
          <w:rFonts w:ascii="Arial" w:hAnsi="Arial" w:cs="Arial"/>
          <w:b/>
          <w:bCs/>
          <w:color w:val="auto"/>
          <w:sz w:val="24"/>
          <w:szCs w:val="24"/>
        </w:rPr>
      </w:pPr>
      <w:bookmarkStart w:id="7" w:name="_Toc115194529"/>
      <w:r>
        <w:rPr>
          <w:rFonts w:ascii="Arial" w:hAnsi="Arial" w:cs="Arial"/>
          <w:b/>
          <w:bCs/>
          <w:color w:val="auto"/>
          <w:sz w:val="24"/>
          <w:szCs w:val="24"/>
        </w:rPr>
        <w:t xml:space="preserve">1.2 </w:t>
      </w:r>
      <w:r w:rsidR="00690DF6" w:rsidRPr="00B27CF3">
        <w:rPr>
          <w:rFonts w:ascii="Arial" w:hAnsi="Arial" w:cs="Arial"/>
          <w:b/>
          <w:bCs/>
          <w:color w:val="auto"/>
          <w:sz w:val="24"/>
          <w:szCs w:val="24"/>
        </w:rPr>
        <w:t>Inicialización</w:t>
      </w:r>
      <w:bookmarkEnd w:id="7"/>
    </w:p>
    <w:p w14:paraId="475F6E88" w14:textId="25FF5077" w:rsidR="00690DF6" w:rsidRPr="00B27CF3" w:rsidRDefault="00690DF6" w:rsidP="00690DF6">
      <w:pPr>
        <w:jc w:val="both"/>
        <w:rPr>
          <w:rFonts w:ascii="Arial" w:hAnsi="Arial" w:cs="Arial"/>
          <w:sz w:val="24"/>
          <w:szCs w:val="24"/>
        </w:rPr>
      </w:pPr>
      <w:r w:rsidRPr="00B27CF3">
        <w:rPr>
          <w:rFonts w:ascii="Arial" w:hAnsi="Arial" w:cs="Arial"/>
          <w:sz w:val="24"/>
          <w:szCs w:val="24"/>
        </w:rPr>
        <w:t xml:space="preserve">En la </w:t>
      </w:r>
      <w:r w:rsidRPr="00B27CF3">
        <w:rPr>
          <w:rFonts w:ascii="Arial" w:hAnsi="Arial" w:cs="Arial"/>
          <w:sz w:val="24"/>
          <w:szCs w:val="24"/>
        </w:rPr>
        <w:fldChar w:fldCharType="begin"/>
      </w:r>
      <w:r w:rsidRPr="00B27CF3">
        <w:rPr>
          <w:rFonts w:ascii="Arial" w:hAnsi="Arial" w:cs="Arial"/>
          <w:sz w:val="24"/>
          <w:szCs w:val="24"/>
        </w:rPr>
        <w:instrText xml:space="preserve"> REF _Ref115160398 \h </w:instrText>
      </w:r>
      <w:r w:rsidR="00B27CF3" w:rsidRPr="00B27CF3">
        <w:rPr>
          <w:rFonts w:ascii="Arial" w:hAnsi="Arial" w:cs="Arial"/>
          <w:sz w:val="24"/>
          <w:szCs w:val="24"/>
        </w:rPr>
        <w:instrText xml:space="preserve"> \* MERGEFORMAT </w:instrText>
      </w:r>
      <w:r w:rsidRPr="00B27CF3">
        <w:rPr>
          <w:rFonts w:ascii="Arial" w:hAnsi="Arial" w:cs="Arial"/>
          <w:sz w:val="24"/>
          <w:szCs w:val="24"/>
        </w:rPr>
      </w:r>
      <w:r w:rsidRPr="00B27CF3">
        <w:rPr>
          <w:rFonts w:ascii="Arial" w:hAnsi="Arial" w:cs="Arial"/>
          <w:sz w:val="24"/>
          <w:szCs w:val="24"/>
        </w:rPr>
        <w:fldChar w:fldCharType="separate"/>
      </w:r>
      <w:r w:rsidR="00BC192C" w:rsidRPr="00BC192C">
        <w:rPr>
          <w:rFonts w:ascii="Arial" w:hAnsi="Arial" w:cs="Arial"/>
          <w:sz w:val="24"/>
          <w:szCs w:val="24"/>
        </w:rPr>
        <w:t xml:space="preserve">Figura </w:t>
      </w:r>
      <w:r w:rsidR="00BC192C" w:rsidRPr="00BC192C">
        <w:rPr>
          <w:rFonts w:ascii="Arial" w:hAnsi="Arial" w:cs="Arial"/>
          <w:noProof/>
          <w:sz w:val="24"/>
          <w:szCs w:val="24"/>
        </w:rPr>
        <w:t>2</w:t>
      </w:r>
      <w:r w:rsidRPr="00B27CF3">
        <w:rPr>
          <w:rFonts w:ascii="Arial" w:hAnsi="Arial" w:cs="Arial"/>
          <w:sz w:val="24"/>
          <w:szCs w:val="24"/>
        </w:rPr>
        <w:fldChar w:fldCharType="end"/>
      </w:r>
      <w:r w:rsidRPr="00B27CF3">
        <w:rPr>
          <w:rFonts w:ascii="Arial" w:hAnsi="Arial" w:cs="Arial"/>
          <w:sz w:val="24"/>
          <w:szCs w:val="24"/>
        </w:rPr>
        <w:t xml:space="preserve"> Se muestra la inicialización del servidor </w:t>
      </w:r>
      <w:r w:rsidRPr="00B27CF3">
        <w:rPr>
          <w:rFonts w:ascii="Arial" w:hAnsi="Arial" w:cs="Arial"/>
          <w:i/>
          <w:iCs/>
          <w:sz w:val="24"/>
          <w:szCs w:val="24"/>
        </w:rPr>
        <w:t xml:space="preserve">Express </w:t>
      </w:r>
      <w:r w:rsidRPr="00B27CF3">
        <w:rPr>
          <w:rFonts w:ascii="Arial" w:hAnsi="Arial" w:cs="Arial"/>
          <w:sz w:val="24"/>
          <w:szCs w:val="24"/>
        </w:rPr>
        <w:t xml:space="preserve">y el requerimiento del </w:t>
      </w:r>
      <w:r w:rsidRPr="0099458A">
        <w:rPr>
          <w:rFonts w:ascii="Arial" w:hAnsi="Arial" w:cs="Arial"/>
          <w:i/>
          <w:sz w:val="24"/>
          <w:szCs w:val="24"/>
        </w:rPr>
        <w:t>middleware</w:t>
      </w:r>
      <w:r w:rsidRPr="00B27CF3">
        <w:rPr>
          <w:rFonts w:ascii="Arial" w:hAnsi="Arial" w:cs="Arial"/>
          <w:sz w:val="24"/>
          <w:szCs w:val="24"/>
        </w:rPr>
        <w:t xml:space="preserve"> </w:t>
      </w:r>
      <w:r w:rsidRPr="00B27CF3">
        <w:rPr>
          <w:rFonts w:ascii="Arial" w:hAnsi="Arial" w:cs="Arial"/>
          <w:i/>
          <w:iCs/>
          <w:sz w:val="24"/>
          <w:szCs w:val="24"/>
        </w:rPr>
        <w:t xml:space="preserve">Passport </w:t>
      </w:r>
      <w:r w:rsidRPr="00B27CF3">
        <w:rPr>
          <w:rFonts w:ascii="Arial" w:hAnsi="Arial" w:cs="Arial"/>
          <w:sz w:val="24"/>
          <w:szCs w:val="24"/>
        </w:rPr>
        <w:t xml:space="preserve">(línea 14), gracias a </w:t>
      </w:r>
      <w:r w:rsidRPr="00B27CF3">
        <w:rPr>
          <w:rFonts w:ascii="Arial" w:hAnsi="Arial" w:cs="Arial"/>
          <w:i/>
          <w:iCs/>
          <w:sz w:val="24"/>
          <w:szCs w:val="24"/>
        </w:rPr>
        <w:t xml:space="preserve">Passport </w:t>
      </w:r>
      <w:r w:rsidR="00DA3E2A" w:rsidRPr="00B27CF3">
        <w:rPr>
          <w:rFonts w:ascii="Arial" w:hAnsi="Arial" w:cs="Arial"/>
          <w:sz w:val="24"/>
          <w:szCs w:val="24"/>
        </w:rPr>
        <w:t xml:space="preserve">es posible </w:t>
      </w:r>
      <w:r w:rsidR="00470EF0" w:rsidRPr="00B27CF3">
        <w:rPr>
          <w:rFonts w:ascii="Arial" w:hAnsi="Arial" w:cs="Arial"/>
          <w:sz w:val="24"/>
          <w:szCs w:val="24"/>
        </w:rPr>
        <w:t xml:space="preserve">iniciar sesión y la autenticación del tipo de usuario. </w:t>
      </w:r>
    </w:p>
    <w:p w14:paraId="1744119B" w14:textId="29641B3C" w:rsidR="0067446D" w:rsidRDefault="0067446D" w:rsidP="00B458EA">
      <w:pPr>
        <w:jc w:val="center"/>
      </w:pPr>
    </w:p>
    <w:p w14:paraId="518A0A65" w14:textId="7E5329E1" w:rsidR="00BE41BA" w:rsidRPr="008476E8" w:rsidRDefault="00BE41BA" w:rsidP="00BE41BA">
      <w:pPr>
        <w:pStyle w:val="Caption"/>
        <w:keepNext/>
        <w:jc w:val="center"/>
        <w:rPr>
          <w:i w:val="0"/>
          <w:iCs w:val="0"/>
          <w:color w:val="auto"/>
          <w:sz w:val="24"/>
          <w:szCs w:val="24"/>
        </w:rPr>
      </w:pPr>
      <w:bookmarkStart w:id="8" w:name="_Ref115160398"/>
      <w:r w:rsidRPr="008476E8">
        <w:rPr>
          <w:i w:val="0"/>
          <w:iCs w:val="0"/>
          <w:color w:val="auto"/>
          <w:sz w:val="24"/>
          <w:szCs w:val="24"/>
        </w:rPr>
        <w:t xml:space="preserve">Figura </w:t>
      </w:r>
      <w:r w:rsidRPr="008476E8">
        <w:rPr>
          <w:i w:val="0"/>
          <w:iCs w:val="0"/>
          <w:color w:val="auto"/>
          <w:sz w:val="24"/>
          <w:szCs w:val="24"/>
        </w:rPr>
        <w:fldChar w:fldCharType="begin"/>
      </w:r>
      <w:r w:rsidRPr="008476E8">
        <w:rPr>
          <w:i w:val="0"/>
          <w:iCs w:val="0"/>
          <w:color w:val="auto"/>
          <w:sz w:val="24"/>
          <w:szCs w:val="24"/>
        </w:rPr>
        <w:instrText xml:space="preserve"> SEQ Figura \* ARABIC </w:instrText>
      </w:r>
      <w:r w:rsidRPr="008476E8">
        <w:rPr>
          <w:i w:val="0"/>
          <w:iCs w:val="0"/>
          <w:color w:val="auto"/>
          <w:sz w:val="24"/>
          <w:szCs w:val="24"/>
        </w:rPr>
        <w:fldChar w:fldCharType="separate"/>
      </w:r>
      <w:r w:rsidR="00BC192C">
        <w:rPr>
          <w:i w:val="0"/>
          <w:iCs w:val="0"/>
          <w:noProof/>
          <w:color w:val="auto"/>
          <w:sz w:val="24"/>
          <w:szCs w:val="24"/>
        </w:rPr>
        <w:t>2</w:t>
      </w:r>
      <w:r w:rsidRPr="008476E8">
        <w:rPr>
          <w:i w:val="0"/>
          <w:iCs w:val="0"/>
          <w:color w:val="auto"/>
          <w:sz w:val="24"/>
          <w:szCs w:val="24"/>
        </w:rPr>
        <w:fldChar w:fldCharType="end"/>
      </w:r>
      <w:bookmarkEnd w:id="8"/>
      <w:r w:rsidRPr="008476E8">
        <w:rPr>
          <w:i w:val="0"/>
          <w:iCs w:val="0"/>
          <w:color w:val="auto"/>
          <w:sz w:val="24"/>
          <w:szCs w:val="24"/>
        </w:rPr>
        <w:t>. Inicialización del servidor de Express</w:t>
      </w:r>
    </w:p>
    <w:p w14:paraId="0075A1EB" w14:textId="28F82F12" w:rsidR="0067446D" w:rsidRDefault="0067446D" w:rsidP="00B458EA">
      <w:pPr>
        <w:jc w:val="center"/>
      </w:pPr>
      <w:r w:rsidRPr="0067446D">
        <w:rPr>
          <w:noProof/>
        </w:rPr>
        <w:drawing>
          <wp:inline distT="0" distB="0" distL="0" distR="0" wp14:anchorId="558308DA" wp14:editId="1EF767CB">
            <wp:extent cx="5163271" cy="108600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63271" cy="1086002"/>
                    </a:xfrm>
                    <a:prstGeom prst="rect">
                      <a:avLst/>
                    </a:prstGeom>
                  </pic:spPr>
                </pic:pic>
              </a:graphicData>
            </a:graphic>
          </wp:inline>
        </w:drawing>
      </w:r>
      <w:r w:rsidR="008C24F0">
        <w:br/>
      </w:r>
    </w:p>
    <w:p w14:paraId="310ED998" w14:textId="722C78F1" w:rsidR="0067446D" w:rsidRPr="00B27CF3" w:rsidRDefault="008133C9" w:rsidP="00470EF0">
      <w:pPr>
        <w:pStyle w:val="Heading2"/>
        <w:rPr>
          <w:rFonts w:ascii="Arial" w:hAnsi="Arial" w:cs="Arial"/>
          <w:b/>
          <w:bCs/>
          <w:color w:val="auto"/>
          <w:sz w:val="24"/>
          <w:szCs w:val="24"/>
        </w:rPr>
      </w:pPr>
      <w:bookmarkStart w:id="9" w:name="_Toc115194530"/>
      <w:r>
        <w:rPr>
          <w:rFonts w:ascii="Arial" w:hAnsi="Arial" w:cs="Arial"/>
          <w:b/>
          <w:bCs/>
          <w:color w:val="auto"/>
          <w:sz w:val="24"/>
          <w:szCs w:val="24"/>
        </w:rPr>
        <w:t xml:space="preserve">1.3 </w:t>
      </w:r>
      <w:r w:rsidR="00470EF0" w:rsidRPr="00B27CF3">
        <w:rPr>
          <w:rFonts w:ascii="Arial" w:hAnsi="Arial" w:cs="Arial"/>
          <w:b/>
          <w:bCs/>
          <w:color w:val="auto"/>
          <w:sz w:val="24"/>
          <w:szCs w:val="24"/>
        </w:rPr>
        <w:t>Ajustes</w:t>
      </w:r>
      <w:bookmarkEnd w:id="9"/>
    </w:p>
    <w:p w14:paraId="015E364A" w14:textId="1E371F8F" w:rsidR="00470EF0" w:rsidRPr="00B27CF3" w:rsidRDefault="00470EF0" w:rsidP="00470EF0">
      <w:pPr>
        <w:jc w:val="both"/>
        <w:rPr>
          <w:rFonts w:ascii="Arial" w:hAnsi="Arial" w:cs="Arial"/>
          <w:sz w:val="24"/>
          <w:szCs w:val="24"/>
        </w:rPr>
      </w:pPr>
      <w:r w:rsidRPr="00B27CF3">
        <w:rPr>
          <w:rFonts w:ascii="Arial" w:hAnsi="Arial" w:cs="Arial"/>
          <w:sz w:val="24"/>
          <w:szCs w:val="24"/>
        </w:rPr>
        <w:t xml:space="preserve">En la </w:t>
      </w:r>
      <w:r w:rsidRPr="00B27CF3">
        <w:rPr>
          <w:rFonts w:ascii="Arial" w:hAnsi="Arial" w:cs="Arial"/>
          <w:sz w:val="24"/>
          <w:szCs w:val="24"/>
        </w:rPr>
        <w:fldChar w:fldCharType="begin"/>
      </w:r>
      <w:r w:rsidRPr="00B27CF3">
        <w:rPr>
          <w:rFonts w:ascii="Arial" w:hAnsi="Arial" w:cs="Arial"/>
          <w:sz w:val="24"/>
          <w:szCs w:val="24"/>
        </w:rPr>
        <w:instrText xml:space="preserve"> REF _Ref115167248 \h  \* MERGEFORMAT </w:instrText>
      </w:r>
      <w:r w:rsidRPr="00B27CF3">
        <w:rPr>
          <w:rFonts w:ascii="Arial" w:hAnsi="Arial" w:cs="Arial"/>
          <w:sz w:val="24"/>
          <w:szCs w:val="24"/>
        </w:rPr>
      </w:r>
      <w:r w:rsidRPr="00B27CF3">
        <w:rPr>
          <w:rFonts w:ascii="Arial" w:hAnsi="Arial" w:cs="Arial"/>
          <w:sz w:val="24"/>
          <w:szCs w:val="24"/>
        </w:rPr>
        <w:fldChar w:fldCharType="separate"/>
      </w:r>
      <w:r w:rsidR="00BC192C" w:rsidRPr="00BC192C">
        <w:rPr>
          <w:rFonts w:ascii="Arial" w:hAnsi="Arial" w:cs="Arial"/>
          <w:sz w:val="24"/>
          <w:szCs w:val="24"/>
        </w:rPr>
        <w:t xml:space="preserve">Figura </w:t>
      </w:r>
      <w:r w:rsidR="00BC192C" w:rsidRPr="00BC192C">
        <w:rPr>
          <w:rFonts w:ascii="Arial" w:hAnsi="Arial" w:cs="Arial"/>
          <w:noProof/>
          <w:sz w:val="24"/>
          <w:szCs w:val="24"/>
        </w:rPr>
        <w:t>3</w:t>
      </w:r>
      <w:r w:rsidRPr="00B27CF3">
        <w:rPr>
          <w:rFonts w:ascii="Arial" w:hAnsi="Arial" w:cs="Arial"/>
          <w:sz w:val="24"/>
          <w:szCs w:val="24"/>
        </w:rPr>
        <w:fldChar w:fldCharType="end"/>
      </w:r>
      <w:r w:rsidRPr="00B27CF3">
        <w:rPr>
          <w:rFonts w:ascii="Arial" w:hAnsi="Arial" w:cs="Arial"/>
          <w:sz w:val="24"/>
          <w:szCs w:val="24"/>
        </w:rPr>
        <w:t xml:space="preserve"> se observan los ajustes del servidor, en la línea 17 se ajusta el puerto en el que trabajará el aplicativo, si todos están ocupados, el puerto por defecto con el que se trabajará será el puerto 3000. De la línea 18 a la línea 25 se </w:t>
      </w:r>
      <w:r w:rsidR="00E140A7" w:rsidRPr="00B27CF3">
        <w:rPr>
          <w:rFonts w:ascii="Arial" w:hAnsi="Arial" w:cs="Arial"/>
          <w:sz w:val="24"/>
          <w:szCs w:val="24"/>
        </w:rPr>
        <w:t xml:space="preserve">establece la ruta en donde está la carpeta con las vistas del aplicativo y se establece que se trabajará con </w:t>
      </w:r>
      <w:r w:rsidR="00E140A7" w:rsidRPr="0099458A">
        <w:rPr>
          <w:rFonts w:ascii="Arial" w:hAnsi="Arial" w:cs="Arial"/>
          <w:i/>
          <w:sz w:val="24"/>
          <w:szCs w:val="24"/>
        </w:rPr>
        <w:t>Handlebars</w:t>
      </w:r>
      <w:r w:rsidR="00E140A7" w:rsidRPr="00B27CF3">
        <w:rPr>
          <w:rFonts w:ascii="Arial" w:hAnsi="Arial" w:cs="Arial"/>
          <w:sz w:val="24"/>
          <w:szCs w:val="24"/>
        </w:rPr>
        <w:t xml:space="preserve"> y su correspondiente extensión ‘.hbs’. </w:t>
      </w:r>
    </w:p>
    <w:p w14:paraId="22B3614E" w14:textId="5B5032B6" w:rsidR="00BE41BA" w:rsidRPr="008476E8" w:rsidRDefault="00BE41BA" w:rsidP="00BE41BA">
      <w:pPr>
        <w:pStyle w:val="Caption"/>
        <w:keepNext/>
        <w:jc w:val="center"/>
        <w:rPr>
          <w:rFonts w:cs="Arial"/>
          <w:i w:val="0"/>
          <w:iCs w:val="0"/>
          <w:color w:val="auto"/>
          <w:sz w:val="24"/>
          <w:szCs w:val="24"/>
        </w:rPr>
      </w:pPr>
      <w:bookmarkStart w:id="10" w:name="_Ref115167248"/>
      <w:r w:rsidRPr="008476E8">
        <w:rPr>
          <w:rFonts w:cs="Arial"/>
          <w:i w:val="0"/>
          <w:iCs w:val="0"/>
          <w:color w:val="auto"/>
          <w:sz w:val="24"/>
          <w:szCs w:val="24"/>
        </w:rPr>
        <w:lastRenderedPageBreak/>
        <w:t xml:space="preserve">Figura </w:t>
      </w:r>
      <w:r w:rsidRPr="008476E8">
        <w:rPr>
          <w:rFonts w:cs="Arial"/>
          <w:i w:val="0"/>
          <w:iCs w:val="0"/>
          <w:color w:val="auto"/>
          <w:sz w:val="24"/>
          <w:szCs w:val="24"/>
        </w:rPr>
        <w:fldChar w:fldCharType="begin"/>
      </w:r>
      <w:r w:rsidRPr="008476E8">
        <w:rPr>
          <w:rFonts w:cs="Arial"/>
          <w:i w:val="0"/>
          <w:iCs w:val="0"/>
          <w:color w:val="auto"/>
          <w:sz w:val="24"/>
          <w:szCs w:val="24"/>
        </w:rPr>
        <w:instrText xml:space="preserve"> SEQ Figura \* ARABIC </w:instrText>
      </w:r>
      <w:r w:rsidRPr="008476E8">
        <w:rPr>
          <w:rFonts w:cs="Arial"/>
          <w:i w:val="0"/>
          <w:iCs w:val="0"/>
          <w:color w:val="auto"/>
          <w:sz w:val="24"/>
          <w:szCs w:val="24"/>
        </w:rPr>
        <w:fldChar w:fldCharType="separate"/>
      </w:r>
      <w:r w:rsidR="00BC192C">
        <w:rPr>
          <w:rFonts w:cs="Arial"/>
          <w:i w:val="0"/>
          <w:iCs w:val="0"/>
          <w:noProof/>
          <w:color w:val="auto"/>
          <w:sz w:val="24"/>
          <w:szCs w:val="24"/>
        </w:rPr>
        <w:t>3</w:t>
      </w:r>
      <w:r w:rsidRPr="008476E8">
        <w:rPr>
          <w:rFonts w:cs="Arial"/>
          <w:i w:val="0"/>
          <w:iCs w:val="0"/>
          <w:color w:val="auto"/>
          <w:sz w:val="24"/>
          <w:szCs w:val="24"/>
        </w:rPr>
        <w:fldChar w:fldCharType="end"/>
      </w:r>
      <w:bookmarkEnd w:id="10"/>
      <w:r w:rsidRPr="008476E8">
        <w:rPr>
          <w:rFonts w:cs="Arial"/>
          <w:i w:val="0"/>
          <w:iCs w:val="0"/>
          <w:color w:val="auto"/>
          <w:sz w:val="24"/>
          <w:szCs w:val="24"/>
        </w:rPr>
        <w:t>. Ajustes del servidor</w:t>
      </w:r>
    </w:p>
    <w:p w14:paraId="64947350" w14:textId="0EA3A8DD" w:rsidR="0067446D" w:rsidRPr="00B27CF3" w:rsidRDefault="0067446D" w:rsidP="00B458EA">
      <w:pPr>
        <w:jc w:val="center"/>
        <w:rPr>
          <w:rFonts w:ascii="Arial" w:hAnsi="Arial" w:cs="Arial"/>
          <w:sz w:val="24"/>
          <w:szCs w:val="24"/>
        </w:rPr>
      </w:pPr>
      <w:r w:rsidRPr="00B27CF3">
        <w:rPr>
          <w:rFonts w:ascii="Arial" w:hAnsi="Arial" w:cs="Arial"/>
          <w:noProof/>
          <w:sz w:val="24"/>
          <w:szCs w:val="24"/>
        </w:rPr>
        <w:drawing>
          <wp:inline distT="0" distB="0" distL="0" distR="0" wp14:anchorId="04E494C8" wp14:editId="4D0F6CE7">
            <wp:extent cx="4848225" cy="1994037"/>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93430" cy="2012629"/>
                    </a:xfrm>
                    <a:prstGeom prst="rect">
                      <a:avLst/>
                    </a:prstGeom>
                  </pic:spPr>
                </pic:pic>
              </a:graphicData>
            </a:graphic>
          </wp:inline>
        </w:drawing>
      </w:r>
    </w:p>
    <w:p w14:paraId="3791F0EA" w14:textId="5F366DA5" w:rsidR="0067446D" w:rsidRPr="008C24F0" w:rsidRDefault="008133C9" w:rsidP="00E140A7">
      <w:pPr>
        <w:pStyle w:val="Heading2"/>
        <w:rPr>
          <w:rFonts w:ascii="Arial" w:hAnsi="Arial" w:cs="Arial"/>
          <w:b/>
          <w:bCs/>
          <w:color w:val="auto"/>
          <w:sz w:val="24"/>
          <w:szCs w:val="24"/>
        </w:rPr>
      </w:pPr>
      <w:bookmarkStart w:id="11" w:name="_Toc115194531"/>
      <w:r>
        <w:rPr>
          <w:rFonts w:ascii="Arial" w:hAnsi="Arial" w:cs="Arial"/>
          <w:b/>
          <w:bCs/>
          <w:color w:val="auto"/>
          <w:sz w:val="24"/>
          <w:szCs w:val="24"/>
        </w:rPr>
        <w:t xml:space="preserve">1.4 </w:t>
      </w:r>
      <w:r w:rsidR="00E140A7" w:rsidRPr="0099458A">
        <w:rPr>
          <w:rFonts w:ascii="Arial" w:hAnsi="Arial" w:cs="Arial"/>
          <w:b/>
          <w:bCs/>
          <w:i/>
          <w:color w:val="auto"/>
          <w:sz w:val="24"/>
          <w:szCs w:val="24"/>
        </w:rPr>
        <w:t>Middlewares</w:t>
      </w:r>
      <w:bookmarkEnd w:id="11"/>
    </w:p>
    <w:p w14:paraId="7DA50732" w14:textId="47DA6568" w:rsidR="00E140A7" w:rsidRPr="00B27CF3" w:rsidRDefault="00526253" w:rsidP="00F466D7">
      <w:pPr>
        <w:jc w:val="both"/>
        <w:rPr>
          <w:rFonts w:ascii="Arial" w:hAnsi="Arial" w:cs="Arial"/>
          <w:sz w:val="24"/>
          <w:szCs w:val="24"/>
        </w:rPr>
      </w:pPr>
      <w:r w:rsidRPr="00B27CF3">
        <w:rPr>
          <w:rFonts w:ascii="Arial" w:hAnsi="Arial" w:cs="Arial"/>
          <w:sz w:val="24"/>
          <w:szCs w:val="24"/>
        </w:rPr>
        <w:t xml:space="preserve">En la </w:t>
      </w:r>
      <w:r w:rsidRPr="00B27CF3">
        <w:rPr>
          <w:rFonts w:ascii="Arial" w:hAnsi="Arial" w:cs="Arial"/>
          <w:sz w:val="24"/>
          <w:szCs w:val="24"/>
        </w:rPr>
        <w:fldChar w:fldCharType="begin"/>
      </w:r>
      <w:r w:rsidRPr="00B27CF3">
        <w:rPr>
          <w:rFonts w:ascii="Arial" w:hAnsi="Arial" w:cs="Arial"/>
          <w:sz w:val="24"/>
          <w:szCs w:val="24"/>
        </w:rPr>
        <w:instrText xml:space="preserve"> REF _Ref115167830 \h </w:instrText>
      </w:r>
      <w:r w:rsidR="00F466D7" w:rsidRPr="00B27CF3">
        <w:rPr>
          <w:rFonts w:ascii="Arial" w:hAnsi="Arial" w:cs="Arial"/>
          <w:sz w:val="24"/>
          <w:szCs w:val="24"/>
        </w:rPr>
        <w:instrText xml:space="preserve"> \* MERGEFORMAT </w:instrText>
      </w:r>
      <w:r w:rsidRPr="00B27CF3">
        <w:rPr>
          <w:rFonts w:ascii="Arial" w:hAnsi="Arial" w:cs="Arial"/>
          <w:sz w:val="24"/>
          <w:szCs w:val="24"/>
        </w:rPr>
      </w:r>
      <w:r w:rsidRPr="00B27CF3">
        <w:rPr>
          <w:rFonts w:ascii="Arial" w:hAnsi="Arial" w:cs="Arial"/>
          <w:sz w:val="24"/>
          <w:szCs w:val="24"/>
        </w:rPr>
        <w:fldChar w:fldCharType="separate"/>
      </w:r>
      <w:r w:rsidR="00BC192C" w:rsidRPr="00BC192C">
        <w:rPr>
          <w:rFonts w:ascii="Arial" w:hAnsi="Arial" w:cs="Arial"/>
          <w:sz w:val="24"/>
          <w:szCs w:val="24"/>
        </w:rPr>
        <w:t xml:space="preserve">Figura </w:t>
      </w:r>
      <w:r w:rsidR="00BC192C" w:rsidRPr="00BC192C">
        <w:rPr>
          <w:rFonts w:ascii="Arial" w:hAnsi="Arial" w:cs="Arial"/>
          <w:noProof/>
          <w:sz w:val="24"/>
          <w:szCs w:val="24"/>
        </w:rPr>
        <w:t>4</w:t>
      </w:r>
      <w:r w:rsidRPr="00B27CF3">
        <w:rPr>
          <w:rFonts w:ascii="Arial" w:hAnsi="Arial" w:cs="Arial"/>
          <w:sz w:val="24"/>
          <w:szCs w:val="24"/>
        </w:rPr>
        <w:fldChar w:fldCharType="end"/>
      </w:r>
      <w:r w:rsidRPr="00B27CF3">
        <w:rPr>
          <w:rFonts w:ascii="Arial" w:hAnsi="Arial" w:cs="Arial"/>
          <w:sz w:val="24"/>
          <w:szCs w:val="24"/>
        </w:rPr>
        <w:t xml:space="preserve"> se puede observar los </w:t>
      </w:r>
      <w:r w:rsidRPr="0099458A">
        <w:rPr>
          <w:rFonts w:ascii="Arial" w:hAnsi="Arial" w:cs="Arial"/>
          <w:i/>
          <w:sz w:val="24"/>
          <w:szCs w:val="24"/>
        </w:rPr>
        <w:t>middlewares</w:t>
      </w:r>
      <w:r w:rsidRPr="00B27CF3">
        <w:rPr>
          <w:rFonts w:ascii="Arial" w:hAnsi="Arial" w:cs="Arial"/>
          <w:sz w:val="24"/>
          <w:szCs w:val="24"/>
        </w:rPr>
        <w:t xml:space="preserve"> usados en el desarrollo del aplicativo web, se usa Morgan en su versión desarrollador (“dev”), este </w:t>
      </w:r>
      <w:r w:rsidRPr="0099458A">
        <w:rPr>
          <w:rFonts w:ascii="Arial" w:hAnsi="Arial" w:cs="Arial"/>
          <w:i/>
          <w:sz w:val="24"/>
          <w:szCs w:val="24"/>
        </w:rPr>
        <w:t>middleware</w:t>
      </w:r>
      <w:r w:rsidRPr="00B27CF3">
        <w:rPr>
          <w:rFonts w:ascii="Arial" w:hAnsi="Arial" w:cs="Arial"/>
          <w:sz w:val="24"/>
          <w:szCs w:val="24"/>
        </w:rPr>
        <w:t xml:space="preserve"> le indica al desarrollador qué tipo de error se está presentando en cierta solicitud. En la línea </w:t>
      </w:r>
      <w:r w:rsidR="00F466D7" w:rsidRPr="00B27CF3">
        <w:rPr>
          <w:rFonts w:ascii="Arial" w:hAnsi="Arial" w:cs="Arial"/>
          <w:sz w:val="24"/>
          <w:szCs w:val="24"/>
        </w:rPr>
        <w:t xml:space="preserve">31 se establece que express devuelva las peticiones y consultas en formato JSON, en la línea 32 declara el método </w:t>
      </w:r>
      <w:r w:rsidR="00F466D7" w:rsidRPr="00B27CF3">
        <w:rPr>
          <w:rFonts w:ascii="Arial" w:hAnsi="Arial" w:cs="Arial"/>
          <w:i/>
          <w:iCs/>
          <w:sz w:val="24"/>
          <w:szCs w:val="24"/>
        </w:rPr>
        <w:t xml:space="preserve">Override </w:t>
      </w:r>
      <w:r w:rsidR="00F466D7" w:rsidRPr="00B27CF3">
        <w:rPr>
          <w:rFonts w:ascii="Arial" w:hAnsi="Arial" w:cs="Arial"/>
          <w:sz w:val="24"/>
          <w:szCs w:val="24"/>
        </w:rPr>
        <w:t>para que se abra la posibilidad de editar o eliminar documentos dentro de las colecciones de la base de datos. En la línea 33 se declara que los archivos estáticos (hojas de estilo en cascada e imágenes) se encuentran dentro de la carpeta “</w:t>
      </w:r>
      <w:r w:rsidR="00F466D7" w:rsidRPr="0099458A">
        <w:rPr>
          <w:rFonts w:ascii="Arial" w:hAnsi="Arial" w:cs="Arial"/>
          <w:i/>
          <w:sz w:val="24"/>
          <w:szCs w:val="24"/>
        </w:rPr>
        <w:t>Public</w:t>
      </w:r>
      <w:r w:rsidR="00F466D7" w:rsidRPr="00B27CF3">
        <w:rPr>
          <w:rFonts w:ascii="Arial" w:hAnsi="Arial" w:cs="Arial"/>
          <w:sz w:val="24"/>
          <w:szCs w:val="24"/>
        </w:rPr>
        <w:t xml:space="preserve">”. Finalmente se declara que se usará el </w:t>
      </w:r>
      <w:r w:rsidR="00F466D7" w:rsidRPr="0099458A">
        <w:rPr>
          <w:rFonts w:ascii="Arial" w:hAnsi="Arial" w:cs="Arial"/>
          <w:i/>
          <w:sz w:val="24"/>
          <w:szCs w:val="24"/>
        </w:rPr>
        <w:t>middleware</w:t>
      </w:r>
      <w:r w:rsidR="00F466D7" w:rsidRPr="00B27CF3">
        <w:rPr>
          <w:rFonts w:ascii="Arial" w:hAnsi="Arial" w:cs="Arial"/>
          <w:sz w:val="24"/>
          <w:szCs w:val="24"/>
        </w:rPr>
        <w:t xml:space="preserve"> </w:t>
      </w:r>
      <w:r w:rsidR="00F466D7" w:rsidRPr="00B27CF3">
        <w:rPr>
          <w:rFonts w:ascii="Arial" w:hAnsi="Arial" w:cs="Arial"/>
          <w:i/>
          <w:iCs/>
          <w:sz w:val="24"/>
          <w:szCs w:val="24"/>
        </w:rPr>
        <w:t>Passport</w:t>
      </w:r>
      <w:r w:rsidR="00F466D7" w:rsidRPr="00B27CF3">
        <w:rPr>
          <w:rFonts w:ascii="Arial" w:hAnsi="Arial" w:cs="Arial"/>
          <w:sz w:val="24"/>
          <w:szCs w:val="24"/>
        </w:rPr>
        <w:t xml:space="preserve"> para el inicio de sesión y </w:t>
      </w:r>
      <w:r w:rsidR="00F466D7" w:rsidRPr="00B27CF3">
        <w:rPr>
          <w:rFonts w:ascii="Arial" w:hAnsi="Arial" w:cs="Arial"/>
          <w:i/>
          <w:iCs/>
          <w:sz w:val="24"/>
          <w:szCs w:val="24"/>
        </w:rPr>
        <w:t>flash</w:t>
      </w:r>
      <w:r w:rsidR="00F466D7" w:rsidRPr="00B27CF3">
        <w:rPr>
          <w:rFonts w:ascii="Arial" w:hAnsi="Arial" w:cs="Arial"/>
          <w:sz w:val="24"/>
          <w:szCs w:val="24"/>
        </w:rPr>
        <w:t xml:space="preserve"> para mostrar notificaciones y alertas al usuario. </w:t>
      </w:r>
    </w:p>
    <w:p w14:paraId="5983C184" w14:textId="48D14210" w:rsidR="00BE41BA" w:rsidRPr="008476E8" w:rsidRDefault="00BE41BA" w:rsidP="00BE41BA">
      <w:pPr>
        <w:pStyle w:val="Caption"/>
        <w:keepNext/>
        <w:jc w:val="center"/>
        <w:rPr>
          <w:rFonts w:cs="Arial"/>
          <w:i w:val="0"/>
          <w:iCs w:val="0"/>
          <w:color w:val="auto"/>
          <w:sz w:val="24"/>
          <w:szCs w:val="24"/>
        </w:rPr>
      </w:pPr>
      <w:bookmarkStart w:id="12" w:name="_Ref115167830"/>
      <w:r w:rsidRPr="008476E8">
        <w:rPr>
          <w:rFonts w:cs="Arial"/>
          <w:i w:val="0"/>
          <w:iCs w:val="0"/>
          <w:color w:val="auto"/>
          <w:sz w:val="24"/>
          <w:szCs w:val="24"/>
        </w:rPr>
        <w:t xml:space="preserve">Figura </w:t>
      </w:r>
      <w:r w:rsidRPr="008476E8">
        <w:rPr>
          <w:rFonts w:cs="Arial"/>
          <w:i w:val="0"/>
          <w:iCs w:val="0"/>
          <w:color w:val="auto"/>
          <w:sz w:val="24"/>
          <w:szCs w:val="24"/>
        </w:rPr>
        <w:fldChar w:fldCharType="begin"/>
      </w:r>
      <w:r w:rsidRPr="008476E8">
        <w:rPr>
          <w:rFonts w:cs="Arial"/>
          <w:i w:val="0"/>
          <w:iCs w:val="0"/>
          <w:color w:val="auto"/>
          <w:sz w:val="24"/>
          <w:szCs w:val="24"/>
        </w:rPr>
        <w:instrText xml:space="preserve"> SEQ Figura \* ARABIC </w:instrText>
      </w:r>
      <w:r w:rsidRPr="008476E8">
        <w:rPr>
          <w:rFonts w:cs="Arial"/>
          <w:i w:val="0"/>
          <w:iCs w:val="0"/>
          <w:color w:val="auto"/>
          <w:sz w:val="24"/>
          <w:szCs w:val="24"/>
        </w:rPr>
        <w:fldChar w:fldCharType="separate"/>
      </w:r>
      <w:r w:rsidR="00BC192C">
        <w:rPr>
          <w:rFonts w:cs="Arial"/>
          <w:i w:val="0"/>
          <w:iCs w:val="0"/>
          <w:noProof/>
          <w:color w:val="auto"/>
          <w:sz w:val="24"/>
          <w:szCs w:val="24"/>
        </w:rPr>
        <w:t>4</w:t>
      </w:r>
      <w:r w:rsidRPr="008476E8">
        <w:rPr>
          <w:rFonts w:cs="Arial"/>
          <w:i w:val="0"/>
          <w:iCs w:val="0"/>
          <w:color w:val="auto"/>
          <w:sz w:val="24"/>
          <w:szCs w:val="24"/>
        </w:rPr>
        <w:fldChar w:fldCharType="end"/>
      </w:r>
      <w:bookmarkEnd w:id="12"/>
      <w:r w:rsidRPr="008476E8">
        <w:rPr>
          <w:rFonts w:cs="Arial"/>
          <w:i w:val="0"/>
          <w:iCs w:val="0"/>
          <w:color w:val="auto"/>
          <w:sz w:val="24"/>
          <w:szCs w:val="24"/>
        </w:rPr>
        <w:t xml:space="preserve">. Declaración de </w:t>
      </w:r>
      <w:r w:rsidRPr="0099458A">
        <w:rPr>
          <w:rFonts w:cs="Arial"/>
          <w:iCs w:val="0"/>
          <w:color w:val="auto"/>
          <w:sz w:val="24"/>
          <w:szCs w:val="24"/>
        </w:rPr>
        <w:t>Middlewares</w:t>
      </w:r>
    </w:p>
    <w:p w14:paraId="07984E33" w14:textId="00E156F6" w:rsidR="0067446D" w:rsidRPr="00B27CF3" w:rsidRDefault="0067446D" w:rsidP="00B458EA">
      <w:pPr>
        <w:jc w:val="center"/>
        <w:rPr>
          <w:rFonts w:ascii="Arial" w:hAnsi="Arial" w:cs="Arial"/>
          <w:sz w:val="24"/>
          <w:szCs w:val="24"/>
        </w:rPr>
      </w:pPr>
      <w:r w:rsidRPr="00B27CF3">
        <w:rPr>
          <w:rFonts w:ascii="Arial" w:hAnsi="Arial" w:cs="Arial"/>
          <w:noProof/>
          <w:sz w:val="24"/>
          <w:szCs w:val="24"/>
        </w:rPr>
        <w:drawing>
          <wp:inline distT="0" distB="0" distL="0" distR="0" wp14:anchorId="1706487A" wp14:editId="59FCD56F">
            <wp:extent cx="3857625" cy="2864112"/>
            <wp:effectExtent l="0" t="0" r="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9"/>
                    <a:stretch>
                      <a:fillRect/>
                    </a:stretch>
                  </pic:blipFill>
                  <pic:spPr>
                    <a:xfrm>
                      <a:off x="0" y="0"/>
                      <a:ext cx="3868778" cy="2872393"/>
                    </a:xfrm>
                    <a:prstGeom prst="rect">
                      <a:avLst/>
                    </a:prstGeom>
                  </pic:spPr>
                </pic:pic>
              </a:graphicData>
            </a:graphic>
          </wp:inline>
        </w:drawing>
      </w:r>
    </w:p>
    <w:p w14:paraId="5FD1D7C2" w14:textId="469EDC85" w:rsidR="0067446D" w:rsidRPr="008C24F0" w:rsidRDefault="008133C9" w:rsidP="00AA1EA2">
      <w:pPr>
        <w:pStyle w:val="Heading2"/>
        <w:rPr>
          <w:rFonts w:ascii="Arial" w:hAnsi="Arial" w:cs="Arial"/>
          <w:b/>
          <w:bCs/>
          <w:color w:val="auto"/>
          <w:sz w:val="24"/>
          <w:szCs w:val="24"/>
        </w:rPr>
      </w:pPr>
      <w:bookmarkStart w:id="13" w:name="_Toc115194532"/>
      <w:r>
        <w:rPr>
          <w:rFonts w:ascii="Arial" w:hAnsi="Arial" w:cs="Arial"/>
          <w:b/>
          <w:bCs/>
          <w:color w:val="auto"/>
          <w:sz w:val="24"/>
          <w:szCs w:val="24"/>
        </w:rPr>
        <w:lastRenderedPageBreak/>
        <w:t xml:space="preserve">1.5 </w:t>
      </w:r>
      <w:r w:rsidR="00AA1EA2" w:rsidRPr="008C24F0">
        <w:rPr>
          <w:rFonts w:ascii="Arial" w:hAnsi="Arial" w:cs="Arial"/>
          <w:b/>
          <w:bCs/>
          <w:color w:val="auto"/>
          <w:sz w:val="24"/>
          <w:szCs w:val="24"/>
        </w:rPr>
        <w:t>Variables globales</w:t>
      </w:r>
      <w:bookmarkEnd w:id="13"/>
      <w:r w:rsidR="00AA1EA2" w:rsidRPr="008C24F0">
        <w:rPr>
          <w:rFonts w:ascii="Arial" w:hAnsi="Arial" w:cs="Arial"/>
          <w:b/>
          <w:bCs/>
          <w:color w:val="auto"/>
          <w:sz w:val="24"/>
          <w:szCs w:val="24"/>
        </w:rPr>
        <w:t xml:space="preserve"> </w:t>
      </w:r>
    </w:p>
    <w:p w14:paraId="558D8C64" w14:textId="4E12E628" w:rsidR="00AA1EA2" w:rsidRPr="00B27CF3" w:rsidRDefault="00AA1EA2" w:rsidP="00AA1EA2">
      <w:pPr>
        <w:jc w:val="both"/>
        <w:rPr>
          <w:rFonts w:ascii="Arial" w:hAnsi="Arial" w:cs="Arial"/>
          <w:sz w:val="24"/>
          <w:szCs w:val="24"/>
        </w:rPr>
      </w:pPr>
      <w:r w:rsidRPr="00B27CF3">
        <w:rPr>
          <w:rFonts w:ascii="Arial" w:hAnsi="Arial" w:cs="Arial"/>
          <w:sz w:val="24"/>
          <w:szCs w:val="24"/>
        </w:rPr>
        <w:t xml:space="preserve">En las variables globales se estipularon los mensajes de alerta y notificación del aplicativo, tal como se puede observar de la línea 44 a la línea 50 de la </w:t>
      </w:r>
      <w:r w:rsidRPr="00B27CF3">
        <w:rPr>
          <w:rFonts w:ascii="Arial" w:hAnsi="Arial" w:cs="Arial"/>
          <w:sz w:val="24"/>
          <w:szCs w:val="24"/>
        </w:rPr>
        <w:fldChar w:fldCharType="begin"/>
      </w:r>
      <w:r w:rsidRPr="00B27CF3">
        <w:rPr>
          <w:rFonts w:ascii="Arial" w:hAnsi="Arial" w:cs="Arial"/>
          <w:sz w:val="24"/>
          <w:szCs w:val="24"/>
        </w:rPr>
        <w:instrText xml:space="preserve"> REF _Ref115169071 \h </w:instrText>
      </w:r>
      <w:r w:rsidR="00B27CF3" w:rsidRPr="00B27CF3">
        <w:rPr>
          <w:rFonts w:ascii="Arial" w:hAnsi="Arial" w:cs="Arial"/>
          <w:sz w:val="24"/>
          <w:szCs w:val="24"/>
        </w:rPr>
        <w:instrText xml:space="preserve"> \* MERGEFORMAT </w:instrText>
      </w:r>
      <w:r w:rsidRPr="00B27CF3">
        <w:rPr>
          <w:rFonts w:ascii="Arial" w:hAnsi="Arial" w:cs="Arial"/>
          <w:sz w:val="24"/>
          <w:szCs w:val="24"/>
        </w:rPr>
      </w:r>
      <w:r w:rsidRPr="00B27CF3">
        <w:rPr>
          <w:rFonts w:ascii="Arial" w:hAnsi="Arial" w:cs="Arial"/>
          <w:sz w:val="24"/>
          <w:szCs w:val="24"/>
        </w:rPr>
        <w:fldChar w:fldCharType="separate"/>
      </w:r>
      <w:r w:rsidR="00BC192C" w:rsidRPr="00BC192C">
        <w:rPr>
          <w:rFonts w:ascii="Arial" w:hAnsi="Arial" w:cs="Arial"/>
          <w:sz w:val="24"/>
          <w:szCs w:val="24"/>
        </w:rPr>
        <w:t xml:space="preserve">Figura </w:t>
      </w:r>
      <w:r w:rsidR="00BC192C" w:rsidRPr="00BC192C">
        <w:rPr>
          <w:rFonts w:ascii="Arial" w:hAnsi="Arial" w:cs="Arial"/>
          <w:noProof/>
          <w:sz w:val="24"/>
          <w:szCs w:val="24"/>
        </w:rPr>
        <w:t>5</w:t>
      </w:r>
      <w:r w:rsidRPr="00B27CF3">
        <w:rPr>
          <w:rFonts w:ascii="Arial" w:hAnsi="Arial" w:cs="Arial"/>
          <w:sz w:val="24"/>
          <w:szCs w:val="24"/>
        </w:rPr>
        <w:fldChar w:fldCharType="end"/>
      </w:r>
      <w:r w:rsidRPr="00B27CF3">
        <w:rPr>
          <w:rFonts w:ascii="Arial" w:hAnsi="Arial" w:cs="Arial"/>
          <w:sz w:val="24"/>
          <w:szCs w:val="24"/>
        </w:rPr>
        <w:t xml:space="preserve">. </w:t>
      </w:r>
    </w:p>
    <w:p w14:paraId="3AC89709" w14:textId="4CCD2F53" w:rsidR="00BE41BA" w:rsidRPr="008476E8" w:rsidRDefault="00BE41BA" w:rsidP="00BE41BA">
      <w:pPr>
        <w:pStyle w:val="Caption"/>
        <w:keepNext/>
        <w:jc w:val="center"/>
        <w:rPr>
          <w:rFonts w:cs="Arial"/>
          <w:i w:val="0"/>
          <w:iCs w:val="0"/>
          <w:color w:val="auto"/>
          <w:sz w:val="24"/>
          <w:szCs w:val="24"/>
        </w:rPr>
      </w:pPr>
      <w:bookmarkStart w:id="14" w:name="_Ref115169071"/>
      <w:r w:rsidRPr="008476E8">
        <w:rPr>
          <w:rFonts w:cs="Arial"/>
          <w:i w:val="0"/>
          <w:iCs w:val="0"/>
          <w:color w:val="auto"/>
          <w:sz w:val="24"/>
          <w:szCs w:val="24"/>
        </w:rPr>
        <w:t xml:space="preserve">Figura </w:t>
      </w:r>
      <w:r w:rsidRPr="008476E8">
        <w:rPr>
          <w:rFonts w:cs="Arial"/>
          <w:i w:val="0"/>
          <w:iCs w:val="0"/>
          <w:color w:val="auto"/>
          <w:sz w:val="24"/>
          <w:szCs w:val="24"/>
        </w:rPr>
        <w:fldChar w:fldCharType="begin"/>
      </w:r>
      <w:r w:rsidRPr="008476E8">
        <w:rPr>
          <w:rFonts w:cs="Arial"/>
          <w:i w:val="0"/>
          <w:iCs w:val="0"/>
          <w:color w:val="auto"/>
          <w:sz w:val="24"/>
          <w:szCs w:val="24"/>
        </w:rPr>
        <w:instrText xml:space="preserve"> SEQ Figura \* ARABIC </w:instrText>
      </w:r>
      <w:r w:rsidRPr="008476E8">
        <w:rPr>
          <w:rFonts w:cs="Arial"/>
          <w:i w:val="0"/>
          <w:iCs w:val="0"/>
          <w:color w:val="auto"/>
          <w:sz w:val="24"/>
          <w:szCs w:val="24"/>
        </w:rPr>
        <w:fldChar w:fldCharType="separate"/>
      </w:r>
      <w:r w:rsidR="00BC192C">
        <w:rPr>
          <w:rFonts w:cs="Arial"/>
          <w:i w:val="0"/>
          <w:iCs w:val="0"/>
          <w:noProof/>
          <w:color w:val="auto"/>
          <w:sz w:val="24"/>
          <w:szCs w:val="24"/>
        </w:rPr>
        <w:t>5</w:t>
      </w:r>
      <w:r w:rsidRPr="008476E8">
        <w:rPr>
          <w:rFonts w:cs="Arial"/>
          <w:i w:val="0"/>
          <w:iCs w:val="0"/>
          <w:color w:val="auto"/>
          <w:sz w:val="24"/>
          <w:szCs w:val="24"/>
        </w:rPr>
        <w:fldChar w:fldCharType="end"/>
      </w:r>
      <w:bookmarkEnd w:id="14"/>
      <w:r w:rsidRPr="008476E8">
        <w:rPr>
          <w:rFonts w:cs="Arial"/>
          <w:i w:val="0"/>
          <w:iCs w:val="0"/>
          <w:color w:val="auto"/>
          <w:sz w:val="24"/>
          <w:szCs w:val="24"/>
        </w:rPr>
        <w:t>. Definición de variables globales del aplicativo</w:t>
      </w:r>
    </w:p>
    <w:p w14:paraId="4528B0EC" w14:textId="761D38B9" w:rsidR="0067446D" w:rsidRPr="00B27CF3" w:rsidRDefault="0067446D" w:rsidP="00B458EA">
      <w:pPr>
        <w:jc w:val="center"/>
        <w:rPr>
          <w:rFonts w:ascii="Arial" w:hAnsi="Arial" w:cs="Arial"/>
          <w:sz w:val="24"/>
          <w:szCs w:val="24"/>
        </w:rPr>
      </w:pPr>
      <w:r w:rsidRPr="00B27CF3">
        <w:rPr>
          <w:rFonts w:ascii="Arial" w:hAnsi="Arial" w:cs="Arial"/>
          <w:noProof/>
          <w:sz w:val="24"/>
          <w:szCs w:val="24"/>
        </w:rPr>
        <w:drawing>
          <wp:inline distT="0" distB="0" distL="0" distR="0" wp14:anchorId="4C49F65B" wp14:editId="140EDABE">
            <wp:extent cx="5505186" cy="1438275"/>
            <wp:effectExtent l="0" t="0" r="635" b="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0"/>
                    <a:stretch>
                      <a:fillRect/>
                    </a:stretch>
                  </pic:blipFill>
                  <pic:spPr>
                    <a:xfrm>
                      <a:off x="0" y="0"/>
                      <a:ext cx="5539762" cy="1447308"/>
                    </a:xfrm>
                    <a:prstGeom prst="rect">
                      <a:avLst/>
                    </a:prstGeom>
                  </pic:spPr>
                </pic:pic>
              </a:graphicData>
            </a:graphic>
          </wp:inline>
        </w:drawing>
      </w:r>
    </w:p>
    <w:p w14:paraId="5A1612C2" w14:textId="61463F9B" w:rsidR="0067446D" w:rsidRPr="008C24F0" w:rsidRDefault="008133C9" w:rsidP="003F3274">
      <w:pPr>
        <w:pStyle w:val="Heading2"/>
        <w:rPr>
          <w:rFonts w:ascii="Arial" w:hAnsi="Arial" w:cs="Arial"/>
          <w:b/>
          <w:bCs/>
          <w:color w:val="auto"/>
          <w:sz w:val="24"/>
          <w:szCs w:val="24"/>
        </w:rPr>
      </w:pPr>
      <w:bookmarkStart w:id="15" w:name="_Toc115194533"/>
      <w:r>
        <w:rPr>
          <w:rFonts w:ascii="Arial" w:hAnsi="Arial" w:cs="Arial"/>
          <w:b/>
          <w:bCs/>
          <w:color w:val="auto"/>
          <w:sz w:val="24"/>
          <w:szCs w:val="24"/>
        </w:rPr>
        <w:t xml:space="preserve">1.6 </w:t>
      </w:r>
      <w:r w:rsidR="003F3274" w:rsidRPr="008C24F0">
        <w:rPr>
          <w:rFonts w:ascii="Arial" w:hAnsi="Arial" w:cs="Arial"/>
          <w:b/>
          <w:bCs/>
          <w:color w:val="auto"/>
          <w:sz w:val="24"/>
          <w:szCs w:val="24"/>
        </w:rPr>
        <w:t>Enrutamiento</w:t>
      </w:r>
      <w:bookmarkEnd w:id="15"/>
      <w:r w:rsidR="003F3274" w:rsidRPr="008C24F0">
        <w:rPr>
          <w:rFonts w:ascii="Arial" w:hAnsi="Arial" w:cs="Arial"/>
          <w:b/>
          <w:bCs/>
          <w:color w:val="auto"/>
          <w:sz w:val="24"/>
          <w:szCs w:val="24"/>
        </w:rPr>
        <w:t xml:space="preserve"> </w:t>
      </w:r>
    </w:p>
    <w:p w14:paraId="79E69866" w14:textId="4DCBC0D1" w:rsidR="003F3274" w:rsidRPr="00B27CF3" w:rsidRDefault="003F3274" w:rsidP="00734661">
      <w:pPr>
        <w:jc w:val="both"/>
        <w:rPr>
          <w:rFonts w:ascii="Arial" w:hAnsi="Arial" w:cs="Arial"/>
          <w:i/>
          <w:iCs/>
          <w:sz w:val="24"/>
          <w:szCs w:val="24"/>
        </w:rPr>
      </w:pPr>
      <w:r w:rsidRPr="00B27CF3">
        <w:rPr>
          <w:rFonts w:ascii="Arial" w:hAnsi="Arial" w:cs="Arial"/>
          <w:sz w:val="24"/>
          <w:szCs w:val="24"/>
        </w:rPr>
        <w:t>Lo último presente dentro del archivo del servidor (</w:t>
      </w:r>
      <w:r w:rsidRPr="00B27CF3">
        <w:rPr>
          <w:rFonts w:ascii="Arial" w:hAnsi="Arial" w:cs="Arial"/>
          <w:i/>
          <w:iCs/>
          <w:sz w:val="24"/>
          <w:szCs w:val="24"/>
        </w:rPr>
        <w:t>express.js</w:t>
      </w:r>
      <w:r w:rsidRPr="00B27CF3">
        <w:rPr>
          <w:rFonts w:ascii="Arial" w:hAnsi="Arial" w:cs="Arial"/>
          <w:sz w:val="24"/>
          <w:szCs w:val="24"/>
        </w:rPr>
        <w:t>)</w:t>
      </w:r>
      <w:r w:rsidRPr="00B27CF3">
        <w:rPr>
          <w:rFonts w:ascii="Arial" w:hAnsi="Arial" w:cs="Arial"/>
          <w:i/>
          <w:iCs/>
          <w:sz w:val="24"/>
          <w:szCs w:val="24"/>
        </w:rPr>
        <w:t xml:space="preserve"> </w:t>
      </w:r>
      <w:r w:rsidRPr="00B27CF3">
        <w:rPr>
          <w:rFonts w:ascii="Arial" w:hAnsi="Arial" w:cs="Arial"/>
          <w:sz w:val="24"/>
          <w:szCs w:val="24"/>
        </w:rPr>
        <w:t xml:space="preserve">es </w:t>
      </w:r>
      <w:r w:rsidR="00734661" w:rsidRPr="00B27CF3">
        <w:rPr>
          <w:rFonts w:ascii="Arial" w:hAnsi="Arial" w:cs="Arial"/>
          <w:sz w:val="24"/>
          <w:szCs w:val="24"/>
        </w:rPr>
        <w:t xml:space="preserve">colocar la dirección de los archivos que contienen las rutas de la aplicativo, tal como se aprecia en la </w:t>
      </w:r>
      <w:r w:rsidR="00734661" w:rsidRPr="00B27CF3">
        <w:rPr>
          <w:rFonts w:ascii="Arial" w:hAnsi="Arial" w:cs="Arial"/>
          <w:sz w:val="24"/>
          <w:szCs w:val="24"/>
        </w:rPr>
        <w:fldChar w:fldCharType="begin"/>
      </w:r>
      <w:r w:rsidR="00734661" w:rsidRPr="00B27CF3">
        <w:rPr>
          <w:rFonts w:ascii="Arial" w:hAnsi="Arial" w:cs="Arial"/>
          <w:sz w:val="24"/>
          <w:szCs w:val="24"/>
        </w:rPr>
        <w:instrText xml:space="preserve"> REF _Ref115169653 \h  \* MERGEFORMAT </w:instrText>
      </w:r>
      <w:r w:rsidR="00734661" w:rsidRPr="00B27CF3">
        <w:rPr>
          <w:rFonts w:ascii="Arial" w:hAnsi="Arial" w:cs="Arial"/>
          <w:sz w:val="24"/>
          <w:szCs w:val="24"/>
        </w:rPr>
      </w:r>
      <w:r w:rsidR="00734661" w:rsidRPr="00B27CF3">
        <w:rPr>
          <w:rFonts w:ascii="Arial" w:hAnsi="Arial" w:cs="Arial"/>
          <w:sz w:val="24"/>
          <w:szCs w:val="24"/>
        </w:rPr>
        <w:fldChar w:fldCharType="separate"/>
      </w:r>
      <w:r w:rsidR="00BC192C" w:rsidRPr="00BC192C">
        <w:rPr>
          <w:rFonts w:ascii="Arial" w:hAnsi="Arial" w:cs="Arial"/>
          <w:sz w:val="24"/>
          <w:szCs w:val="24"/>
        </w:rPr>
        <w:t xml:space="preserve">Figura </w:t>
      </w:r>
      <w:r w:rsidR="00BC192C" w:rsidRPr="00BC192C">
        <w:rPr>
          <w:rFonts w:ascii="Arial" w:hAnsi="Arial" w:cs="Arial"/>
          <w:noProof/>
          <w:sz w:val="24"/>
          <w:szCs w:val="24"/>
        </w:rPr>
        <w:t>6</w:t>
      </w:r>
      <w:r w:rsidR="00734661" w:rsidRPr="00B27CF3">
        <w:rPr>
          <w:rFonts w:ascii="Arial" w:hAnsi="Arial" w:cs="Arial"/>
          <w:sz w:val="24"/>
          <w:szCs w:val="24"/>
        </w:rPr>
        <w:fldChar w:fldCharType="end"/>
      </w:r>
      <w:r w:rsidR="00734661" w:rsidRPr="00B27CF3">
        <w:rPr>
          <w:rFonts w:ascii="Arial" w:hAnsi="Arial" w:cs="Arial"/>
          <w:sz w:val="24"/>
          <w:szCs w:val="24"/>
        </w:rPr>
        <w:t xml:space="preserve">, son 3 archivos: </w:t>
      </w:r>
      <w:proofErr w:type="spellStart"/>
      <w:proofErr w:type="gramStart"/>
      <w:r w:rsidR="0099458A" w:rsidRPr="00B27CF3">
        <w:rPr>
          <w:rFonts w:ascii="Arial" w:hAnsi="Arial" w:cs="Arial"/>
          <w:i/>
          <w:iCs/>
          <w:sz w:val="24"/>
          <w:szCs w:val="24"/>
        </w:rPr>
        <w:t>index.routes</w:t>
      </w:r>
      <w:proofErr w:type="spellEnd"/>
      <w:proofErr w:type="gramEnd"/>
      <w:r w:rsidR="00734661" w:rsidRPr="00B27CF3">
        <w:rPr>
          <w:rFonts w:ascii="Arial" w:hAnsi="Arial" w:cs="Arial"/>
          <w:i/>
          <w:iCs/>
          <w:sz w:val="24"/>
          <w:szCs w:val="24"/>
        </w:rPr>
        <w:t xml:space="preserve">, users.routes </w:t>
      </w:r>
      <w:r w:rsidR="00734661" w:rsidRPr="00B27CF3">
        <w:rPr>
          <w:rFonts w:ascii="Arial" w:hAnsi="Arial" w:cs="Arial"/>
          <w:sz w:val="24"/>
          <w:szCs w:val="24"/>
        </w:rPr>
        <w:t xml:space="preserve">y </w:t>
      </w:r>
      <w:r w:rsidR="00734661" w:rsidRPr="00B27CF3">
        <w:rPr>
          <w:rFonts w:ascii="Arial" w:hAnsi="Arial" w:cs="Arial"/>
          <w:i/>
          <w:iCs/>
          <w:sz w:val="24"/>
          <w:szCs w:val="24"/>
        </w:rPr>
        <w:t xml:space="preserve">exams.routes. </w:t>
      </w:r>
    </w:p>
    <w:p w14:paraId="6108F6F4" w14:textId="24D924AB" w:rsidR="00BE41BA" w:rsidRPr="008476E8" w:rsidRDefault="00BE41BA" w:rsidP="00BE41BA">
      <w:pPr>
        <w:pStyle w:val="Caption"/>
        <w:keepNext/>
        <w:jc w:val="center"/>
        <w:rPr>
          <w:rFonts w:cs="Arial"/>
          <w:i w:val="0"/>
          <w:iCs w:val="0"/>
          <w:color w:val="auto"/>
          <w:sz w:val="24"/>
          <w:szCs w:val="24"/>
        </w:rPr>
      </w:pPr>
      <w:bookmarkStart w:id="16" w:name="_Ref115169653"/>
      <w:r w:rsidRPr="008476E8">
        <w:rPr>
          <w:rFonts w:cs="Arial"/>
          <w:i w:val="0"/>
          <w:iCs w:val="0"/>
          <w:color w:val="auto"/>
          <w:sz w:val="24"/>
          <w:szCs w:val="24"/>
        </w:rPr>
        <w:t xml:space="preserve">Figura </w:t>
      </w:r>
      <w:r w:rsidRPr="008476E8">
        <w:rPr>
          <w:rFonts w:cs="Arial"/>
          <w:i w:val="0"/>
          <w:iCs w:val="0"/>
          <w:color w:val="auto"/>
          <w:sz w:val="24"/>
          <w:szCs w:val="24"/>
        </w:rPr>
        <w:fldChar w:fldCharType="begin"/>
      </w:r>
      <w:r w:rsidRPr="008476E8">
        <w:rPr>
          <w:rFonts w:cs="Arial"/>
          <w:i w:val="0"/>
          <w:iCs w:val="0"/>
          <w:color w:val="auto"/>
          <w:sz w:val="24"/>
          <w:szCs w:val="24"/>
        </w:rPr>
        <w:instrText xml:space="preserve"> SEQ Figura \* ARABIC </w:instrText>
      </w:r>
      <w:r w:rsidRPr="008476E8">
        <w:rPr>
          <w:rFonts w:cs="Arial"/>
          <w:i w:val="0"/>
          <w:iCs w:val="0"/>
          <w:color w:val="auto"/>
          <w:sz w:val="24"/>
          <w:szCs w:val="24"/>
        </w:rPr>
        <w:fldChar w:fldCharType="separate"/>
      </w:r>
      <w:r w:rsidR="00BC192C">
        <w:rPr>
          <w:rFonts w:cs="Arial"/>
          <w:i w:val="0"/>
          <w:iCs w:val="0"/>
          <w:noProof/>
          <w:color w:val="auto"/>
          <w:sz w:val="24"/>
          <w:szCs w:val="24"/>
        </w:rPr>
        <w:t>6</w:t>
      </w:r>
      <w:r w:rsidRPr="008476E8">
        <w:rPr>
          <w:rFonts w:cs="Arial"/>
          <w:i w:val="0"/>
          <w:iCs w:val="0"/>
          <w:color w:val="auto"/>
          <w:sz w:val="24"/>
          <w:szCs w:val="24"/>
        </w:rPr>
        <w:fldChar w:fldCharType="end"/>
      </w:r>
      <w:bookmarkEnd w:id="16"/>
      <w:r w:rsidRPr="008476E8">
        <w:rPr>
          <w:rFonts w:cs="Arial"/>
          <w:i w:val="0"/>
          <w:iCs w:val="0"/>
          <w:color w:val="auto"/>
          <w:sz w:val="24"/>
          <w:szCs w:val="24"/>
        </w:rPr>
        <w:t>. Requerimiento de los archivos que contienen las rutas del aplicativo</w:t>
      </w:r>
    </w:p>
    <w:p w14:paraId="27500F38" w14:textId="147F3D2F" w:rsidR="0067446D" w:rsidRPr="00B27CF3" w:rsidRDefault="0067446D" w:rsidP="00B458EA">
      <w:pPr>
        <w:jc w:val="center"/>
        <w:rPr>
          <w:rFonts w:ascii="Arial" w:hAnsi="Arial" w:cs="Arial"/>
          <w:sz w:val="24"/>
          <w:szCs w:val="24"/>
        </w:rPr>
      </w:pPr>
      <w:r w:rsidRPr="00B27CF3">
        <w:rPr>
          <w:rFonts w:ascii="Arial" w:hAnsi="Arial" w:cs="Arial"/>
          <w:noProof/>
          <w:sz w:val="24"/>
          <w:szCs w:val="24"/>
        </w:rPr>
        <w:drawing>
          <wp:inline distT="0" distB="0" distL="0" distR="0" wp14:anchorId="66AC031D" wp14:editId="6D8FAD9A">
            <wp:extent cx="5305425" cy="1592643"/>
            <wp:effectExtent l="0" t="0" r="0" b="762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1"/>
                    <a:stretch>
                      <a:fillRect/>
                    </a:stretch>
                  </pic:blipFill>
                  <pic:spPr>
                    <a:xfrm>
                      <a:off x="0" y="0"/>
                      <a:ext cx="5408203" cy="1623496"/>
                    </a:xfrm>
                    <a:prstGeom prst="rect">
                      <a:avLst/>
                    </a:prstGeom>
                  </pic:spPr>
                </pic:pic>
              </a:graphicData>
            </a:graphic>
          </wp:inline>
        </w:drawing>
      </w:r>
    </w:p>
    <w:p w14:paraId="705AF20A" w14:textId="445B52D8" w:rsidR="00D9327D" w:rsidRPr="00433BEF" w:rsidRDefault="00734661" w:rsidP="008476E8">
      <w:pPr>
        <w:pStyle w:val="Heading1"/>
        <w:numPr>
          <w:ilvl w:val="0"/>
          <w:numId w:val="2"/>
        </w:numPr>
        <w:jc w:val="center"/>
        <w:rPr>
          <w:rFonts w:ascii="Arial" w:hAnsi="Arial" w:cs="Arial"/>
          <w:b/>
          <w:bCs/>
          <w:color w:val="auto"/>
          <w:sz w:val="24"/>
          <w:szCs w:val="24"/>
        </w:rPr>
      </w:pPr>
      <w:bookmarkStart w:id="17" w:name="_Toc115194534"/>
      <w:r w:rsidRPr="00433BEF">
        <w:rPr>
          <w:rFonts w:ascii="Arial" w:hAnsi="Arial" w:cs="Arial"/>
          <w:b/>
          <w:bCs/>
          <w:color w:val="auto"/>
          <w:sz w:val="24"/>
          <w:szCs w:val="24"/>
        </w:rPr>
        <w:t xml:space="preserve">Archivo </w:t>
      </w:r>
      <w:r w:rsidRPr="00433BEF">
        <w:rPr>
          <w:rFonts w:ascii="Arial" w:hAnsi="Arial" w:cs="Arial"/>
          <w:b/>
          <w:bCs/>
          <w:i/>
          <w:iCs/>
          <w:color w:val="auto"/>
          <w:sz w:val="24"/>
          <w:szCs w:val="24"/>
        </w:rPr>
        <w:t>index.js</w:t>
      </w:r>
      <w:bookmarkEnd w:id="17"/>
    </w:p>
    <w:p w14:paraId="7FAAF1A8" w14:textId="44969659" w:rsidR="00D9327D" w:rsidRPr="00B27CF3" w:rsidRDefault="00E623D6" w:rsidP="00582F05">
      <w:pPr>
        <w:jc w:val="both"/>
        <w:rPr>
          <w:rFonts w:ascii="Arial" w:hAnsi="Arial" w:cs="Arial"/>
          <w:sz w:val="24"/>
          <w:szCs w:val="24"/>
        </w:rPr>
      </w:pPr>
      <w:r w:rsidRPr="00B27CF3">
        <w:rPr>
          <w:rFonts w:ascii="Arial" w:hAnsi="Arial" w:cs="Arial"/>
          <w:sz w:val="24"/>
          <w:szCs w:val="24"/>
        </w:rPr>
        <w:t>El archivo index.js se encarga inicializar el aplicativo,</w:t>
      </w:r>
      <w:r w:rsidR="00BC192C">
        <w:rPr>
          <w:rFonts w:ascii="Arial" w:hAnsi="Arial" w:cs="Arial"/>
          <w:sz w:val="24"/>
          <w:szCs w:val="24"/>
        </w:rPr>
        <w:t xml:space="preserve"> se</w:t>
      </w:r>
      <w:r w:rsidRPr="00B27CF3">
        <w:rPr>
          <w:rFonts w:ascii="Arial" w:hAnsi="Arial" w:cs="Arial"/>
          <w:sz w:val="24"/>
          <w:szCs w:val="24"/>
        </w:rPr>
        <w:t xml:space="preserve"> hace el requerimiento del archivo del servidor (</w:t>
      </w:r>
      <w:r w:rsidRPr="00B27CF3">
        <w:rPr>
          <w:rFonts w:ascii="Arial" w:hAnsi="Arial" w:cs="Arial"/>
          <w:i/>
          <w:iCs/>
          <w:sz w:val="24"/>
          <w:szCs w:val="24"/>
        </w:rPr>
        <w:t>server.js</w:t>
      </w:r>
      <w:r w:rsidRPr="00B27CF3">
        <w:rPr>
          <w:rFonts w:ascii="Arial" w:hAnsi="Arial" w:cs="Arial"/>
          <w:sz w:val="24"/>
          <w:szCs w:val="24"/>
        </w:rPr>
        <w:t>) previamente descrito y del archivo de la base de datos que será explicado en la próxima sección</w:t>
      </w:r>
      <w:r w:rsidR="00582F05" w:rsidRPr="00B27CF3">
        <w:rPr>
          <w:rFonts w:ascii="Arial" w:hAnsi="Arial" w:cs="Arial"/>
          <w:sz w:val="24"/>
          <w:szCs w:val="24"/>
        </w:rPr>
        <w:t xml:space="preserve">. De la línea 6 a la línea 8 de la </w:t>
      </w:r>
      <w:r w:rsidR="00582F05" w:rsidRPr="00B27CF3">
        <w:rPr>
          <w:rFonts w:ascii="Arial" w:hAnsi="Arial" w:cs="Arial"/>
          <w:sz w:val="24"/>
          <w:szCs w:val="24"/>
        </w:rPr>
        <w:fldChar w:fldCharType="begin"/>
      </w:r>
      <w:r w:rsidR="00582F05" w:rsidRPr="00B27CF3">
        <w:rPr>
          <w:rFonts w:ascii="Arial" w:hAnsi="Arial" w:cs="Arial"/>
          <w:sz w:val="24"/>
          <w:szCs w:val="24"/>
        </w:rPr>
        <w:instrText xml:space="preserve"> REF _Ref115170547 \h </w:instrText>
      </w:r>
      <w:r w:rsidR="00B27CF3" w:rsidRPr="00B27CF3">
        <w:rPr>
          <w:rFonts w:ascii="Arial" w:hAnsi="Arial" w:cs="Arial"/>
          <w:sz w:val="24"/>
          <w:szCs w:val="24"/>
        </w:rPr>
        <w:instrText xml:space="preserve"> \* MERGEFORMAT </w:instrText>
      </w:r>
      <w:r w:rsidR="00582F05" w:rsidRPr="00B27CF3">
        <w:rPr>
          <w:rFonts w:ascii="Arial" w:hAnsi="Arial" w:cs="Arial"/>
          <w:sz w:val="24"/>
          <w:szCs w:val="24"/>
        </w:rPr>
      </w:r>
      <w:r w:rsidR="00582F05" w:rsidRPr="00B27CF3">
        <w:rPr>
          <w:rFonts w:ascii="Arial" w:hAnsi="Arial" w:cs="Arial"/>
          <w:sz w:val="24"/>
          <w:szCs w:val="24"/>
        </w:rPr>
        <w:fldChar w:fldCharType="separate"/>
      </w:r>
      <w:r w:rsidR="00BC192C" w:rsidRPr="00BC192C">
        <w:rPr>
          <w:rFonts w:ascii="Arial" w:hAnsi="Arial" w:cs="Arial"/>
          <w:sz w:val="24"/>
          <w:szCs w:val="24"/>
        </w:rPr>
        <w:t xml:space="preserve">Figura </w:t>
      </w:r>
      <w:r w:rsidR="00BC192C" w:rsidRPr="00BC192C">
        <w:rPr>
          <w:rFonts w:ascii="Arial" w:hAnsi="Arial" w:cs="Arial"/>
          <w:noProof/>
          <w:sz w:val="24"/>
          <w:szCs w:val="24"/>
        </w:rPr>
        <w:t>7</w:t>
      </w:r>
      <w:r w:rsidR="00582F05" w:rsidRPr="00B27CF3">
        <w:rPr>
          <w:rFonts w:ascii="Arial" w:hAnsi="Arial" w:cs="Arial"/>
          <w:sz w:val="24"/>
          <w:szCs w:val="24"/>
        </w:rPr>
        <w:fldChar w:fldCharType="end"/>
      </w:r>
      <w:r w:rsidR="00582F05" w:rsidRPr="00B27CF3">
        <w:rPr>
          <w:rFonts w:ascii="Arial" w:hAnsi="Arial" w:cs="Arial"/>
          <w:sz w:val="24"/>
          <w:szCs w:val="24"/>
        </w:rPr>
        <w:t xml:space="preserve"> se observa la solicitud del puerto en donde está corriendo la plataforma, de la línea 1 a la 3 se observan los archivos requeridos. </w:t>
      </w:r>
    </w:p>
    <w:p w14:paraId="0447106D" w14:textId="62A454C1" w:rsidR="0032178F" w:rsidRPr="008476E8" w:rsidRDefault="0032178F" w:rsidP="0032178F">
      <w:pPr>
        <w:pStyle w:val="Caption"/>
        <w:keepNext/>
        <w:jc w:val="center"/>
        <w:rPr>
          <w:rFonts w:cs="Arial"/>
          <w:i w:val="0"/>
          <w:iCs w:val="0"/>
          <w:color w:val="auto"/>
          <w:sz w:val="24"/>
          <w:szCs w:val="24"/>
        </w:rPr>
      </w:pPr>
      <w:bookmarkStart w:id="18" w:name="_Ref115170547"/>
      <w:r w:rsidRPr="008476E8">
        <w:rPr>
          <w:rFonts w:cs="Arial"/>
          <w:i w:val="0"/>
          <w:iCs w:val="0"/>
          <w:color w:val="auto"/>
          <w:sz w:val="24"/>
          <w:szCs w:val="24"/>
        </w:rPr>
        <w:lastRenderedPageBreak/>
        <w:t xml:space="preserve">Figura </w:t>
      </w:r>
      <w:r w:rsidRPr="008476E8">
        <w:rPr>
          <w:rFonts w:cs="Arial"/>
          <w:i w:val="0"/>
          <w:iCs w:val="0"/>
          <w:color w:val="auto"/>
          <w:sz w:val="24"/>
          <w:szCs w:val="24"/>
        </w:rPr>
        <w:fldChar w:fldCharType="begin"/>
      </w:r>
      <w:r w:rsidRPr="008476E8">
        <w:rPr>
          <w:rFonts w:cs="Arial"/>
          <w:i w:val="0"/>
          <w:iCs w:val="0"/>
          <w:color w:val="auto"/>
          <w:sz w:val="24"/>
          <w:szCs w:val="24"/>
        </w:rPr>
        <w:instrText xml:space="preserve"> SEQ Figura \* ARABIC </w:instrText>
      </w:r>
      <w:r w:rsidRPr="008476E8">
        <w:rPr>
          <w:rFonts w:cs="Arial"/>
          <w:i w:val="0"/>
          <w:iCs w:val="0"/>
          <w:color w:val="auto"/>
          <w:sz w:val="24"/>
          <w:szCs w:val="24"/>
        </w:rPr>
        <w:fldChar w:fldCharType="separate"/>
      </w:r>
      <w:r w:rsidR="00BC192C">
        <w:rPr>
          <w:rFonts w:cs="Arial"/>
          <w:i w:val="0"/>
          <w:iCs w:val="0"/>
          <w:noProof/>
          <w:color w:val="auto"/>
          <w:sz w:val="24"/>
          <w:szCs w:val="24"/>
        </w:rPr>
        <w:t>7</w:t>
      </w:r>
      <w:r w:rsidRPr="008476E8">
        <w:rPr>
          <w:rFonts w:cs="Arial"/>
          <w:i w:val="0"/>
          <w:iCs w:val="0"/>
          <w:color w:val="auto"/>
          <w:sz w:val="24"/>
          <w:szCs w:val="24"/>
        </w:rPr>
        <w:fldChar w:fldCharType="end"/>
      </w:r>
      <w:bookmarkEnd w:id="18"/>
      <w:r w:rsidRPr="008476E8">
        <w:rPr>
          <w:rFonts w:cs="Arial"/>
          <w:i w:val="0"/>
          <w:iCs w:val="0"/>
          <w:color w:val="auto"/>
          <w:sz w:val="24"/>
          <w:szCs w:val="24"/>
        </w:rPr>
        <w:t>. Configuración del archivo index.js</w:t>
      </w:r>
    </w:p>
    <w:p w14:paraId="610E9567" w14:textId="04A6A363" w:rsidR="00D9327D" w:rsidRPr="00B27CF3" w:rsidRDefault="00D9327D" w:rsidP="00B458EA">
      <w:pPr>
        <w:jc w:val="center"/>
        <w:rPr>
          <w:rFonts w:ascii="Arial" w:hAnsi="Arial" w:cs="Arial"/>
          <w:sz w:val="24"/>
          <w:szCs w:val="24"/>
        </w:rPr>
      </w:pPr>
      <w:r w:rsidRPr="00B27CF3">
        <w:rPr>
          <w:rFonts w:ascii="Arial" w:hAnsi="Arial" w:cs="Arial"/>
          <w:noProof/>
          <w:sz w:val="24"/>
          <w:szCs w:val="24"/>
        </w:rPr>
        <w:drawing>
          <wp:inline distT="0" distB="0" distL="0" distR="0" wp14:anchorId="5C6B0875" wp14:editId="11304A7F">
            <wp:extent cx="5372850" cy="2200582"/>
            <wp:effectExtent l="0" t="0" r="0" b="9525"/>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2"/>
                    <a:stretch>
                      <a:fillRect/>
                    </a:stretch>
                  </pic:blipFill>
                  <pic:spPr>
                    <a:xfrm>
                      <a:off x="0" y="0"/>
                      <a:ext cx="5372850" cy="2200582"/>
                    </a:xfrm>
                    <a:prstGeom prst="rect">
                      <a:avLst/>
                    </a:prstGeom>
                  </pic:spPr>
                </pic:pic>
              </a:graphicData>
            </a:graphic>
          </wp:inline>
        </w:drawing>
      </w:r>
    </w:p>
    <w:p w14:paraId="458080C3" w14:textId="6DD8936D" w:rsidR="00C2799F" w:rsidRPr="00B27CF3" w:rsidRDefault="00C2799F" w:rsidP="00B458EA">
      <w:pPr>
        <w:jc w:val="center"/>
        <w:rPr>
          <w:rFonts w:ascii="Arial" w:hAnsi="Arial" w:cs="Arial"/>
          <w:sz w:val="24"/>
          <w:szCs w:val="24"/>
        </w:rPr>
      </w:pPr>
    </w:p>
    <w:p w14:paraId="289CAD97" w14:textId="3200C011" w:rsidR="00C2799F" w:rsidRPr="00433BEF" w:rsidRDefault="00C2799F" w:rsidP="008476E8">
      <w:pPr>
        <w:pStyle w:val="Heading1"/>
        <w:numPr>
          <w:ilvl w:val="0"/>
          <w:numId w:val="2"/>
        </w:numPr>
        <w:jc w:val="center"/>
        <w:rPr>
          <w:rFonts w:ascii="Arial" w:hAnsi="Arial" w:cs="Arial"/>
          <w:b/>
          <w:bCs/>
          <w:color w:val="auto"/>
          <w:sz w:val="24"/>
          <w:szCs w:val="24"/>
        </w:rPr>
      </w:pPr>
      <w:bookmarkStart w:id="19" w:name="_Toc115194535"/>
      <w:r w:rsidRPr="00433BEF">
        <w:rPr>
          <w:rFonts w:ascii="Arial" w:hAnsi="Arial" w:cs="Arial"/>
          <w:b/>
          <w:bCs/>
          <w:color w:val="auto"/>
          <w:sz w:val="24"/>
          <w:szCs w:val="24"/>
        </w:rPr>
        <w:t>Archivo database.js</w:t>
      </w:r>
      <w:bookmarkEnd w:id="19"/>
    </w:p>
    <w:p w14:paraId="376D4174" w14:textId="70C42ECC" w:rsidR="00C2799F" w:rsidRPr="00B27CF3" w:rsidRDefault="00C2799F" w:rsidP="00033A8B">
      <w:pPr>
        <w:jc w:val="both"/>
        <w:rPr>
          <w:rFonts w:ascii="Arial" w:hAnsi="Arial" w:cs="Arial"/>
          <w:sz w:val="24"/>
          <w:szCs w:val="24"/>
        </w:rPr>
      </w:pPr>
      <w:r w:rsidRPr="00B27CF3">
        <w:rPr>
          <w:rFonts w:ascii="Arial" w:hAnsi="Arial" w:cs="Arial"/>
          <w:sz w:val="24"/>
          <w:szCs w:val="24"/>
        </w:rPr>
        <w:t xml:space="preserve">El archivo database.js contiene las credenciales de conexión a la base de datos (Observe la línea 4 </w:t>
      </w:r>
      <w:r w:rsidR="00033A8B" w:rsidRPr="00B27CF3">
        <w:rPr>
          <w:rFonts w:ascii="Arial" w:hAnsi="Arial" w:cs="Arial"/>
          <w:sz w:val="24"/>
          <w:szCs w:val="24"/>
        </w:rPr>
        <w:t xml:space="preserve">y línea 9 </w:t>
      </w:r>
      <w:r w:rsidRPr="00B27CF3">
        <w:rPr>
          <w:rFonts w:ascii="Arial" w:hAnsi="Arial" w:cs="Arial"/>
          <w:sz w:val="24"/>
          <w:szCs w:val="24"/>
        </w:rPr>
        <w:t xml:space="preserve">de la </w:t>
      </w:r>
      <w:r w:rsidRPr="00B27CF3">
        <w:rPr>
          <w:rFonts w:ascii="Arial" w:hAnsi="Arial" w:cs="Arial"/>
          <w:sz w:val="24"/>
          <w:szCs w:val="24"/>
        </w:rPr>
        <w:fldChar w:fldCharType="begin"/>
      </w:r>
      <w:r w:rsidRPr="00B27CF3">
        <w:rPr>
          <w:rFonts w:ascii="Arial" w:hAnsi="Arial" w:cs="Arial"/>
          <w:sz w:val="24"/>
          <w:szCs w:val="24"/>
        </w:rPr>
        <w:instrText xml:space="preserve"> REF _Ref115172118 \h </w:instrText>
      </w:r>
      <w:r w:rsidR="00B27CF3" w:rsidRPr="00B27CF3">
        <w:rPr>
          <w:rFonts w:ascii="Arial" w:hAnsi="Arial" w:cs="Arial"/>
          <w:sz w:val="24"/>
          <w:szCs w:val="24"/>
        </w:rPr>
        <w:instrText xml:space="preserve"> \* MERGEFORMAT </w:instrText>
      </w:r>
      <w:r w:rsidRPr="00B27CF3">
        <w:rPr>
          <w:rFonts w:ascii="Arial" w:hAnsi="Arial" w:cs="Arial"/>
          <w:sz w:val="24"/>
          <w:szCs w:val="24"/>
        </w:rPr>
      </w:r>
      <w:r w:rsidRPr="00B27CF3">
        <w:rPr>
          <w:rFonts w:ascii="Arial" w:hAnsi="Arial" w:cs="Arial"/>
          <w:sz w:val="24"/>
          <w:szCs w:val="24"/>
        </w:rPr>
        <w:fldChar w:fldCharType="separate"/>
      </w:r>
      <w:r w:rsidR="00BC192C" w:rsidRPr="00BC192C">
        <w:rPr>
          <w:rFonts w:ascii="Arial" w:hAnsi="Arial" w:cs="Arial"/>
          <w:sz w:val="24"/>
          <w:szCs w:val="24"/>
        </w:rPr>
        <w:t xml:space="preserve">Figura </w:t>
      </w:r>
      <w:r w:rsidR="00BC192C" w:rsidRPr="00BC192C">
        <w:rPr>
          <w:rFonts w:ascii="Arial" w:hAnsi="Arial" w:cs="Arial"/>
          <w:noProof/>
          <w:sz w:val="24"/>
          <w:szCs w:val="24"/>
        </w:rPr>
        <w:t>8</w:t>
      </w:r>
      <w:r w:rsidRPr="00B27CF3">
        <w:rPr>
          <w:rFonts w:ascii="Arial" w:hAnsi="Arial" w:cs="Arial"/>
          <w:sz w:val="24"/>
          <w:szCs w:val="24"/>
        </w:rPr>
        <w:fldChar w:fldCharType="end"/>
      </w:r>
      <w:r w:rsidRPr="00B27CF3">
        <w:rPr>
          <w:rFonts w:ascii="Arial" w:hAnsi="Arial" w:cs="Arial"/>
          <w:sz w:val="24"/>
          <w:szCs w:val="24"/>
        </w:rPr>
        <w:t xml:space="preserve">), por seguridad, la dirección y </w:t>
      </w:r>
      <w:r w:rsidR="00033A8B" w:rsidRPr="00B27CF3">
        <w:rPr>
          <w:rFonts w:ascii="Arial" w:hAnsi="Arial" w:cs="Arial"/>
          <w:sz w:val="24"/>
          <w:szCs w:val="24"/>
        </w:rPr>
        <w:t xml:space="preserve">el nombre de la base de datos se declaran en las variables globales PSA_APP_HOST y PSA_APP_DATABASE, respectivamente, en el archivo </w:t>
      </w:r>
      <w:r w:rsidR="00033A8B" w:rsidRPr="00B27CF3">
        <w:rPr>
          <w:rFonts w:ascii="Arial" w:hAnsi="Arial" w:cs="Arial"/>
          <w:i/>
          <w:iCs/>
          <w:sz w:val="24"/>
          <w:szCs w:val="24"/>
        </w:rPr>
        <w:t xml:space="preserve">.gitignore </w:t>
      </w:r>
      <w:r w:rsidR="00033A8B" w:rsidRPr="00B27CF3">
        <w:rPr>
          <w:rFonts w:ascii="Arial" w:hAnsi="Arial" w:cs="Arial"/>
          <w:sz w:val="24"/>
          <w:szCs w:val="24"/>
        </w:rPr>
        <w:t xml:space="preserve">(observe la </w:t>
      </w:r>
      <w:r w:rsidR="00033A8B" w:rsidRPr="00B27CF3">
        <w:rPr>
          <w:rFonts w:ascii="Arial" w:hAnsi="Arial" w:cs="Arial"/>
          <w:sz w:val="24"/>
          <w:szCs w:val="24"/>
        </w:rPr>
        <w:fldChar w:fldCharType="begin"/>
      </w:r>
      <w:r w:rsidR="00033A8B" w:rsidRPr="00B27CF3">
        <w:rPr>
          <w:rFonts w:ascii="Arial" w:hAnsi="Arial" w:cs="Arial"/>
          <w:sz w:val="24"/>
          <w:szCs w:val="24"/>
        </w:rPr>
        <w:instrText xml:space="preserve"> REF _Ref115172374 \h </w:instrText>
      </w:r>
      <w:r w:rsidR="00B27CF3" w:rsidRPr="00B27CF3">
        <w:rPr>
          <w:rFonts w:ascii="Arial" w:hAnsi="Arial" w:cs="Arial"/>
          <w:sz w:val="24"/>
          <w:szCs w:val="24"/>
        </w:rPr>
        <w:instrText xml:space="preserve"> \* MERGEFORMAT </w:instrText>
      </w:r>
      <w:r w:rsidR="00033A8B" w:rsidRPr="00B27CF3">
        <w:rPr>
          <w:rFonts w:ascii="Arial" w:hAnsi="Arial" w:cs="Arial"/>
          <w:sz w:val="24"/>
          <w:szCs w:val="24"/>
        </w:rPr>
      </w:r>
      <w:r w:rsidR="00033A8B" w:rsidRPr="00B27CF3">
        <w:rPr>
          <w:rFonts w:ascii="Arial" w:hAnsi="Arial" w:cs="Arial"/>
          <w:sz w:val="24"/>
          <w:szCs w:val="24"/>
        </w:rPr>
        <w:fldChar w:fldCharType="separate"/>
      </w:r>
      <w:r w:rsidR="00BC192C" w:rsidRPr="00BC192C">
        <w:rPr>
          <w:rFonts w:ascii="Arial" w:hAnsi="Arial" w:cs="Arial"/>
          <w:sz w:val="24"/>
          <w:szCs w:val="24"/>
        </w:rPr>
        <w:t xml:space="preserve">Figura </w:t>
      </w:r>
      <w:r w:rsidR="00BC192C" w:rsidRPr="00BC192C">
        <w:rPr>
          <w:rFonts w:ascii="Arial" w:hAnsi="Arial" w:cs="Arial"/>
          <w:noProof/>
          <w:sz w:val="24"/>
          <w:szCs w:val="24"/>
        </w:rPr>
        <w:t>9</w:t>
      </w:r>
      <w:r w:rsidR="00033A8B" w:rsidRPr="00B27CF3">
        <w:rPr>
          <w:rFonts w:ascii="Arial" w:hAnsi="Arial" w:cs="Arial"/>
          <w:sz w:val="24"/>
          <w:szCs w:val="24"/>
        </w:rPr>
        <w:fldChar w:fldCharType="end"/>
      </w:r>
      <w:r w:rsidR="00033A8B" w:rsidRPr="00B27CF3">
        <w:rPr>
          <w:rFonts w:ascii="Arial" w:hAnsi="Arial" w:cs="Arial"/>
          <w:sz w:val="24"/>
          <w:szCs w:val="24"/>
        </w:rPr>
        <w:t>)</w:t>
      </w:r>
      <w:r w:rsidR="00033A8B" w:rsidRPr="00B27CF3">
        <w:rPr>
          <w:rFonts w:ascii="Arial" w:hAnsi="Arial" w:cs="Arial"/>
          <w:i/>
          <w:iCs/>
          <w:sz w:val="24"/>
          <w:szCs w:val="24"/>
        </w:rPr>
        <w:t xml:space="preserve">, </w:t>
      </w:r>
      <w:r w:rsidR="00033A8B" w:rsidRPr="00B27CF3">
        <w:rPr>
          <w:rFonts w:ascii="Arial" w:hAnsi="Arial" w:cs="Arial"/>
          <w:sz w:val="24"/>
          <w:szCs w:val="24"/>
        </w:rPr>
        <w:t xml:space="preserve">ya que, cuando se suba a un servidor que no sea global, el archivo </w:t>
      </w:r>
      <w:r w:rsidR="00033A8B" w:rsidRPr="00B27CF3">
        <w:rPr>
          <w:rFonts w:ascii="Arial" w:hAnsi="Arial" w:cs="Arial"/>
          <w:i/>
          <w:iCs/>
          <w:sz w:val="24"/>
          <w:szCs w:val="24"/>
        </w:rPr>
        <w:t>.gitignore</w:t>
      </w:r>
      <w:r w:rsidR="00033A8B" w:rsidRPr="00B27CF3">
        <w:rPr>
          <w:rFonts w:ascii="Arial" w:hAnsi="Arial" w:cs="Arial"/>
          <w:sz w:val="24"/>
          <w:szCs w:val="24"/>
        </w:rPr>
        <w:t xml:space="preserve"> no será visible.</w:t>
      </w:r>
    </w:p>
    <w:p w14:paraId="7B59723A" w14:textId="505ADFF7" w:rsidR="0032178F" w:rsidRPr="008476E8" w:rsidRDefault="0032178F" w:rsidP="00C2799F">
      <w:pPr>
        <w:pStyle w:val="Caption"/>
        <w:keepNext/>
        <w:jc w:val="center"/>
        <w:rPr>
          <w:rFonts w:cs="Arial"/>
          <w:i w:val="0"/>
          <w:iCs w:val="0"/>
          <w:color w:val="auto"/>
          <w:sz w:val="24"/>
          <w:szCs w:val="24"/>
        </w:rPr>
      </w:pPr>
      <w:bookmarkStart w:id="20" w:name="_Ref115172118"/>
      <w:r w:rsidRPr="008476E8">
        <w:rPr>
          <w:rFonts w:cs="Arial"/>
          <w:i w:val="0"/>
          <w:iCs w:val="0"/>
          <w:color w:val="auto"/>
          <w:sz w:val="24"/>
          <w:szCs w:val="24"/>
        </w:rPr>
        <w:t xml:space="preserve">Figura </w:t>
      </w:r>
      <w:r w:rsidRPr="008476E8">
        <w:rPr>
          <w:rFonts w:cs="Arial"/>
          <w:i w:val="0"/>
          <w:iCs w:val="0"/>
          <w:color w:val="auto"/>
          <w:sz w:val="24"/>
          <w:szCs w:val="24"/>
        </w:rPr>
        <w:fldChar w:fldCharType="begin"/>
      </w:r>
      <w:r w:rsidRPr="008476E8">
        <w:rPr>
          <w:rFonts w:cs="Arial"/>
          <w:i w:val="0"/>
          <w:iCs w:val="0"/>
          <w:color w:val="auto"/>
          <w:sz w:val="24"/>
          <w:szCs w:val="24"/>
        </w:rPr>
        <w:instrText xml:space="preserve"> SEQ Figura \* ARABIC </w:instrText>
      </w:r>
      <w:r w:rsidRPr="008476E8">
        <w:rPr>
          <w:rFonts w:cs="Arial"/>
          <w:i w:val="0"/>
          <w:iCs w:val="0"/>
          <w:color w:val="auto"/>
          <w:sz w:val="24"/>
          <w:szCs w:val="24"/>
        </w:rPr>
        <w:fldChar w:fldCharType="separate"/>
      </w:r>
      <w:r w:rsidR="00BC192C">
        <w:rPr>
          <w:rFonts w:cs="Arial"/>
          <w:i w:val="0"/>
          <w:iCs w:val="0"/>
          <w:noProof/>
          <w:color w:val="auto"/>
          <w:sz w:val="24"/>
          <w:szCs w:val="24"/>
        </w:rPr>
        <w:t>8</w:t>
      </w:r>
      <w:r w:rsidRPr="008476E8">
        <w:rPr>
          <w:rFonts w:cs="Arial"/>
          <w:i w:val="0"/>
          <w:iCs w:val="0"/>
          <w:color w:val="auto"/>
          <w:sz w:val="24"/>
          <w:szCs w:val="24"/>
        </w:rPr>
        <w:fldChar w:fldCharType="end"/>
      </w:r>
      <w:bookmarkEnd w:id="20"/>
      <w:r w:rsidRPr="008476E8">
        <w:rPr>
          <w:rFonts w:cs="Arial"/>
          <w:i w:val="0"/>
          <w:iCs w:val="0"/>
          <w:color w:val="auto"/>
          <w:sz w:val="24"/>
          <w:szCs w:val="24"/>
        </w:rPr>
        <w:t>. Con</w:t>
      </w:r>
      <w:r w:rsidR="00DC1F8B" w:rsidRPr="008476E8">
        <w:rPr>
          <w:rFonts w:cs="Arial"/>
          <w:i w:val="0"/>
          <w:iCs w:val="0"/>
          <w:color w:val="auto"/>
          <w:sz w:val="24"/>
          <w:szCs w:val="24"/>
        </w:rPr>
        <w:t>exión a</w:t>
      </w:r>
      <w:r w:rsidRPr="008476E8">
        <w:rPr>
          <w:rFonts w:cs="Arial"/>
          <w:i w:val="0"/>
          <w:iCs w:val="0"/>
          <w:color w:val="auto"/>
          <w:sz w:val="24"/>
          <w:szCs w:val="24"/>
        </w:rPr>
        <w:t xml:space="preserve"> la base de datos</w:t>
      </w:r>
    </w:p>
    <w:p w14:paraId="5AEC1747" w14:textId="61553FC9" w:rsidR="00D9327D" w:rsidRPr="00B27CF3" w:rsidRDefault="00D9327D" w:rsidP="00B458EA">
      <w:pPr>
        <w:jc w:val="center"/>
        <w:rPr>
          <w:rFonts w:ascii="Arial" w:hAnsi="Arial" w:cs="Arial"/>
          <w:sz w:val="24"/>
          <w:szCs w:val="24"/>
        </w:rPr>
      </w:pPr>
      <w:r w:rsidRPr="00B27CF3">
        <w:rPr>
          <w:rFonts w:ascii="Arial" w:hAnsi="Arial" w:cs="Arial"/>
          <w:noProof/>
          <w:sz w:val="24"/>
          <w:szCs w:val="24"/>
        </w:rPr>
        <w:drawing>
          <wp:inline distT="0" distB="0" distL="0" distR="0" wp14:anchorId="1471212D" wp14:editId="16269600">
            <wp:extent cx="5612130" cy="2737485"/>
            <wp:effectExtent l="0" t="0" r="7620" b="5715"/>
            <wp:docPr id="10" name="Imagen 10" descr="Captura de pantalla con let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Captura de pantalla con letras&#10;&#10;Descripción generada automáticamente"/>
                    <pic:cNvPicPr/>
                  </pic:nvPicPr>
                  <pic:blipFill>
                    <a:blip r:embed="rId13"/>
                    <a:stretch>
                      <a:fillRect/>
                    </a:stretch>
                  </pic:blipFill>
                  <pic:spPr>
                    <a:xfrm>
                      <a:off x="0" y="0"/>
                      <a:ext cx="5612130" cy="2737485"/>
                    </a:xfrm>
                    <a:prstGeom prst="rect">
                      <a:avLst/>
                    </a:prstGeom>
                  </pic:spPr>
                </pic:pic>
              </a:graphicData>
            </a:graphic>
          </wp:inline>
        </w:drawing>
      </w:r>
    </w:p>
    <w:p w14:paraId="1E7CEE4B" w14:textId="39CE78C8" w:rsidR="00D9327D" w:rsidRPr="00B27CF3" w:rsidRDefault="00D9327D" w:rsidP="00B458EA">
      <w:pPr>
        <w:jc w:val="center"/>
        <w:rPr>
          <w:rFonts w:ascii="Arial" w:hAnsi="Arial" w:cs="Arial"/>
          <w:sz w:val="24"/>
          <w:szCs w:val="24"/>
        </w:rPr>
      </w:pPr>
    </w:p>
    <w:p w14:paraId="61591D16" w14:textId="214FF7B7" w:rsidR="0032178F" w:rsidRPr="008476E8" w:rsidRDefault="0032178F" w:rsidP="0032178F">
      <w:pPr>
        <w:pStyle w:val="Caption"/>
        <w:keepNext/>
        <w:jc w:val="center"/>
        <w:rPr>
          <w:rFonts w:cs="Arial"/>
          <w:i w:val="0"/>
          <w:iCs w:val="0"/>
          <w:color w:val="auto"/>
          <w:sz w:val="24"/>
          <w:szCs w:val="24"/>
        </w:rPr>
      </w:pPr>
      <w:bookmarkStart w:id="21" w:name="_Ref115172374"/>
      <w:r w:rsidRPr="008476E8">
        <w:rPr>
          <w:rFonts w:cs="Arial"/>
          <w:i w:val="0"/>
          <w:iCs w:val="0"/>
          <w:color w:val="auto"/>
          <w:sz w:val="24"/>
          <w:szCs w:val="24"/>
        </w:rPr>
        <w:lastRenderedPageBreak/>
        <w:t xml:space="preserve">Figura </w:t>
      </w:r>
      <w:r w:rsidRPr="008476E8">
        <w:rPr>
          <w:rFonts w:cs="Arial"/>
          <w:i w:val="0"/>
          <w:iCs w:val="0"/>
          <w:color w:val="auto"/>
          <w:sz w:val="24"/>
          <w:szCs w:val="24"/>
        </w:rPr>
        <w:fldChar w:fldCharType="begin"/>
      </w:r>
      <w:r w:rsidRPr="008476E8">
        <w:rPr>
          <w:rFonts w:cs="Arial"/>
          <w:i w:val="0"/>
          <w:iCs w:val="0"/>
          <w:color w:val="auto"/>
          <w:sz w:val="24"/>
          <w:szCs w:val="24"/>
        </w:rPr>
        <w:instrText xml:space="preserve"> SEQ Figura \* ARABIC </w:instrText>
      </w:r>
      <w:r w:rsidRPr="008476E8">
        <w:rPr>
          <w:rFonts w:cs="Arial"/>
          <w:i w:val="0"/>
          <w:iCs w:val="0"/>
          <w:color w:val="auto"/>
          <w:sz w:val="24"/>
          <w:szCs w:val="24"/>
        </w:rPr>
        <w:fldChar w:fldCharType="separate"/>
      </w:r>
      <w:r w:rsidR="00BC192C">
        <w:rPr>
          <w:rFonts w:cs="Arial"/>
          <w:i w:val="0"/>
          <w:iCs w:val="0"/>
          <w:noProof/>
          <w:color w:val="auto"/>
          <w:sz w:val="24"/>
          <w:szCs w:val="24"/>
        </w:rPr>
        <w:t>9</w:t>
      </w:r>
      <w:r w:rsidRPr="008476E8">
        <w:rPr>
          <w:rFonts w:cs="Arial"/>
          <w:i w:val="0"/>
          <w:iCs w:val="0"/>
          <w:color w:val="auto"/>
          <w:sz w:val="24"/>
          <w:szCs w:val="24"/>
        </w:rPr>
        <w:fldChar w:fldCharType="end"/>
      </w:r>
      <w:bookmarkEnd w:id="21"/>
      <w:r w:rsidRPr="008476E8">
        <w:rPr>
          <w:rFonts w:cs="Arial"/>
          <w:i w:val="0"/>
          <w:iCs w:val="0"/>
          <w:color w:val="auto"/>
          <w:sz w:val="24"/>
          <w:szCs w:val="24"/>
        </w:rPr>
        <w:t>. Credenciales para acceder a la base de datos</w:t>
      </w:r>
    </w:p>
    <w:p w14:paraId="40FC59B6" w14:textId="7C4ACC0C" w:rsidR="00D9327D" w:rsidRPr="00B27CF3" w:rsidRDefault="00D9327D" w:rsidP="00B458EA">
      <w:pPr>
        <w:jc w:val="center"/>
        <w:rPr>
          <w:rFonts w:ascii="Arial" w:hAnsi="Arial" w:cs="Arial"/>
          <w:sz w:val="24"/>
          <w:szCs w:val="24"/>
        </w:rPr>
      </w:pPr>
      <w:r w:rsidRPr="00B27CF3">
        <w:rPr>
          <w:rFonts w:ascii="Arial" w:hAnsi="Arial" w:cs="Arial"/>
          <w:noProof/>
          <w:sz w:val="24"/>
          <w:szCs w:val="24"/>
        </w:rPr>
        <w:drawing>
          <wp:inline distT="0" distB="0" distL="0" distR="0" wp14:anchorId="5C82D395" wp14:editId="21FBD246">
            <wp:extent cx="5210902" cy="1086002"/>
            <wp:effectExtent l="0" t="0" r="0" b="0"/>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14"/>
                    <a:stretch>
                      <a:fillRect/>
                    </a:stretch>
                  </pic:blipFill>
                  <pic:spPr>
                    <a:xfrm>
                      <a:off x="0" y="0"/>
                      <a:ext cx="5210902" cy="1086002"/>
                    </a:xfrm>
                    <a:prstGeom prst="rect">
                      <a:avLst/>
                    </a:prstGeom>
                  </pic:spPr>
                </pic:pic>
              </a:graphicData>
            </a:graphic>
          </wp:inline>
        </w:drawing>
      </w:r>
    </w:p>
    <w:p w14:paraId="15310DA6" w14:textId="6C99F5D9" w:rsidR="00B458EA" w:rsidRPr="00B27CF3" w:rsidRDefault="00B458EA" w:rsidP="009D0E4B">
      <w:pPr>
        <w:jc w:val="both"/>
        <w:rPr>
          <w:rFonts w:ascii="Arial" w:hAnsi="Arial" w:cs="Arial"/>
          <w:sz w:val="24"/>
          <w:szCs w:val="24"/>
        </w:rPr>
      </w:pPr>
    </w:p>
    <w:p w14:paraId="69796656" w14:textId="6AB103CC" w:rsidR="0040536B" w:rsidRPr="00433BEF" w:rsidRDefault="0040536B" w:rsidP="008476E8">
      <w:pPr>
        <w:pStyle w:val="Heading1"/>
        <w:numPr>
          <w:ilvl w:val="0"/>
          <w:numId w:val="2"/>
        </w:numPr>
        <w:jc w:val="center"/>
        <w:rPr>
          <w:rFonts w:ascii="Arial" w:hAnsi="Arial" w:cs="Arial"/>
          <w:b/>
          <w:bCs/>
          <w:color w:val="auto"/>
          <w:sz w:val="24"/>
          <w:szCs w:val="24"/>
        </w:rPr>
      </w:pPr>
      <w:bookmarkStart w:id="22" w:name="_Toc115194536"/>
      <w:r w:rsidRPr="00433BEF">
        <w:rPr>
          <w:rFonts w:ascii="Arial" w:hAnsi="Arial" w:cs="Arial"/>
          <w:b/>
          <w:bCs/>
          <w:color w:val="auto"/>
          <w:sz w:val="24"/>
          <w:szCs w:val="24"/>
        </w:rPr>
        <w:t>Modelos de la base de datos</w:t>
      </w:r>
      <w:bookmarkEnd w:id="22"/>
    </w:p>
    <w:p w14:paraId="00E17865" w14:textId="49D8D54E" w:rsidR="00C92E0C" w:rsidRPr="00B27CF3" w:rsidRDefault="0040536B" w:rsidP="0099458A">
      <w:pPr>
        <w:jc w:val="both"/>
        <w:rPr>
          <w:rFonts w:ascii="Arial" w:hAnsi="Arial" w:cs="Arial"/>
          <w:sz w:val="24"/>
          <w:szCs w:val="24"/>
        </w:rPr>
      </w:pPr>
      <w:r w:rsidRPr="00B27CF3">
        <w:rPr>
          <w:rFonts w:ascii="Arial" w:hAnsi="Arial" w:cs="Arial"/>
          <w:sz w:val="24"/>
          <w:szCs w:val="24"/>
        </w:rPr>
        <w:t xml:space="preserve">Los modelos de la base de datos se encuentran en la carpeta “models”. Hay dos modelos de base de datos: </w:t>
      </w:r>
      <w:r w:rsidRPr="00B27CF3">
        <w:rPr>
          <w:rFonts w:ascii="Arial" w:hAnsi="Arial" w:cs="Arial"/>
          <w:i/>
          <w:iCs/>
          <w:sz w:val="24"/>
          <w:szCs w:val="24"/>
        </w:rPr>
        <w:t xml:space="preserve">users </w:t>
      </w:r>
      <w:r w:rsidR="00CF7FF0" w:rsidRPr="00B27CF3">
        <w:rPr>
          <w:rFonts w:ascii="Arial" w:hAnsi="Arial" w:cs="Arial"/>
          <w:sz w:val="24"/>
          <w:szCs w:val="24"/>
        </w:rPr>
        <w:t xml:space="preserve">y </w:t>
      </w:r>
      <w:r w:rsidR="00CF7FF0" w:rsidRPr="00B27CF3">
        <w:rPr>
          <w:rFonts w:ascii="Arial" w:hAnsi="Arial" w:cs="Arial"/>
          <w:i/>
          <w:iCs/>
          <w:sz w:val="24"/>
          <w:szCs w:val="24"/>
        </w:rPr>
        <w:t>exams</w:t>
      </w:r>
      <w:r w:rsidR="00CF7FF0" w:rsidRPr="00B27CF3">
        <w:rPr>
          <w:rFonts w:ascii="Arial" w:hAnsi="Arial" w:cs="Arial"/>
          <w:sz w:val="24"/>
          <w:szCs w:val="24"/>
        </w:rPr>
        <w:t xml:space="preserve">. </w:t>
      </w:r>
      <w:r w:rsidRPr="00B27CF3">
        <w:rPr>
          <w:rFonts w:ascii="Arial" w:hAnsi="Arial" w:cs="Arial"/>
          <w:i/>
          <w:iCs/>
          <w:sz w:val="24"/>
          <w:szCs w:val="24"/>
        </w:rPr>
        <w:t xml:space="preserve"> </w:t>
      </w:r>
      <w:r w:rsidR="00C92E0C" w:rsidRPr="00B27CF3">
        <w:rPr>
          <w:rFonts w:ascii="Arial" w:hAnsi="Arial" w:cs="Arial"/>
          <w:sz w:val="24"/>
          <w:szCs w:val="24"/>
        </w:rPr>
        <w:t xml:space="preserve">el primero es el modelo de los usuarios, en donde se almacena la información de todos los usuarios sin importar el tipo de usuario (medico, paciente, empleado o administrador). </w:t>
      </w:r>
      <w:r w:rsidR="00C92E0C" w:rsidRPr="00B27CF3">
        <w:rPr>
          <w:rFonts w:ascii="Arial" w:hAnsi="Arial" w:cs="Arial"/>
          <w:sz w:val="24"/>
          <w:szCs w:val="24"/>
          <w:lang w:val="en-US"/>
        </w:rPr>
        <w:t xml:space="preserve">Las siguientes propiedades de tipo </w:t>
      </w:r>
      <w:r w:rsidR="00C92E0C" w:rsidRPr="0099458A">
        <w:rPr>
          <w:rFonts w:ascii="Arial" w:hAnsi="Arial" w:cs="Arial"/>
          <w:i/>
          <w:sz w:val="24"/>
          <w:szCs w:val="24"/>
          <w:lang w:val="en-US"/>
        </w:rPr>
        <w:t>string</w:t>
      </w:r>
      <w:r w:rsidR="00C92E0C" w:rsidRPr="00B27CF3">
        <w:rPr>
          <w:rFonts w:ascii="Arial" w:hAnsi="Arial" w:cs="Arial"/>
          <w:sz w:val="24"/>
          <w:szCs w:val="24"/>
          <w:lang w:val="en-US"/>
        </w:rPr>
        <w:t xml:space="preserve">: </w:t>
      </w:r>
      <w:r w:rsidR="00C92E0C" w:rsidRPr="0099458A">
        <w:rPr>
          <w:rFonts w:ascii="Arial" w:hAnsi="Arial" w:cs="Arial"/>
          <w:i/>
          <w:sz w:val="24"/>
          <w:szCs w:val="24"/>
          <w:lang w:val="en-US"/>
        </w:rPr>
        <w:t>identification_type, identification, name, lastname,</w:t>
      </w:r>
      <w:r w:rsidR="0099458A" w:rsidRPr="0099458A">
        <w:rPr>
          <w:rFonts w:ascii="Arial" w:hAnsi="Arial" w:cs="Arial"/>
          <w:i/>
          <w:sz w:val="24"/>
          <w:szCs w:val="24"/>
          <w:lang w:val="en-US"/>
        </w:rPr>
        <w:t xml:space="preserve"> </w:t>
      </w:r>
      <w:r w:rsidR="00C92E0C" w:rsidRPr="0099458A">
        <w:rPr>
          <w:rFonts w:ascii="Arial" w:hAnsi="Arial" w:cs="Arial"/>
          <w:i/>
          <w:sz w:val="24"/>
          <w:szCs w:val="24"/>
          <w:lang w:val="en-US"/>
        </w:rPr>
        <w:t>sec_lastname, date_of_birth, gender, blood_type, rh, marital_status, EPS, home_phone, mobile_phone, work_phone, address, city, role, email, password, contact_name, contact_lastName, contact_sec_lastName, contact_relationship</w:t>
      </w:r>
      <w:r w:rsidR="00C92E0C" w:rsidRPr="00B27CF3">
        <w:rPr>
          <w:rFonts w:ascii="Arial" w:hAnsi="Arial" w:cs="Arial"/>
          <w:sz w:val="24"/>
          <w:szCs w:val="24"/>
          <w:lang w:val="en-US"/>
        </w:rPr>
        <w:t xml:space="preserve"> y </w:t>
      </w:r>
      <w:r w:rsidR="00C92E0C" w:rsidRPr="0099458A">
        <w:rPr>
          <w:rFonts w:ascii="Arial" w:hAnsi="Arial" w:cs="Arial"/>
          <w:i/>
          <w:sz w:val="24"/>
          <w:szCs w:val="24"/>
          <w:lang w:val="en-US"/>
        </w:rPr>
        <w:t>contact_phone.</w:t>
      </w:r>
      <w:r w:rsidR="00C92E0C" w:rsidRPr="00B27CF3">
        <w:rPr>
          <w:rFonts w:ascii="Arial" w:hAnsi="Arial" w:cs="Arial"/>
          <w:sz w:val="24"/>
          <w:szCs w:val="24"/>
          <w:lang w:val="en-US"/>
        </w:rPr>
        <w:t xml:space="preserve"> </w:t>
      </w:r>
      <w:r w:rsidR="00C92E0C" w:rsidRPr="00B27CF3">
        <w:rPr>
          <w:rFonts w:ascii="Arial" w:hAnsi="Arial" w:cs="Arial"/>
          <w:sz w:val="24"/>
          <w:szCs w:val="24"/>
        </w:rPr>
        <w:t xml:space="preserve">La única propiedad que es distinta a </w:t>
      </w:r>
      <w:r w:rsidR="00C92E0C" w:rsidRPr="0099458A">
        <w:rPr>
          <w:rFonts w:ascii="Arial" w:hAnsi="Arial" w:cs="Arial"/>
          <w:i/>
          <w:sz w:val="24"/>
          <w:szCs w:val="24"/>
        </w:rPr>
        <w:t>string</w:t>
      </w:r>
      <w:r w:rsidR="00C92E0C" w:rsidRPr="00B27CF3">
        <w:rPr>
          <w:rFonts w:ascii="Arial" w:hAnsi="Arial" w:cs="Arial"/>
          <w:sz w:val="24"/>
          <w:szCs w:val="24"/>
        </w:rPr>
        <w:t xml:space="preserve">, es </w:t>
      </w:r>
      <w:r w:rsidR="00C92E0C" w:rsidRPr="0099458A">
        <w:rPr>
          <w:rFonts w:ascii="Arial" w:hAnsi="Arial" w:cs="Arial"/>
          <w:i/>
          <w:sz w:val="24"/>
          <w:szCs w:val="24"/>
        </w:rPr>
        <w:t>last_login_date</w:t>
      </w:r>
      <w:r w:rsidR="00C92E0C" w:rsidRPr="00B27CF3">
        <w:rPr>
          <w:rFonts w:ascii="Arial" w:hAnsi="Arial" w:cs="Arial"/>
          <w:sz w:val="24"/>
          <w:szCs w:val="24"/>
        </w:rPr>
        <w:t xml:space="preserve"> y el tipo de dato es date.  </w:t>
      </w:r>
    </w:p>
    <w:p w14:paraId="778EB19F" w14:textId="5C922052" w:rsidR="00820C6A" w:rsidRPr="00B27CF3" w:rsidRDefault="00820C6A" w:rsidP="00C92E0C">
      <w:pPr>
        <w:jc w:val="both"/>
        <w:rPr>
          <w:rFonts w:ascii="Arial" w:hAnsi="Arial" w:cs="Arial"/>
          <w:sz w:val="24"/>
          <w:szCs w:val="24"/>
        </w:rPr>
      </w:pPr>
      <w:r w:rsidRPr="00B27CF3">
        <w:rPr>
          <w:rFonts w:ascii="Arial" w:hAnsi="Arial" w:cs="Arial"/>
          <w:sz w:val="24"/>
          <w:szCs w:val="24"/>
        </w:rPr>
        <w:t xml:space="preserve">Dentro del modelo </w:t>
      </w:r>
      <w:r w:rsidRPr="00B27CF3">
        <w:rPr>
          <w:rFonts w:ascii="Arial" w:hAnsi="Arial" w:cs="Arial"/>
          <w:i/>
          <w:iCs/>
          <w:sz w:val="24"/>
          <w:szCs w:val="24"/>
        </w:rPr>
        <w:t>users</w:t>
      </w:r>
      <w:r w:rsidRPr="00B27CF3">
        <w:rPr>
          <w:rFonts w:ascii="Arial" w:hAnsi="Arial" w:cs="Arial"/>
          <w:sz w:val="24"/>
          <w:szCs w:val="24"/>
        </w:rPr>
        <w:t xml:space="preserve"> se realiza la encriptación de la contraseña, tal como se muestra en la </w:t>
      </w:r>
      <w:r w:rsidRPr="00B27CF3">
        <w:rPr>
          <w:rFonts w:ascii="Arial" w:hAnsi="Arial" w:cs="Arial"/>
          <w:sz w:val="24"/>
          <w:szCs w:val="24"/>
        </w:rPr>
        <w:fldChar w:fldCharType="begin"/>
      </w:r>
      <w:r w:rsidRPr="00B27CF3">
        <w:rPr>
          <w:rFonts w:ascii="Arial" w:hAnsi="Arial" w:cs="Arial"/>
          <w:sz w:val="24"/>
          <w:szCs w:val="24"/>
        </w:rPr>
        <w:instrText xml:space="preserve"> REF _Ref115174771 \h </w:instrText>
      </w:r>
      <w:r w:rsidR="00B27CF3" w:rsidRPr="00B27CF3">
        <w:rPr>
          <w:rFonts w:ascii="Arial" w:hAnsi="Arial" w:cs="Arial"/>
          <w:sz w:val="24"/>
          <w:szCs w:val="24"/>
        </w:rPr>
        <w:instrText xml:space="preserve"> \* MERGEFORMAT </w:instrText>
      </w:r>
      <w:r w:rsidRPr="00B27CF3">
        <w:rPr>
          <w:rFonts w:ascii="Arial" w:hAnsi="Arial" w:cs="Arial"/>
          <w:sz w:val="24"/>
          <w:szCs w:val="24"/>
        </w:rPr>
      </w:r>
      <w:r w:rsidRPr="00B27CF3">
        <w:rPr>
          <w:rFonts w:ascii="Arial" w:hAnsi="Arial" w:cs="Arial"/>
          <w:sz w:val="24"/>
          <w:szCs w:val="24"/>
        </w:rPr>
        <w:fldChar w:fldCharType="separate"/>
      </w:r>
      <w:r w:rsidR="00BC192C" w:rsidRPr="00BC192C">
        <w:rPr>
          <w:rFonts w:ascii="Arial" w:hAnsi="Arial" w:cs="Arial"/>
          <w:sz w:val="24"/>
          <w:szCs w:val="24"/>
        </w:rPr>
        <w:t xml:space="preserve">Figura </w:t>
      </w:r>
      <w:r w:rsidR="00BC192C" w:rsidRPr="00BC192C">
        <w:rPr>
          <w:rFonts w:ascii="Arial" w:hAnsi="Arial" w:cs="Arial"/>
          <w:noProof/>
          <w:sz w:val="24"/>
          <w:szCs w:val="24"/>
        </w:rPr>
        <w:t>10</w:t>
      </w:r>
      <w:r w:rsidRPr="00B27CF3">
        <w:rPr>
          <w:rFonts w:ascii="Arial" w:hAnsi="Arial" w:cs="Arial"/>
          <w:sz w:val="24"/>
          <w:szCs w:val="24"/>
        </w:rPr>
        <w:fldChar w:fldCharType="end"/>
      </w:r>
      <w:r w:rsidRPr="00B27CF3">
        <w:rPr>
          <w:rFonts w:ascii="Arial" w:hAnsi="Arial" w:cs="Arial"/>
          <w:sz w:val="24"/>
          <w:szCs w:val="24"/>
        </w:rPr>
        <w:t xml:space="preserve"> de la línea 122 a 129, también se realiza la exportación del modelo (línea 131). </w:t>
      </w:r>
    </w:p>
    <w:p w14:paraId="4A6A8BAD" w14:textId="1112C0CF" w:rsidR="00820C6A" w:rsidRPr="008476E8" w:rsidRDefault="00820C6A" w:rsidP="00820C6A">
      <w:pPr>
        <w:pStyle w:val="Caption"/>
        <w:keepNext/>
        <w:jc w:val="center"/>
        <w:rPr>
          <w:rFonts w:cs="Arial"/>
          <w:i w:val="0"/>
          <w:iCs w:val="0"/>
          <w:color w:val="auto"/>
          <w:sz w:val="24"/>
          <w:szCs w:val="24"/>
        </w:rPr>
      </w:pPr>
      <w:bookmarkStart w:id="23" w:name="_Ref115174771"/>
      <w:r w:rsidRPr="008476E8">
        <w:rPr>
          <w:rFonts w:cs="Arial"/>
          <w:i w:val="0"/>
          <w:iCs w:val="0"/>
          <w:color w:val="auto"/>
          <w:sz w:val="24"/>
          <w:szCs w:val="24"/>
        </w:rPr>
        <w:t xml:space="preserve">Figura </w:t>
      </w:r>
      <w:r w:rsidRPr="008476E8">
        <w:rPr>
          <w:rFonts w:cs="Arial"/>
          <w:i w:val="0"/>
          <w:iCs w:val="0"/>
          <w:color w:val="auto"/>
          <w:sz w:val="24"/>
          <w:szCs w:val="24"/>
        </w:rPr>
        <w:fldChar w:fldCharType="begin"/>
      </w:r>
      <w:r w:rsidRPr="008476E8">
        <w:rPr>
          <w:rFonts w:cs="Arial"/>
          <w:i w:val="0"/>
          <w:iCs w:val="0"/>
          <w:color w:val="auto"/>
          <w:sz w:val="24"/>
          <w:szCs w:val="24"/>
        </w:rPr>
        <w:instrText xml:space="preserve"> SEQ Figura \* ARABIC </w:instrText>
      </w:r>
      <w:r w:rsidRPr="008476E8">
        <w:rPr>
          <w:rFonts w:cs="Arial"/>
          <w:i w:val="0"/>
          <w:iCs w:val="0"/>
          <w:color w:val="auto"/>
          <w:sz w:val="24"/>
          <w:szCs w:val="24"/>
        </w:rPr>
        <w:fldChar w:fldCharType="separate"/>
      </w:r>
      <w:r w:rsidR="00BC192C">
        <w:rPr>
          <w:rFonts w:cs="Arial"/>
          <w:i w:val="0"/>
          <w:iCs w:val="0"/>
          <w:noProof/>
          <w:color w:val="auto"/>
          <w:sz w:val="24"/>
          <w:szCs w:val="24"/>
        </w:rPr>
        <w:t>10</w:t>
      </w:r>
      <w:r w:rsidRPr="008476E8">
        <w:rPr>
          <w:rFonts w:cs="Arial"/>
          <w:i w:val="0"/>
          <w:iCs w:val="0"/>
          <w:color w:val="auto"/>
          <w:sz w:val="24"/>
          <w:szCs w:val="24"/>
        </w:rPr>
        <w:fldChar w:fldCharType="end"/>
      </w:r>
      <w:bookmarkEnd w:id="23"/>
      <w:r w:rsidRPr="008476E8">
        <w:rPr>
          <w:rFonts w:cs="Arial"/>
          <w:i w:val="0"/>
          <w:iCs w:val="0"/>
          <w:color w:val="auto"/>
          <w:sz w:val="24"/>
          <w:szCs w:val="24"/>
        </w:rPr>
        <w:t>. encriptación de contraseña y exportación del modelo</w:t>
      </w:r>
    </w:p>
    <w:p w14:paraId="33CE8A2C" w14:textId="5C7415D2" w:rsidR="00820C6A" w:rsidRPr="00B27CF3" w:rsidRDefault="00820C6A" w:rsidP="00C92E0C">
      <w:pPr>
        <w:jc w:val="both"/>
        <w:rPr>
          <w:rFonts w:ascii="Arial" w:hAnsi="Arial" w:cs="Arial"/>
          <w:sz w:val="24"/>
          <w:szCs w:val="24"/>
        </w:rPr>
      </w:pPr>
      <w:r w:rsidRPr="00B27CF3">
        <w:rPr>
          <w:rFonts w:ascii="Arial" w:hAnsi="Arial" w:cs="Arial"/>
          <w:noProof/>
          <w:sz w:val="24"/>
          <w:szCs w:val="24"/>
        </w:rPr>
        <w:drawing>
          <wp:inline distT="0" distB="0" distL="0" distR="0" wp14:anchorId="6C76107F" wp14:editId="1A7CBC5A">
            <wp:extent cx="5715000" cy="2070540"/>
            <wp:effectExtent l="0" t="0" r="0" b="6350"/>
            <wp:docPr id="12" name="Imagen 12"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Captura de pantalla de un celular&#10;&#10;Descripción generada automáticamente"/>
                    <pic:cNvPicPr/>
                  </pic:nvPicPr>
                  <pic:blipFill>
                    <a:blip r:embed="rId15"/>
                    <a:stretch>
                      <a:fillRect/>
                    </a:stretch>
                  </pic:blipFill>
                  <pic:spPr>
                    <a:xfrm>
                      <a:off x="0" y="0"/>
                      <a:ext cx="5724549" cy="2074000"/>
                    </a:xfrm>
                    <a:prstGeom prst="rect">
                      <a:avLst/>
                    </a:prstGeom>
                  </pic:spPr>
                </pic:pic>
              </a:graphicData>
            </a:graphic>
          </wp:inline>
        </w:drawing>
      </w:r>
    </w:p>
    <w:p w14:paraId="36C28DF6" w14:textId="46E2A59E" w:rsidR="00C92E0C" w:rsidRPr="00B27CF3" w:rsidRDefault="00C92E0C" w:rsidP="00820C6A">
      <w:pPr>
        <w:jc w:val="both"/>
        <w:rPr>
          <w:rFonts w:ascii="Arial" w:hAnsi="Arial" w:cs="Arial"/>
          <w:i/>
          <w:iCs/>
          <w:sz w:val="24"/>
          <w:szCs w:val="24"/>
        </w:rPr>
      </w:pPr>
      <w:r w:rsidRPr="00B27CF3">
        <w:rPr>
          <w:rFonts w:ascii="Arial" w:hAnsi="Arial" w:cs="Arial"/>
          <w:sz w:val="24"/>
          <w:szCs w:val="24"/>
        </w:rPr>
        <w:t>El segundo es el modelo de los exámenes, en donde se almacena tanto información de los exámenes, como información del paciente que lo está tomando. En la Tabla 2 se pueden observar las propiedades del esquema de los exámenes.</w:t>
      </w:r>
    </w:p>
    <w:p w14:paraId="760ABE24" w14:textId="1A7EF6C2" w:rsidR="00C92E0C" w:rsidRPr="008476E8" w:rsidRDefault="00C92E0C" w:rsidP="00C92E0C">
      <w:pPr>
        <w:pStyle w:val="Caption"/>
        <w:keepNext/>
        <w:jc w:val="center"/>
        <w:rPr>
          <w:i w:val="0"/>
          <w:iCs w:val="0"/>
          <w:color w:val="auto"/>
          <w:sz w:val="24"/>
          <w:szCs w:val="24"/>
        </w:rPr>
      </w:pPr>
      <w:r w:rsidRPr="008476E8">
        <w:rPr>
          <w:i w:val="0"/>
          <w:iCs w:val="0"/>
          <w:color w:val="auto"/>
          <w:sz w:val="24"/>
          <w:szCs w:val="24"/>
        </w:rPr>
        <w:lastRenderedPageBreak/>
        <w:t xml:space="preserve">Tabla </w:t>
      </w:r>
      <w:r w:rsidRPr="008476E8">
        <w:rPr>
          <w:i w:val="0"/>
          <w:iCs w:val="0"/>
          <w:color w:val="auto"/>
          <w:sz w:val="24"/>
          <w:szCs w:val="24"/>
        </w:rPr>
        <w:fldChar w:fldCharType="begin"/>
      </w:r>
      <w:r w:rsidRPr="008476E8">
        <w:rPr>
          <w:i w:val="0"/>
          <w:iCs w:val="0"/>
          <w:color w:val="auto"/>
          <w:sz w:val="24"/>
          <w:szCs w:val="24"/>
        </w:rPr>
        <w:instrText xml:space="preserve"> SEQ Tabla \* ARABIC </w:instrText>
      </w:r>
      <w:r w:rsidRPr="008476E8">
        <w:rPr>
          <w:i w:val="0"/>
          <w:iCs w:val="0"/>
          <w:color w:val="auto"/>
          <w:sz w:val="24"/>
          <w:szCs w:val="24"/>
        </w:rPr>
        <w:fldChar w:fldCharType="separate"/>
      </w:r>
      <w:r w:rsidR="00BC192C">
        <w:rPr>
          <w:i w:val="0"/>
          <w:iCs w:val="0"/>
          <w:noProof/>
          <w:color w:val="auto"/>
          <w:sz w:val="24"/>
          <w:szCs w:val="24"/>
        </w:rPr>
        <w:t>2</w:t>
      </w:r>
      <w:r w:rsidRPr="008476E8">
        <w:rPr>
          <w:i w:val="0"/>
          <w:iCs w:val="0"/>
          <w:color w:val="auto"/>
          <w:sz w:val="24"/>
          <w:szCs w:val="24"/>
        </w:rPr>
        <w:fldChar w:fldCharType="end"/>
      </w:r>
      <w:r w:rsidRPr="008476E8">
        <w:rPr>
          <w:i w:val="0"/>
          <w:iCs w:val="0"/>
          <w:color w:val="auto"/>
          <w:sz w:val="24"/>
          <w:szCs w:val="24"/>
        </w:rPr>
        <w:t>. Propiedades y descripción del modelo exams</w:t>
      </w:r>
    </w:p>
    <w:tbl>
      <w:tblPr>
        <w:tblStyle w:val="TableGrid"/>
        <w:tblW w:w="8833"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1843"/>
        <w:gridCol w:w="5010"/>
      </w:tblGrid>
      <w:tr w:rsidR="00C92E0C" w:rsidRPr="000F1F91" w14:paraId="56F645FF" w14:textId="77777777" w:rsidTr="006A3FF2">
        <w:trPr>
          <w:trHeight w:val="297"/>
        </w:trPr>
        <w:tc>
          <w:tcPr>
            <w:tcW w:w="1980" w:type="dxa"/>
            <w:tcBorders>
              <w:top w:val="single" w:sz="4" w:space="0" w:color="auto"/>
              <w:bottom w:val="single" w:sz="4" w:space="0" w:color="auto"/>
            </w:tcBorders>
            <w:vAlign w:val="center"/>
          </w:tcPr>
          <w:p w14:paraId="60CCDEF9" w14:textId="77777777" w:rsidR="00C92E0C" w:rsidRPr="00157C09" w:rsidRDefault="00C92E0C" w:rsidP="006A3FF2">
            <w:pPr>
              <w:jc w:val="center"/>
              <w:rPr>
                <w:b/>
                <w:bCs/>
                <w:sz w:val="20"/>
                <w:lang w:eastAsia="es-CO"/>
              </w:rPr>
            </w:pPr>
            <w:r w:rsidRPr="00157C09">
              <w:rPr>
                <w:b/>
                <w:bCs/>
                <w:sz w:val="20"/>
                <w:lang w:eastAsia="es-CO"/>
              </w:rPr>
              <w:t>Propiedades</w:t>
            </w:r>
          </w:p>
        </w:tc>
        <w:tc>
          <w:tcPr>
            <w:tcW w:w="1843" w:type="dxa"/>
            <w:tcBorders>
              <w:top w:val="single" w:sz="4" w:space="0" w:color="auto"/>
              <w:bottom w:val="single" w:sz="4" w:space="0" w:color="auto"/>
            </w:tcBorders>
            <w:vAlign w:val="center"/>
          </w:tcPr>
          <w:p w14:paraId="2E92D0AC" w14:textId="77777777" w:rsidR="00C92E0C" w:rsidRPr="00157C09" w:rsidRDefault="00C92E0C" w:rsidP="006A3FF2">
            <w:pPr>
              <w:jc w:val="center"/>
              <w:rPr>
                <w:b/>
                <w:bCs/>
                <w:sz w:val="20"/>
                <w:lang w:eastAsia="es-CO"/>
              </w:rPr>
            </w:pPr>
            <w:r w:rsidRPr="00157C09">
              <w:rPr>
                <w:b/>
                <w:bCs/>
                <w:sz w:val="20"/>
                <w:lang w:eastAsia="es-CO"/>
              </w:rPr>
              <w:t>Tipo de dato</w:t>
            </w:r>
          </w:p>
        </w:tc>
        <w:tc>
          <w:tcPr>
            <w:tcW w:w="5010" w:type="dxa"/>
            <w:tcBorders>
              <w:top w:val="single" w:sz="4" w:space="0" w:color="auto"/>
              <w:bottom w:val="single" w:sz="4" w:space="0" w:color="auto"/>
            </w:tcBorders>
            <w:vAlign w:val="center"/>
          </w:tcPr>
          <w:p w14:paraId="515C24A2" w14:textId="77777777" w:rsidR="00C92E0C" w:rsidRPr="00157C09" w:rsidRDefault="00C92E0C" w:rsidP="006A3FF2">
            <w:pPr>
              <w:jc w:val="center"/>
              <w:rPr>
                <w:b/>
                <w:bCs/>
                <w:sz w:val="20"/>
                <w:lang w:eastAsia="es-CO"/>
              </w:rPr>
            </w:pPr>
            <w:r w:rsidRPr="00157C09">
              <w:rPr>
                <w:b/>
                <w:bCs/>
                <w:sz w:val="20"/>
                <w:lang w:eastAsia="es-CO"/>
              </w:rPr>
              <w:t>Descripción</w:t>
            </w:r>
          </w:p>
        </w:tc>
      </w:tr>
      <w:tr w:rsidR="00C92E0C" w:rsidRPr="000F1F91" w14:paraId="304AE071" w14:textId="77777777" w:rsidTr="006A3FF2">
        <w:trPr>
          <w:trHeight w:val="473"/>
        </w:trPr>
        <w:tc>
          <w:tcPr>
            <w:tcW w:w="1980" w:type="dxa"/>
            <w:tcBorders>
              <w:top w:val="single" w:sz="4" w:space="0" w:color="auto"/>
              <w:bottom w:val="single" w:sz="4" w:space="0" w:color="auto"/>
            </w:tcBorders>
            <w:vAlign w:val="center"/>
          </w:tcPr>
          <w:p w14:paraId="40E83E19" w14:textId="77777777" w:rsidR="00C92E0C" w:rsidRPr="0062356F" w:rsidRDefault="00C92E0C" w:rsidP="006A3FF2">
            <w:pPr>
              <w:jc w:val="center"/>
              <w:rPr>
                <w:i/>
                <w:sz w:val="20"/>
                <w:lang w:eastAsia="es-CO"/>
              </w:rPr>
            </w:pPr>
            <w:r w:rsidRPr="0062356F">
              <w:rPr>
                <w:i/>
                <w:sz w:val="20"/>
                <w:lang w:eastAsia="es-CO"/>
              </w:rPr>
              <w:t>Id</w:t>
            </w:r>
          </w:p>
        </w:tc>
        <w:tc>
          <w:tcPr>
            <w:tcW w:w="1843" w:type="dxa"/>
            <w:tcBorders>
              <w:top w:val="single" w:sz="4" w:space="0" w:color="auto"/>
              <w:bottom w:val="single" w:sz="4" w:space="0" w:color="auto"/>
            </w:tcBorders>
            <w:vAlign w:val="center"/>
          </w:tcPr>
          <w:p w14:paraId="28A32597" w14:textId="77777777" w:rsidR="00C92E0C" w:rsidRPr="00157C09" w:rsidRDefault="00C92E0C" w:rsidP="006A3FF2">
            <w:pPr>
              <w:jc w:val="center"/>
              <w:rPr>
                <w:sz w:val="20"/>
                <w:lang w:eastAsia="es-CO"/>
              </w:rPr>
            </w:pPr>
            <w:r w:rsidRPr="00157C09">
              <w:rPr>
                <w:sz w:val="20"/>
                <w:lang w:eastAsia="es-CO"/>
              </w:rPr>
              <w:t>ObjectId</w:t>
            </w:r>
          </w:p>
        </w:tc>
        <w:tc>
          <w:tcPr>
            <w:tcW w:w="5010" w:type="dxa"/>
            <w:tcBorders>
              <w:top w:val="single" w:sz="4" w:space="0" w:color="auto"/>
              <w:bottom w:val="single" w:sz="4" w:space="0" w:color="auto"/>
            </w:tcBorders>
            <w:vAlign w:val="center"/>
          </w:tcPr>
          <w:p w14:paraId="15E5E9E6" w14:textId="77777777" w:rsidR="00C92E0C" w:rsidRPr="00157C09" w:rsidRDefault="00C92E0C" w:rsidP="006A3FF2">
            <w:pPr>
              <w:jc w:val="center"/>
              <w:rPr>
                <w:sz w:val="20"/>
                <w:lang w:eastAsia="es-CO"/>
              </w:rPr>
            </w:pPr>
            <w:r w:rsidRPr="00157C09">
              <w:rPr>
                <w:sz w:val="20"/>
                <w:lang w:eastAsia="es-CO"/>
              </w:rPr>
              <w:t>Por defecto, Mongoose añade un ID único a cada documento.</w:t>
            </w:r>
          </w:p>
        </w:tc>
      </w:tr>
      <w:tr w:rsidR="00C92E0C" w:rsidRPr="000F1F91" w14:paraId="17B39B0B" w14:textId="77777777" w:rsidTr="006A3FF2">
        <w:trPr>
          <w:trHeight w:val="459"/>
        </w:trPr>
        <w:tc>
          <w:tcPr>
            <w:tcW w:w="1980" w:type="dxa"/>
            <w:tcBorders>
              <w:top w:val="single" w:sz="4" w:space="0" w:color="auto"/>
              <w:bottom w:val="single" w:sz="4" w:space="0" w:color="auto"/>
            </w:tcBorders>
            <w:vAlign w:val="center"/>
          </w:tcPr>
          <w:p w14:paraId="43911841" w14:textId="77777777" w:rsidR="00C92E0C" w:rsidRPr="0062356F" w:rsidRDefault="00C92E0C" w:rsidP="006A3FF2">
            <w:pPr>
              <w:jc w:val="center"/>
              <w:rPr>
                <w:i/>
                <w:sz w:val="20"/>
                <w:lang w:eastAsia="es-CO"/>
              </w:rPr>
            </w:pPr>
            <w:r w:rsidRPr="0062356F">
              <w:rPr>
                <w:i/>
                <w:sz w:val="20"/>
                <w:lang w:eastAsia="es-CO"/>
              </w:rPr>
              <w:t>Result</w:t>
            </w:r>
          </w:p>
        </w:tc>
        <w:tc>
          <w:tcPr>
            <w:tcW w:w="1843" w:type="dxa"/>
            <w:tcBorders>
              <w:top w:val="single" w:sz="4" w:space="0" w:color="auto"/>
              <w:bottom w:val="single" w:sz="4" w:space="0" w:color="auto"/>
            </w:tcBorders>
            <w:vAlign w:val="center"/>
          </w:tcPr>
          <w:p w14:paraId="305C6136" w14:textId="77777777" w:rsidR="00C92E0C" w:rsidRPr="00157C09" w:rsidRDefault="00C92E0C" w:rsidP="006A3FF2">
            <w:pPr>
              <w:jc w:val="center"/>
              <w:rPr>
                <w:sz w:val="20"/>
                <w:lang w:eastAsia="es-CO"/>
              </w:rPr>
            </w:pPr>
            <w:r w:rsidRPr="00157C09">
              <w:rPr>
                <w:sz w:val="20"/>
                <w:lang w:eastAsia="es-CO"/>
              </w:rPr>
              <w:t>Number</w:t>
            </w:r>
          </w:p>
        </w:tc>
        <w:tc>
          <w:tcPr>
            <w:tcW w:w="5010" w:type="dxa"/>
            <w:tcBorders>
              <w:top w:val="single" w:sz="4" w:space="0" w:color="auto"/>
              <w:bottom w:val="single" w:sz="4" w:space="0" w:color="auto"/>
            </w:tcBorders>
            <w:vAlign w:val="center"/>
          </w:tcPr>
          <w:p w14:paraId="630A2829" w14:textId="77777777" w:rsidR="00C92E0C" w:rsidRPr="00157C09" w:rsidRDefault="00C92E0C" w:rsidP="006A3FF2">
            <w:pPr>
              <w:jc w:val="center"/>
              <w:rPr>
                <w:sz w:val="20"/>
                <w:lang w:eastAsia="es-CO"/>
              </w:rPr>
            </w:pPr>
            <w:r w:rsidRPr="00157C09">
              <w:rPr>
                <w:sz w:val="20"/>
                <w:lang w:eastAsia="es-CO"/>
              </w:rPr>
              <w:t>El resultado una vez se ha tomado el examen.</w:t>
            </w:r>
          </w:p>
        </w:tc>
      </w:tr>
      <w:tr w:rsidR="00C92E0C" w:rsidRPr="000F1F91" w14:paraId="0EDEEF42" w14:textId="77777777" w:rsidTr="006A3FF2">
        <w:trPr>
          <w:trHeight w:val="308"/>
        </w:trPr>
        <w:tc>
          <w:tcPr>
            <w:tcW w:w="1980" w:type="dxa"/>
            <w:tcBorders>
              <w:top w:val="single" w:sz="4" w:space="0" w:color="auto"/>
              <w:bottom w:val="single" w:sz="4" w:space="0" w:color="auto"/>
            </w:tcBorders>
            <w:vAlign w:val="center"/>
          </w:tcPr>
          <w:p w14:paraId="604FA8EB" w14:textId="77777777" w:rsidR="00C92E0C" w:rsidRPr="0062356F" w:rsidRDefault="00C92E0C" w:rsidP="006A3FF2">
            <w:pPr>
              <w:jc w:val="center"/>
              <w:rPr>
                <w:i/>
                <w:sz w:val="20"/>
                <w:lang w:eastAsia="es-CO"/>
              </w:rPr>
            </w:pPr>
            <w:r w:rsidRPr="0062356F">
              <w:rPr>
                <w:i/>
                <w:sz w:val="20"/>
                <w:lang w:eastAsia="es-CO"/>
              </w:rPr>
              <w:t>Description</w:t>
            </w:r>
          </w:p>
        </w:tc>
        <w:tc>
          <w:tcPr>
            <w:tcW w:w="1843" w:type="dxa"/>
            <w:tcBorders>
              <w:top w:val="single" w:sz="4" w:space="0" w:color="auto"/>
              <w:bottom w:val="single" w:sz="4" w:space="0" w:color="auto"/>
            </w:tcBorders>
            <w:vAlign w:val="center"/>
          </w:tcPr>
          <w:p w14:paraId="6B103ADA" w14:textId="77777777" w:rsidR="00C92E0C" w:rsidRPr="00157C09" w:rsidRDefault="00C92E0C" w:rsidP="006A3FF2">
            <w:pPr>
              <w:jc w:val="center"/>
              <w:rPr>
                <w:sz w:val="20"/>
                <w:lang w:eastAsia="es-CO"/>
              </w:rPr>
            </w:pPr>
            <w:r w:rsidRPr="00157C09">
              <w:rPr>
                <w:sz w:val="20"/>
                <w:lang w:eastAsia="es-CO"/>
              </w:rPr>
              <w:t>String</w:t>
            </w:r>
          </w:p>
        </w:tc>
        <w:tc>
          <w:tcPr>
            <w:tcW w:w="5010" w:type="dxa"/>
            <w:tcBorders>
              <w:top w:val="single" w:sz="4" w:space="0" w:color="auto"/>
              <w:bottom w:val="single" w:sz="4" w:space="0" w:color="auto"/>
            </w:tcBorders>
            <w:vAlign w:val="center"/>
          </w:tcPr>
          <w:p w14:paraId="68AEA438" w14:textId="77777777" w:rsidR="00C92E0C" w:rsidRPr="00157C09" w:rsidRDefault="00C92E0C" w:rsidP="006A3FF2">
            <w:pPr>
              <w:jc w:val="center"/>
              <w:rPr>
                <w:sz w:val="20"/>
                <w:lang w:eastAsia="es-CO"/>
              </w:rPr>
            </w:pPr>
            <w:r w:rsidRPr="00157C09">
              <w:rPr>
                <w:sz w:val="20"/>
                <w:lang w:eastAsia="es-CO"/>
              </w:rPr>
              <w:t>Breve análisis con base al resultado.</w:t>
            </w:r>
          </w:p>
        </w:tc>
      </w:tr>
      <w:tr w:rsidR="00C92E0C" w:rsidRPr="000F1F91" w14:paraId="3BF53B3D" w14:textId="77777777" w:rsidTr="006A3FF2">
        <w:trPr>
          <w:trHeight w:val="297"/>
        </w:trPr>
        <w:tc>
          <w:tcPr>
            <w:tcW w:w="1980" w:type="dxa"/>
            <w:tcBorders>
              <w:top w:val="single" w:sz="4" w:space="0" w:color="auto"/>
              <w:bottom w:val="single" w:sz="4" w:space="0" w:color="auto"/>
            </w:tcBorders>
            <w:vAlign w:val="center"/>
          </w:tcPr>
          <w:p w14:paraId="198D7492" w14:textId="77777777" w:rsidR="00C92E0C" w:rsidRPr="0062356F" w:rsidRDefault="00C92E0C" w:rsidP="006A3FF2">
            <w:pPr>
              <w:jc w:val="center"/>
              <w:rPr>
                <w:i/>
                <w:sz w:val="20"/>
                <w:lang w:eastAsia="es-CO"/>
              </w:rPr>
            </w:pPr>
            <w:r w:rsidRPr="0062356F">
              <w:rPr>
                <w:i/>
                <w:sz w:val="20"/>
                <w:lang w:eastAsia="es-CO"/>
              </w:rPr>
              <w:t>date_of_exam</w:t>
            </w:r>
          </w:p>
        </w:tc>
        <w:tc>
          <w:tcPr>
            <w:tcW w:w="1843" w:type="dxa"/>
            <w:tcBorders>
              <w:top w:val="single" w:sz="4" w:space="0" w:color="auto"/>
              <w:bottom w:val="single" w:sz="4" w:space="0" w:color="auto"/>
            </w:tcBorders>
            <w:vAlign w:val="center"/>
          </w:tcPr>
          <w:p w14:paraId="62BDC45A" w14:textId="77777777" w:rsidR="00C92E0C" w:rsidRPr="00157C09" w:rsidRDefault="00C92E0C" w:rsidP="006A3FF2">
            <w:pPr>
              <w:jc w:val="center"/>
              <w:rPr>
                <w:sz w:val="20"/>
                <w:lang w:eastAsia="es-CO"/>
              </w:rPr>
            </w:pPr>
            <w:r w:rsidRPr="00157C09">
              <w:rPr>
                <w:sz w:val="20"/>
                <w:lang w:eastAsia="es-CO"/>
              </w:rPr>
              <w:t>String</w:t>
            </w:r>
          </w:p>
        </w:tc>
        <w:tc>
          <w:tcPr>
            <w:tcW w:w="5010" w:type="dxa"/>
            <w:tcBorders>
              <w:top w:val="single" w:sz="4" w:space="0" w:color="auto"/>
              <w:bottom w:val="single" w:sz="4" w:space="0" w:color="auto"/>
            </w:tcBorders>
            <w:vAlign w:val="center"/>
          </w:tcPr>
          <w:p w14:paraId="25229D32" w14:textId="77777777" w:rsidR="00C92E0C" w:rsidRPr="00157C09" w:rsidRDefault="00C92E0C" w:rsidP="006A3FF2">
            <w:pPr>
              <w:jc w:val="center"/>
              <w:rPr>
                <w:sz w:val="20"/>
                <w:lang w:eastAsia="es-CO"/>
              </w:rPr>
            </w:pPr>
            <w:r w:rsidRPr="00157C09">
              <w:rPr>
                <w:sz w:val="20"/>
                <w:lang w:eastAsia="es-CO"/>
              </w:rPr>
              <w:t>Fecha en la que se programó el examen.</w:t>
            </w:r>
          </w:p>
        </w:tc>
      </w:tr>
      <w:tr w:rsidR="00C92E0C" w:rsidRPr="000F1F91" w14:paraId="79A7E58A" w14:textId="77777777" w:rsidTr="006A3FF2">
        <w:trPr>
          <w:trHeight w:val="459"/>
        </w:trPr>
        <w:tc>
          <w:tcPr>
            <w:tcW w:w="1980" w:type="dxa"/>
            <w:tcBorders>
              <w:top w:val="single" w:sz="4" w:space="0" w:color="auto"/>
              <w:bottom w:val="single" w:sz="4" w:space="0" w:color="auto"/>
            </w:tcBorders>
            <w:vAlign w:val="center"/>
          </w:tcPr>
          <w:p w14:paraId="49EE7637" w14:textId="77777777" w:rsidR="00C92E0C" w:rsidRPr="0062356F" w:rsidRDefault="00C92E0C" w:rsidP="006A3FF2">
            <w:pPr>
              <w:jc w:val="center"/>
              <w:rPr>
                <w:i/>
                <w:sz w:val="20"/>
                <w:lang w:eastAsia="es-CO"/>
              </w:rPr>
            </w:pPr>
            <w:r w:rsidRPr="0062356F">
              <w:rPr>
                <w:i/>
                <w:sz w:val="20"/>
                <w:lang w:eastAsia="es-CO"/>
              </w:rPr>
              <w:t>Dx</w:t>
            </w:r>
          </w:p>
        </w:tc>
        <w:tc>
          <w:tcPr>
            <w:tcW w:w="1843" w:type="dxa"/>
            <w:tcBorders>
              <w:top w:val="single" w:sz="4" w:space="0" w:color="auto"/>
              <w:bottom w:val="single" w:sz="4" w:space="0" w:color="auto"/>
            </w:tcBorders>
            <w:vAlign w:val="center"/>
          </w:tcPr>
          <w:p w14:paraId="5C39FAC3" w14:textId="77777777" w:rsidR="00C92E0C" w:rsidRPr="00157C09" w:rsidRDefault="00C92E0C" w:rsidP="006A3FF2">
            <w:pPr>
              <w:jc w:val="center"/>
              <w:rPr>
                <w:sz w:val="20"/>
                <w:lang w:eastAsia="es-CO"/>
              </w:rPr>
            </w:pPr>
            <w:r w:rsidRPr="00157C09">
              <w:rPr>
                <w:sz w:val="20"/>
                <w:lang w:eastAsia="es-CO"/>
              </w:rPr>
              <w:t>String</w:t>
            </w:r>
          </w:p>
        </w:tc>
        <w:tc>
          <w:tcPr>
            <w:tcW w:w="5010" w:type="dxa"/>
            <w:tcBorders>
              <w:top w:val="single" w:sz="4" w:space="0" w:color="auto"/>
              <w:bottom w:val="single" w:sz="4" w:space="0" w:color="auto"/>
            </w:tcBorders>
            <w:vAlign w:val="center"/>
          </w:tcPr>
          <w:p w14:paraId="3756026D" w14:textId="77777777" w:rsidR="00C92E0C" w:rsidRPr="00157C09" w:rsidRDefault="00C92E0C" w:rsidP="006A3FF2">
            <w:pPr>
              <w:jc w:val="center"/>
              <w:rPr>
                <w:sz w:val="20"/>
                <w:lang w:eastAsia="es-CO"/>
              </w:rPr>
            </w:pPr>
            <w:r w:rsidRPr="00157C09">
              <w:rPr>
                <w:sz w:val="20"/>
                <w:lang w:eastAsia="es-CO"/>
              </w:rPr>
              <w:t>Dictamen por el cual se programa el examen.</w:t>
            </w:r>
          </w:p>
        </w:tc>
      </w:tr>
      <w:tr w:rsidR="00C92E0C" w:rsidRPr="000F1F91" w14:paraId="6B3707BA" w14:textId="77777777" w:rsidTr="006A3FF2">
        <w:trPr>
          <w:trHeight w:val="308"/>
        </w:trPr>
        <w:tc>
          <w:tcPr>
            <w:tcW w:w="1980" w:type="dxa"/>
            <w:tcBorders>
              <w:top w:val="single" w:sz="4" w:space="0" w:color="auto"/>
              <w:bottom w:val="single" w:sz="4" w:space="0" w:color="auto"/>
            </w:tcBorders>
            <w:vAlign w:val="center"/>
          </w:tcPr>
          <w:p w14:paraId="391DC616" w14:textId="77777777" w:rsidR="00C92E0C" w:rsidRPr="0062356F" w:rsidRDefault="00C92E0C" w:rsidP="006A3FF2">
            <w:pPr>
              <w:jc w:val="center"/>
              <w:rPr>
                <w:i/>
                <w:sz w:val="20"/>
                <w:lang w:eastAsia="es-CO"/>
              </w:rPr>
            </w:pPr>
            <w:r w:rsidRPr="0062356F">
              <w:rPr>
                <w:i/>
                <w:sz w:val="20"/>
                <w:lang w:eastAsia="es-CO"/>
              </w:rPr>
              <w:t>hour_of_exam</w:t>
            </w:r>
          </w:p>
        </w:tc>
        <w:tc>
          <w:tcPr>
            <w:tcW w:w="1843" w:type="dxa"/>
            <w:tcBorders>
              <w:top w:val="single" w:sz="4" w:space="0" w:color="auto"/>
              <w:bottom w:val="single" w:sz="4" w:space="0" w:color="auto"/>
            </w:tcBorders>
            <w:vAlign w:val="center"/>
          </w:tcPr>
          <w:p w14:paraId="464503A6" w14:textId="77777777" w:rsidR="00C92E0C" w:rsidRPr="00157C09" w:rsidRDefault="00C92E0C" w:rsidP="006A3FF2">
            <w:pPr>
              <w:jc w:val="center"/>
              <w:rPr>
                <w:sz w:val="20"/>
                <w:lang w:eastAsia="es-CO"/>
              </w:rPr>
            </w:pPr>
            <w:r w:rsidRPr="00157C09">
              <w:rPr>
                <w:sz w:val="20"/>
                <w:lang w:eastAsia="es-CO"/>
              </w:rPr>
              <w:t>String</w:t>
            </w:r>
          </w:p>
        </w:tc>
        <w:tc>
          <w:tcPr>
            <w:tcW w:w="5010" w:type="dxa"/>
            <w:tcBorders>
              <w:top w:val="single" w:sz="4" w:space="0" w:color="auto"/>
              <w:bottom w:val="single" w:sz="4" w:space="0" w:color="auto"/>
            </w:tcBorders>
            <w:vAlign w:val="center"/>
          </w:tcPr>
          <w:p w14:paraId="60A9BFFC" w14:textId="77777777" w:rsidR="00C92E0C" w:rsidRPr="00157C09" w:rsidRDefault="00C92E0C" w:rsidP="006A3FF2">
            <w:pPr>
              <w:jc w:val="center"/>
              <w:rPr>
                <w:sz w:val="20"/>
                <w:lang w:eastAsia="es-CO"/>
              </w:rPr>
            </w:pPr>
            <w:r w:rsidRPr="00157C09">
              <w:rPr>
                <w:sz w:val="20"/>
                <w:lang w:eastAsia="es-CO"/>
              </w:rPr>
              <w:t>Hora en la que se programa el examen.</w:t>
            </w:r>
          </w:p>
        </w:tc>
      </w:tr>
      <w:tr w:rsidR="00C92E0C" w:rsidRPr="000F1F91" w14:paraId="58D5E6AF" w14:textId="77777777" w:rsidTr="006A3FF2">
        <w:trPr>
          <w:trHeight w:val="473"/>
        </w:trPr>
        <w:tc>
          <w:tcPr>
            <w:tcW w:w="1980" w:type="dxa"/>
            <w:tcBorders>
              <w:top w:val="single" w:sz="4" w:space="0" w:color="auto"/>
              <w:bottom w:val="single" w:sz="4" w:space="0" w:color="auto"/>
            </w:tcBorders>
            <w:vAlign w:val="center"/>
          </w:tcPr>
          <w:p w14:paraId="39305AF7" w14:textId="77777777" w:rsidR="00C92E0C" w:rsidRPr="0062356F" w:rsidRDefault="00C92E0C" w:rsidP="006A3FF2">
            <w:pPr>
              <w:jc w:val="center"/>
              <w:rPr>
                <w:i/>
                <w:sz w:val="20"/>
                <w:lang w:eastAsia="es-CO"/>
              </w:rPr>
            </w:pPr>
            <w:r w:rsidRPr="0062356F">
              <w:rPr>
                <w:i/>
                <w:sz w:val="20"/>
                <w:lang w:eastAsia="es-CO"/>
              </w:rPr>
              <w:t>status</w:t>
            </w:r>
          </w:p>
        </w:tc>
        <w:tc>
          <w:tcPr>
            <w:tcW w:w="1843" w:type="dxa"/>
            <w:tcBorders>
              <w:top w:val="single" w:sz="4" w:space="0" w:color="auto"/>
              <w:bottom w:val="single" w:sz="4" w:space="0" w:color="auto"/>
            </w:tcBorders>
            <w:vAlign w:val="center"/>
          </w:tcPr>
          <w:p w14:paraId="0F1E7AE5" w14:textId="77777777" w:rsidR="00C92E0C" w:rsidRPr="00157C09" w:rsidRDefault="00C92E0C" w:rsidP="006A3FF2">
            <w:pPr>
              <w:jc w:val="center"/>
              <w:rPr>
                <w:sz w:val="20"/>
                <w:lang w:eastAsia="es-CO"/>
              </w:rPr>
            </w:pPr>
            <w:r w:rsidRPr="00157C09">
              <w:rPr>
                <w:sz w:val="20"/>
                <w:lang w:eastAsia="es-CO"/>
              </w:rPr>
              <w:t>String</w:t>
            </w:r>
          </w:p>
        </w:tc>
        <w:tc>
          <w:tcPr>
            <w:tcW w:w="5010" w:type="dxa"/>
            <w:tcBorders>
              <w:top w:val="single" w:sz="4" w:space="0" w:color="auto"/>
              <w:bottom w:val="single" w:sz="4" w:space="0" w:color="auto"/>
            </w:tcBorders>
            <w:vAlign w:val="center"/>
          </w:tcPr>
          <w:p w14:paraId="1F5D4968" w14:textId="77777777" w:rsidR="00C92E0C" w:rsidRPr="00157C09" w:rsidRDefault="00C92E0C" w:rsidP="006A3FF2">
            <w:pPr>
              <w:jc w:val="center"/>
              <w:rPr>
                <w:sz w:val="20"/>
                <w:lang w:eastAsia="es-CO"/>
              </w:rPr>
            </w:pPr>
            <w:r w:rsidRPr="00157C09">
              <w:rPr>
                <w:sz w:val="20"/>
                <w:lang w:eastAsia="es-CO"/>
              </w:rPr>
              <w:t>Estado en el que se encuentre la orden (pendiente, cancelado, completo).</w:t>
            </w:r>
          </w:p>
        </w:tc>
      </w:tr>
      <w:tr w:rsidR="00C92E0C" w:rsidRPr="000F1F91" w14:paraId="36F082E0" w14:textId="77777777" w:rsidTr="006A3FF2">
        <w:trPr>
          <w:trHeight w:val="297"/>
        </w:trPr>
        <w:tc>
          <w:tcPr>
            <w:tcW w:w="1980" w:type="dxa"/>
            <w:tcBorders>
              <w:top w:val="single" w:sz="4" w:space="0" w:color="auto"/>
              <w:bottom w:val="single" w:sz="4" w:space="0" w:color="auto"/>
            </w:tcBorders>
            <w:vAlign w:val="center"/>
          </w:tcPr>
          <w:p w14:paraId="20FFA17E" w14:textId="77777777" w:rsidR="00C92E0C" w:rsidRPr="0062356F" w:rsidRDefault="00C92E0C" w:rsidP="006A3FF2">
            <w:pPr>
              <w:jc w:val="center"/>
              <w:rPr>
                <w:i/>
                <w:sz w:val="20"/>
                <w:lang w:eastAsia="es-CO"/>
              </w:rPr>
            </w:pPr>
            <w:r w:rsidRPr="0062356F">
              <w:rPr>
                <w:i/>
                <w:sz w:val="20"/>
                <w:lang w:eastAsia="es-CO"/>
              </w:rPr>
              <w:t>whyCancel</w:t>
            </w:r>
          </w:p>
        </w:tc>
        <w:tc>
          <w:tcPr>
            <w:tcW w:w="1843" w:type="dxa"/>
            <w:tcBorders>
              <w:top w:val="single" w:sz="4" w:space="0" w:color="auto"/>
              <w:bottom w:val="single" w:sz="4" w:space="0" w:color="auto"/>
            </w:tcBorders>
            <w:vAlign w:val="center"/>
          </w:tcPr>
          <w:p w14:paraId="09E3110E" w14:textId="77777777" w:rsidR="00C92E0C" w:rsidRPr="00157C09" w:rsidRDefault="00C92E0C" w:rsidP="006A3FF2">
            <w:pPr>
              <w:jc w:val="center"/>
              <w:rPr>
                <w:sz w:val="20"/>
                <w:lang w:eastAsia="es-CO"/>
              </w:rPr>
            </w:pPr>
            <w:r w:rsidRPr="00157C09">
              <w:rPr>
                <w:sz w:val="20"/>
                <w:lang w:eastAsia="es-CO"/>
              </w:rPr>
              <w:t>String</w:t>
            </w:r>
          </w:p>
        </w:tc>
        <w:tc>
          <w:tcPr>
            <w:tcW w:w="5010" w:type="dxa"/>
            <w:tcBorders>
              <w:top w:val="single" w:sz="4" w:space="0" w:color="auto"/>
              <w:bottom w:val="single" w:sz="4" w:space="0" w:color="auto"/>
            </w:tcBorders>
            <w:vAlign w:val="center"/>
          </w:tcPr>
          <w:p w14:paraId="6711F4FD" w14:textId="77777777" w:rsidR="00C92E0C" w:rsidRPr="00157C09" w:rsidRDefault="00C92E0C" w:rsidP="006A3FF2">
            <w:pPr>
              <w:jc w:val="center"/>
              <w:rPr>
                <w:sz w:val="20"/>
                <w:lang w:eastAsia="es-CO"/>
              </w:rPr>
            </w:pPr>
            <w:r w:rsidRPr="00157C09">
              <w:rPr>
                <w:sz w:val="20"/>
                <w:lang w:eastAsia="es-CO"/>
              </w:rPr>
              <w:t>Razón por la que se cancela el examen.</w:t>
            </w:r>
          </w:p>
        </w:tc>
      </w:tr>
      <w:tr w:rsidR="00C92E0C" w:rsidRPr="000F1F91" w14:paraId="6BC7CE06" w14:textId="77777777" w:rsidTr="006A3FF2">
        <w:trPr>
          <w:trHeight w:val="473"/>
        </w:trPr>
        <w:tc>
          <w:tcPr>
            <w:tcW w:w="1980" w:type="dxa"/>
            <w:tcBorders>
              <w:top w:val="single" w:sz="4" w:space="0" w:color="auto"/>
              <w:bottom w:val="single" w:sz="4" w:space="0" w:color="auto"/>
            </w:tcBorders>
            <w:vAlign w:val="center"/>
          </w:tcPr>
          <w:p w14:paraId="43D9939B" w14:textId="77777777" w:rsidR="00C92E0C" w:rsidRPr="0062356F" w:rsidRDefault="00C92E0C" w:rsidP="006A3FF2">
            <w:pPr>
              <w:jc w:val="center"/>
              <w:rPr>
                <w:i/>
                <w:sz w:val="20"/>
                <w:lang w:eastAsia="es-CO"/>
              </w:rPr>
            </w:pPr>
            <w:r w:rsidRPr="0062356F">
              <w:rPr>
                <w:i/>
                <w:sz w:val="20"/>
                <w:lang w:eastAsia="es-CO"/>
              </w:rPr>
              <w:t>nivel</w:t>
            </w:r>
          </w:p>
        </w:tc>
        <w:tc>
          <w:tcPr>
            <w:tcW w:w="1843" w:type="dxa"/>
            <w:tcBorders>
              <w:top w:val="single" w:sz="4" w:space="0" w:color="auto"/>
              <w:bottom w:val="single" w:sz="4" w:space="0" w:color="auto"/>
            </w:tcBorders>
            <w:vAlign w:val="center"/>
          </w:tcPr>
          <w:p w14:paraId="0D007F0C" w14:textId="77777777" w:rsidR="00C92E0C" w:rsidRPr="00157C09" w:rsidRDefault="00C92E0C" w:rsidP="006A3FF2">
            <w:pPr>
              <w:jc w:val="center"/>
              <w:rPr>
                <w:sz w:val="20"/>
                <w:lang w:eastAsia="es-CO"/>
              </w:rPr>
            </w:pPr>
            <w:r w:rsidRPr="00157C09">
              <w:rPr>
                <w:sz w:val="20"/>
                <w:lang w:eastAsia="es-CO"/>
              </w:rPr>
              <w:t>String</w:t>
            </w:r>
          </w:p>
        </w:tc>
        <w:tc>
          <w:tcPr>
            <w:tcW w:w="5010" w:type="dxa"/>
            <w:tcBorders>
              <w:top w:val="single" w:sz="4" w:space="0" w:color="auto"/>
              <w:bottom w:val="single" w:sz="4" w:space="0" w:color="auto"/>
            </w:tcBorders>
            <w:vAlign w:val="center"/>
          </w:tcPr>
          <w:p w14:paraId="6716ABC0" w14:textId="77777777" w:rsidR="00C92E0C" w:rsidRPr="00157C09" w:rsidRDefault="00C92E0C" w:rsidP="006A3FF2">
            <w:pPr>
              <w:jc w:val="center"/>
              <w:rPr>
                <w:sz w:val="20"/>
                <w:lang w:eastAsia="es-CO"/>
              </w:rPr>
            </w:pPr>
            <w:r w:rsidRPr="00157C09">
              <w:rPr>
                <w:sz w:val="20"/>
                <w:lang w:eastAsia="es-CO"/>
              </w:rPr>
              <w:t>El nivel en el que se encuentra el examen (bajo, normal, alto).</w:t>
            </w:r>
          </w:p>
        </w:tc>
      </w:tr>
      <w:tr w:rsidR="00C92E0C" w:rsidRPr="000F1F91" w14:paraId="17E5D6DD" w14:textId="77777777" w:rsidTr="006A3FF2">
        <w:trPr>
          <w:trHeight w:val="297"/>
        </w:trPr>
        <w:tc>
          <w:tcPr>
            <w:tcW w:w="1980" w:type="dxa"/>
            <w:tcBorders>
              <w:top w:val="single" w:sz="4" w:space="0" w:color="auto"/>
              <w:bottom w:val="single" w:sz="4" w:space="0" w:color="auto"/>
            </w:tcBorders>
            <w:vAlign w:val="center"/>
          </w:tcPr>
          <w:p w14:paraId="6B379DE2" w14:textId="77777777" w:rsidR="00C92E0C" w:rsidRPr="0062356F" w:rsidRDefault="00C92E0C" w:rsidP="006A3FF2">
            <w:pPr>
              <w:jc w:val="center"/>
              <w:rPr>
                <w:i/>
                <w:sz w:val="20"/>
                <w:lang w:eastAsia="es-CO"/>
              </w:rPr>
            </w:pPr>
            <w:r w:rsidRPr="0062356F">
              <w:rPr>
                <w:i/>
                <w:sz w:val="20"/>
                <w:lang w:eastAsia="es-CO"/>
              </w:rPr>
              <w:t>user</w:t>
            </w:r>
          </w:p>
        </w:tc>
        <w:tc>
          <w:tcPr>
            <w:tcW w:w="1843" w:type="dxa"/>
            <w:tcBorders>
              <w:top w:val="single" w:sz="4" w:space="0" w:color="auto"/>
              <w:bottom w:val="single" w:sz="4" w:space="0" w:color="auto"/>
            </w:tcBorders>
            <w:vAlign w:val="center"/>
          </w:tcPr>
          <w:p w14:paraId="4FB0E1E9" w14:textId="77777777" w:rsidR="00C92E0C" w:rsidRPr="00157C09" w:rsidRDefault="00C92E0C" w:rsidP="006A3FF2">
            <w:pPr>
              <w:jc w:val="center"/>
              <w:rPr>
                <w:sz w:val="20"/>
                <w:lang w:eastAsia="es-CO"/>
              </w:rPr>
            </w:pPr>
            <w:r w:rsidRPr="00157C09">
              <w:rPr>
                <w:sz w:val="20"/>
                <w:lang w:eastAsia="es-CO"/>
              </w:rPr>
              <w:t>String</w:t>
            </w:r>
          </w:p>
        </w:tc>
        <w:tc>
          <w:tcPr>
            <w:tcW w:w="5010" w:type="dxa"/>
            <w:tcBorders>
              <w:top w:val="single" w:sz="4" w:space="0" w:color="auto"/>
              <w:bottom w:val="single" w:sz="4" w:space="0" w:color="auto"/>
            </w:tcBorders>
            <w:vAlign w:val="center"/>
          </w:tcPr>
          <w:p w14:paraId="4FD77665" w14:textId="77777777" w:rsidR="00C92E0C" w:rsidRPr="00157C09" w:rsidRDefault="00C92E0C" w:rsidP="006A3FF2">
            <w:pPr>
              <w:jc w:val="center"/>
              <w:rPr>
                <w:sz w:val="20"/>
                <w:lang w:eastAsia="es-CO"/>
              </w:rPr>
            </w:pPr>
            <w:r w:rsidRPr="00157C09">
              <w:rPr>
                <w:sz w:val="20"/>
                <w:lang w:eastAsia="es-CO"/>
              </w:rPr>
              <w:t>ObjectId del paciente.</w:t>
            </w:r>
          </w:p>
        </w:tc>
      </w:tr>
      <w:tr w:rsidR="00C92E0C" w:rsidRPr="000F1F91" w14:paraId="2E1F36A6" w14:textId="77777777" w:rsidTr="006A3FF2">
        <w:trPr>
          <w:trHeight w:val="787"/>
        </w:trPr>
        <w:tc>
          <w:tcPr>
            <w:tcW w:w="1980" w:type="dxa"/>
            <w:tcBorders>
              <w:top w:val="single" w:sz="4" w:space="0" w:color="auto"/>
              <w:bottom w:val="single" w:sz="4" w:space="0" w:color="auto"/>
            </w:tcBorders>
            <w:vAlign w:val="center"/>
          </w:tcPr>
          <w:p w14:paraId="67708B6A" w14:textId="77777777" w:rsidR="00C92E0C" w:rsidRPr="0062356F" w:rsidRDefault="00C92E0C" w:rsidP="006A3FF2">
            <w:pPr>
              <w:jc w:val="center"/>
              <w:rPr>
                <w:i/>
                <w:sz w:val="20"/>
                <w:lang w:eastAsia="es-CO"/>
              </w:rPr>
            </w:pPr>
            <w:r w:rsidRPr="0062356F">
              <w:rPr>
                <w:i/>
                <w:sz w:val="20"/>
                <w:lang w:eastAsia="es-CO"/>
              </w:rPr>
              <w:t>Patient</w:t>
            </w:r>
          </w:p>
        </w:tc>
        <w:tc>
          <w:tcPr>
            <w:tcW w:w="1843" w:type="dxa"/>
            <w:tcBorders>
              <w:top w:val="single" w:sz="4" w:space="0" w:color="auto"/>
              <w:bottom w:val="single" w:sz="4" w:space="0" w:color="auto"/>
            </w:tcBorders>
            <w:vAlign w:val="center"/>
          </w:tcPr>
          <w:p w14:paraId="63A14503" w14:textId="77777777" w:rsidR="00C92E0C" w:rsidRPr="00157C09" w:rsidRDefault="00C92E0C" w:rsidP="006A3FF2">
            <w:pPr>
              <w:jc w:val="center"/>
              <w:rPr>
                <w:sz w:val="20"/>
                <w:lang w:eastAsia="es-CO"/>
              </w:rPr>
            </w:pPr>
            <w:r w:rsidRPr="00157C09">
              <w:rPr>
                <w:sz w:val="20"/>
                <w:lang w:eastAsia="es-CO"/>
              </w:rPr>
              <w:t>Array</w:t>
            </w:r>
          </w:p>
        </w:tc>
        <w:tc>
          <w:tcPr>
            <w:tcW w:w="5010" w:type="dxa"/>
            <w:tcBorders>
              <w:top w:val="single" w:sz="4" w:space="0" w:color="auto"/>
              <w:bottom w:val="single" w:sz="4" w:space="0" w:color="auto"/>
            </w:tcBorders>
            <w:vAlign w:val="center"/>
          </w:tcPr>
          <w:p w14:paraId="3CE16652" w14:textId="4080C88D" w:rsidR="00C92E0C" w:rsidRPr="00157C09" w:rsidRDefault="00C92E0C" w:rsidP="006A3FF2">
            <w:pPr>
              <w:jc w:val="center"/>
              <w:rPr>
                <w:sz w:val="20"/>
                <w:lang w:eastAsia="es-CO"/>
              </w:rPr>
            </w:pPr>
            <w:r w:rsidRPr="00157C09">
              <w:rPr>
                <w:sz w:val="20"/>
                <w:lang w:eastAsia="es-CO"/>
              </w:rPr>
              <w:t xml:space="preserve">Contiene información </w:t>
            </w:r>
            <w:r w:rsidR="0062356F" w:rsidRPr="00157C09">
              <w:rPr>
                <w:sz w:val="20"/>
                <w:lang w:eastAsia="es-CO"/>
              </w:rPr>
              <w:t>de la paciente extraída</w:t>
            </w:r>
            <w:r w:rsidRPr="00157C09">
              <w:rPr>
                <w:sz w:val="20"/>
                <w:lang w:eastAsia="es-CO"/>
              </w:rPr>
              <w:t xml:space="preserve"> de la colección “users”, guarda las propiedades “</w:t>
            </w:r>
            <w:r w:rsidRPr="0062356F">
              <w:rPr>
                <w:i/>
                <w:sz w:val="20"/>
                <w:lang w:eastAsia="es-CO"/>
              </w:rPr>
              <w:t>name</w:t>
            </w:r>
            <w:r w:rsidRPr="00157C09">
              <w:rPr>
                <w:sz w:val="20"/>
                <w:lang w:eastAsia="es-CO"/>
              </w:rPr>
              <w:t>”, “</w:t>
            </w:r>
            <w:r w:rsidRPr="0062356F">
              <w:rPr>
                <w:i/>
                <w:sz w:val="20"/>
                <w:lang w:eastAsia="es-CO"/>
              </w:rPr>
              <w:t>lastName</w:t>
            </w:r>
            <w:r w:rsidRPr="00157C09">
              <w:rPr>
                <w:sz w:val="20"/>
                <w:lang w:eastAsia="es-CO"/>
              </w:rPr>
              <w:t>”, “</w:t>
            </w:r>
            <w:r w:rsidRPr="0062356F">
              <w:rPr>
                <w:i/>
                <w:sz w:val="20"/>
                <w:lang w:eastAsia="es-CO"/>
              </w:rPr>
              <w:t>identification</w:t>
            </w:r>
            <w:r w:rsidRPr="00157C09">
              <w:rPr>
                <w:sz w:val="20"/>
                <w:lang w:eastAsia="es-CO"/>
              </w:rPr>
              <w:t>”, “</w:t>
            </w:r>
            <w:r w:rsidRPr="0062356F">
              <w:rPr>
                <w:i/>
                <w:sz w:val="20"/>
                <w:lang w:eastAsia="es-CO"/>
              </w:rPr>
              <w:t>city</w:t>
            </w:r>
            <w:r w:rsidRPr="00157C09">
              <w:rPr>
                <w:sz w:val="20"/>
                <w:lang w:eastAsia="es-CO"/>
              </w:rPr>
              <w:t>” y “</w:t>
            </w:r>
            <w:r w:rsidRPr="0062356F">
              <w:rPr>
                <w:i/>
                <w:sz w:val="20"/>
                <w:lang w:eastAsia="es-CO"/>
              </w:rPr>
              <w:t>date_of_birth</w:t>
            </w:r>
            <w:r w:rsidRPr="00157C09">
              <w:rPr>
                <w:sz w:val="20"/>
                <w:lang w:eastAsia="es-CO"/>
              </w:rPr>
              <w:t>”.</w:t>
            </w:r>
          </w:p>
        </w:tc>
      </w:tr>
      <w:tr w:rsidR="00C92E0C" w:rsidRPr="000F1F91" w14:paraId="2D7BF7DD" w14:textId="77777777" w:rsidTr="006A3FF2">
        <w:trPr>
          <w:trHeight w:val="308"/>
        </w:trPr>
        <w:tc>
          <w:tcPr>
            <w:tcW w:w="1980" w:type="dxa"/>
            <w:tcBorders>
              <w:top w:val="single" w:sz="4" w:space="0" w:color="auto"/>
              <w:bottom w:val="single" w:sz="4" w:space="0" w:color="auto"/>
            </w:tcBorders>
            <w:vAlign w:val="center"/>
          </w:tcPr>
          <w:p w14:paraId="7E80567E" w14:textId="77777777" w:rsidR="00C92E0C" w:rsidRPr="0062356F" w:rsidRDefault="00C92E0C" w:rsidP="006A3FF2">
            <w:pPr>
              <w:jc w:val="center"/>
              <w:rPr>
                <w:i/>
                <w:sz w:val="20"/>
                <w:lang w:eastAsia="es-CO"/>
              </w:rPr>
            </w:pPr>
            <w:r w:rsidRPr="0062356F">
              <w:rPr>
                <w:i/>
                <w:sz w:val="20"/>
                <w:lang w:eastAsia="es-CO"/>
              </w:rPr>
              <w:t>Age</w:t>
            </w:r>
          </w:p>
        </w:tc>
        <w:tc>
          <w:tcPr>
            <w:tcW w:w="1843" w:type="dxa"/>
            <w:tcBorders>
              <w:top w:val="single" w:sz="4" w:space="0" w:color="auto"/>
              <w:bottom w:val="single" w:sz="4" w:space="0" w:color="auto"/>
            </w:tcBorders>
            <w:vAlign w:val="center"/>
          </w:tcPr>
          <w:p w14:paraId="1C8317F6" w14:textId="77777777" w:rsidR="00C92E0C" w:rsidRPr="00157C09" w:rsidRDefault="00C92E0C" w:rsidP="006A3FF2">
            <w:pPr>
              <w:jc w:val="center"/>
              <w:rPr>
                <w:sz w:val="20"/>
                <w:lang w:eastAsia="es-CO"/>
              </w:rPr>
            </w:pPr>
            <w:r w:rsidRPr="00157C09">
              <w:rPr>
                <w:sz w:val="20"/>
                <w:lang w:eastAsia="es-CO"/>
              </w:rPr>
              <w:t>Number</w:t>
            </w:r>
          </w:p>
        </w:tc>
        <w:tc>
          <w:tcPr>
            <w:tcW w:w="5010" w:type="dxa"/>
            <w:tcBorders>
              <w:top w:val="single" w:sz="4" w:space="0" w:color="auto"/>
              <w:bottom w:val="single" w:sz="4" w:space="0" w:color="auto"/>
            </w:tcBorders>
            <w:vAlign w:val="center"/>
          </w:tcPr>
          <w:p w14:paraId="6C3AF954" w14:textId="77777777" w:rsidR="00C92E0C" w:rsidRPr="00157C09" w:rsidRDefault="00C92E0C" w:rsidP="006A3FF2">
            <w:pPr>
              <w:jc w:val="center"/>
              <w:rPr>
                <w:sz w:val="20"/>
                <w:lang w:eastAsia="es-CO"/>
              </w:rPr>
            </w:pPr>
            <w:r w:rsidRPr="00157C09">
              <w:rPr>
                <w:sz w:val="20"/>
                <w:lang w:eastAsia="es-CO"/>
              </w:rPr>
              <w:t>Edad del paciente.</w:t>
            </w:r>
          </w:p>
        </w:tc>
      </w:tr>
      <w:tr w:rsidR="00C92E0C" w:rsidRPr="000F1F91" w14:paraId="686A9789" w14:textId="77777777" w:rsidTr="006A3FF2">
        <w:trPr>
          <w:trHeight w:val="308"/>
        </w:trPr>
        <w:tc>
          <w:tcPr>
            <w:tcW w:w="1980" w:type="dxa"/>
            <w:tcBorders>
              <w:top w:val="single" w:sz="4" w:space="0" w:color="auto"/>
            </w:tcBorders>
            <w:vAlign w:val="center"/>
          </w:tcPr>
          <w:p w14:paraId="07E0A5F1" w14:textId="77777777" w:rsidR="00C92E0C" w:rsidRPr="0062356F" w:rsidRDefault="00C92E0C" w:rsidP="006A3FF2">
            <w:pPr>
              <w:jc w:val="center"/>
              <w:rPr>
                <w:i/>
                <w:sz w:val="20"/>
                <w:lang w:eastAsia="es-CO"/>
              </w:rPr>
            </w:pPr>
            <w:r w:rsidRPr="0062356F">
              <w:rPr>
                <w:i/>
                <w:sz w:val="20"/>
                <w:lang w:eastAsia="es-CO"/>
              </w:rPr>
              <w:t>Group</w:t>
            </w:r>
          </w:p>
        </w:tc>
        <w:tc>
          <w:tcPr>
            <w:tcW w:w="1843" w:type="dxa"/>
            <w:tcBorders>
              <w:top w:val="single" w:sz="4" w:space="0" w:color="auto"/>
            </w:tcBorders>
            <w:vAlign w:val="center"/>
          </w:tcPr>
          <w:p w14:paraId="504ABB0F" w14:textId="77777777" w:rsidR="00C92E0C" w:rsidRPr="00157C09" w:rsidRDefault="00C92E0C" w:rsidP="006A3FF2">
            <w:pPr>
              <w:jc w:val="center"/>
              <w:rPr>
                <w:sz w:val="20"/>
                <w:lang w:eastAsia="es-CO"/>
              </w:rPr>
            </w:pPr>
            <w:r w:rsidRPr="00157C09">
              <w:rPr>
                <w:sz w:val="20"/>
                <w:lang w:eastAsia="es-CO"/>
              </w:rPr>
              <w:t>String</w:t>
            </w:r>
          </w:p>
        </w:tc>
        <w:tc>
          <w:tcPr>
            <w:tcW w:w="5010" w:type="dxa"/>
            <w:tcBorders>
              <w:top w:val="single" w:sz="4" w:space="0" w:color="auto"/>
            </w:tcBorders>
            <w:vAlign w:val="center"/>
          </w:tcPr>
          <w:p w14:paraId="5DF7043E" w14:textId="77777777" w:rsidR="00C92E0C" w:rsidRPr="00157C09" w:rsidRDefault="00C92E0C" w:rsidP="006A3FF2">
            <w:pPr>
              <w:jc w:val="center"/>
              <w:rPr>
                <w:sz w:val="20"/>
                <w:lang w:eastAsia="es-CO"/>
              </w:rPr>
            </w:pPr>
            <w:r w:rsidRPr="00157C09">
              <w:rPr>
                <w:sz w:val="20"/>
                <w:lang w:eastAsia="es-CO"/>
              </w:rPr>
              <w:t>Grupo según rango de edad del paciente.</w:t>
            </w:r>
          </w:p>
        </w:tc>
      </w:tr>
    </w:tbl>
    <w:p w14:paraId="4A148A66" w14:textId="04DA7BDD" w:rsidR="0040536B" w:rsidRPr="00433BEF" w:rsidRDefault="00D30FC2" w:rsidP="008476E8">
      <w:pPr>
        <w:pStyle w:val="Heading1"/>
        <w:numPr>
          <w:ilvl w:val="0"/>
          <w:numId w:val="2"/>
        </w:numPr>
        <w:jc w:val="center"/>
        <w:rPr>
          <w:rFonts w:ascii="Arial" w:hAnsi="Arial" w:cs="Arial"/>
          <w:b/>
          <w:bCs/>
          <w:color w:val="auto"/>
          <w:sz w:val="24"/>
          <w:szCs w:val="24"/>
        </w:rPr>
      </w:pPr>
      <w:bookmarkStart w:id="24" w:name="_Toc115194537"/>
      <w:r w:rsidRPr="00433BEF">
        <w:rPr>
          <w:rFonts w:ascii="Arial" w:hAnsi="Arial" w:cs="Arial"/>
          <w:b/>
          <w:bCs/>
          <w:color w:val="auto"/>
          <w:sz w:val="24"/>
          <w:szCs w:val="24"/>
        </w:rPr>
        <w:t>Rutas</w:t>
      </w:r>
      <w:bookmarkEnd w:id="24"/>
    </w:p>
    <w:p w14:paraId="0617CFF0" w14:textId="2347792C" w:rsidR="00027A49" w:rsidRPr="00433BEF" w:rsidRDefault="00D30FC2" w:rsidP="00D30FC2">
      <w:pPr>
        <w:jc w:val="both"/>
        <w:rPr>
          <w:rFonts w:ascii="Arial" w:hAnsi="Arial" w:cs="Arial"/>
          <w:sz w:val="24"/>
          <w:szCs w:val="24"/>
        </w:rPr>
      </w:pPr>
      <w:r w:rsidRPr="00B27CF3">
        <w:rPr>
          <w:rFonts w:ascii="Arial" w:hAnsi="Arial" w:cs="Arial"/>
          <w:sz w:val="24"/>
          <w:szCs w:val="24"/>
        </w:rPr>
        <w:t xml:space="preserve">La carpeta “routes” contiene tres archivos: </w:t>
      </w:r>
      <w:r w:rsidRPr="00B27CF3">
        <w:rPr>
          <w:rFonts w:ascii="Arial" w:hAnsi="Arial" w:cs="Arial"/>
          <w:i/>
          <w:iCs/>
          <w:sz w:val="24"/>
          <w:szCs w:val="24"/>
        </w:rPr>
        <w:t xml:space="preserve">exams.routes.js, index.routes.js </w:t>
      </w:r>
      <w:r w:rsidRPr="00B27CF3">
        <w:rPr>
          <w:rFonts w:ascii="Arial" w:hAnsi="Arial" w:cs="Arial"/>
          <w:sz w:val="24"/>
          <w:szCs w:val="24"/>
        </w:rPr>
        <w:t xml:space="preserve">y </w:t>
      </w:r>
      <w:r w:rsidRPr="00B27CF3">
        <w:rPr>
          <w:rFonts w:ascii="Arial" w:hAnsi="Arial" w:cs="Arial"/>
          <w:i/>
          <w:iCs/>
          <w:sz w:val="24"/>
          <w:szCs w:val="24"/>
        </w:rPr>
        <w:t>users.routes.js</w:t>
      </w:r>
      <w:r w:rsidRPr="00B27CF3">
        <w:rPr>
          <w:rFonts w:ascii="Arial" w:hAnsi="Arial" w:cs="Arial"/>
          <w:sz w:val="24"/>
          <w:szCs w:val="24"/>
        </w:rPr>
        <w:t>, como su nombre lo indica</w:t>
      </w:r>
      <w:r w:rsidR="003B0FFD" w:rsidRPr="00B27CF3">
        <w:rPr>
          <w:rFonts w:ascii="Arial" w:hAnsi="Arial" w:cs="Arial"/>
          <w:sz w:val="24"/>
          <w:szCs w:val="24"/>
        </w:rPr>
        <w:t>, son las rutas del aplicativo web.</w:t>
      </w:r>
      <w:r w:rsidR="00027A49" w:rsidRPr="00B27CF3">
        <w:rPr>
          <w:rFonts w:ascii="Arial" w:hAnsi="Arial" w:cs="Arial"/>
          <w:sz w:val="24"/>
          <w:szCs w:val="24"/>
        </w:rPr>
        <w:t xml:space="preserve"> </w:t>
      </w:r>
      <w:r w:rsidR="00A56E8E" w:rsidRPr="00B27CF3">
        <w:rPr>
          <w:rFonts w:ascii="Arial" w:hAnsi="Arial" w:cs="Arial"/>
          <w:sz w:val="24"/>
          <w:szCs w:val="24"/>
        </w:rPr>
        <w:t xml:space="preserve">En la </w:t>
      </w:r>
      <w:r w:rsidR="00A56E8E" w:rsidRPr="00B27CF3">
        <w:rPr>
          <w:rFonts w:ascii="Arial" w:hAnsi="Arial" w:cs="Arial"/>
          <w:sz w:val="24"/>
          <w:szCs w:val="24"/>
        </w:rPr>
        <w:fldChar w:fldCharType="begin"/>
      </w:r>
      <w:r w:rsidR="00A56E8E" w:rsidRPr="00B27CF3">
        <w:rPr>
          <w:rFonts w:ascii="Arial" w:hAnsi="Arial" w:cs="Arial"/>
          <w:sz w:val="24"/>
          <w:szCs w:val="24"/>
        </w:rPr>
        <w:instrText xml:space="preserve"> REF _Ref115186222 \h </w:instrText>
      </w:r>
      <w:r w:rsidR="00B27CF3" w:rsidRPr="00B27CF3">
        <w:rPr>
          <w:rFonts w:ascii="Arial" w:hAnsi="Arial" w:cs="Arial"/>
          <w:sz w:val="24"/>
          <w:szCs w:val="24"/>
        </w:rPr>
        <w:instrText xml:space="preserve"> \* MERGEFORMAT </w:instrText>
      </w:r>
      <w:r w:rsidR="00A56E8E" w:rsidRPr="00B27CF3">
        <w:rPr>
          <w:rFonts w:ascii="Arial" w:hAnsi="Arial" w:cs="Arial"/>
          <w:sz w:val="24"/>
          <w:szCs w:val="24"/>
        </w:rPr>
      </w:r>
      <w:r w:rsidR="00A56E8E" w:rsidRPr="00B27CF3">
        <w:rPr>
          <w:rFonts w:ascii="Arial" w:hAnsi="Arial" w:cs="Arial"/>
          <w:sz w:val="24"/>
          <w:szCs w:val="24"/>
        </w:rPr>
        <w:fldChar w:fldCharType="separate"/>
      </w:r>
      <w:r w:rsidR="00BC192C" w:rsidRPr="00BC192C">
        <w:rPr>
          <w:rFonts w:ascii="Arial" w:hAnsi="Arial" w:cs="Arial"/>
          <w:sz w:val="24"/>
          <w:szCs w:val="24"/>
        </w:rPr>
        <w:t xml:space="preserve">Tabla </w:t>
      </w:r>
      <w:r w:rsidR="00BC192C" w:rsidRPr="00BC192C">
        <w:rPr>
          <w:rFonts w:ascii="Arial" w:hAnsi="Arial" w:cs="Arial"/>
          <w:noProof/>
          <w:sz w:val="24"/>
          <w:szCs w:val="24"/>
        </w:rPr>
        <w:t>3</w:t>
      </w:r>
      <w:r w:rsidR="00A56E8E" w:rsidRPr="00B27CF3">
        <w:rPr>
          <w:rFonts w:ascii="Arial" w:hAnsi="Arial" w:cs="Arial"/>
          <w:sz w:val="24"/>
          <w:szCs w:val="24"/>
        </w:rPr>
        <w:fldChar w:fldCharType="end"/>
      </w:r>
      <w:r w:rsidR="00177698" w:rsidRPr="00B27CF3">
        <w:rPr>
          <w:rFonts w:ascii="Arial" w:hAnsi="Arial" w:cs="Arial"/>
          <w:sz w:val="24"/>
          <w:szCs w:val="24"/>
        </w:rPr>
        <w:t xml:space="preserve"> se encuentran las rutas disponibles en el archivo exams.routes.js y en </w:t>
      </w:r>
      <w:r w:rsidR="00391B1F" w:rsidRPr="00B27CF3">
        <w:rPr>
          <w:rFonts w:ascii="Arial" w:hAnsi="Arial" w:cs="Arial"/>
          <w:sz w:val="24"/>
          <w:szCs w:val="24"/>
        </w:rPr>
        <w:t xml:space="preserve">la </w:t>
      </w:r>
      <w:r w:rsidR="00391B1F" w:rsidRPr="00B27CF3">
        <w:rPr>
          <w:rFonts w:ascii="Arial" w:hAnsi="Arial" w:cs="Arial"/>
          <w:sz w:val="24"/>
          <w:szCs w:val="24"/>
        </w:rPr>
        <w:fldChar w:fldCharType="begin"/>
      </w:r>
      <w:r w:rsidR="00391B1F" w:rsidRPr="00B27CF3">
        <w:rPr>
          <w:rFonts w:ascii="Arial" w:hAnsi="Arial" w:cs="Arial"/>
          <w:sz w:val="24"/>
          <w:szCs w:val="24"/>
        </w:rPr>
        <w:instrText xml:space="preserve"> REF _Ref115187044 \h </w:instrText>
      </w:r>
      <w:r w:rsidR="00B27CF3" w:rsidRPr="00B27CF3">
        <w:rPr>
          <w:rFonts w:ascii="Arial" w:hAnsi="Arial" w:cs="Arial"/>
          <w:sz w:val="24"/>
          <w:szCs w:val="24"/>
        </w:rPr>
        <w:instrText xml:space="preserve"> \* MERGEFORMAT </w:instrText>
      </w:r>
      <w:r w:rsidR="00391B1F" w:rsidRPr="00B27CF3">
        <w:rPr>
          <w:rFonts w:ascii="Arial" w:hAnsi="Arial" w:cs="Arial"/>
          <w:sz w:val="24"/>
          <w:szCs w:val="24"/>
        </w:rPr>
      </w:r>
      <w:r w:rsidR="00391B1F" w:rsidRPr="00B27CF3">
        <w:rPr>
          <w:rFonts w:ascii="Arial" w:hAnsi="Arial" w:cs="Arial"/>
          <w:sz w:val="24"/>
          <w:szCs w:val="24"/>
        </w:rPr>
        <w:fldChar w:fldCharType="separate"/>
      </w:r>
      <w:r w:rsidR="00BC192C" w:rsidRPr="00BC192C">
        <w:rPr>
          <w:rFonts w:ascii="Arial" w:hAnsi="Arial" w:cs="Arial"/>
          <w:sz w:val="24"/>
          <w:szCs w:val="24"/>
        </w:rPr>
        <w:t xml:space="preserve">Tabla </w:t>
      </w:r>
      <w:r w:rsidR="00BC192C" w:rsidRPr="00BC192C">
        <w:rPr>
          <w:rFonts w:ascii="Arial" w:hAnsi="Arial" w:cs="Arial"/>
          <w:noProof/>
          <w:sz w:val="24"/>
          <w:szCs w:val="24"/>
        </w:rPr>
        <w:t>4</w:t>
      </w:r>
      <w:r w:rsidR="00391B1F" w:rsidRPr="00B27CF3">
        <w:rPr>
          <w:rFonts w:ascii="Arial" w:hAnsi="Arial" w:cs="Arial"/>
          <w:sz w:val="24"/>
          <w:szCs w:val="24"/>
        </w:rPr>
        <w:fldChar w:fldCharType="end"/>
      </w:r>
      <w:r w:rsidR="00391B1F" w:rsidRPr="00B27CF3">
        <w:rPr>
          <w:rFonts w:ascii="Arial" w:hAnsi="Arial" w:cs="Arial"/>
          <w:sz w:val="24"/>
          <w:szCs w:val="24"/>
        </w:rPr>
        <w:t xml:space="preserve"> se observan las rutas disponibles en el archivo users.routes.js. En el archivo index.routes.js solo se encuentra disponible la ruta “/”</w:t>
      </w:r>
      <w:r w:rsidR="000A7795" w:rsidRPr="00B27CF3">
        <w:rPr>
          <w:rFonts w:ascii="Arial" w:hAnsi="Arial" w:cs="Arial"/>
          <w:sz w:val="24"/>
          <w:szCs w:val="24"/>
        </w:rPr>
        <w:t xml:space="preserve"> que redirige al usuario a la página de inicio del aplicativo móvil. Cada una de las rutas mencionadas tienen su correspondiente controlador, o </w:t>
      </w:r>
      <w:r w:rsidR="000A7795" w:rsidRPr="00B27CF3">
        <w:rPr>
          <w:rFonts w:ascii="Arial" w:hAnsi="Arial" w:cs="Arial"/>
          <w:i/>
          <w:iCs/>
          <w:sz w:val="24"/>
          <w:szCs w:val="24"/>
        </w:rPr>
        <w:t>controller</w:t>
      </w:r>
      <w:r w:rsidR="008022C1" w:rsidRPr="00B27CF3">
        <w:rPr>
          <w:rFonts w:ascii="Arial" w:hAnsi="Arial" w:cs="Arial"/>
          <w:sz w:val="24"/>
          <w:szCs w:val="24"/>
        </w:rPr>
        <w:t>, que serán expuestos en la siguiente sección</w:t>
      </w:r>
      <w:r w:rsidR="00DD72B7" w:rsidRPr="00B27CF3">
        <w:rPr>
          <w:rFonts w:ascii="Arial" w:hAnsi="Arial" w:cs="Arial"/>
          <w:sz w:val="24"/>
          <w:szCs w:val="24"/>
        </w:rPr>
        <w:t xml:space="preserve">. </w:t>
      </w:r>
    </w:p>
    <w:p w14:paraId="3101D7C9" w14:textId="6AAB937C" w:rsidR="00A56E8E" w:rsidRPr="008476E8" w:rsidRDefault="00A56E8E" w:rsidP="00A56E8E">
      <w:pPr>
        <w:pStyle w:val="Caption"/>
        <w:keepNext/>
        <w:jc w:val="center"/>
        <w:rPr>
          <w:i w:val="0"/>
          <w:iCs w:val="0"/>
          <w:color w:val="auto"/>
          <w:sz w:val="24"/>
          <w:szCs w:val="24"/>
        </w:rPr>
      </w:pPr>
      <w:bookmarkStart w:id="25" w:name="_Ref115186222"/>
      <w:r w:rsidRPr="008476E8">
        <w:rPr>
          <w:i w:val="0"/>
          <w:iCs w:val="0"/>
          <w:color w:val="auto"/>
          <w:sz w:val="24"/>
          <w:szCs w:val="24"/>
        </w:rPr>
        <w:t xml:space="preserve">Tabla </w:t>
      </w:r>
      <w:r w:rsidRPr="008476E8">
        <w:rPr>
          <w:i w:val="0"/>
          <w:iCs w:val="0"/>
          <w:color w:val="auto"/>
          <w:sz w:val="24"/>
          <w:szCs w:val="24"/>
        </w:rPr>
        <w:fldChar w:fldCharType="begin"/>
      </w:r>
      <w:r w:rsidRPr="008476E8">
        <w:rPr>
          <w:i w:val="0"/>
          <w:iCs w:val="0"/>
          <w:color w:val="auto"/>
          <w:sz w:val="24"/>
          <w:szCs w:val="24"/>
        </w:rPr>
        <w:instrText xml:space="preserve"> SEQ Tabla \* ARABIC </w:instrText>
      </w:r>
      <w:r w:rsidRPr="008476E8">
        <w:rPr>
          <w:i w:val="0"/>
          <w:iCs w:val="0"/>
          <w:color w:val="auto"/>
          <w:sz w:val="24"/>
          <w:szCs w:val="24"/>
        </w:rPr>
        <w:fldChar w:fldCharType="separate"/>
      </w:r>
      <w:r w:rsidR="00BC192C">
        <w:rPr>
          <w:i w:val="0"/>
          <w:iCs w:val="0"/>
          <w:noProof/>
          <w:color w:val="auto"/>
          <w:sz w:val="24"/>
          <w:szCs w:val="24"/>
        </w:rPr>
        <w:t>3</w:t>
      </w:r>
      <w:r w:rsidRPr="008476E8">
        <w:rPr>
          <w:i w:val="0"/>
          <w:iCs w:val="0"/>
          <w:color w:val="auto"/>
          <w:sz w:val="24"/>
          <w:szCs w:val="24"/>
        </w:rPr>
        <w:fldChar w:fldCharType="end"/>
      </w:r>
      <w:bookmarkEnd w:id="25"/>
      <w:r w:rsidRPr="008476E8">
        <w:rPr>
          <w:i w:val="0"/>
          <w:iCs w:val="0"/>
          <w:color w:val="auto"/>
          <w:sz w:val="24"/>
          <w:szCs w:val="24"/>
        </w:rPr>
        <w:t>. Rutas disponibles en exams.routes.js</w:t>
      </w:r>
    </w:p>
    <w:tbl>
      <w:tblPr>
        <w:tblStyle w:val="TableGrid"/>
        <w:tblW w:w="0" w:type="auto"/>
        <w:jc w:val="center"/>
        <w:tblBorders>
          <w:left w:val="none" w:sz="0" w:space="0" w:color="auto"/>
          <w:right w:val="none" w:sz="0" w:space="0" w:color="auto"/>
          <w:insideH w:val="none" w:sz="0" w:space="0" w:color="auto"/>
        </w:tblBorders>
        <w:tblLook w:val="04A0" w:firstRow="1" w:lastRow="0" w:firstColumn="1" w:lastColumn="0" w:noHBand="0" w:noVBand="1"/>
      </w:tblPr>
      <w:tblGrid>
        <w:gridCol w:w="4414"/>
      </w:tblGrid>
      <w:tr w:rsidR="00A56E8E" w14:paraId="0DC147CC" w14:textId="77777777" w:rsidTr="00A56E8E">
        <w:trPr>
          <w:jc w:val="center"/>
        </w:trPr>
        <w:tc>
          <w:tcPr>
            <w:tcW w:w="4414" w:type="dxa"/>
            <w:tcBorders>
              <w:top w:val="single" w:sz="4" w:space="0" w:color="auto"/>
              <w:bottom w:val="single" w:sz="4" w:space="0" w:color="auto"/>
            </w:tcBorders>
          </w:tcPr>
          <w:p w14:paraId="3C04A503" w14:textId="7A68C320" w:rsidR="00A56E8E" w:rsidRPr="00433BEF" w:rsidRDefault="00A56E8E" w:rsidP="00027A49">
            <w:pPr>
              <w:jc w:val="center"/>
              <w:rPr>
                <w:b/>
                <w:bCs/>
                <w:sz w:val="18"/>
                <w:szCs w:val="18"/>
              </w:rPr>
            </w:pPr>
            <w:r w:rsidRPr="00433BEF">
              <w:rPr>
                <w:b/>
                <w:bCs/>
                <w:sz w:val="18"/>
                <w:szCs w:val="18"/>
              </w:rPr>
              <w:t>Rutas</w:t>
            </w:r>
          </w:p>
        </w:tc>
      </w:tr>
      <w:tr w:rsidR="00A56E8E" w14:paraId="23FB291D" w14:textId="77777777" w:rsidTr="00A56E8E">
        <w:trPr>
          <w:jc w:val="center"/>
        </w:trPr>
        <w:tc>
          <w:tcPr>
            <w:tcW w:w="4414" w:type="dxa"/>
            <w:tcBorders>
              <w:top w:val="single" w:sz="4" w:space="0" w:color="auto"/>
            </w:tcBorders>
          </w:tcPr>
          <w:p w14:paraId="4AEC080B" w14:textId="45151484" w:rsidR="00A56E8E" w:rsidRPr="00774DF0" w:rsidRDefault="00A56E8E" w:rsidP="00027A49">
            <w:pPr>
              <w:jc w:val="center"/>
              <w:rPr>
                <w:i/>
                <w:sz w:val="22"/>
                <w:szCs w:val="18"/>
              </w:rPr>
            </w:pPr>
            <w:r w:rsidRPr="00774DF0">
              <w:rPr>
                <w:i/>
                <w:sz w:val="22"/>
                <w:szCs w:val="18"/>
              </w:rPr>
              <w:t>/</w:t>
            </w:r>
            <w:proofErr w:type="spellStart"/>
            <w:r w:rsidRPr="00774DF0">
              <w:rPr>
                <w:i/>
                <w:sz w:val="22"/>
                <w:szCs w:val="18"/>
              </w:rPr>
              <w:t>exams</w:t>
            </w:r>
            <w:proofErr w:type="spellEnd"/>
            <w:r w:rsidRPr="00774DF0">
              <w:rPr>
                <w:i/>
                <w:sz w:val="22"/>
                <w:szCs w:val="18"/>
              </w:rPr>
              <w:t>/</w:t>
            </w:r>
            <w:proofErr w:type="spellStart"/>
            <w:r w:rsidRPr="00774DF0">
              <w:rPr>
                <w:i/>
                <w:sz w:val="22"/>
                <w:szCs w:val="18"/>
              </w:rPr>
              <w:t>findUserByIdentification</w:t>
            </w:r>
            <w:proofErr w:type="spellEnd"/>
          </w:p>
        </w:tc>
      </w:tr>
      <w:tr w:rsidR="00A56E8E" w14:paraId="347FAC9D" w14:textId="77777777" w:rsidTr="00A56E8E">
        <w:trPr>
          <w:jc w:val="center"/>
        </w:trPr>
        <w:tc>
          <w:tcPr>
            <w:tcW w:w="4414" w:type="dxa"/>
          </w:tcPr>
          <w:p w14:paraId="75650769" w14:textId="10B371D5" w:rsidR="00A56E8E" w:rsidRPr="00774DF0" w:rsidRDefault="00A56E8E" w:rsidP="00027A49">
            <w:pPr>
              <w:jc w:val="center"/>
              <w:rPr>
                <w:i/>
                <w:sz w:val="22"/>
                <w:szCs w:val="18"/>
              </w:rPr>
            </w:pPr>
            <w:r w:rsidRPr="00774DF0">
              <w:rPr>
                <w:i/>
                <w:sz w:val="22"/>
                <w:szCs w:val="18"/>
              </w:rPr>
              <w:t>/staff/</w:t>
            </w:r>
            <w:proofErr w:type="spellStart"/>
            <w:r w:rsidRPr="00774DF0">
              <w:rPr>
                <w:i/>
                <w:sz w:val="22"/>
                <w:szCs w:val="18"/>
              </w:rPr>
              <w:t>orders</w:t>
            </w:r>
            <w:proofErr w:type="spellEnd"/>
          </w:p>
        </w:tc>
      </w:tr>
      <w:tr w:rsidR="00A56E8E" w14:paraId="5293BE02" w14:textId="77777777" w:rsidTr="00A56E8E">
        <w:trPr>
          <w:jc w:val="center"/>
        </w:trPr>
        <w:tc>
          <w:tcPr>
            <w:tcW w:w="4414" w:type="dxa"/>
          </w:tcPr>
          <w:p w14:paraId="210DD529" w14:textId="0C664598" w:rsidR="00A56E8E" w:rsidRPr="00774DF0" w:rsidRDefault="00A56E8E" w:rsidP="00027A49">
            <w:pPr>
              <w:jc w:val="center"/>
              <w:rPr>
                <w:i/>
                <w:sz w:val="22"/>
                <w:szCs w:val="18"/>
              </w:rPr>
            </w:pPr>
            <w:r w:rsidRPr="00774DF0">
              <w:rPr>
                <w:i/>
                <w:sz w:val="22"/>
                <w:szCs w:val="18"/>
              </w:rPr>
              <w:t>/</w:t>
            </w:r>
            <w:proofErr w:type="spellStart"/>
            <w:r w:rsidRPr="00774DF0">
              <w:rPr>
                <w:i/>
                <w:sz w:val="22"/>
                <w:szCs w:val="18"/>
              </w:rPr>
              <w:t>exams</w:t>
            </w:r>
            <w:proofErr w:type="spellEnd"/>
            <w:r w:rsidRPr="00774DF0">
              <w:rPr>
                <w:i/>
                <w:sz w:val="22"/>
                <w:szCs w:val="18"/>
              </w:rPr>
              <w:t>/</w:t>
            </w:r>
            <w:proofErr w:type="spellStart"/>
            <w:r w:rsidRPr="00774DF0">
              <w:rPr>
                <w:i/>
                <w:sz w:val="22"/>
                <w:szCs w:val="18"/>
              </w:rPr>
              <w:t>edit</w:t>
            </w:r>
            <w:proofErr w:type="spellEnd"/>
            <w:r w:rsidRPr="00774DF0">
              <w:rPr>
                <w:i/>
                <w:sz w:val="22"/>
                <w:szCs w:val="18"/>
              </w:rPr>
              <w:t>/:id</w:t>
            </w:r>
          </w:p>
        </w:tc>
      </w:tr>
      <w:tr w:rsidR="00A56E8E" w14:paraId="04810505" w14:textId="77777777" w:rsidTr="00A56E8E">
        <w:trPr>
          <w:jc w:val="center"/>
        </w:trPr>
        <w:tc>
          <w:tcPr>
            <w:tcW w:w="4414" w:type="dxa"/>
          </w:tcPr>
          <w:p w14:paraId="08ED4718" w14:textId="07C3EED2" w:rsidR="00A56E8E" w:rsidRPr="00774DF0" w:rsidRDefault="00A56E8E" w:rsidP="00027A49">
            <w:pPr>
              <w:jc w:val="center"/>
              <w:rPr>
                <w:i/>
                <w:sz w:val="22"/>
                <w:szCs w:val="18"/>
              </w:rPr>
            </w:pPr>
            <w:r w:rsidRPr="00774DF0">
              <w:rPr>
                <w:i/>
                <w:sz w:val="22"/>
                <w:szCs w:val="18"/>
              </w:rPr>
              <w:t>/exams-done</w:t>
            </w:r>
          </w:p>
        </w:tc>
      </w:tr>
      <w:tr w:rsidR="00A56E8E" w14:paraId="069F3820" w14:textId="77777777" w:rsidTr="00A56E8E">
        <w:trPr>
          <w:jc w:val="center"/>
        </w:trPr>
        <w:tc>
          <w:tcPr>
            <w:tcW w:w="4414" w:type="dxa"/>
          </w:tcPr>
          <w:p w14:paraId="64AA4A36" w14:textId="64A09785" w:rsidR="00A56E8E" w:rsidRPr="00774DF0" w:rsidRDefault="00A56E8E" w:rsidP="00027A49">
            <w:pPr>
              <w:jc w:val="center"/>
              <w:rPr>
                <w:i/>
                <w:sz w:val="22"/>
                <w:szCs w:val="18"/>
              </w:rPr>
            </w:pPr>
            <w:r w:rsidRPr="00774DF0">
              <w:rPr>
                <w:i/>
                <w:sz w:val="22"/>
                <w:szCs w:val="18"/>
              </w:rPr>
              <w:t>/</w:t>
            </w:r>
            <w:proofErr w:type="spellStart"/>
            <w:r w:rsidRPr="00774DF0">
              <w:rPr>
                <w:i/>
                <w:sz w:val="22"/>
                <w:szCs w:val="18"/>
              </w:rPr>
              <w:t>exams</w:t>
            </w:r>
            <w:proofErr w:type="spellEnd"/>
            <w:r w:rsidRPr="00774DF0">
              <w:rPr>
                <w:i/>
                <w:sz w:val="22"/>
                <w:szCs w:val="18"/>
              </w:rPr>
              <w:t>/</w:t>
            </w:r>
            <w:proofErr w:type="spellStart"/>
            <w:r w:rsidRPr="00774DF0">
              <w:rPr>
                <w:i/>
                <w:sz w:val="22"/>
                <w:szCs w:val="18"/>
              </w:rPr>
              <w:t>exam</w:t>
            </w:r>
            <w:proofErr w:type="spellEnd"/>
            <w:r w:rsidRPr="00774DF0">
              <w:rPr>
                <w:i/>
                <w:sz w:val="22"/>
                <w:szCs w:val="18"/>
              </w:rPr>
              <w:t>/:id</w:t>
            </w:r>
          </w:p>
        </w:tc>
      </w:tr>
      <w:tr w:rsidR="00A56E8E" w14:paraId="66ACE80C" w14:textId="77777777" w:rsidTr="00A56E8E">
        <w:trPr>
          <w:jc w:val="center"/>
        </w:trPr>
        <w:tc>
          <w:tcPr>
            <w:tcW w:w="4414" w:type="dxa"/>
          </w:tcPr>
          <w:p w14:paraId="2538E916" w14:textId="7D4CE98F" w:rsidR="00A56E8E" w:rsidRPr="00774DF0" w:rsidRDefault="00A56E8E" w:rsidP="00027A49">
            <w:pPr>
              <w:jc w:val="center"/>
              <w:rPr>
                <w:i/>
                <w:sz w:val="22"/>
                <w:szCs w:val="18"/>
              </w:rPr>
            </w:pPr>
            <w:r w:rsidRPr="00774DF0">
              <w:rPr>
                <w:i/>
                <w:sz w:val="22"/>
                <w:szCs w:val="18"/>
              </w:rPr>
              <w:t>/</w:t>
            </w:r>
            <w:proofErr w:type="spellStart"/>
            <w:r w:rsidRPr="00774DF0">
              <w:rPr>
                <w:i/>
                <w:sz w:val="22"/>
                <w:szCs w:val="18"/>
              </w:rPr>
              <w:t>exams-canceled</w:t>
            </w:r>
            <w:proofErr w:type="spellEnd"/>
          </w:p>
        </w:tc>
      </w:tr>
      <w:tr w:rsidR="00A56E8E" w14:paraId="3E7CE99F" w14:textId="77777777" w:rsidTr="00A56E8E">
        <w:trPr>
          <w:jc w:val="center"/>
        </w:trPr>
        <w:tc>
          <w:tcPr>
            <w:tcW w:w="4414" w:type="dxa"/>
          </w:tcPr>
          <w:p w14:paraId="124EEFC6" w14:textId="0B865DF4" w:rsidR="00A56E8E" w:rsidRPr="00774DF0" w:rsidRDefault="00A56E8E" w:rsidP="00027A49">
            <w:pPr>
              <w:jc w:val="center"/>
              <w:rPr>
                <w:i/>
                <w:sz w:val="22"/>
                <w:szCs w:val="18"/>
              </w:rPr>
            </w:pPr>
            <w:r w:rsidRPr="00774DF0">
              <w:rPr>
                <w:i/>
                <w:sz w:val="22"/>
                <w:szCs w:val="18"/>
              </w:rPr>
              <w:t>/</w:t>
            </w:r>
            <w:proofErr w:type="spellStart"/>
            <w:r w:rsidRPr="00774DF0">
              <w:rPr>
                <w:i/>
                <w:sz w:val="22"/>
                <w:szCs w:val="18"/>
              </w:rPr>
              <w:t>exams</w:t>
            </w:r>
            <w:proofErr w:type="spellEnd"/>
            <w:r w:rsidRPr="00774DF0">
              <w:rPr>
                <w:i/>
                <w:sz w:val="22"/>
                <w:szCs w:val="18"/>
              </w:rPr>
              <w:t>/</w:t>
            </w:r>
            <w:proofErr w:type="spellStart"/>
            <w:r w:rsidRPr="00774DF0">
              <w:rPr>
                <w:i/>
                <w:sz w:val="22"/>
                <w:szCs w:val="18"/>
              </w:rPr>
              <w:t>cancelOrder</w:t>
            </w:r>
            <w:proofErr w:type="spellEnd"/>
            <w:r w:rsidRPr="00774DF0">
              <w:rPr>
                <w:i/>
                <w:sz w:val="22"/>
                <w:szCs w:val="18"/>
              </w:rPr>
              <w:t>/:id</w:t>
            </w:r>
          </w:p>
        </w:tc>
      </w:tr>
      <w:tr w:rsidR="00A56E8E" w14:paraId="1D08E1E3" w14:textId="77777777" w:rsidTr="00A56E8E">
        <w:trPr>
          <w:jc w:val="center"/>
        </w:trPr>
        <w:tc>
          <w:tcPr>
            <w:tcW w:w="4414" w:type="dxa"/>
          </w:tcPr>
          <w:p w14:paraId="50A20E3D" w14:textId="6730C431" w:rsidR="00A56E8E" w:rsidRPr="00774DF0" w:rsidRDefault="00A56E8E" w:rsidP="00027A49">
            <w:pPr>
              <w:jc w:val="center"/>
              <w:rPr>
                <w:i/>
                <w:sz w:val="22"/>
                <w:szCs w:val="18"/>
              </w:rPr>
            </w:pPr>
            <w:r w:rsidRPr="00774DF0">
              <w:rPr>
                <w:i/>
                <w:sz w:val="22"/>
                <w:szCs w:val="18"/>
              </w:rPr>
              <w:t>/</w:t>
            </w:r>
            <w:proofErr w:type="spellStart"/>
            <w:r w:rsidRPr="00774DF0">
              <w:rPr>
                <w:i/>
                <w:sz w:val="22"/>
                <w:szCs w:val="18"/>
              </w:rPr>
              <w:t>exams</w:t>
            </w:r>
            <w:proofErr w:type="spellEnd"/>
            <w:r w:rsidRPr="00774DF0">
              <w:rPr>
                <w:i/>
                <w:sz w:val="22"/>
                <w:szCs w:val="18"/>
              </w:rPr>
              <w:t>/</w:t>
            </w:r>
            <w:proofErr w:type="spellStart"/>
            <w:r w:rsidRPr="00774DF0">
              <w:rPr>
                <w:i/>
                <w:sz w:val="22"/>
                <w:szCs w:val="18"/>
              </w:rPr>
              <w:t>updateLastResult</w:t>
            </w:r>
            <w:proofErr w:type="spellEnd"/>
            <w:r w:rsidRPr="00774DF0">
              <w:rPr>
                <w:i/>
                <w:sz w:val="22"/>
                <w:szCs w:val="18"/>
              </w:rPr>
              <w:t>/:user</w:t>
            </w:r>
          </w:p>
        </w:tc>
      </w:tr>
      <w:tr w:rsidR="00A56E8E" w14:paraId="4E664619" w14:textId="77777777" w:rsidTr="00A56E8E">
        <w:trPr>
          <w:jc w:val="center"/>
        </w:trPr>
        <w:tc>
          <w:tcPr>
            <w:tcW w:w="4414" w:type="dxa"/>
          </w:tcPr>
          <w:p w14:paraId="56785E46" w14:textId="026DB738" w:rsidR="00A56E8E" w:rsidRPr="00774DF0" w:rsidRDefault="00A56E8E" w:rsidP="00027A49">
            <w:pPr>
              <w:jc w:val="center"/>
              <w:rPr>
                <w:i/>
                <w:sz w:val="22"/>
                <w:szCs w:val="18"/>
              </w:rPr>
            </w:pPr>
            <w:r w:rsidRPr="00774DF0">
              <w:rPr>
                <w:i/>
                <w:sz w:val="22"/>
                <w:szCs w:val="18"/>
              </w:rPr>
              <w:t>/</w:t>
            </w:r>
            <w:proofErr w:type="spellStart"/>
            <w:r w:rsidRPr="00774DF0">
              <w:rPr>
                <w:i/>
                <w:sz w:val="22"/>
                <w:szCs w:val="18"/>
              </w:rPr>
              <w:t>exams-patient</w:t>
            </w:r>
            <w:proofErr w:type="spellEnd"/>
          </w:p>
        </w:tc>
      </w:tr>
      <w:tr w:rsidR="00A56E8E" w14:paraId="20FA2998" w14:textId="77777777" w:rsidTr="00A56E8E">
        <w:trPr>
          <w:jc w:val="center"/>
        </w:trPr>
        <w:tc>
          <w:tcPr>
            <w:tcW w:w="4414" w:type="dxa"/>
          </w:tcPr>
          <w:p w14:paraId="4C2A80B7" w14:textId="122A7BC3" w:rsidR="00A56E8E" w:rsidRPr="00774DF0" w:rsidRDefault="00A56E8E" w:rsidP="00027A49">
            <w:pPr>
              <w:jc w:val="center"/>
              <w:rPr>
                <w:i/>
                <w:sz w:val="22"/>
                <w:szCs w:val="18"/>
              </w:rPr>
            </w:pPr>
            <w:r w:rsidRPr="00774DF0">
              <w:rPr>
                <w:i/>
                <w:sz w:val="22"/>
                <w:szCs w:val="18"/>
              </w:rPr>
              <w:t>/staff/</w:t>
            </w:r>
            <w:proofErr w:type="spellStart"/>
            <w:r w:rsidRPr="00774DF0">
              <w:rPr>
                <w:i/>
                <w:sz w:val="22"/>
                <w:szCs w:val="18"/>
              </w:rPr>
              <w:t>delete</w:t>
            </w:r>
            <w:proofErr w:type="spellEnd"/>
            <w:r w:rsidRPr="00774DF0">
              <w:rPr>
                <w:i/>
                <w:sz w:val="22"/>
                <w:szCs w:val="18"/>
              </w:rPr>
              <w:t>/</w:t>
            </w:r>
            <w:proofErr w:type="spellStart"/>
            <w:r w:rsidRPr="00774DF0">
              <w:rPr>
                <w:i/>
                <w:sz w:val="22"/>
                <w:szCs w:val="18"/>
              </w:rPr>
              <w:t>orders</w:t>
            </w:r>
            <w:proofErr w:type="spellEnd"/>
          </w:p>
        </w:tc>
      </w:tr>
      <w:tr w:rsidR="00A56E8E" w14:paraId="294276AE" w14:textId="77777777" w:rsidTr="00A56E8E">
        <w:trPr>
          <w:jc w:val="center"/>
        </w:trPr>
        <w:tc>
          <w:tcPr>
            <w:tcW w:w="4414" w:type="dxa"/>
          </w:tcPr>
          <w:p w14:paraId="01A38A3D" w14:textId="3F778DA9" w:rsidR="00A56E8E" w:rsidRPr="00774DF0" w:rsidRDefault="00A56E8E" w:rsidP="00027A49">
            <w:pPr>
              <w:jc w:val="center"/>
              <w:rPr>
                <w:i/>
                <w:sz w:val="22"/>
                <w:szCs w:val="18"/>
              </w:rPr>
            </w:pPr>
            <w:r w:rsidRPr="00774DF0">
              <w:rPr>
                <w:i/>
                <w:sz w:val="22"/>
                <w:szCs w:val="18"/>
              </w:rPr>
              <w:t>/</w:t>
            </w:r>
            <w:proofErr w:type="spellStart"/>
            <w:r w:rsidRPr="00774DF0">
              <w:rPr>
                <w:i/>
                <w:sz w:val="22"/>
                <w:szCs w:val="18"/>
              </w:rPr>
              <w:t>exams</w:t>
            </w:r>
            <w:proofErr w:type="spellEnd"/>
            <w:r w:rsidRPr="00774DF0">
              <w:rPr>
                <w:i/>
                <w:sz w:val="22"/>
                <w:szCs w:val="18"/>
              </w:rPr>
              <w:t>/</w:t>
            </w:r>
            <w:proofErr w:type="spellStart"/>
            <w:r w:rsidRPr="00774DF0">
              <w:rPr>
                <w:i/>
                <w:sz w:val="22"/>
                <w:szCs w:val="18"/>
              </w:rPr>
              <w:t>stadistics</w:t>
            </w:r>
            <w:proofErr w:type="spellEnd"/>
            <w:r w:rsidRPr="00774DF0">
              <w:rPr>
                <w:i/>
                <w:sz w:val="22"/>
                <w:szCs w:val="18"/>
              </w:rPr>
              <w:t>/user</w:t>
            </w:r>
          </w:p>
        </w:tc>
      </w:tr>
      <w:tr w:rsidR="00A56E8E" w14:paraId="38BA9818" w14:textId="77777777" w:rsidTr="00A56E8E">
        <w:trPr>
          <w:jc w:val="center"/>
        </w:trPr>
        <w:tc>
          <w:tcPr>
            <w:tcW w:w="4414" w:type="dxa"/>
          </w:tcPr>
          <w:p w14:paraId="50B539A4" w14:textId="2ABE4349" w:rsidR="00A56E8E" w:rsidRPr="00774DF0" w:rsidRDefault="00A56E8E" w:rsidP="00027A49">
            <w:pPr>
              <w:jc w:val="center"/>
              <w:rPr>
                <w:i/>
                <w:sz w:val="22"/>
                <w:szCs w:val="18"/>
              </w:rPr>
            </w:pPr>
            <w:r w:rsidRPr="00774DF0">
              <w:rPr>
                <w:i/>
                <w:sz w:val="22"/>
                <w:szCs w:val="18"/>
              </w:rPr>
              <w:t>/</w:t>
            </w:r>
            <w:proofErr w:type="spellStart"/>
            <w:r w:rsidRPr="00774DF0">
              <w:rPr>
                <w:i/>
                <w:sz w:val="22"/>
                <w:szCs w:val="18"/>
              </w:rPr>
              <w:t>exams</w:t>
            </w:r>
            <w:proofErr w:type="spellEnd"/>
            <w:r w:rsidRPr="00774DF0">
              <w:rPr>
                <w:i/>
                <w:sz w:val="22"/>
                <w:szCs w:val="18"/>
              </w:rPr>
              <w:t>/</w:t>
            </w:r>
            <w:proofErr w:type="spellStart"/>
            <w:r w:rsidRPr="00774DF0">
              <w:rPr>
                <w:i/>
                <w:sz w:val="22"/>
                <w:szCs w:val="18"/>
              </w:rPr>
              <w:t>stadistics</w:t>
            </w:r>
            <w:proofErr w:type="spellEnd"/>
            <w:r w:rsidRPr="00774DF0">
              <w:rPr>
                <w:i/>
                <w:sz w:val="22"/>
                <w:szCs w:val="18"/>
              </w:rPr>
              <w:t>/</w:t>
            </w:r>
            <w:proofErr w:type="spellStart"/>
            <w:r w:rsidRPr="00774DF0">
              <w:rPr>
                <w:i/>
                <w:sz w:val="22"/>
                <w:szCs w:val="18"/>
              </w:rPr>
              <w:t>examsPerCity</w:t>
            </w:r>
            <w:proofErr w:type="spellEnd"/>
          </w:p>
        </w:tc>
      </w:tr>
      <w:tr w:rsidR="00A56E8E" w14:paraId="1A73D431" w14:textId="77777777" w:rsidTr="00A56E8E">
        <w:trPr>
          <w:jc w:val="center"/>
        </w:trPr>
        <w:tc>
          <w:tcPr>
            <w:tcW w:w="4414" w:type="dxa"/>
          </w:tcPr>
          <w:p w14:paraId="4878A3A4" w14:textId="600D61AE" w:rsidR="00A56E8E" w:rsidRPr="006A3FF2" w:rsidRDefault="00A56E8E" w:rsidP="00027A49">
            <w:pPr>
              <w:jc w:val="center"/>
              <w:rPr>
                <w:sz w:val="22"/>
                <w:szCs w:val="18"/>
              </w:rPr>
            </w:pPr>
            <w:r w:rsidRPr="006A3FF2">
              <w:rPr>
                <w:sz w:val="22"/>
                <w:szCs w:val="18"/>
              </w:rPr>
              <w:lastRenderedPageBreak/>
              <w:t>/</w:t>
            </w:r>
            <w:proofErr w:type="spellStart"/>
            <w:r w:rsidRPr="006A3FF2">
              <w:rPr>
                <w:sz w:val="22"/>
                <w:szCs w:val="18"/>
              </w:rPr>
              <w:t>exams</w:t>
            </w:r>
            <w:proofErr w:type="spellEnd"/>
            <w:r w:rsidRPr="006A3FF2">
              <w:rPr>
                <w:sz w:val="22"/>
                <w:szCs w:val="18"/>
              </w:rPr>
              <w:t>/</w:t>
            </w:r>
            <w:proofErr w:type="spellStart"/>
            <w:r w:rsidRPr="006A3FF2">
              <w:rPr>
                <w:sz w:val="22"/>
                <w:szCs w:val="18"/>
              </w:rPr>
              <w:t>stadistics</w:t>
            </w:r>
            <w:proofErr w:type="spellEnd"/>
            <w:r w:rsidRPr="006A3FF2">
              <w:rPr>
                <w:sz w:val="22"/>
                <w:szCs w:val="18"/>
              </w:rPr>
              <w:t>/</w:t>
            </w:r>
            <w:proofErr w:type="spellStart"/>
            <w:r w:rsidRPr="006A3FF2">
              <w:rPr>
                <w:sz w:val="22"/>
                <w:szCs w:val="18"/>
              </w:rPr>
              <w:t>examsPerAge</w:t>
            </w:r>
            <w:proofErr w:type="spellEnd"/>
          </w:p>
        </w:tc>
      </w:tr>
      <w:tr w:rsidR="00A56E8E" w14:paraId="624FE611" w14:textId="77777777" w:rsidTr="00A56E8E">
        <w:trPr>
          <w:jc w:val="center"/>
        </w:trPr>
        <w:tc>
          <w:tcPr>
            <w:tcW w:w="4414" w:type="dxa"/>
          </w:tcPr>
          <w:p w14:paraId="779DA5E4" w14:textId="42D4EC6E" w:rsidR="00A56E8E" w:rsidRPr="006A3FF2" w:rsidRDefault="00A56E8E" w:rsidP="00027A49">
            <w:pPr>
              <w:jc w:val="center"/>
              <w:rPr>
                <w:sz w:val="22"/>
                <w:szCs w:val="18"/>
              </w:rPr>
            </w:pPr>
            <w:r w:rsidRPr="006A3FF2">
              <w:rPr>
                <w:sz w:val="22"/>
                <w:szCs w:val="18"/>
              </w:rPr>
              <w:t>/</w:t>
            </w:r>
            <w:proofErr w:type="spellStart"/>
            <w:r w:rsidRPr="006A3FF2">
              <w:rPr>
                <w:sz w:val="22"/>
                <w:szCs w:val="18"/>
              </w:rPr>
              <w:t>exams</w:t>
            </w:r>
            <w:proofErr w:type="spellEnd"/>
            <w:r w:rsidRPr="006A3FF2">
              <w:rPr>
                <w:sz w:val="22"/>
                <w:szCs w:val="18"/>
              </w:rPr>
              <w:t>/</w:t>
            </w:r>
            <w:proofErr w:type="spellStart"/>
            <w:r w:rsidRPr="006A3FF2">
              <w:rPr>
                <w:sz w:val="22"/>
                <w:szCs w:val="18"/>
              </w:rPr>
              <w:t>stadistics</w:t>
            </w:r>
            <w:proofErr w:type="spellEnd"/>
            <w:r w:rsidRPr="006A3FF2">
              <w:rPr>
                <w:sz w:val="22"/>
                <w:szCs w:val="18"/>
              </w:rPr>
              <w:t>/general</w:t>
            </w:r>
          </w:p>
        </w:tc>
      </w:tr>
    </w:tbl>
    <w:p w14:paraId="20A60063" w14:textId="2459E984" w:rsidR="00177698" w:rsidRPr="008476E8" w:rsidRDefault="00177698" w:rsidP="00177698">
      <w:pPr>
        <w:pStyle w:val="Caption"/>
        <w:keepNext/>
        <w:jc w:val="center"/>
        <w:rPr>
          <w:i w:val="0"/>
          <w:iCs w:val="0"/>
          <w:color w:val="auto"/>
          <w:sz w:val="24"/>
          <w:szCs w:val="24"/>
        </w:rPr>
      </w:pPr>
      <w:bookmarkStart w:id="26" w:name="_Ref115187044"/>
      <w:r w:rsidRPr="008476E8">
        <w:rPr>
          <w:i w:val="0"/>
          <w:iCs w:val="0"/>
          <w:color w:val="auto"/>
          <w:sz w:val="24"/>
          <w:szCs w:val="24"/>
        </w:rPr>
        <w:t xml:space="preserve">Tabla </w:t>
      </w:r>
      <w:r w:rsidRPr="008476E8">
        <w:rPr>
          <w:i w:val="0"/>
          <w:iCs w:val="0"/>
          <w:color w:val="auto"/>
          <w:sz w:val="24"/>
          <w:szCs w:val="24"/>
        </w:rPr>
        <w:fldChar w:fldCharType="begin"/>
      </w:r>
      <w:r w:rsidRPr="008476E8">
        <w:rPr>
          <w:i w:val="0"/>
          <w:iCs w:val="0"/>
          <w:color w:val="auto"/>
          <w:sz w:val="24"/>
          <w:szCs w:val="24"/>
        </w:rPr>
        <w:instrText xml:space="preserve"> SEQ Tabla \* ARABIC </w:instrText>
      </w:r>
      <w:r w:rsidRPr="008476E8">
        <w:rPr>
          <w:i w:val="0"/>
          <w:iCs w:val="0"/>
          <w:color w:val="auto"/>
          <w:sz w:val="24"/>
          <w:szCs w:val="24"/>
        </w:rPr>
        <w:fldChar w:fldCharType="separate"/>
      </w:r>
      <w:r w:rsidR="00BC192C">
        <w:rPr>
          <w:i w:val="0"/>
          <w:iCs w:val="0"/>
          <w:noProof/>
          <w:color w:val="auto"/>
          <w:sz w:val="24"/>
          <w:szCs w:val="24"/>
        </w:rPr>
        <w:t>4</w:t>
      </w:r>
      <w:r w:rsidRPr="008476E8">
        <w:rPr>
          <w:i w:val="0"/>
          <w:iCs w:val="0"/>
          <w:color w:val="auto"/>
          <w:sz w:val="24"/>
          <w:szCs w:val="24"/>
        </w:rPr>
        <w:fldChar w:fldCharType="end"/>
      </w:r>
      <w:bookmarkEnd w:id="26"/>
      <w:r w:rsidRPr="008476E8">
        <w:rPr>
          <w:i w:val="0"/>
          <w:iCs w:val="0"/>
          <w:color w:val="auto"/>
          <w:sz w:val="24"/>
          <w:szCs w:val="24"/>
        </w:rPr>
        <w:t>. Rutas disponibles en users.routes.js</w:t>
      </w:r>
    </w:p>
    <w:tbl>
      <w:tblPr>
        <w:tblStyle w:val="TableGrid"/>
        <w:tblW w:w="0" w:type="auto"/>
        <w:jc w:val="center"/>
        <w:tblBorders>
          <w:left w:val="none" w:sz="0" w:space="0" w:color="auto"/>
          <w:right w:val="none" w:sz="0" w:space="0" w:color="auto"/>
          <w:insideH w:val="none" w:sz="0" w:space="0" w:color="auto"/>
        </w:tblBorders>
        <w:tblLook w:val="04A0" w:firstRow="1" w:lastRow="0" w:firstColumn="1" w:lastColumn="0" w:noHBand="0" w:noVBand="1"/>
      </w:tblPr>
      <w:tblGrid>
        <w:gridCol w:w="4414"/>
      </w:tblGrid>
      <w:tr w:rsidR="00177698" w14:paraId="62CE02F5" w14:textId="77777777" w:rsidTr="006A3FF2">
        <w:trPr>
          <w:jc w:val="center"/>
        </w:trPr>
        <w:tc>
          <w:tcPr>
            <w:tcW w:w="4414" w:type="dxa"/>
            <w:tcBorders>
              <w:top w:val="single" w:sz="4" w:space="0" w:color="auto"/>
              <w:bottom w:val="single" w:sz="4" w:space="0" w:color="auto"/>
            </w:tcBorders>
          </w:tcPr>
          <w:p w14:paraId="05ECA6F7" w14:textId="77777777" w:rsidR="00177698" w:rsidRPr="00433BEF" w:rsidRDefault="00177698" w:rsidP="006A3FF2">
            <w:pPr>
              <w:jc w:val="center"/>
              <w:rPr>
                <w:b/>
                <w:bCs/>
                <w:sz w:val="18"/>
                <w:szCs w:val="18"/>
              </w:rPr>
            </w:pPr>
            <w:r w:rsidRPr="00433BEF">
              <w:rPr>
                <w:b/>
                <w:bCs/>
                <w:sz w:val="18"/>
                <w:szCs w:val="18"/>
              </w:rPr>
              <w:t>Rutas</w:t>
            </w:r>
          </w:p>
        </w:tc>
      </w:tr>
      <w:tr w:rsidR="00177698" w14:paraId="02B95BC5" w14:textId="77777777" w:rsidTr="006A3FF2">
        <w:trPr>
          <w:jc w:val="center"/>
        </w:trPr>
        <w:tc>
          <w:tcPr>
            <w:tcW w:w="4414" w:type="dxa"/>
            <w:tcBorders>
              <w:top w:val="single" w:sz="4" w:space="0" w:color="auto"/>
            </w:tcBorders>
          </w:tcPr>
          <w:p w14:paraId="145457CF" w14:textId="19366CB5" w:rsidR="00177698" w:rsidRPr="00774DF0" w:rsidRDefault="00590FD3" w:rsidP="006A3FF2">
            <w:pPr>
              <w:jc w:val="center"/>
              <w:rPr>
                <w:sz w:val="20"/>
                <w:szCs w:val="18"/>
              </w:rPr>
            </w:pPr>
            <w:r w:rsidRPr="00774DF0">
              <w:rPr>
                <w:i/>
                <w:sz w:val="20"/>
                <w:szCs w:val="18"/>
              </w:rPr>
              <w:t>/users/signInForm</w:t>
            </w:r>
          </w:p>
        </w:tc>
      </w:tr>
      <w:tr w:rsidR="00177698" w14:paraId="20E5A4E7" w14:textId="77777777" w:rsidTr="006A3FF2">
        <w:trPr>
          <w:jc w:val="center"/>
        </w:trPr>
        <w:tc>
          <w:tcPr>
            <w:tcW w:w="4414" w:type="dxa"/>
          </w:tcPr>
          <w:p w14:paraId="1C02578E" w14:textId="2719A486" w:rsidR="00177698" w:rsidRPr="00774DF0" w:rsidRDefault="00590FD3" w:rsidP="006A3FF2">
            <w:pPr>
              <w:jc w:val="center"/>
              <w:rPr>
                <w:i/>
                <w:sz w:val="20"/>
                <w:szCs w:val="18"/>
              </w:rPr>
            </w:pPr>
            <w:r w:rsidRPr="00774DF0">
              <w:rPr>
                <w:i/>
                <w:sz w:val="20"/>
                <w:szCs w:val="18"/>
              </w:rPr>
              <w:t>/users/signInError</w:t>
            </w:r>
          </w:p>
        </w:tc>
      </w:tr>
      <w:tr w:rsidR="00177698" w14:paraId="3DB98E16" w14:textId="77777777" w:rsidTr="006A3FF2">
        <w:trPr>
          <w:jc w:val="center"/>
        </w:trPr>
        <w:tc>
          <w:tcPr>
            <w:tcW w:w="4414" w:type="dxa"/>
          </w:tcPr>
          <w:p w14:paraId="24F3F2E2" w14:textId="688ABEB1" w:rsidR="00177698" w:rsidRPr="00774DF0" w:rsidRDefault="00590FD3" w:rsidP="006A3FF2">
            <w:pPr>
              <w:jc w:val="center"/>
              <w:rPr>
                <w:i/>
                <w:sz w:val="20"/>
                <w:szCs w:val="18"/>
              </w:rPr>
            </w:pPr>
            <w:r w:rsidRPr="00774DF0">
              <w:rPr>
                <w:i/>
                <w:sz w:val="20"/>
                <w:szCs w:val="18"/>
              </w:rPr>
              <w:t>/users/started</w:t>
            </w:r>
            <w:r w:rsidR="006A3FF2" w:rsidRPr="00774DF0">
              <w:rPr>
                <w:i/>
                <w:sz w:val="20"/>
                <w:szCs w:val="18"/>
              </w:rPr>
              <w:t xml:space="preserve"> </w:t>
            </w:r>
          </w:p>
        </w:tc>
      </w:tr>
      <w:tr w:rsidR="00177698" w14:paraId="3A0F0312" w14:textId="77777777" w:rsidTr="006A3FF2">
        <w:trPr>
          <w:jc w:val="center"/>
        </w:trPr>
        <w:tc>
          <w:tcPr>
            <w:tcW w:w="4414" w:type="dxa"/>
          </w:tcPr>
          <w:p w14:paraId="128CAE7F" w14:textId="5E74AC2D" w:rsidR="00177698" w:rsidRPr="00774DF0" w:rsidRDefault="00590FD3" w:rsidP="006A3FF2">
            <w:pPr>
              <w:jc w:val="center"/>
              <w:rPr>
                <w:i/>
                <w:sz w:val="20"/>
                <w:szCs w:val="18"/>
              </w:rPr>
            </w:pPr>
            <w:r w:rsidRPr="00774DF0">
              <w:rPr>
                <w:i/>
                <w:sz w:val="20"/>
                <w:szCs w:val="18"/>
              </w:rPr>
              <w:t>/users/logout</w:t>
            </w:r>
          </w:p>
        </w:tc>
      </w:tr>
      <w:tr w:rsidR="00177698" w14:paraId="272A8AAB" w14:textId="77777777" w:rsidTr="006A3FF2">
        <w:trPr>
          <w:jc w:val="center"/>
        </w:trPr>
        <w:tc>
          <w:tcPr>
            <w:tcW w:w="4414" w:type="dxa"/>
          </w:tcPr>
          <w:p w14:paraId="6CF5A792" w14:textId="6C2E8F98" w:rsidR="00177698" w:rsidRPr="00774DF0" w:rsidRDefault="00590FD3" w:rsidP="006A3FF2">
            <w:pPr>
              <w:jc w:val="center"/>
              <w:rPr>
                <w:i/>
                <w:sz w:val="20"/>
                <w:szCs w:val="18"/>
              </w:rPr>
            </w:pPr>
            <w:r w:rsidRPr="00774DF0">
              <w:rPr>
                <w:i/>
                <w:sz w:val="20"/>
                <w:szCs w:val="18"/>
              </w:rPr>
              <w:t>/users/</w:t>
            </w:r>
            <w:proofErr w:type="spellStart"/>
            <w:r w:rsidRPr="00774DF0">
              <w:rPr>
                <w:i/>
                <w:sz w:val="20"/>
                <w:szCs w:val="18"/>
              </w:rPr>
              <w:t>createUserForm</w:t>
            </w:r>
            <w:proofErr w:type="spellEnd"/>
          </w:p>
        </w:tc>
      </w:tr>
      <w:tr w:rsidR="00177698" w14:paraId="4C477F97" w14:textId="77777777" w:rsidTr="006A3FF2">
        <w:trPr>
          <w:jc w:val="center"/>
        </w:trPr>
        <w:tc>
          <w:tcPr>
            <w:tcW w:w="4414" w:type="dxa"/>
          </w:tcPr>
          <w:p w14:paraId="26169B10" w14:textId="179A8C36" w:rsidR="00177698" w:rsidRPr="00774DF0" w:rsidRDefault="00590FD3" w:rsidP="006A3FF2">
            <w:pPr>
              <w:jc w:val="center"/>
              <w:rPr>
                <w:i/>
                <w:sz w:val="20"/>
                <w:szCs w:val="18"/>
              </w:rPr>
            </w:pPr>
            <w:r w:rsidRPr="00774DF0">
              <w:rPr>
                <w:i/>
                <w:sz w:val="20"/>
                <w:szCs w:val="18"/>
              </w:rPr>
              <w:t>/users/</w:t>
            </w:r>
            <w:proofErr w:type="spellStart"/>
            <w:r w:rsidRPr="00774DF0">
              <w:rPr>
                <w:i/>
                <w:sz w:val="20"/>
                <w:szCs w:val="18"/>
              </w:rPr>
              <w:t>createAdminForm</w:t>
            </w:r>
            <w:proofErr w:type="spellEnd"/>
          </w:p>
        </w:tc>
      </w:tr>
      <w:tr w:rsidR="00177698" w14:paraId="2AA4B4F9" w14:textId="77777777" w:rsidTr="006A3FF2">
        <w:trPr>
          <w:jc w:val="center"/>
        </w:trPr>
        <w:tc>
          <w:tcPr>
            <w:tcW w:w="4414" w:type="dxa"/>
          </w:tcPr>
          <w:p w14:paraId="6DF6A855" w14:textId="3B255845" w:rsidR="00177698" w:rsidRPr="00774DF0" w:rsidRDefault="00590FD3" w:rsidP="006A3FF2">
            <w:pPr>
              <w:jc w:val="center"/>
              <w:rPr>
                <w:i/>
                <w:sz w:val="20"/>
                <w:szCs w:val="18"/>
              </w:rPr>
            </w:pPr>
            <w:r w:rsidRPr="00774DF0">
              <w:rPr>
                <w:i/>
                <w:sz w:val="20"/>
                <w:szCs w:val="18"/>
              </w:rPr>
              <w:t>/users/</w:t>
            </w:r>
            <w:proofErr w:type="spellStart"/>
            <w:r w:rsidRPr="00774DF0">
              <w:rPr>
                <w:i/>
                <w:sz w:val="20"/>
                <w:szCs w:val="18"/>
              </w:rPr>
              <w:t>seeAllPatientsAdmin</w:t>
            </w:r>
            <w:proofErr w:type="spellEnd"/>
          </w:p>
        </w:tc>
      </w:tr>
      <w:tr w:rsidR="00177698" w14:paraId="4D3BDCDE" w14:textId="77777777" w:rsidTr="006A3FF2">
        <w:trPr>
          <w:jc w:val="center"/>
        </w:trPr>
        <w:tc>
          <w:tcPr>
            <w:tcW w:w="4414" w:type="dxa"/>
          </w:tcPr>
          <w:p w14:paraId="0BBF841C" w14:textId="2D692789" w:rsidR="00177698" w:rsidRPr="00774DF0" w:rsidRDefault="00590FD3" w:rsidP="006A3FF2">
            <w:pPr>
              <w:jc w:val="center"/>
              <w:rPr>
                <w:i/>
                <w:sz w:val="20"/>
                <w:szCs w:val="18"/>
              </w:rPr>
            </w:pPr>
            <w:r w:rsidRPr="00774DF0">
              <w:rPr>
                <w:i/>
                <w:sz w:val="20"/>
                <w:szCs w:val="18"/>
              </w:rPr>
              <w:t>/users/</w:t>
            </w:r>
            <w:proofErr w:type="spellStart"/>
            <w:r w:rsidRPr="00774DF0">
              <w:rPr>
                <w:i/>
                <w:sz w:val="20"/>
                <w:szCs w:val="18"/>
              </w:rPr>
              <w:t>seeAllPhysicianAdmin</w:t>
            </w:r>
            <w:proofErr w:type="spellEnd"/>
          </w:p>
        </w:tc>
      </w:tr>
      <w:tr w:rsidR="00177698" w14:paraId="502FC782" w14:textId="77777777" w:rsidTr="006A3FF2">
        <w:trPr>
          <w:jc w:val="center"/>
        </w:trPr>
        <w:tc>
          <w:tcPr>
            <w:tcW w:w="4414" w:type="dxa"/>
          </w:tcPr>
          <w:p w14:paraId="0C95216B" w14:textId="19B96FB6" w:rsidR="00177698" w:rsidRPr="00774DF0" w:rsidRDefault="00590FD3" w:rsidP="006A3FF2">
            <w:pPr>
              <w:jc w:val="center"/>
              <w:rPr>
                <w:i/>
                <w:sz w:val="20"/>
                <w:szCs w:val="18"/>
              </w:rPr>
            </w:pPr>
            <w:r w:rsidRPr="00774DF0">
              <w:rPr>
                <w:i/>
                <w:sz w:val="20"/>
                <w:szCs w:val="18"/>
              </w:rPr>
              <w:t>/users/</w:t>
            </w:r>
            <w:proofErr w:type="spellStart"/>
            <w:r w:rsidRPr="00774DF0">
              <w:rPr>
                <w:i/>
                <w:sz w:val="20"/>
                <w:szCs w:val="18"/>
              </w:rPr>
              <w:t>seeAllLabStaffAdmin</w:t>
            </w:r>
            <w:proofErr w:type="spellEnd"/>
          </w:p>
        </w:tc>
      </w:tr>
      <w:tr w:rsidR="00177698" w14:paraId="7786F616" w14:textId="77777777" w:rsidTr="006A3FF2">
        <w:trPr>
          <w:jc w:val="center"/>
        </w:trPr>
        <w:tc>
          <w:tcPr>
            <w:tcW w:w="4414" w:type="dxa"/>
          </w:tcPr>
          <w:p w14:paraId="5405A48F" w14:textId="759969E7" w:rsidR="00177698" w:rsidRPr="00774DF0" w:rsidRDefault="00590FD3" w:rsidP="006A3FF2">
            <w:pPr>
              <w:jc w:val="center"/>
              <w:rPr>
                <w:i/>
                <w:sz w:val="20"/>
                <w:szCs w:val="18"/>
              </w:rPr>
            </w:pPr>
            <w:r w:rsidRPr="00774DF0">
              <w:rPr>
                <w:i/>
                <w:sz w:val="20"/>
                <w:szCs w:val="18"/>
              </w:rPr>
              <w:t>/users/</w:t>
            </w:r>
            <w:proofErr w:type="spellStart"/>
            <w:r w:rsidRPr="00774DF0">
              <w:rPr>
                <w:i/>
                <w:sz w:val="20"/>
                <w:szCs w:val="18"/>
              </w:rPr>
              <w:t>seeAllAdmin</w:t>
            </w:r>
            <w:proofErr w:type="spellEnd"/>
          </w:p>
        </w:tc>
      </w:tr>
      <w:tr w:rsidR="00177698" w14:paraId="5F3C702C" w14:textId="77777777" w:rsidTr="006A3FF2">
        <w:trPr>
          <w:jc w:val="center"/>
        </w:trPr>
        <w:tc>
          <w:tcPr>
            <w:tcW w:w="4414" w:type="dxa"/>
          </w:tcPr>
          <w:p w14:paraId="0F9B98AA" w14:textId="1E1A3676" w:rsidR="00177698" w:rsidRPr="00774DF0" w:rsidRDefault="00391B1F" w:rsidP="006A3FF2">
            <w:pPr>
              <w:jc w:val="center"/>
              <w:rPr>
                <w:i/>
                <w:sz w:val="20"/>
                <w:szCs w:val="18"/>
              </w:rPr>
            </w:pPr>
            <w:r w:rsidRPr="00774DF0">
              <w:rPr>
                <w:i/>
                <w:sz w:val="20"/>
                <w:szCs w:val="18"/>
              </w:rPr>
              <w:t>/users/</w:t>
            </w:r>
            <w:proofErr w:type="spellStart"/>
            <w:r w:rsidRPr="00774DF0">
              <w:rPr>
                <w:i/>
                <w:sz w:val="20"/>
                <w:szCs w:val="18"/>
              </w:rPr>
              <w:t>seeAllUsersAdmin</w:t>
            </w:r>
            <w:proofErr w:type="spellEnd"/>
          </w:p>
        </w:tc>
      </w:tr>
      <w:tr w:rsidR="00177698" w14:paraId="4AE9B905" w14:textId="77777777" w:rsidTr="006A3FF2">
        <w:trPr>
          <w:jc w:val="center"/>
        </w:trPr>
        <w:tc>
          <w:tcPr>
            <w:tcW w:w="4414" w:type="dxa"/>
          </w:tcPr>
          <w:p w14:paraId="2CA82D97" w14:textId="3578FDDF" w:rsidR="00177698" w:rsidRPr="00774DF0" w:rsidRDefault="00391B1F" w:rsidP="006A3FF2">
            <w:pPr>
              <w:jc w:val="center"/>
              <w:rPr>
                <w:i/>
                <w:sz w:val="20"/>
                <w:szCs w:val="18"/>
              </w:rPr>
            </w:pPr>
            <w:r w:rsidRPr="00774DF0">
              <w:rPr>
                <w:i/>
                <w:sz w:val="20"/>
                <w:szCs w:val="18"/>
              </w:rPr>
              <w:t>/users/</w:t>
            </w:r>
            <w:proofErr w:type="spellStart"/>
            <w:r w:rsidRPr="00774DF0">
              <w:rPr>
                <w:i/>
                <w:sz w:val="20"/>
                <w:szCs w:val="18"/>
              </w:rPr>
              <w:t>findUserByIdentification</w:t>
            </w:r>
            <w:proofErr w:type="spellEnd"/>
          </w:p>
        </w:tc>
      </w:tr>
      <w:tr w:rsidR="00177698" w14:paraId="5A98EC8E" w14:textId="77777777" w:rsidTr="006A3FF2">
        <w:trPr>
          <w:jc w:val="center"/>
        </w:trPr>
        <w:tc>
          <w:tcPr>
            <w:tcW w:w="4414" w:type="dxa"/>
          </w:tcPr>
          <w:p w14:paraId="036BD361" w14:textId="4D7CF65A" w:rsidR="00177698" w:rsidRPr="00774DF0" w:rsidRDefault="00391B1F" w:rsidP="006A3FF2">
            <w:pPr>
              <w:jc w:val="center"/>
              <w:rPr>
                <w:i/>
                <w:sz w:val="20"/>
                <w:szCs w:val="18"/>
              </w:rPr>
            </w:pPr>
            <w:r w:rsidRPr="00774DF0">
              <w:rPr>
                <w:i/>
                <w:sz w:val="20"/>
                <w:szCs w:val="18"/>
              </w:rPr>
              <w:t>/users/</w:t>
            </w:r>
            <w:proofErr w:type="spellStart"/>
            <w:r w:rsidRPr="00774DF0">
              <w:rPr>
                <w:i/>
                <w:sz w:val="20"/>
                <w:szCs w:val="18"/>
              </w:rPr>
              <w:t>findUserByEmail</w:t>
            </w:r>
            <w:proofErr w:type="spellEnd"/>
          </w:p>
        </w:tc>
      </w:tr>
      <w:tr w:rsidR="00177698" w14:paraId="24FB41A8" w14:textId="77777777" w:rsidTr="006A3FF2">
        <w:trPr>
          <w:jc w:val="center"/>
        </w:trPr>
        <w:tc>
          <w:tcPr>
            <w:tcW w:w="4414" w:type="dxa"/>
          </w:tcPr>
          <w:p w14:paraId="37B7E5E5" w14:textId="2BAE7D52" w:rsidR="00177698" w:rsidRPr="00774DF0" w:rsidRDefault="00391B1F" w:rsidP="006A3FF2">
            <w:pPr>
              <w:jc w:val="center"/>
              <w:rPr>
                <w:i/>
                <w:sz w:val="20"/>
                <w:szCs w:val="18"/>
              </w:rPr>
            </w:pPr>
            <w:r w:rsidRPr="00774DF0">
              <w:rPr>
                <w:i/>
                <w:sz w:val="20"/>
                <w:szCs w:val="18"/>
              </w:rPr>
              <w:t>/users/</w:t>
            </w:r>
            <w:proofErr w:type="spellStart"/>
            <w:r w:rsidRPr="00774DF0">
              <w:rPr>
                <w:i/>
                <w:sz w:val="20"/>
                <w:szCs w:val="18"/>
              </w:rPr>
              <w:t>seeUserAdminForm</w:t>
            </w:r>
            <w:proofErr w:type="spellEnd"/>
            <w:r w:rsidRPr="00774DF0">
              <w:rPr>
                <w:i/>
                <w:sz w:val="20"/>
                <w:szCs w:val="18"/>
              </w:rPr>
              <w:t>/:id</w:t>
            </w:r>
          </w:p>
        </w:tc>
      </w:tr>
      <w:tr w:rsidR="00391B1F" w14:paraId="177C4F16" w14:textId="77777777" w:rsidTr="006A3FF2">
        <w:trPr>
          <w:jc w:val="center"/>
        </w:trPr>
        <w:tc>
          <w:tcPr>
            <w:tcW w:w="4414" w:type="dxa"/>
          </w:tcPr>
          <w:p w14:paraId="64D34148" w14:textId="50999EB3" w:rsidR="00391B1F" w:rsidRPr="00774DF0" w:rsidRDefault="00391B1F" w:rsidP="006A3FF2">
            <w:pPr>
              <w:jc w:val="center"/>
              <w:rPr>
                <w:i/>
                <w:sz w:val="20"/>
                <w:szCs w:val="18"/>
              </w:rPr>
            </w:pPr>
            <w:r w:rsidRPr="00774DF0">
              <w:rPr>
                <w:i/>
                <w:sz w:val="20"/>
                <w:szCs w:val="18"/>
              </w:rPr>
              <w:t>/users/</w:t>
            </w:r>
            <w:proofErr w:type="spellStart"/>
            <w:r w:rsidRPr="00774DF0">
              <w:rPr>
                <w:i/>
                <w:sz w:val="20"/>
                <w:szCs w:val="18"/>
              </w:rPr>
              <w:t>editUserFormAdmin</w:t>
            </w:r>
            <w:proofErr w:type="spellEnd"/>
            <w:r w:rsidRPr="00774DF0">
              <w:rPr>
                <w:i/>
                <w:sz w:val="20"/>
                <w:szCs w:val="18"/>
              </w:rPr>
              <w:t>/:id</w:t>
            </w:r>
          </w:p>
        </w:tc>
      </w:tr>
      <w:tr w:rsidR="00391B1F" w14:paraId="3CA5AE93" w14:textId="77777777" w:rsidTr="006A3FF2">
        <w:trPr>
          <w:jc w:val="center"/>
        </w:trPr>
        <w:tc>
          <w:tcPr>
            <w:tcW w:w="4414" w:type="dxa"/>
          </w:tcPr>
          <w:p w14:paraId="66C55DA0" w14:textId="5715649C" w:rsidR="00391B1F" w:rsidRPr="00774DF0" w:rsidRDefault="00391B1F" w:rsidP="006A3FF2">
            <w:pPr>
              <w:jc w:val="center"/>
              <w:rPr>
                <w:i/>
                <w:sz w:val="20"/>
                <w:szCs w:val="18"/>
              </w:rPr>
            </w:pPr>
            <w:r w:rsidRPr="00774DF0">
              <w:rPr>
                <w:i/>
                <w:sz w:val="20"/>
                <w:szCs w:val="18"/>
              </w:rPr>
              <w:t>/users/</w:t>
            </w:r>
            <w:proofErr w:type="spellStart"/>
            <w:r w:rsidRPr="00774DF0">
              <w:rPr>
                <w:i/>
                <w:sz w:val="20"/>
                <w:szCs w:val="18"/>
              </w:rPr>
              <w:t>myProfile</w:t>
            </w:r>
            <w:proofErr w:type="spellEnd"/>
          </w:p>
        </w:tc>
      </w:tr>
      <w:tr w:rsidR="00391B1F" w14:paraId="7A433BF0" w14:textId="77777777" w:rsidTr="006A3FF2">
        <w:trPr>
          <w:jc w:val="center"/>
        </w:trPr>
        <w:tc>
          <w:tcPr>
            <w:tcW w:w="4414" w:type="dxa"/>
          </w:tcPr>
          <w:p w14:paraId="0B7A9F70" w14:textId="0C3B6D60" w:rsidR="00391B1F" w:rsidRPr="00774DF0" w:rsidRDefault="00391B1F" w:rsidP="006A3FF2">
            <w:pPr>
              <w:jc w:val="center"/>
              <w:rPr>
                <w:i/>
                <w:sz w:val="20"/>
                <w:szCs w:val="18"/>
              </w:rPr>
            </w:pPr>
            <w:r w:rsidRPr="00774DF0">
              <w:rPr>
                <w:i/>
                <w:sz w:val="20"/>
                <w:szCs w:val="18"/>
              </w:rPr>
              <w:t>/users/</w:t>
            </w:r>
            <w:proofErr w:type="spellStart"/>
            <w:r w:rsidRPr="00774DF0">
              <w:rPr>
                <w:i/>
                <w:sz w:val="20"/>
                <w:szCs w:val="18"/>
              </w:rPr>
              <w:t>changePasswd</w:t>
            </w:r>
            <w:proofErr w:type="spellEnd"/>
          </w:p>
        </w:tc>
      </w:tr>
      <w:tr w:rsidR="00391B1F" w14:paraId="52D1E6B2" w14:textId="77777777" w:rsidTr="006A3FF2">
        <w:trPr>
          <w:jc w:val="center"/>
        </w:trPr>
        <w:tc>
          <w:tcPr>
            <w:tcW w:w="4414" w:type="dxa"/>
          </w:tcPr>
          <w:p w14:paraId="475995BA" w14:textId="7456E8E7" w:rsidR="00391B1F" w:rsidRPr="00774DF0" w:rsidRDefault="00391B1F" w:rsidP="006A3FF2">
            <w:pPr>
              <w:jc w:val="center"/>
              <w:rPr>
                <w:i/>
                <w:sz w:val="20"/>
                <w:szCs w:val="18"/>
              </w:rPr>
            </w:pPr>
            <w:r w:rsidRPr="00774DF0">
              <w:rPr>
                <w:i/>
                <w:sz w:val="20"/>
                <w:szCs w:val="18"/>
              </w:rPr>
              <w:t>/users/</w:t>
            </w:r>
            <w:proofErr w:type="spellStart"/>
            <w:r w:rsidRPr="00774DF0">
              <w:rPr>
                <w:i/>
                <w:sz w:val="20"/>
                <w:szCs w:val="18"/>
              </w:rPr>
              <w:t>forgotPasswdForm</w:t>
            </w:r>
            <w:proofErr w:type="spellEnd"/>
          </w:p>
        </w:tc>
      </w:tr>
    </w:tbl>
    <w:p w14:paraId="023C93E8" w14:textId="6D9B2648" w:rsidR="00A56E8E" w:rsidRDefault="00A56E8E" w:rsidP="00027A49">
      <w:pPr>
        <w:jc w:val="center"/>
      </w:pPr>
    </w:p>
    <w:p w14:paraId="741893C9" w14:textId="6F7994A6" w:rsidR="008022C1" w:rsidRPr="00433BEF" w:rsidRDefault="008022C1" w:rsidP="008476E8">
      <w:pPr>
        <w:pStyle w:val="Heading1"/>
        <w:numPr>
          <w:ilvl w:val="0"/>
          <w:numId w:val="2"/>
        </w:numPr>
        <w:jc w:val="center"/>
        <w:rPr>
          <w:rFonts w:ascii="Arial" w:hAnsi="Arial" w:cs="Arial"/>
          <w:b/>
          <w:bCs/>
          <w:color w:val="auto"/>
          <w:sz w:val="24"/>
          <w:szCs w:val="24"/>
        </w:rPr>
      </w:pPr>
      <w:bookmarkStart w:id="27" w:name="_Toc115194538"/>
      <w:r w:rsidRPr="00433BEF">
        <w:rPr>
          <w:rFonts w:ascii="Arial" w:hAnsi="Arial" w:cs="Arial"/>
          <w:b/>
          <w:bCs/>
          <w:color w:val="auto"/>
          <w:sz w:val="24"/>
          <w:szCs w:val="24"/>
        </w:rPr>
        <w:t>Controladores</w:t>
      </w:r>
      <w:bookmarkEnd w:id="27"/>
    </w:p>
    <w:p w14:paraId="27D2FD02" w14:textId="470B7F48" w:rsidR="008022C1" w:rsidRDefault="008022C1" w:rsidP="00FE06EB">
      <w:pPr>
        <w:jc w:val="both"/>
        <w:rPr>
          <w:rFonts w:ascii="Arial" w:hAnsi="Arial" w:cs="Arial"/>
          <w:sz w:val="24"/>
          <w:szCs w:val="24"/>
        </w:rPr>
      </w:pPr>
      <w:r w:rsidRPr="00B27CF3">
        <w:rPr>
          <w:rFonts w:ascii="Arial" w:hAnsi="Arial" w:cs="Arial"/>
          <w:sz w:val="24"/>
          <w:szCs w:val="24"/>
        </w:rPr>
        <w:t xml:space="preserve">Como se mencionó en la sección anterior, cada ruta tiene su correspondiente controlador, que se encargará ya sea de renderizar vistas, </w:t>
      </w:r>
      <w:r w:rsidR="000C20C7" w:rsidRPr="00B27CF3">
        <w:rPr>
          <w:rFonts w:ascii="Arial" w:hAnsi="Arial" w:cs="Arial"/>
          <w:sz w:val="24"/>
          <w:szCs w:val="24"/>
        </w:rPr>
        <w:t xml:space="preserve">ejecutar el método Override, subir algún formulario a través del método POST, realizar consulta a las bases de datos, etc. </w:t>
      </w:r>
      <w:r w:rsidR="009A3AB4" w:rsidRPr="00B27CF3">
        <w:rPr>
          <w:rFonts w:ascii="Arial" w:hAnsi="Arial" w:cs="Arial"/>
          <w:sz w:val="24"/>
          <w:szCs w:val="24"/>
        </w:rPr>
        <w:t xml:space="preserve">Los archivos de los controladores se encuentran dentro de la carpeta “controllers” y se dividen, al igual que las rutas, en controladores de usuarios, controladores de exámenes y el controlador del índex. </w:t>
      </w:r>
      <w:r w:rsidR="00FE06EB" w:rsidRPr="00B27CF3">
        <w:rPr>
          <w:rFonts w:ascii="Arial" w:hAnsi="Arial" w:cs="Arial"/>
          <w:sz w:val="24"/>
          <w:szCs w:val="24"/>
        </w:rPr>
        <w:t xml:space="preserve">Para mirar el controlador correspondiente a cada ruta se selecciona el nombre del controlador y se presiona f12, esto redirigirá al desarrollador a la sección del archivo en donde se declara y desarrolla el ya mencionado controller. </w:t>
      </w:r>
      <w:r w:rsidR="00BC192C" w:rsidRPr="00BC192C">
        <w:rPr>
          <w:rFonts w:ascii="Arial" w:hAnsi="Arial" w:cs="Arial"/>
          <w:sz w:val="24"/>
          <w:szCs w:val="24"/>
        </w:rPr>
        <w:t xml:space="preserve">Desde la </w:t>
      </w:r>
      <w:r w:rsidR="00BC192C" w:rsidRPr="00BC192C">
        <w:rPr>
          <w:rFonts w:ascii="Arial" w:hAnsi="Arial" w:cs="Arial"/>
          <w:sz w:val="24"/>
          <w:szCs w:val="24"/>
        </w:rPr>
        <w:fldChar w:fldCharType="begin"/>
      </w:r>
      <w:r w:rsidR="00BC192C" w:rsidRPr="00BC192C">
        <w:rPr>
          <w:rFonts w:ascii="Arial" w:hAnsi="Arial" w:cs="Arial"/>
          <w:sz w:val="24"/>
          <w:szCs w:val="24"/>
        </w:rPr>
        <w:instrText xml:space="preserve"> REF _Ref119941846 \h </w:instrText>
      </w:r>
      <w:r w:rsidR="00BC192C">
        <w:rPr>
          <w:rFonts w:ascii="Arial" w:hAnsi="Arial" w:cs="Arial"/>
          <w:sz w:val="24"/>
          <w:szCs w:val="24"/>
        </w:rPr>
        <w:instrText xml:space="preserve"> \* MERGEFORMAT </w:instrText>
      </w:r>
      <w:r w:rsidR="00BC192C" w:rsidRPr="00BC192C">
        <w:rPr>
          <w:rFonts w:ascii="Arial" w:hAnsi="Arial" w:cs="Arial"/>
          <w:sz w:val="24"/>
          <w:szCs w:val="24"/>
        </w:rPr>
      </w:r>
      <w:r w:rsidR="00BC192C" w:rsidRPr="00BC192C">
        <w:rPr>
          <w:rFonts w:ascii="Arial" w:hAnsi="Arial" w:cs="Arial"/>
          <w:sz w:val="24"/>
          <w:szCs w:val="24"/>
        </w:rPr>
        <w:fldChar w:fldCharType="separate"/>
      </w:r>
      <w:r w:rsidR="00BC192C" w:rsidRPr="00BC192C">
        <w:rPr>
          <w:rFonts w:ascii="Arial" w:hAnsi="Arial" w:cs="Arial"/>
          <w:sz w:val="24"/>
          <w:szCs w:val="24"/>
        </w:rPr>
        <w:t xml:space="preserve">Tabla </w:t>
      </w:r>
      <w:r w:rsidR="00BC192C" w:rsidRPr="00BC192C">
        <w:rPr>
          <w:rFonts w:ascii="Arial" w:hAnsi="Arial" w:cs="Arial"/>
          <w:i/>
          <w:iCs/>
          <w:noProof/>
          <w:sz w:val="24"/>
          <w:szCs w:val="24"/>
        </w:rPr>
        <w:t>5</w:t>
      </w:r>
      <w:r w:rsidR="00BC192C" w:rsidRPr="00BC192C">
        <w:rPr>
          <w:rFonts w:ascii="Arial" w:hAnsi="Arial" w:cs="Arial"/>
          <w:sz w:val="24"/>
          <w:szCs w:val="24"/>
        </w:rPr>
        <w:fldChar w:fldCharType="end"/>
      </w:r>
      <w:r w:rsidR="00BC192C" w:rsidRPr="00BC192C">
        <w:rPr>
          <w:rFonts w:ascii="Arial" w:hAnsi="Arial" w:cs="Arial"/>
          <w:sz w:val="24"/>
          <w:szCs w:val="24"/>
        </w:rPr>
        <w:t xml:space="preserve"> hasta la </w:t>
      </w:r>
      <w:r w:rsidR="00BC192C" w:rsidRPr="00BC192C">
        <w:rPr>
          <w:rFonts w:ascii="Arial" w:hAnsi="Arial" w:cs="Arial"/>
          <w:sz w:val="24"/>
          <w:szCs w:val="24"/>
        </w:rPr>
        <w:fldChar w:fldCharType="begin"/>
      </w:r>
      <w:r w:rsidR="00BC192C" w:rsidRPr="00BC192C">
        <w:rPr>
          <w:rFonts w:ascii="Arial" w:hAnsi="Arial" w:cs="Arial"/>
          <w:sz w:val="24"/>
          <w:szCs w:val="24"/>
        </w:rPr>
        <w:instrText xml:space="preserve"> REF _Ref112479431 \h </w:instrText>
      </w:r>
      <w:r w:rsidR="00BC192C">
        <w:rPr>
          <w:rFonts w:ascii="Arial" w:hAnsi="Arial" w:cs="Arial"/>
          <w:sz w:val="24"/>
          <w:szCs w:val="24"/>
        </w:rPr>
        <w:instrText xml:space="preserve"> \* MERGEFORMAT </w:instrText>
      </w:r>
      <w:r w:rsidR="00BC192C" w:rsidRPr="00BC192C">
        <w:rPr>
          <w:rFonts w:ascii="Arial" w:hAnsi="Arial" w:cs="Arial"/>
          <w:sz w:val="24"/>
          <w:szCs w:val="24"/>
        </w:rPr>
      </w:r>
      <w:r w:rsidR="00BC192C" w:rsidRPr="00BC192C">
        <w:rPr>
          <w:rFonts w:ascii="Arial" w:hAnsi="Arial" w:cs="Arial"/>
          <w:sz w:val="24"/>
          <w:szCs w:val="24"/>
        </w:rPr>
        <w:fldChar w:fldCharType="separate"/>
      </w:r>
      <w:r w:rsidR="00BC192C" w:rsidRPr="00BC192C">
        <w:rPr>
          <w:rFonts w:ascii="Arial" w:hAnsi="Arial" w:cs="Arial"/>
          <w:sz w:val="24"/>
          <w:szCs w:val="24"/>
        </w:rPr>
        <w:t xml:space="preserve">Tabla </w:t>
      </w:r>
      <w:r w:rsidR="00BC192C" w:rsidRPr="00BC192C">
        <w:rPr>
          <w:rFonts w:ascii="Arial" w:hAnsi="Arial" w:cs="Arial"/>
          <w:i/>
          <w:iCs/>
          <w:noProof/>
          <w:sz w:val="24"/>
          <w:szCs w:val="24"/>
        </w:rPr>
        <w:t>8</w:t>
      </w:r>
      <w:r w:rsidR="00BC192C" w:rsidRPr="00BC192C">
        <w:rPr>
          <w:rFonts w:ascii="Arial" w:hAnsi="Arial" w:cs="Arial"/>
          <w:sz w:val="24"/>
          <w:szCs w:val="24"/>
        </w:rPr>
        <w:fldChar w:fldCharType="end"/>
      </w:r>
      <w:r w:rsidR="00BC192C" w:rsidRPr="00BC192C">
        <w:rPr>
          <w:rFonts w:ascii="Arial" w:hAnsi="Arial" w:cs="Arial"/>
          <w:sz w:val="24"/>
          <w:szCs w:val="24"/>
        </w:rPr>
        <w:t xml:space="preserve"> se puede encontrar la descripción de cada uno de los controladores utilizados en el aplicativo web, el programador puede utilizar esta información como un</w:t>
      </w:r>
      <w:r w:rsidR="00BC192C">
        <w:rPr>
          <w:rFonts w:ascii="Arial" w:hAnsi="Arial" w:cs="Arial"/>
          <w:sz w:val="24"/>
          <w:szCs w:val="24"/>
        </w:rPr>
        <w:t xml:space="preserve"> diccionario que describe la función que está realizando para aplicar algún cambio o mejor. </w:t>
      </w:r>
    </w:p>
    <w:p w14:paraId="22355700" w14:textId="461C8640" w:rsidR="00BC192C" w:rsidRPr="00137D36" w:rsidRDefault="00BC192C" w:rsidP="00BC192C">
      <w:pPr>
        <w:pStyle w:val="Caption"/>
        <w:keepNext/>
        <w:jc w:val="center"/>
        <w:rPr>
          <w:i w:val="0"/>
          <w:iCs w:val="0"/>
          <w:color w:val="auto"/>
          <w:sz w:val="24"/>
          <w:szCs w:val="24"/>
        </w:rPr>
      </w:pPr>
      <w:bookmarkStart w:id="28" w:name="_Ref119941846"/>
      <w:bookmarkStart w:id="29" w:name="_Ref119941839"/>
      <w:r w:rsidRPr="00137D36">
        <w:rPr>
          <w:i w:val="0"/>
          <w:iCs w:val="0"/>
          <w:color w:val="auto"/>
          <w:sz w:val="24"/>
          <w:szCs w:val="24"/>
        </w:rPr>
        <w:t xml:space="preserve">Tabla </w:t>
      </w:r>
      <w:r w:rsidRPr="00137D36">
        <w:rPr>
          <w:i w:val="0"/>
          <w:iCs w:val="0"/>
          <w:color w:val="auto"/>
          <w:sz w:val="24"/>
          <w:szCs w:val="24"/>
        </w:rPr>
        <w:fldChar w:fldCharType="begin"/>
      </w:r>
      <w:r w:rsidRPr="00137D36">
        <w:rPr>
          <w:i w:val="0"/>
          <w:iCs w:val="0"/>
          <w:color w:val="auto"/>
          <w:sz w:val="24"/>
          <w:szCs w:val="24"/>
        </w:rPr>
        <w:instrText xml:space="preserve"> SEQ Tabla \* ARABIC </w:instrText>
      </w:r>
      <w:r w:rsidRPr="00137D36">
        <w:rPr>
          <w:i w:val="0"/>
          <w:iCs w:val="0"/>
          <w:color w:val="auto"/>
          <w:sz w:val="24"/>
          <w:szCs w:val="24"/>
        </w:rPr>
        <w:fldChar w:fldCharType="separate"/>
      </w:r>
      <w:r>
        <w:rPr>
          <w:i w:val="0"/>
          <w:iCs w:val="0"/>
          <w:noProof/>
          <w:color w:val="auto"/>
          <w:sz w:val="24"/>
          <w:szCs w:val="24"/>
        </w:rPr>
        <w:t>5</w:t>
      </w:r>
      <w:r w:rsidRPr="00137D36">
        <w:rPr>
          <w:i w:val="0"/>
          <w:iCs w:val="0"/>
          <w:noProof/>
          <w:color w:val="auto"/>
          <w:sz w:val="24"/>
          <w:szCs w:val="24"/>
        </w:rPr>
        <w:fldChar w:fldCharType="end"/>
      </w:r>
      <w:bookmarkEnd w:id="28"/>
      <w:r w:rsidRPr="00137D36">
        <w:rPr>
          <w:i w:val="0"/>
          <w:iCs w:val="0"/>
          <w:color w:val="auto"/>
          <w:sz w:val="24"/>
          <w:szCs w:val="24"/>
        </w:rPr>
        <w:t>. Descripción de los controladores de las funciones del médico</w:t>
      </w:r>
      <w:bookmarkEnd w:id="29"/>
    </w:p>
    <w:tbl>
      <w:tblPr>
        <w:tblStyle w:val="TableGrid"/>
        <w:tblW w:w="7655"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98"/>
        <w:gridCol w:w="4357"/>
      </w:tblGrid>
      <w:tr w:rsidR="00BC192C" w:rsidRPr="00C975F1" w14:paraId="7427BF12" w14:textId="77777777" w:rsidTr="006A3FF2">
        <w:trPr>
          <w:jc w:val="center"/>
        </w:trPr>
        <w:tc>
          <w:tcPr>
            <w:tcW w:w="3298" w:type="dxa"/>
            <w:tcBorders>
              <w:top w:val="single" w:sz="4" w:space="0" w:color="auto"/>
              <w:bottom w:val="single" w:sz="4" w:space="0" w:color="auto"/>
            </w:tcBorders>
          </w:tcPr>
          <w:p w14:paraId="735762DA" w14:textId="77777777" w:rsidR="00BC192C" w:rsidRPr="00C975F1" w:rsidRDefault="00BC192C" w:rsidP="006A3FF2">
            <w:pPr>
              <w:jc w:val="center"/>
              <w:rPr>
                <w:b/>
                <w:bCs/>
                <w:noProof/>
                <w:sz w:val="20"/>
              </w:rPr>
            </w:pPr>
            <w:r w:rsidRPr="00C975F1">
              <w:rPr>
                <w:b/>
                <w:bCs/>
                <w:noProof/>
                <w:sz w:val="20"/>
              </w:rPr>
              <w:t>Controlador</w:t>
            </w:r>
          </w:p>
        </w:tc>
        <w:tc>
          <w:tcPr>
            <w:tcW w:w="4357" w:type="dxa"/>
            <w:tcBorders>
              <w:top w:val="single" w:sz="4" w:space="0" w:color="auto"/>
              <w:bottom w:val="single" w:sz="4" w:space="0" w:color="auto"/>
            </w:tcBorders>
          </w:tcPr>
          <w:p w14:paraId="7A784CD0" w14:textId="77777777" w:rsidR="00BC192C" w:rsidRPr="00C975F1" w:rsidRDefault="00BC192C" w:rsidP="006A3FF2">
            <w:pPr>
              <w:jc w:val="center"/>
              <w:rPr>
                <w:b/>
                <w:bCs/>
                <w:noProof/>
                <w:sz w:val="20"/>
              </w:rPr>
            </w:pPr>
            <w:r w:rsidRPr="00C975F1">
              <w:rPr>
                <w:b/>
                <w:bCs/>
                <w:noProof/>
                <w:sz w:val="20"/>
              </w:rPr>
              <w:t>Descripción</w:t>
            </w:r>
          </w:p>
        </w:tc>
      </w:tr>
      <w:tr w:rsidR="00BC192C" w:rsidRPr="00C975F1" w14:paraId="754634AA" w14:textId="77777777" w:rsidTr="006A3FF2">
        <w:trPr>
          <w:jc w:val="center"/>
        </w:trPr>
        <w:tc>
          <w:tcPr>
            <w:tcW w:w="3298" w:type="dxa"/>
            <w:tcBorders>
              <w:top w:val="single" w:sz="4" w:space="0" w:color="auto"/>
              <w:bottom w:val="single" w:sz="4" w:space="0" w:color="auto"/>
            </w:tcBorders>
          </w:tcPr>
          <w:p w14:paraId="33DA0AF4" w14:textId="77777777" w:rsidR="00BC192C" w:rsidRPr="00774DF0" w:rsidRDefault="00BC192C" w:rsidP="006A3FF2">
            <w:pPr>
              <w:jc w:val="center"/>
              <w:rPr>
                <w:i/>
                <w:noProof/>
                <w:sz w:val="20"/>
              </w:rPr>
            </w:pPr>
            <w:r w:rsidRPr="00774DF0">
              <w:rPr>
                <w:i/>
                <w:noProof/>
                <w:sz w:val="20"/>
              </w:rPr>
              <w:t>findUserByIdentificationForm</w:t>
            </w:r>
          </w:p>
        </w:tc>
        <w:tc>
          <w:tcPr>
            <w:tcW w:w="4357" w:type="dxa"/>
            <w:tcBorders>
              <w:top w:val="single" w:sz="4" w:space="0" w:color="auto"/>
              <w:bottom w:val="single" w:sz="4" w:space="0" w:color="auto"/>
            </w:tcBorders>
          </w:tcPr>
          <w:p w14:paraId="4EE2FE64" w14:textId="77777777" w:rsidR="00BC192C" w:rsidRPr="00C975F1" w:rsidRDefault="00BC192C" w:rsidP="006A3FF2">
            <w:pPr>
              <w:jc w:val="center"/>
              <w:rPr>
                <w:noProof/>
                <w:sz w:val="20"/>
              </w:rPr>
            </w:pPr>
            <w:r w:rsidRPr="00C975F1">
              <w:rPr>
                <w:noProof/>
                <w:sz w:val="20"/>
              </w:rPr>
              <w:t>Renderiza el formulario para buscar pacientes con su número de cédula.</w:t>
            </w:r>
          </w:p>
        </w:tc>
      </w:tr>
      <w:tr w:rsidR="00BC192C" w:rsidRPr="00C975F1" w14:paraId="587BB29D" w14:textId="77777777" w:rsidTr="006A3FF2">
        <w:trPr>
          <w:jc w:val="center"/>
        </w:trPr>
        <w:tc>
          <w:tcPr>
            <w:tcW w:w="3298" w:type="dxa"/>
            <w:tcBorders>
              <w:top w:val="single" w:sz="4" w:space="0" w:color="auto"/>
              <w:bottom w:val="single" w:sz="4" w:space="0" w:color="auto"/>
            </w:tcBorders>
          </w:tcPr>
          <w:p w14:paraId="215F6501" w14:textId="77777777" w:rsidR="00BC192C" w:rsidRPr="00774DF0" w:rsidRDefault="00BC192C" w:rsidP="006A3FF2">
            <w:pPr>
              <w:jc w:val="center"/>
              <w:rPr>
                <w:i/>
                <w:noProof/>
                <w:sz w:val="20"/>
              </w:rPr>
            </w:pPr>
            <w:r w:rsidRPr="00774DF0">
              <w:rPr>
                <w:i/>
                <w:noProof/>
                <w:sz w:val="20"/>
              </w:rPr>
              <w:t>findUserByIdentification</w:t>
            </w:r>
          </w:p>
        </w:tc>
        <w:tc>
          <w:tcPr>
            <w:tcW w:w="4357" w:type="dxa"/>
            <w:tcBorders>
              <w:top w:val="single" w:sz="4" w:space="0" w:color="auto"/>
              <w:bottom w:val="single" w:sz="4" w:space="0" w:color="auto"/>
            </w:tcBorders>
          </w:tcPr>
          <w:p w14:paraId="63B2ABF5" w14:textId="77777777" w:rsidR="00BC192C" w:rsidRPr="00C975F1" w:rsidRDefault="00BC192C" w:rsidP="006A3FF2">
            <w:pPr>
              <w:jc w:val="center"/>
              <w:rPr>
                <w:noProof/>
                <w:sz w:val="20"/>
              </w:rPr>
            </w:pPr>
            <w:r w:rsidRPr="00C975F1">
              <w:rPr>
                <w:noProof/>
                <w:sz w:val="20"/>
              </w:rPr>
              <w:t>Realiza la busqueda del número de cédula a través del método post.</w:t>
            </w:r>
          </w:p>
        </w:tc>
      </w:tr>
      <w:tr w:rsidR="00BC192C" w:rsidRPr="00C975F1" w14:paraId="3B080252" w14:textId="77777777" w:rsidTr="006A3FF2">
        <w:trPr>
          <w:jc w:val="center"/>
        </w:trPr>
        <w:tc>
          <w:tcPr>
            <w:tcW w:w="3298" w:type="dxa"/>
            <w:tcBorders>
              <w:top w:val="single" w:sz="4" w:space="0" w:color="auto"/>
              <w:bottom w:val="single" w:sz="4" w:space="0" w:color="auto"/>
            </w:tcBorders>
          </w:tcPr>
          <w:p w14:paraId="1C801E5C" w14:textId="77777777" w:rsidR="00BC192C" w:rsidRPr="00774DF0" w:rsidRDefault="00BC192C" w:rsidP="006A3FF2">
            <w:pPr>
              <w:jc w:val="center"/>
              <w:rPr>
                <w:i/>
                <w:noProof/>
                <w:sz w:val="20"/>
              </w:rPr>
            </w:pPr>
            <w:r w:rsidRPr="00774DF0">
              <w:rPr>
                <w:i/>
                <w:noProof/>
                <w:sz w:val="20"/>
              </w:rPr>
              <w:t>CreateNewExam</w:t>
            </w:r>
          </w:p>
        </w:tc>
        <w:tc>
          <w:tcPr>
            <w:tcW w:w="4357" w:type="dxa"/>
            <w:tcBorders>
              <w:top w:val="single" w:sz="4" w:space="0" w:color="auto"/>
              <w:bottom w:val="single" w:sz="4" w:space="0" w:color="auto"/>
            </w:tcBorders>
          </w:tcPr>
          <w:p w14:paraId="7A19636B" w14:textId="77777777" w:rsidR="00BC192C" w:rsidRPr="00C975F1" w:rsidRDefault="00BC192C" w:rsidP="006A3FF2">
            <w:pPr>
              <w:jc w:val="center"/>
              <w:rPr>
                <w:noProof/>
                <w:sz w:val="20"/>
              </w:rPr>
            </w:pPr>
            <w:r w:rsidRPr="00C975F1">
              <w:rPr>
                <w:noProof/>
                <w:sz w:val="20"/>
              </w:rPr>
              <w:t>Crea una nueva de orden de examen</w:t>
            </w:r>
          </w:p>
        </w:tc>
      </w:tr>
      <w:tr w:rsidR="00BC192C" w:rsidRPr="00C975F1" w14:paraId="0244E3F3" w14:textId="77777777" w:rsidTr="006A3FF2">
        <w:trPr>
          <w:jc w:val="center"/>
        </w:trPr>
        <w:tc>
          <w:tcPr>
            <w:tcW w:w="3298" w:type="dxa"/>
            <w:tcBorders>
              <w:top w:val="single" w:sz="4" w:space="0" w:color="auto"/>
              <w:bottom w:val="single" w:sz="4" w:space="0" w:color="auto"/>
            </w:tcBorders>
          </w:tcPr>
          <w:p w14:paraId="3D4DE6C5" w14:textId="77777777" w:rsidR="00BC192C" w:rsidRPr="00774DF0" w:rsidRDefault="00BC192C" w:rsidP="006A3FF2">
            <w:pPr>
              <w:jc w:val="center"/>
              <w:rPr>
                <w:i/>
                <w:noProof/>
                <w:sz w:val="20"/>
              </w:rPr>
            </w:pPr>
            <w:r w:rsidRPr="00774DF0">
              <w:rPr>
                <w:i/>
                <w:noProof/>
                <w:sz w:val="20"/>
              </w:rPr>
              <w:t>renderDoneExam</w:t>
            </w:r>
          </w:p>
        </w:tc>
        <w:tc>
          <w:tcPr>
            <w:tcW w:w="4357" w:type="dxa"/>
            <w:tcBorders>
              <w:top w:val="single" w:sz="4" w:space="0" w:color="auto"/>
              <w:bottom w:val="single" w:sz="4" w:space="0" w:color="auto"/>
            </w:tcBorders>
          </w:tcPr>
          <w:p w14:paraId="709AEB61" w14:textId="77777777" w:rsidR="00BC192C" w:rsidRPr="00C975F1" w:rsidRDefault="00BC192C" w:rsidP="006A3FF2">
            <w:pPr>
              <w:jc w:val="center"/>
              <w:rPr>
                <w:noProof/>
                <w:sz w:val="20"/>
              </w:rPr>
            </w:pPr>
            <w:r w:rsidRPr="00C975F1">
              <w:rPr>
                <w:noProof/>
                <w:sz w:val="20"/>
              </w:rPr>
              <w:t>Hace una consulta a la base de datos y renderiza los examenes con estado realizado (“Done”).</w:t>
            </w:r>
          </w:p>
        </w:tc>
      </w:tr>
      <w:tr w:rsidR="00BC192C" w:rsidRPr="00C975F1" w14:paraId="40A4C289" w14:textId="77777777" w:rsidTr="006A3FF2">
        <w:trPr>
          <w:jc w:val="center"/>
        </w:trPr>
        <w:tc>
          <w:tcPr>
            <w:tcW w:w="3298" w:type="dxa"/>
            <w:tcBorders>
              <w:top w:val="single" w:sz="4" w:space="0" w:color="auto"/>
            </w:tcBorders>
          </w:tcPr>
          <w:p w14:paraId="27E9908F" w14:textId="77777777" w:rsidR="00BC192C" w:rsidRPr="00774DF0" w:rsidRDefault="00BC192C" w:rsidP="006A3FF2">
            <w:pPr>
              <w:jc w:val="center"/>
              <w:rPr>
                <w:i/>
                <w:noProof/>
                <w:sz w:val="20"/>
              </w:rPr>
            </w:pPr>
            <w:r w:rsidRPr="00774DF0">
              <w:rPr>
                <w:i/>
                <w:noProof/>
                <w:sz w:val="20"/>
              </w:rPr>
              <w:lastRenderedPageBreak/>
              <w:t>renderDoneSingleExam</w:t>
            </w:r>
          </w:p>
        </w:tc>
        <w:tc>
          <w:tcPr>
            <w:tcW w:w="4357" w:type="dxa"/>
            <w:tcBorders>
              <w:top w:val="single" w:sz="4" w:space="0" w:color="auto"/>
            </w:tcBorders>
          </w:tcPr>
          <w:p w14:paraId="465B8908" w14:textId="77777777" w:rsidR="00BC192C" w:rsidRPr="00C975F1" w:rsidRDefault="00BC192C" w:rsidP="006A3FF2">
            <w:pPr>
              <w:jc w:val="center"/>
              <w:rPr>
                <w:noProof/>
                <w:sz w:val="20"/>
              </w:rPr>
            </w:pPr>
            <w:r w:rsidRPr="00C975F1">
              <w:rPr>
                <w:noProof/>
                <w:sz w:val="20"/>
              </w:rPr>
              <w:t>Renderiza la información del examen que ya fue tomado, muestra el diagnostico diferencial, el resultado, comentarios adicionale, nombre del paciente, documento, entre otros.</w:t>
            </w:r>
          </w:p>
        </w:tc>
      </w:tr>
    </w:tbl>
    <w:p w14:paraId="1B5EE2F3" w14:textId="77777777" w:rsidR="00BC192C" w:rsidRDefault="00BC192C" w:rsidP="00FE06EB">
      <w:pPr>
        <w:jc w:val="both"/>
        <w:rPr>
          <w:rFonts w:ascii="Arial" w:hAnsi="Arial" w:cs="Arial"/>
          <w:sz w:val="24"/>
          <w:szCs w:val="24"/>
        </w:rPr>
      </w:pPr>
    </w:p>
    <w:p w14:paraId="20B6F60D" w14:textId="69B64B03" w:rsidR="00C2450B" w:rsidRPr="001F45C5" w:rsidRDefault="00C2450B" w:rsidP="00C2450B">
      <w:pPr>
        <w:pStyle w:val="Caption"/>
        <w:keepNext/>
        <w:jc w:val="center"/>
        <w:rPr>
          <w:i w:val="0"/>
          <w:iCs w:val="0"/>
          <w:color w:val="auto"/>
          <w:sz w:val="24"/>
          <w:szCs w:val="24"/>
        </w:rPr>
      </w:pPr>
      <w:r w:rsidRPr="001F45C5">
        <w:rPr>
          <w:i w:val="0"/>
          <w:iCs w:val="0"/>
          <w:color w:val="auto"/>
          <w:sz w:val="24"/>
          <w:szCs w:val="24"/>
        </w:rPr>
        <w:t xml:space="preserve">Tabla </w:t>
      </w:r>
      <w:r w:rsidRPr="001F45C5">
        <w:rPr>
          <w:i w:val="0"/>
          <w:iCs w:val="0"/>
          <w:color w:val="auto"/>
          <w:sz w:val="24"/>
          <w:szCs w:val="24"/>
        </w:rPr>
        <w:fldChar w:fldCharType="begin"/>
      </w:r>
      <w:r w:rsidRPr="001F45C5">
        <w:rPr>
          <w:i w:val="0"/>
          <w:iCs w:val="0"/>
          <w:color w:val="auto"/>
          <w:sz w:val="24"/>
          <w:szCs w:val="24"/>
        </w:rPr>
        <w:instrText xml:space="preserve"> SEQ Tabla \* ARABIC </w:instrText>
      </w:r>
      <w:r w:rsidRPr="001F45C5">
        <w:rPr>
          <w:i w:val="0"/>
          <w:iCs w:val="0"/>
          <w:color w:val="auto"/>
          <w:sz w:val="24"/>
          <w:szCs w:val="24"/>
        </w:rPr>
        <w:fldChar w:fldCharType="separate"/>
      </w:r>
      <w:r w:rsidR="00BC192C">
        <w:rPr>
          <w:i w:val="0"/>
          <w:iCs w:val="0"/>
          <w:noProof/>
          <w:color w:val="auto"/>
          <w:sz w:val="24"/>
          <w:szCs w:val="24"/>
        </w:rPr>
        <w:t>6</w:t>
      </w:r>
      <w:r w:rsidRPr="001F45C5">
        <w:rPr>
          <w:i w:val="0"/>
          <w:iCs w:val="0"/>
          <w:noProof/>
          <w:color w:val="auto"/>
          <w:sz w:val="24"/>
          <w:szCs w:val="24"/>
        </w:rPr>
        <w:fldChar w:fldCharType="end"/>
      </w:r>
      <w:r w:rsidRPr="001F45C5">
        <w:rPr>
          <w:i w:val="0"/>
          <w:iCs w:val="0"/>
          <w:color w:val="auto"/>
          <w:sz w:val="24"/>
          <w:szCs w:val="24"/>
        </w:rPr>
        <w:t xml:space="preserve">. Handlers para las rutas estadísticas </w:t>
      </w:r>
    </w:p>
    <w:tbl>
      <w:tblPr>
        <w:tblStyle w:val="TableGrid"/>
        <w:tblW w:w="8816"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2"/>
        <w:gridCol w:w="6284"/>
      </w:tblGrid>
      <w:tr w:rsidR="00C2450B" w14:paraId="2DF2B31B" w14:textId="77777777" w:rsidTr="006A3FF2">
        <w:trPr>
          <w:trHeight w:val="480"/>
        </w:trPr>
        <w:tc>
          <w:tcPr>
            <w:tcW w:w="2532" w:type="dxa"/>
            <w:tcBorders>
              <w:top w:val="single" w:sz="4" w:space="0" w:color="auto"/>
              <w:bottom w:val="single" w:sz="4" w:space="0" w:color="auto"/>
            </w:tcBorders>
          </w:tcPr>
          <w:p w14:paraId="260A077F" w14:textId="77777777" w:rsidR="00C2450B" w:rsidRPr="0028123E" w:rsidRDefault="00C2450B" w:rsidP="006A3FF2">
            <w:pPr>
              <w:jc w:val="center"/>
              <w:rPr>
                <w:b/>
                <w:bCs/>
                <w:noProof/>
                <w:sz w:val="20"/>
              </w:rPr>
            </w:pPr>
            <w:r w:rsidRPr="0028123E">
              <w:rPr>
                <w:b/>
                <w:bCs/>
                <w:noProof/>
                <w:sz w:val="20"/>
              </w:rPr>
              <w:t>Handler</w:t>
            </w:r>
          </w:p>
        </w:tc>
        <w:tc>
          <w:tcPr>
            <w:tcW w:w="6284" w:type="dxa"/>
            <w:tcBorders>
              <w:top w:val="single" w:sz="4" w:space="0" w:color="auto"/>
              <w:bottom w:val="single" w:sz="4" w:space="0" w:color="auto"/>
            </w:tcBorders>
          </w:tcPr>
          <w:p w14:paraId="69CE6482" w14:textId="77777777" w:rsidR="00C2450B" w:rsidRPr="0028123E" w:rsidRDefault="00C2450B" w:rsidP="006A3FF2">
            <w:pPr>
              <w:jc w:val="center"/>
              <w:rPr>
                <w:b/>
                <w:bCs/>
                <w:noProof/>
                <w:sz w:val="20"/>
              </w:rPr>
            </w:pPr>
            <w:r w:rsidRPr="0028123E">
              <w:rPr>
                <w:b/>
                <w:bCs/>
                <w:noProof/>
                <w:sz w:val="20"/>
              </w:rPr>
              <w:t>Descripción</w:t>
            </w:r>
          </w:p>
        </w:tc>
      </w:tr>
      <w:tr w:rsidR="00C2450B" w14:paraId="2EF4CC1B" w14:textId="77777777" w:rsidTr="006A3FF2">
        <w:trPr>
          <w:trHeight w:val="1194"/>
        </w:trPr>
        <w:tc>
          <w:tcPr>
            <w:tcW w:w="2532" w:type="dxa"/>
            <w:tcBorders>
              <w:top w:val="single" w:sz="4" w:space="0" w:color="auto"/>
              <w:bottom w:val="single" w:sz="4" w:space="0" w:color="auto"/>
            </w:tcBorders>
          </w:tcPr>
          <w:p w14:paraId="52CDF184" w14:textId="77777777" w:rsidR="00C2450B" w:rsidRPr="00774DF0" w:rsidRDefault="00C2450B" w:rsidP="006A3FF2">
            <w:pPr>
              <w:jc w:val="center"/>
              <w:rPr>
                <w:i/>
                <w:noProof/>
                <w:sz w:val="20"/>
              </w:rPr>
            </w:pPr>
            <w:r w:rsidRPr="00774DF0">
              <w:rPr>
                <w:i/>
                <w:noProof/>
                <w:sz w:val="20"/>
              </w:rPr>
              <w:t>renderStadisticsPerUser</w:t>
            </w:r>
          </w:p>
        </w:tc>
        <w:tc>
          <w:tcPr>
            <w:tcW w:w="6284" w:type="dxa"/>
            <w:tcBorders>
              <w:top w:val="single" w:sz="4" w:space="0" w:color="auto"/>
              <w:bottom w:val="single" w:sz="4" w:space="0" w:color="auto"/>
            </w:tcBorders>
          </w:tcPr>
          <w:p w14:paraId="41B74592" w14:textId="77777777" w:rsidR="00C2450B" w:rsidRPr="0028123E" w:rsidRDefault="00C2450B" w:rsidP="006A3FF2">
            <w:pPr>
              <w:jc w:val="center"/>
              <w:rPr>
                <w:noProof/>
                <w:sz w:val="20"/>
              </w:rPr>
            </w:pPr>
            <w:r w:rsidRPr="0028123E">
              <w:rPr>
                <w:noProof/>
                <w:sz w:val="20"/>
              </w:rPr>
              <w:t>Consulta a la colección Exams y busca los examenes cuyo estado sea completado (status: done) y con el método count cuenta el total de documentos por cada nivel. Renderiza en un gráfico el total de resultados por niveles (bajo, normal, alto).</w:t>
            </w:r>
          </w:p>
        </w:tc>
      </w:tr>
      <w:tr w:rsidR="00C2450B" w14:paraId="0CB8DCE3" w14:textId="77777777" w:rsidTr="006A3FF2">
        <w:trPr>
          <w:trHeight w:val="1908"/>
        </w:trPr>
        <w:tc>
          <w:tcPr>
            <w:tcW w:w="2532" w:type="dxa"/>
            <w:tcBorders>
              <w:top w:val="single" w:sz="4" w:space="0" w:color="auto"/>
              <w:bottom w:val="single" w:sz="4" w:space="0" w:color="auto"/>
            </w:tcBorders>
          </w:tcPr>
          <w:p w14:paraId="0046E807" w14:textId="77777777" w:rsidR="00C2450B" w:rsidRPr="00774DF0" w:rsidRDefault="00C2450B" w:rsidP="006A3FF2">
            <w:pPr>
              <w:jc w:val="center"/>
              <w:rPr>
                <w:i/>
                <w:noProof/>
                <w:sz w:val="20"/>
              </w:rPr>
            </w:pPr>
            <w:r w:rsidRPr="00774DF0">
              <w:rPr>
                <w:i/>
                <w:noProof/>
                <w:sz w:val="20"/>
              </w:rPr>
              <w:t>renderStadisticsPerCity</w:t>
            </w:r>
          </w:p>
        </w:tc>
        <w:tc>
          <w:tcPr>
            <w:tcW w:w="6284" w:type="dxa"/>
            <w:tcBorders>
              <w:top w:val="single" w:sz="4" w:space="0" w:color="auto"/>
              <w:bottom w:val="single" w:sz="4" w:space="0" w:color="auto"/>
            </w:tcBorders>
          </w:tcPr>
          <w:p w14:paraId="3B3FFB35" w14:textId="77777777" w:rsidR="00C2450B" w:rsidRPr="0028123E" w:rsidRDefault="00C2450B" w:rsidP="006A3FF2">
            <w:pPr>
              <w:jc w:val="center"/>
              <w:rPr>
                <w:noProof/>
                <w:sz w:val="20"/>
              </w:rPr>
            </w:pPr>
            <w:r w:rsidRPr="0028123E">
              <w:rPr>
                <w:noProof/>
                <w:sz w:val="20"/>
              </w:rPr>
              <w:t>Realiza una busqueda en la colección Exams de los documentos cuyo estado sea completado (status: done) y con el método count entrega el total de examanes realizados por cada municipio.Realiza una busqueda en la colección Exams de los documentos cuyo nivel sea bajo (nivel: bajo) y con el método count entrega el total de documentos de esta busqueda.</w:t>
            </w:r>
          </w:p>
          <w:p w14:paraId="2094EF9B" w14:textId="77777777" w:rsidR="00C2450B" w:rsidRPr="0028123E" w:rsidRDefault="00C2450B" w:rsidP="006A3FF2">
            <w:pPr>
              <w:jc w:val="center"/>
              <w:rPr>
                <w:noProof/>
                <w:sz w:val="20"/>
              </w:rPr>
            </w:pPr>
            <w:r w:rsidRPr="0028123E">
              <w:rPr>
                <w:noProof/>
                <w:sz w:val="20"/>
              </w:rPr>
              <w:t>Renderiza un gráfico de barras del total de examenes realizados por municipio y el total de examenes con resultados fuera del rango normal.</w:t>
            </w:r>
          </w:p>
        </w:tc>
      </w:tr>
      <w:tr w:rsidR="00C2450B" w14:paraId="63F60D2B" w14:textId="77777777" w:rsidTr="006A3FF2">
        <w:trPr>
          <w:trHeight w:val="1675"/>
        </w:trPr>
        <w:tc>
          <w:tcPr>
            <w:tcW w:w="2532" w:type="dxa"/>
            <w:tcBorders>
              <w:top w:val="single" w:sz="4" w:space="0" w:color="auto"/>
            </w:tcBorders>
          </w:tcPr>
          <w:p w14:paraId="2AFEA032" w14:textId="77777777" w:rsidR="00C2450B" w:rsidRPr="00774DF0" w:rsidRDefault="00C2450B" w:rsidP="006A3FF2">
            <w:pPr>
              <w:jc w:val="center"/>
              <w:rPr>
                <w:i/>
                <w:noProof/>
                <w:sz w:val="20"/>
              </w:rPr>
            </w:pPr>
            <w:r w:rsidRPr="00774DF0">
              <w:rPr>
                <w:i/>
                <w:noProof/>
                <w:sz w:val="20"/>
              </w:rPr>
              <w:t>renderStadisticsPerAge</w:t>
            </w:r>
          </w:p>
        </w:tc>
        <w:tc>
          <w:tcPr>
            <w:tcW w:w="6284" w:type="dxa"/>
            <w:tcBorders>
              <w:top w:val="single" w:sz="4" w:space="0" w:color="auto"/>
            </w:tcBorders>
          </w:tcPr>
          <w:p w14:paraId="05546CB1" w14:textId="77777777" w:rsidR="00C2450B" w:rsidRPr="0028123E" w:rsidRDefault="00C2450B" w:rsidP="006A3FF2">
            <w:pPr>
              <w:jc w:val="center"/>
              <w:rPr>
                <w:noProof/>
                <w:sz w:val="20"/>
              </w:rPr>
            </w:pPr>
            <w:r w:rsidRPr="0028123E">
              <w:rPr>
                <w:noProof/>
                <w:sz w:val="20"/>
              </w:rPr>
              <w:t>Realiza una busqueda en la colección Exams de los documentos cuyo estado sea completado (status: done) y con el método count entrega el total de examanes realizados por la propiedad group.</w:t>
            </w:r>
          </w:p>
          <w:p w14:paraId="12DA8391" w14:textId="77777777" w:rsidR="00C2450B" w:rsidRPr="0028123E" w:rsidRDefault="00C2450B" w:rsidP="006A3FF2">
            <w:pPr>
              <w:jc w:val="center"/>
              <w:rPr>
                <w:noProof/>
                <w:sz w:val="20"/>
              </w:rPr>
            </w:pPr>
            <w:r w:rsidRPr="0028123E">
              <w:rPr>
                <w:noProof/>
                <w:sz w:val="20"/>
              </w:rPr>
              <w:t>Renderiza un gráfico circular en donde se muestra el total de examenes realizados por grupos de edad.</w:t>
            </w:r>
          </w:p>
        </w:tc>
      </w:tr>
    </w:tbl>
    <w:p w14:paraId="4A64FD97" w14:textId="2F4B3981" w:rsidR="00493CBC" w:rsidRDefault="00493CBC" w:rsidP="00FE06EB">
      <w:pPr>
        <w:jc w:val="both"/>
        <w:rPr>
          <w:rFonts w:ascii="Arial" w:hAnsi="Arial" w:cs="Arial"/>
          <w:sz w:val="24"/>
          <w:szCs w:val="24"/>
        </w:rPr>
      </w:pPr>
    </w:p>
    <w:p w14:paraId="0211E0C2" w14:textId="043BAA45" w:rsidR="00C2450B" w:rsidRPr="00137D36" w:rsidRDefault="00C2450B" w:rsidP="00C2450B">
      <w:pPr>
        <w:pStyle w:val="Caption"/>
        <w:keepNext/>
        <w:jc w:val="center"/>
        <w:rPr>
          <w:i w:val="0"/>
          <w:iCs w:val="0"/>
          <w:color w:val="auto"/>
          <w:sz w:val="24"/>
          <w:szCs w:val="24"/>
        </w:rPr>
      </w:pPr>
      <w:bookmarkStart w:id="30" w:name="_Toc115086741"/>
      <w:r w:rsidRPr="00137D36">
        <w:rPr>
          <w:i w:val="0"/>
          <w:iCs w:val="0"/>
          <w:color w:val="auto"/>
          <w:sz w:val="24"/>
          <w:szCs w:val="24"/>
        </w:rPr>
        <w:t xml:space="preserve">Tabla </w:t>
      </w:r>
      <w:r w:rsidRPr="00137D36">
        <w:rPr>
          <w:i w:val="0"/>
          <w:iCs w:val="0"/>
          <w:color w:val="auto"/>
          <w:sz w:val="24"/>
          <w:szCs w:val="24"/>
        </w:rPr>
        <w:fldChar w:fldCharType="begin"/>
      </w:r>
      <w:r w:rsidRPr="00137D36">
        <w:rPr>
          <w:i w:val="0"/>
          <w:iCs w:val="0"/>
          <w:color w:val="auto"/>
          <w:sz w:val="24"/>
          <w:szCs w:val="24"/>
        </w:rPr>
        <w:instrText xml:space="preserve"> SEQ Tabla \* ARABIC </w:instrText>
      </w:r>
      <w:r w:rsidRPr="00137D36">
        <w:rPr>
          <w:i w:val="0"/>
          <w:iCs w:val="0"/>
          <w:color w:val="auto"/>
          <w:sz w:val="24"/>
          <w:szCs w:val="24"/>
        </w:rPr>
        <w:fldChar w:fldCharType="separate"/>
      </w:r>
      <w:r w:rsidR="00BC192C">
        <w:rPr>
          <w:i w:val="0"/>
          <w:iCs w:val="0"/>
          <w:noProof/>
          <w:color w:val="auto"/>
          <w:sz w:val="24"/>
          <w:szCs w:val="24"/>
        </w:rPr>
        <w:t>7</w:t>
      </w:r>
      <w:r w:rsidRPr="00137D36">
        <w:rPr>
          <w:i w:val="0"/>
          <w:iCs w:val="0"/>
          <w:noProof/>
          <w:color w:val="auto"/>
          <w:sz w:val="24"/>
          <w:szCs w:val="24"/>
        </w:rPr>
        <w:fldChar w:fldCharType="end"/>
      </w:r>
      <w:r w:rsidRPr="00137D36">
        <w:rPr>
          <w:i w:val="0"/>
          <w:iCs w:val="0"/>
          <w:color w:val="auto"/>
          <w:sz w:val="24"/>
          <w:szCs w:val="24"/>
        </w:rPr>
        <w:t>. Descripción de los controladores de las funciones del administrador</w:t>
      </w:r>
      <w:bookmarkEnd w:id="30"/>
    </w:p>
    <w:tbl>
      <w:tblPr>
        <w:tblStyle w:val="TableGrid"/>
        <w:tblW w:w="8236"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35"/>
        <w:gridCol w:w="5401"/>
      </w:tblGrid>
      <w:tr w:rsidR="00C2450B" w14:paraId="7BD06CE9" w14:textId="77777777" w:rsidTr="006A3FF2">
        <w:trPr>
          <w:jc w:val="center"/>
        </w:trPr>
        <w:tc>
          <w:tcPr>
            <w:tcW w:w="2835" w:type="dxa"/>
            <w:tcBorders>
              <w:top w:val="single" w:sz="4" w:space="0" w:color="auto"/>
              <w:bottom w:val="single" w:sz="4" w:space="0" w:color="auto"/>
            </w:tcBorders>
          </w:tcPr>
          <w:p w14:paraId="02E81D6A" w14:textId="77777777" w:rsidR="00C2450B" w:rsidRPr="00C975F1" w:rsidRDefault="00C2450B" w:rsidP="006A3FF2">
            <w:pPr>
              <w:jc w:val="center"/>
              <w:rPr>
                <w:b/>
                <w:bCs/>
                <w:noProof/>
                <w:sz w:val="20"/>
              </w:rPr>
            </w:pPr>
            <w:r w:rsidRPr="00C975F1">
              <w:rPr>
                <w:b/>
                <w:bCs/>
                <w:noProof/>
                <w:sz w:val="20"/>
              </w:rPr>
              <w:t>Controlador</w:t>
            </w:r>
          </w:p>
        </w:tc>
        <w:tc>
          <w:tcPr>
            <w:tcW w:w="5401" w:type="dxa"/>
            <w:tcBorders>
              <w:top w:val="single" w:sz="4" w:space="0" w:color="auto"/>
              <w:bottom w:val="single" w:sz="4" w:space="0" w:color="auto"/>
            </w:tcBorders>
          </w:tcPr>
          <w:p w14:paraId="1DBD220F" w14:textId="77777777" w:rsidR="00C2450B" w:rsidRPr="00C975F1" w:rsidRDefault="00C2450B" w:rsidP="006A3FF2">
            <w:pPr>
              <w:jc w:val="center"/>
              <w:rPr>
                <w:b/>
                <w:bCs/>
                <w:noProof/>
                <w:sz w:val="20"/>
              </w:rPr>
            </w:pPr>
            <w:r w:rsidRPr="00C975F1">
              <w:rPr>
                <w:b/>
                <w:bCs/>
                <w:noProof/>
                <w:sz w:val="20"/>
              </w:rPr>
              <w:t>Descripción</w:t>
            </w:r>
          </w:p>
        </w:tc>
      </w:tr>
      <w:tr w:rsidR="00C2450B" w14:paraId="041991D1" w14:textId="77777777" w:rsidTr="006A3FF2">
        <w:trPr>
          <w:jc w:val="center"/>
        </w:trPr>
        <w:tc>
          <w:tcPr>
            <w:tcW w:w="2835" w:type="dxa"/>
            <w:tcBorders>
              <w:top w:val="single" w:sz="4" w:space="0" w:color="auto"/>
              <w:bottom w:val="single" w:sz="4" w:space="0" w:color="auto"/>
            </w:tcBorders>
          </w:tcPr>
          <w:p w14:paraId="05EF2C8C" w14:textId="77777777" w:rsidR="00C2450B" w:rsidRPr="00774DF0" w:rsidRDefault="00C2450B" w:rsidP="006A3FF2">
            <w:pPr>
              <w:jc w:val="center"/>
              <w:rPr>
                <w:i/>
                <w:noProof/>
                <w:sz w:val="20"/>
              </w:rPr>
            </w:pPr>
            <w:r w:rsidRPr="00774DF0">
              <w:rPr>
                <w:i/>
                <w:noProof/>
                <w:sz w:val="20"/>
              </w:rPr>
              <w:t>createUserForm</w:t>
            </w:r>
          </w:p>
        </w:tc>
        <w:tc>
          <w:tcPr>
            <w:tcW w:w="5401" w:type="dxa"/>
            <w:tcBorders>
              <w:top w:val="single" w:sz="4" w:space="0" w:color="auto"/>
              <w:bottom w:val="single" w:sz="4" w:space="0" w:color="auto"/>
            </w:tcBorders>
          </w:tcPr>
          <w:p w14:paraId="438C9AC0" w14:textId="77777777" w:rsidR="00C2450B" w:rsidRPr="00C975F1" w:rsidRDefault="00C2450B" w:rsidP="006A3FF2">
            <w:pPr>
              <w:jc w:val="center"/>
              <w:rPr>
                <w:noProof/>
                <w:sz w:val="20"/>
              </w:rPr>
            </w:pPr>
            <w:r w:rsidRPr="00C975F1">
              <w:rPr>
                <w:noProof/>
                <w:sz w:val="20"/>
              </w:rPr>
              <w:t>Renderiza el formulario para la creación de un nuevo usario.</w:t>
            </w:r>
          </w:p>
        </w:tc>
      </w:tr>
      <w:tr w:rsidR="00C2450B" w14:paraId="01C4FC29" w14:textId="77777777" w:rsidTr="006A3FF2">
        <w:trPr>
          <w:jc w:val="center"/>
        </w:trPr>
        <w:tc>
          <w:tcPr>
            <w:tcW w:w="2835" w:type="dxa"/>
            <w:tcBorders>
              <w:top w:val="single" w:sz="4" w:space="0" w:color="auto"/>
              <w:bottom w:val="single" w:sz="4" w:space="0" w:color="auto"/>
            </w:tcBorders>
          </w:tcPr>
          <w:p w14:paraId="63FBBF23" w14:textId="77777777" w:rsidR="00C2450B" w:rsidRPr="00774DF0" w:rsidRDefault="00C2450B" w:rsidP="006A3FF2">
            <w:pPr>
              <w:jc w:val="center"/>
              <w:rPr>
                <w:i/>
                <w:noProof/>
                <w:sz w:val="20"/>
              </w:rPr>
            </w:pPr>
            <w:r w:rsidRPr="00774DF0">
              <w:rPr>
                <w:i/>
                <w:noProof/>
                <w:sz w:val="20"/>
              </w:rPr>
              <w:t>createUser</w:t>
            </w:r>
          </w:p>
        </w:tc>
        <w:tc>
          <w:tcPr>
            <w:tcW w:w="5401" w:type="dxa"/>
            <w:tcBorders>
              <w:top w:val="single" w:sz="4" w:space="0" w:color="auto"/>
              <w:bottom w:val="single" w:sz="4" w:space="0" w:color="auto"/>
            </w:tcBorders>
          </w:tcPr>
          <w:p w14:paraId="4BE0951B" w14:textId="77777777" w:rsidR="00C2450B" w:rsidRPr="00C975F1" w:rsidRDefault="00C2450B" w:rsidP="006A3FF2">
            <w:pPr>
              <w:jc w:val="center"/>
              <w:rPr>
                <w:noProof/>
                <w:sz w:val="20"/>
              </w:rPr>
            </w:pPr>
            <w:r w:rsidRPr="00C975F1">
              <w:rPr>
                <w:noProof/>
                <w:sz w:val="20"/>
              </w:rPr>
              <w:t>Crea un nuevo usuario usando el metodo Post.</w:t>
            </w:r>
          </w:p>
        </w:tc>
      </w:tr>
      <w:tr w:rsidR="00C2450B" w14:paraId="414E4775" w14:textId="77777777" w:rsidTr="006A3FF2">
        <w:trPr>
          <w:jc w:val="center"/>
        </w:trPr>
        <w:tc>
          <w:tcPr>
            <w:tcW w:w="2835" w:type="dxa"/>
            <w:tcBorders>
              <w:top w:val="single" w:sz="4" w:space="0" w:color="auto"/>
              <w:bottom w:val="single" w:sz="4" w:space="0" w:color="auto"/>
            </w:tcBorders>
          </w:tcPr>
          <w:p w14:paraId="7D0A7214" w14:textId="77777777" w:rsidR="00C2450B" w:rsidRPr="00774DF0" w:rsidRDefault="00C2450B" w:rsidP="006A3FF2">
            <w:pPr>
              <w:jc w:val="center"/>
              <w:rPr>
                <w:i/>
                <w:noProof/>
                <w:sz w:val="20"/>
              </w:rPr>
            </w:pPr>
            <w:r w:rsidRPr="00774DF0">
              <w:rPr>
                <w:i/>
                <w:noProof/>
                <w:sz w:val="20"/>
              </w:rPr>
              <w:t>seeAllPatientsAdmin</w:t>
            </w:r>
          </w:p>
        </w:tc>
        <w:tc>
          <w:tcPr>
            <w:tcW w:w="5401" w:type="dxa"/>
            <w:tcBorders>
              <w:top w:val="single" w:sz="4" w:space="0" w:color="auto"/>
              <w:bottom w:val="single" w:sz="4" w:space="0" w:color="auto"/>
            </w:tcBorders>
          </w:tcPr>
          <w:p w14:paraId="14C76A86" w14:textId="77777777" w:rsidR="00C2450B" w:rsidRPr="00C975F1" w:rsidRDefault="00C2450B" w:rsidP="006A3FF2">
            <w:pPr>
              <w:jc w:val="center"/>
              <w:rPr>
                <w:noProof/>
                <w:sz w:val="20"/>
              </w:rPr>
            </w:pPr>
            <w:r w:rsidRPr="00C975F1">
              <w:rPr>
                <w:noProof/>
                <w:sz w:val="20"/>
              </w:rPr>
              <w:t>Consulta a la base de datos para encontrar a los usuarios con el rol “Paciente”, renderiza una vista y muestra en una lista la consulta.</w:t>
            </w:r>
          </w:p>
        </w:tc>
      </w:tr>
      <w:tr w:rsidR="00C2450B" w14:paraId="4EE0A728" w14:textId="77777777" w:rsidTr="006A3FF2">
        <w:trPr>
          <w:jc w:val="center"/>
        </w:trPr>
        <w:tc>
          <w:tcPr>
            <w:tcW w:w="2835" w:type="dxa"/>
            <w:tcBorders>
              <w:top w:val="single" w:sz="4" w:space="0" w:color="auto"/>
              <w:bottom w:val="single" w:sz="4" w:space="0" w:color="auto"/>
            </w:tcBorders>
          </w:tcPr>
          <w:p w14:paraId="731836DB" w14:textId="77777777" w:rsidR="00C2450B" w:rsidRPr="00774DF0" w:rsidRDefault="00C2450B" w:rsidP="006A3FF2">
            <w:pPr>
              <w:jc w:val="center"/>
              <w:rPr>
                <w:i/>
                <w:noProof/>
                <w:sz w:val="20"/>
              </w:rPr>
            </w:pPr>
            <w:r w:rsidRPr="00774DF0">
              <w:rPr>
                <w:i/>
                <w:noProof/>
                <w:sz w:val="20"/>
              </w:rPr>
              <w:t>seeAllPhysicianAdmin</w:t>
            </w:r>
          </w:p>
        </w:tc>
        <w:tc>
          <w:tcPr>
            <w:tcW w:w="5401" w:type="dxa"/>
            <w:tcBorders>
              <w:top w:val="single" w:sz="4" w:space="0" w:color="auto"/>
              <w:bottom w:val="single" w:sz="4" w:space="0" w:color="auto"/>
            </w:tcBorders>
          </w:tcPr>
          <w:p w14:paraId="02FD6A38" w14:textId="77777777" w:rsidR="00C2450B" w:rsidRPr="00C975F1" w:rsidRDefault="00C2450B" w:rsidP="006A3FF2">
            <w:pPr>
              <w:jc w:val="center"/>
              <w:rPr>
                <w:noProof/>
                <w:sz w:val="20"/>
              </w:rPr>
            </w:pPr>
            <w:r w:rsidRPr="00C975F1">
              <w:rPr>
                <w:noProof/>
                <w:sz w:val="20"/>
              </w:rPr>
              <w:t>Consulta a la base de datos para encontrar a los usuarios con el rol “Medico”, renderiza una vista y muestra en una lista la consulta.</w:t>
            </w:r>
          </w:p>
        </w:tc>
      </w:tr>
      <w:tr w:rsidR="00C2450B" w14:paraId="47548917" w14:textId="77777777" w:rsidTr="006A3FF2">
        <w:trPr>
          <w:jc w:val="center"/>
        </w:trPr>
        <w:tc>
          <w:tcPr>
            <w:tcW w:w="2835" w:type="dxa"/>
            <w:tcBorders>
              <w:top w:val="single" w:sz="4" w:space="0" w:color="auto"/>
              <w:bottom w:val="single" w:sz="4" w:space="0" w:color="auto"/>
            </w:tcBorders>
          </w:tcPr>
          <w:p w14:paraId="1B7987F2" w14:textId="77777777" w:rsidR="00C2450B" w:rsidRPr="00774DF0" w:rsidRDefault="00C2450B" w:rsidP="006A3FF2">
            <w:pPr>
              <w:jc w:val="center"/>
              <w:rPr>
                <w:i/>
                <w:noProof/>
                <w:sz w:val="20"/>
              </w:rPr>
            </w:pPr>
            <w:r w:rsidRPr="00774DF0">
              <w:rPr>
                <w:i/>
                <w:noProof/>
                <w:sz w:val="20"/>
              </w:rPr>
              <w:t>seeAllAdmin</w:t>
            </w:r>
          </w:p>
        </w:tc>
        <w:tc>
          <w:tcPr>
            <w:tcW w:w="5401" w:type="dxa"/>
            <w:tcBorders>
              <w:top w:val="single" w:sz="4" w:space="0" w:color="auto"/>
              <w:bottom w:val="single" w:sz="4" w:space="0" w:color="auto"/>
            </w:tcBorders>
          </w:tcPr>
          <w:p w14:paraId="2061144D" w14:textId="77777777" w:rsidR="00C2450B" w:rsidRPr="00C975F1" w:rsidRDefault="00C2450B" w:rsidP="006A3FF2">
            <w:pPr>
              <w:jc w:val="center"/>
              <w:rPr>
                <w:noProof/>
                <w:sz w:val="20"/>
              </w:rPr>
            </w:pPr>
            <w:r w:rsidRPr="00C975F1">
              <w:rPr>
                <w:noProof/>
                <w:sz w:val="20"/>
              </w:rPr>
              <w:t>Consulta a la base de datos para encontrar a los usuarios con el rol “Admin”, renderiza una vista y muestra en una lista la consulta.</w:t>
            </w:r>
          </w:p>
        </w:tc>
      </w:tr>
      <w:tr w:rsidR="00C2450B" w14:paraId="26268F88" w14:textId="77777777" w:rsidTr="006A3FF2">
        <w:trPr>
          <w:jc w:val="center"/>
        </w:trPr>
        <w:tc>
          <w:tcPr>
            <w:tcW w:w="2835" w:type="dxa"/>
            <w:tcBorders>
              <w:top w:val="single" w:sz="4" w:space="0" w:color="auto"/>
              <w:bottom w:val="single" w:sz="4" w:space="0" w:color="auto"/>
            </w:tcBorders>
          </w:tcPr>
          <w:p w14:paraId="111C1D43" w14:textId="77777777" w:rsidR="00C2450B" w:rsidRPr="00774DF0" w:rsidRDefault="00C2450B" w:rsidP="006A3FF2">
            <w:pPr>
              <w:jc w:val="center"/>
              <w:rPr>
                <w:i/>
                <w:noProof/>
                <w:sz w:val="20"/>
              </w:rPr>
            </w:pPr>
            <w:r w:rsidRPr="00774DF0">
              <w:rPr>
                <w:i/>
                <w:noProof/>
                <w:sz w:val="20"/>
              </w:rPr>
              <w:t>seeAllUsersAdmin</w:t>
            </w:r>
          </w:p>
        </w:tc>
        <w:tc>
          <w:tcPr>
            <w:tcW w:w="5401" w:type="dxa"/>
            <w:tcBorders>
              <w:top w:val="single" w:sz="4" w:space="0" w:color="auto"/>
              <w:bottom w:val="single" w:sz="4" w:space="0" w:color="auto"/>
            </w:tcBorders>
          </w:tcPr>
          <w:p w14:paraId="7E9B4803" w14:textId="77777777" w:rsidR="00C2450B" w:rsidRPr="00C975F1" w:rsidRDefault="00C2450B" w:rsidP="006A3FF2">
            <w:pPr>
              <w:jc w:val="center"/>
              <w:rPr>
                <w:noProof/>
                <w:sz w:val="20"/>
              </w:rPr>
            </w:pPr>
            <w:r w:rsidRPr="00C975F1">
              <w:rPr>
                <w:noProof/>
                <w:sz w:val="20"/>
              </w:rPr>
              <w:t>Consulta a la base de datos para encontrar a todos los uuarios, sin importar el rol, renderiza una vista y muestra en una lista la consulta.</w:t>
            </w:r>
          </w:p>
        </w:tc>
      </w:tr>
      <w:tr w:rsidR="00C2450B" w14:paraId="17D18004" w14:textId="77777777" w:rsidTr="006A3FF2">
        <w:trPr>
          <w:jc w:val="center"/>
        </w:trPr>
        <w:tc>
          <w:tcPr>
            <w:tcW w:w="2835" w:type="dxa"/>
            <w:tcBorders>
              <w:top w:val="single" w:sz="4" w:space="0" w:color="auto"/>
              <w:bottom w:val="single" w:sz="4" w:space="0" w:color="auto"/>
            </w:tcBorders>
          </w:tcPr>
          <w:p w14:paraId="305D1260" w14:textId="77777777" w:rsidR="00C2450B" w:rsidRPr="00774DF0" w:rsidRDefault="00C2450B" w:rsidP="006A3FF2">
            <w:pPr>
              <w:jc w:val="center"/>
              <w:rPr>
                <w:i/>
                <w:noProof/>
                <w:sz w:val="20"/>
              </w:rPr>
            </w:pPr>
            <w:r w:rsidRPr="00774DF0">
              <w:rPr>
                <w:i/>
                <w:noProof/>
                <w:sz w:val="20"/>
              </w:rPr>
              <w:t>findUserByIdentificationForm</w:t>
            </w:r>
          </w:p>
        </w:tc>
        <w:tc>
          <w:tcPr>
            <w:tcW w:w="5401" w:type="dxa"/>
            <w:tcBorders>
              <w:top w:val="single" w:sz="4" w:space="0" w:color="auto"/>
              <w:bottom w:val="single" w:sz="4" w:space="0" w:color="auto"/>
            </w:tcBorders>
          </w:tcPr>
          <w:p w14:paraId="7D96A8AA" w14:textId="77777777" w:rsidR="00C2450B" w:rsidRPr="00C975F1" w:rsidRDefault="00C2450B" w:rsidP="006A3FF2">
            <w:pPr>
              <w:jc w:val="center"/>
              <w:rPr>
                <w:noProof/>
                <w:sz w:val="20"/>
              </w:rPr>
            </w:pPr>
            <w:r w:rsidRPr="00C975F1">
              <w:rPr>
                <w:noProof/>
                <w:sz w:val="20"/>
              </w:rPr>
              <w:t>Renderiza el formulario para la busqueda por número de identificación.</w:t>
            </w:r>
          </w:p>
        </w:tc>
      </w:tr>
      <w:tr w:rsidR="00C2450B" w14:paraId="39153A06" w14:textId="77777777" w:rsidTr="006A3FF2">
        <w:trPr>
          <w:jc w:val="center"/>
        </w:trPr>
        <w:tc>
          <w:tcPr>
            <w:tcW w:w="2835" w:type="dxa"/>
            <w:tcBorders>
              <w:top w:val="single" w:sz="4" w:space="0" w:color="auto"/>
              <w:bottom w:val="single" w:sz="4" w:space="0" w:color="auto"/>
            </w:tcBorders>
          </w:tcPr>
          <w:p w14:paraId="5B28CF7A" w14:textId="77777777" w:rsidR="00C2450B" w:rsidRPr="00774DF0" w:rsidRDefault="00C2450B" w:rsidP="006A3FF2">
            <w:pPr>
              <w:jc w:val="center"/>
              <w:rPr>
                <w:i/>
                <w:noProof/>
                <w:sz w:val="20"/>
              </w:rPr>
            </w:pPr>
            <w:r w:rsidRPr="00774DF0">
              <w:rPr>
                <w:i/>
                <w:noProof/>
                <w:sz w:val="20"/>
              </w:rPr>
              <w:t>findUserByIdentification</w:t>
            </w:r>
          </w:p>
        </w:tc>
        <w:tc>
          <w:tcPr>
            <w:tcW w:w="5401" w:type="dxa"/>
            <w:tcBorders>
              <w:top w:val="single" w:sz="4" w:space="0" w:color="auto"/>
              <w:bottom w:val="single" w:sz="4" w:space="0" w:color="auto"/>
            </w:tcBorders>
          </w:tcPr>
          <w:p w14:paraId="47AC53BC" w14:textId="77777777" w:rsidR="00C2450B" w:rsidRPr="00C975F1" w:rsidRDefault="00C2450B" w:rsidP="006A3FF2">
            <w:pPr>
              <w:jc w:val="center"/>
              <w:rPr>
                <w:noProof/>
                <w:sz w:val="20"/>
              </w:rPr>
            </w:pPr>
            <w:r w:rsidRPr="00C975F1">
              <w:rPr>
                <w:noProof/>
                <w:sz w:val="20"/>
              </w:rPr>
              <w:t>Usa el método post para realiza la consulta por identificación.</w:t>
            </w:r>
          </w:p>
        </w:tc>
      </w:tr>
      <w:tr w:rsidR="00C2450B" w14:paraId="0DF9583D" w14:textId="77777777" w:rsidTr="006A3FF2">
        <w:trPr>
          <w:jc w:val="center"/>
        </w:trPr>
        <w:tc>
          <w:tcPr>
            <w:tcW w:w="2835" w:type="dxa"/>
            <w:tcBorders>
              <w:top w:val="single" w:sz="4" w:space="0" w:color="auto"/>
              <w:bottom w:val="single" w:sz="4" w:space="0" w:color="auto"/>
            </w:tcBorders>
          </w:tcPr>
          <w:p w14:paraId="7E5FD324" w14:textId="77777777" w:rsidR="00C2450B" w:rsidRPr="00774DF0" w:rsidRDefault="00C2450B" w:rsidP="006A3FF2">
            <w:pPr>
              <w:jc w:val="center"/>
              <w:rPr>
                <w:i/>
                <w:noProof/>
                <w:sz w:val="20"/>
              </w:rPr>
            </w:pPr>
            <w:r w:rsidRPr="00774DF0">
              <w:rPr>
                <w:i/>
                <w:noProof/>
                <w:sz w:val="20"/>
              </w:rPr>
              <w:lastRenderedPageBreak/>
              <w:t>findUserByEmailForm</w:t>
            </w:r>
          </w:p>
        </w:tc>
        <w:tc>
          <w:tcPr>
            <w:tcW w:w="5401" w:type="dxa"/>
            <w:tcBorders>
              <w:top w:val="single" w:sz="4" w:space="0" w:color="auto"/>
              <w:bottom w:val="single" w:sz="4" w:space="0" w:color="auto"/>
            </w:tcBorders>
          </w:tcPr>
          <w:p w14:paraId="3D33F98D" w14:textId="77777777" w:rsidR="00C2450B" w:rsidRPr="00C975F1" w:rsidRDefault="00C2450B" w:rsidP="006A3FF2">
            <w:pPr>
              <w:jc w:val="center"/>
              <w:rPr>
                <w:noProof/>
                <w:sz w:val="20"/>
              </w:rPr>
            </w:pPr>
            <w:r w:rsidRPr="00C975F1">
              <w:rPr>
                <w:noProof/>
                <w:sz w:val="20"/>
              </w:rPr>
              <w:t>Renderiza el formulario para la busqueda por correo electronico.</w:t>
            </w:r>
          </w:p>
        </w:tc>
      </w:tr>
      <w:tr w:rsidR="00C2450B" w14:paraId="7FFD4B6E" w14:textId="77777777" w:rsidTr="006A3FF2">
        <w:trPr>
          <w:jc w:val="center"/>
        </w:trPr>
        <w:tc>
          <w:tcPr>
            <w:tcW w:w="2835" w:type="dxa"/>
            <w:tcBorders>
              <w:top w:val="single" w:sz="4" w:space="0" w:color="auto"/>
              <w:bottom w:val="single" w:sz="4" w:space="0" w:color="auto"/>
            </w:tcBorders>
          </w:tcPr>
          <w:p w14:paraId="31BAD09C" w14:textId="77777777" w:rsidR="00C2450B" w:rsidRPr="00774DF0" w:rsidRDefault="00C2450B" w:rsidP="006A3FF2">
            <w:pPr>
              <w:jc w:val="center"/>
              <w:rPr>
                <w:i/>
                <w:noProof/>
                <w:sz w:val="20"/>
              </w:rPr>
            </w:pPr>
            <w:r w:rsidRPr="00774DF0">
              <w:rPr>
                <w:i/>
                <w:noProof/>
                <w:sz w:val="20"/>
              </w:rPr>
              <w:t>findUserByEmail</w:t>
            </w:r>
          </w:p>
        </w:tc>
        <w:tc>
          <w:tcPr>
            <w:tcW w:w="5401" w:type="dxa"/>
            <w:tcBorders>
              <w:top w:val="single" w:sz="4" w:space="0" w:color="auto"/>
              <w:bottom w:val="single" w:sz="4" w:space="0" w:color="auto"/>
            </w:tcBorders>
          </w:tcPr>
          <w:p w14:paraId="66E1D034" w14:textId="77777777" w:rsidR="00C2450B" w:rsidRPr="00C975F1" w:rsidRDefault="00C2450B" w:rsidP="006A3FF2">
            <w:pPr>
              <w:jc w:val="center"/>
              <w:rPr>
                <w:noProof/>
                <w:sz w:val="20"/>
              </w:rPr>
            </w:pPr>
            <w:r w:rsidRPr="00C975F1">
              <w:rPr>
                <w:noProof/>
                <w:sz w:val="20"/>
              </w:rPr>
              <w:t>Usa el método post para realiza la consulta por correo electronico.</w:t>
            </w:r>
          </w:p>
        </w:tc>
      </w:tr>
      <w:tr w:rsidR="00C2450B" w14:paraId="48C82890" w14:textId="77777777" w:rsidTr="006A3FF2">
        <w:trPr>
          <w:jc w:val="center"/>
        </w:trPr>
        <w:tc>
          <w:tcPr>
            <w:tcW w:w="2835" w:type="dxa"/>
            <w:tcBorders>
              <w:top w:val="single" w:sz="4" w:space="0" w:color="auto"/>
              <w:bottom w:val="single" w:sz="4" w:space="0" w:color="auto"/>
            </w:tcBorders>
          </w:tcPr>
          <w:p w14:paraId="3343B46C" w14:textId="77777777" w:rsidR="00C2450B" w:rsidRPr="00774DF0" w:rsidRDefault="00C2450B" w:rsidP="006A3FF2">
            <w:pPr>
              <w:jc w:val="center"/>
              <w:rPr>
                <w:i/>
                <w:noProof/>
                <w:sz w:val="20"/>
              </w:rPr>
            </w:pPr>
            <w:r w:rsidRPr="00774DF0">
              <w:rPr>
                <w:i/>
                <w:noProof/>
                <w:sz w:val="20"/>
              </w:rPr>
              <w:t>editUserFormAdmin</w:t>
            </w:r>
          </w:p>
        </w:tc>
        <w:tc>
          <w:tcPr>
            <w:tcW w:w="5401" w:type="dxa"/>
            <w:tcBorders>
              <w:top w:val="single" w:sz="4" w:space="0" w:color="auto"/>
              <w:bottom w:val="single" w:sz="4" w:space="0" w:color="auto"/>
            </w:tcBorders>
          </w:tcPr>
          <w:p w14:paraId="476D57A5" w14:textId="77777777" w:rsidR="00C2450B" w:rsidRPr="00C975F1" w:rsidRDefault="00C2450B" w:rsidP="006A3FF2">
            <w:pPr>
              <w:jc w:val="center"/>
              <w:rPr>
                <w:noProof/>
                <w:sz w:val="20"/>
              </w:rPr>
            </w:pPr>
            <w:r w:rsidRPr="00C975F1">
              <w:rPr>
                <w:noProof/>
                <w:sz w:val="20"/>
              </w:rPr>
              <w:t>Renderizar el formulario para la actualización de usarios.</w:t>
            </w:r>
          </w:p>
        </w:tc>
      </w:tr>
      <w:tr w:rsidR="00C2450B" w14:paraId="03BC64AE" w14:textId="77777777" w:rsidTr="006A3FF2">
        <w:trPr>
          <w:jc w:val="center"/>
        </w:trPr>
        <w:tc>
          <w:tcPr>
            <w:tcW w:w="2835" w:type="dxa"/>
            <w:tcBorders>
              <w:top w:val="single" w:sz="4" w:space="0" w:color="auto"/>
              <w:bottom w:val="single" w:sz="4" w:space="0" w:color="auto"/>
            </w:tcBorders>
          </w:tcPr>
          <w:p w14:paraId="41C8EB10" w14:textId="77777777" w:rsidR="00C2450B" w:rsidRPr="00774DF0" w:rsidRDefault="00C2450B" w:rsidP="006A3FF2">
            <w:pPr>
              <w:jc w:val="center"/>
              <w:rPr>
                <w:i/>
                <w:noProof/>
                <w:sz w:val="20"/>
              </w:rPr>
            </w:pPr>
            <w:r w:rsidRPr="00774DF0">
              <w:rPr>
                <w:i/>
                <w:noProof/>
                <w:sz w:val="20"/>
              </w:rPr>
              <w:t>editUserAdmin</w:t>
            </w:r>
          </w:p>
        </w:tc>
        <w:tc>
          <w:tcPr>
            <w:tcW w:w="5401" w:type="dxa"/>
            <w:tcBorders>
              <w:top w:val="single" w:sz="4" w:space="0" w:color="auto"/>
              <w:bottom w:val="single" w:sz="4" w:space="0" w:color="auto"/>
            </w:tcBorders>
          </w:tcPr>
          <w:p w14:paraId="53EE9AFB" w14:textId="77777777" w:rsidR="00C2450B" w:rsidRPr="00C975F1" w:rsidRDefault="00C2450B" w:rsidP="006A3FF2">
            <w:pPr>
              <w:jc w:val="center"/>
              <w:rPr>
                <w:noProof/>
                <w:sz w:val="20"/>
              </w:rPr>
            </w:pPr>
            <w:r w:rsidRPr="00C975F1">
              <w:rPr>
                <w:noProof/>
                <w:sz w:val="20"/>
              </w:rPr>
              <w:t>Actualiza los usuarios usando el metodo Put.</w:t>
            </w:r>
          </w:p>
        </w:tc>
      </w:tr>
      <w:tr w:rsidR="00C2450B" w14:paraId="338FCD08" w14:textId="77777777" w:rsidTr="006A3FF2">
        <w:trPr>
          <w:jc w:val="center"/>
        </w:trPr>
        <w:tc>
          <w:tcPr>
            <w:tcW w:w="2835" w:type="dxa"/>
            <w:tcBorders>
              <w:top w:val="single" w:sz="4" w:space="0" w:color="auto"/>
              <w:bottom w:val="single" w:sz="4" w:space="0" w:color="auto"/>
            </w:tcBorders>
          </w:tcPr>
          <w:p w14:paraId="6D6F245A" w14:textId="77777777" w:rsidR="00C2450B" w:rsidRPr="00774DF0" w:rsidRDefault="00C2450B" w:rsidP="006A3FF2">
            <w:pPr>
              <w:jc w:val="center"/>
              <w:rPr>
                <w:i/>
                <w:noProof/>
                <w:sz w:val="20"/>
              </w:rPr>
            </w:pPr>
            <w:r w:rsidRPr="00774DF0">
              <w:rPr>
                <w:i/>
                <w:noProof/>
                <w:sz w:val="20"/>
              </w:rPr>
              <w:t>deletUserAdmin</w:t>
            </w:r>
          </w:p>
        </w:tc>
        <w:tc>
          <w:tcPr>
            <w:tcW w:w="5401" w:type="dxa"/>
            <w:tcBorders>
              <w:top w:val="single" w:sz="4" w:space="0" w:color="auto"/>
              <w:bottom w:val="single" w:sz="4" w:space="0" w:color="auto"/>
            </w:tcBorders>
          </w:tcPr>
          <w:p w14:paraId="5BD272ED" w14:textId="77777777" w:rsidR="00C2450B" w:rsidRPr="00C975F1" w:rsidRDefault="00C2450B" w:rsidP="006A3FF2">
            <w:pPr>
              <w:jc w:val="center"/>
              <w:rPr>
                <w:noProof/>
                <w:sz w:val="20"/>
              </w:rPr>
            </w:pPr>
            <w:r w:rsidRPr="00C975F1">
              <w:rPr>
                <w:noProof/>
                <w:sz w:val="20"/>
              </w:rPr>
              <w:t>Elimina usuarios.</w:t>
            </w:r>
          </w:p>
        </w:tc>
      </w:tr>
      <w:tr w:rsidR="00C2450B" w14:paraId="1744F114" w14:textId="77777777" w:rsidTr="006A3FF2">
        <w:trPr>
          <w:jc w:val="center"/>
        </w:trPr>
        <w:tc>
          <w:tcPr>
            <w:tcW w:w="2835" w:type="dxa"/>
            <w:tcBorders>
              <w:top w:val="single" w:sz="4" w:space="0" w:color="auto"/>
            </w:tcBorders>
          </w:tcPr>
          <w:p w14:paraId="2EB98B11" w14:textId="77777777" w:rsidR="00C2450B" w:rsidRPr="00774DF0" w:rsidRDefault="00C2450B" w:rsidP="006A3FF2">
            <w:pPr>
              <w:jc w:val="center"/>
              <w:rPr>
                <w:i/>
                <w:noProof/>
                <w:sz w:val="20"/>
              </w:rPr>
            </w:pPr>
            <w:r w:rsidRPr="00774DF0">
              <w:rPr>
                <w:i/>
                <w:noProof/>
                <w:sz w:val="20"/>
              </w:rPr>
              <w:t>DeleteORdersList</w:t>
            </w:r>
          </w:p>
        </w:tc>
        <w:tc>
          <w:tcPr>
            <w:tcW w:w="5401" w:type="dxa"/>
            <w:tcBorders>
              <w:top w:val="single" w:sz="4" w:space="0" w:color="auto"/>
            </w:tcBorders>
          </w:tcPr>
          <w:p w14:paraId="1F18D8E1" w14:textId="77777777" w:rsidR="00C2450B" w:rsidRPr="00C975F1" w:rsidRDefault="00C2450B" w:rsidP="006A3FF2">
            <w:pPr>
              <w:jc w:val="center"/>
              <w:rPr>
                <w:noProof/>
                <w:sz w:val="20"/>
              </w:rPr>
            </w:pPr>
            <w:r w:rsidRPr="00C975F1">
              <w:rPr>
                <w:noProof/>
                <w:sz w:val="20"/>
              </w:rPr>
              <w:t>Renderiza el listado de las ordenes pendientes con la opción “eliminar”, solo el administrador tiene acceso a este listado.</w:t>
            </w:r>
          </w:p>
        </w:tc>
      </w:tr>
      <w:tr w:rsidR="00C2450B" w14:paraId="5883992F" w14:textId="77777777" w:rsidTr="006A3FF2">
        <w:trPr>
          <w:jc w:val="center"/>
        </w:trPr>
        <w:tc>
          <w:tcPr>
            <w:tcW w:w="2835" w:type="dxa"/>
          </w:tcPr>
          <w:p w14:paraId="4AE14EBA" w14:textId="77777777" w:rsidR="00C2450B" w:rsidRPr="00774DF0" w:rsidRDefault="00C2450B" w:rsidP="006A3FF2">
            <w:pPr>
              <w:jc w:val="center"/>
              <w:rPr>
                <w:i/>
                <w:noProof/>
                <w:sz w:val="20"/>
              </w:rPr>
            </w:pPr>
            <w:r w:rsidRPr="00774DF0">
              <w:rPr>
                <w:i/>
                <w:noProof/>
                <w:sz w:val="20"/>
              </w:rPr>
              <w:t>deleteExam</w:t>
            </w:r>
          </w:p>
        </w:tc>
        <w:tc>
          <w:tcPr>
            <w:tcW w:w="5401" w:type="dxa"/>
          </w:tcPr>
          <w:p w14:paraId="409613D5" w14:textId="77777777" w:rsidR="00C2450B" w:rsidRPr="00C975F1" w:rsidRDefault="00C2450B" w:rsidP="006A3FF2">
            <w:pPr>
              <w:jc w:val="center"/>
              <w:rPr>
                <w:noProof/>
                <w:sz w:val="20"/>
              </w:rPr>
            </w:pPr>
            <w:r w:rsidRPr="00C975F1">
              <w:rPr>
                <w:noProof/>
                <w:sz w:val="20"/>
              </w:rPr>
              <w:t>Elimina la orden seleccionada a través del metodo delete.</w:t>
            </w:r>
          </w:p>
        </w:tc>
      </w:tr>
    </w:tbl>
    <w:p w14:paraId="4B9892DD" w14:textId="77777777" w:rsidR="00C2450B" w:rsidRDefault="00C2450B" w:rsidP="00C2450B">
      <w:pPr>
        <w:rPr>
          <w:rFonts w:cs="Arial"/>
          <w:b/>
          <w:bCs/>
          <w:color w:val="000000" w:themeColor="text1"/>
          <w:szCs w:val="24"/>
          <w:lang w:eastAsia="es-CO"/>
        </w:rPr>
      </w:pPr>
    </w:p>
    <w:p w14:paraId="2A016281" w14:textId="041FBEA2" w:rsidR="00C2450B" w:rsidRPr="00137D36" w:rsidRDefault="00C2450B" w:rsidP="00C2450B">
      <w:pPr>
        <w:pStyle w:val="Caption"/>
        <w:keepNext/>
        <w:jc w:val="center"/>
        <w:rPr>
          <w:i w:val="0"/>
          <w:iCs w:val="0"/>
          <w:color w:val="auto"/>
          <w:sz w:val="24"/>
          <w:szCs w:val="24"/>
        </w:rPr>
      </w:pPr>
      <w:bookmarkStart w:id="31" w:name="_Ref112479431"/>
      <w:bookmarkStart w:id="32" w:name="_Toc111903682"/>
      <w:bookmarkStart w:id="33" w:name="_Toc112758328"/>
      <w:bookmarkStart w:id="34" w:name="_Toc115086745"/>
      <w:r w:rsidRPr="00137D36">
        <w:rPr>
          <w:i w:val="0"/>
          <w:iCs w:val="0"/>
          <w:color w:val="auto"/>
          <w:sz w:val="24"/>
          <w:szCs w:val="24"/>
        </w:rPr>
        <w:t xml:space="preserve">Tabla </w:t>
      </w:r>
      <w:r w:rsidRPr="00137D36">
        <w:rPr>
          <w:i w:val="0"/>
          <w:iCs w:val="0"/>
          <w:color w:val="auto"/>
          <w:sz w:val="24"/>
          <w:szCs w:val="24"/>
        </w:rPr>
        <w:fldChar w:fldCharType="begin"/>
      </w:r>
      <w:r w:rsidRPr="00137D36">
        <w:rPr>
          <w:i w:val="0"/>
          <w:iCs w:val="0"/>
          <w:color w:val="auto"/>
          <w:sz w:val="24"/>
          <w:szCs w:val="24"/>
        </w:rPr>
        <w:instrText xml:space="preserve"> SEQ Tabla \* ARABIC </w:instrText>
      </w:r>
      <w:r w:rsidRPr="00137D36">
        <w:rPr>
          <w:i w:val="0"/>
          <w:iCs w:val="0"/>
          <w:color w:val="auto"/>
          <w:sz w:val="24"/>
          <w:szCs w:val="24"/>
        </w:rPr>
        <w:fldChar w:fldCharType="separate"/>
      </w:r>
      <w:r w:rsidR="00BC192C">
        <w:rPr>
          <w:i w:val="0"/>
          <w:iCs w:val="0"/>
          <w:noProof/>
          <w:color w:val="auto"/>
          <w:sz w:val="24"/>
          <w:szCs w:val="24"/>
        </w:rPr>
        <w:t>8</w:t>
      </w:r>
      <w:r w:rsidRPr="00137D36">
        <w:rPr>
          <w:i w:val="0"/>
          <w:iCs w:val="0"/>
          <w:noProof/>
          <w:color w:val="auto"/>
          <w:sz w:val="24"/>
          <w:szCs w:val="24"/>
        </w:rPr>
        <w:fldChar w:fldCharType="end"/>
      </w:r>
      <w:bookmarkEnd w:id="31"/>
      <w:r w:rsidRPr="00137D36">
        <w:rPr>
          <w:i w:val="0"/>
          <w:iCs w:val="0"/>
          <w:color w:val="auto"/>
          <w:sz w:val="24"/>
          <w:szCs w:val="24"/>
        </w:rPr>
        <w:t>. Descripción de los controladores de las funciones del empleado</w:t>
      </w:r>
      <w:bookmarkEnd w:id="32"/>
      <w:bookmarkEnd w:id="33"/>
      <w:bookmarkEnd w:id="34"/>
    </w:p>
    <w:tbl>
      <w:tblPr>
        <w:tblStyle w:val="TableGrid"/>
        <w:tblW w:w="941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144"/>
      </w:tblGrid>
      <w:tr w:rsidR="00C2450B" w:rsidRPr="00C975F1" w14:paraId="79D94770" w14:textId="77777777" w:rsidTr="006A3FF2">
        <w:trPr>
          <w:trHeight w:val="445"/>
        </w:trPr>
        <w:tc>
          <w:tcPr>
            <w:tcW w:w="2268" w:type="dxa"/>
            <w:tcBorders>
              <w:top w:val="single" w:sz="4" w:space="0" w:color="auto"/>
              <w:bottom w:val="single" w:sz="4" w:space="0" w:color="auto"/>
            </w:tcBorders>
          </w:tcPr>
          <w:p w14:paraId="122CB1ED" w14:textId="77777777" w:rsidR="00C2450B" w:rsidRPr="00C975F1" w:rsidRDefault="00C2450B" w:rsidP="006A3FF2">
            <w:pPr>
              <w:jc w:val="center"/>
              <w:rPr>
                <w:b/>
                <w:bCs/>
                <w:noProof/>
                <w:sz w:val="20"/>
              </w:rPr>
            </w:pPr>
            <w:bookmarkStart w:id="35" w:name="_Hlk110864596"/>
            <w:r w:rsidRPr="00C975F1">
              <w:rPr>
                <w:b/>
                <w:bCs/>
                <w:noProof/>
                <w:sz w:val="20"/>
              </w:rPr>
              <w:t>Controlador</w:t>
            </w:r>
          </w:p>
        </w:tc>
        <w:tc>
          <w:tcPr>
            <w:tcW w:w="7144" w:type="dxa"/>
            <w:tcBorders>
              <w:top w:val="single" w:sz="4" w:space="0" w:color="auto"/>
              <w:bottom w:val="single" w:sz="4" w:space="0" w:color="auto"/>
            </w:tcBorders>
          </w:tcPr>
          <w:p w14:paraId="57B29A60" w14:textId="77777777" w:rsidR="00C2450B" w:rsidRPr="00C975F1" w:rsidRDefault="00C2450B" w:rsidP="006A3FF2">
            <w:pPr>
              <w:jc w:val="center"/>
              <w:rPr>
                <w:b/>
                <w:bCs/>
                <w:noProof/>
                <w:sz w:val="20"/>
              </w:rPr>
            </w:pPr>
            <w:r w:rsidRPr="00C975F1">
              <w:rPr>
                <w:b/>
                <w:bCs/>
                <w:noProof/>
                <w:sz w:val="20"/>
              </w:rPr>
              <w:t>Descripción</w:t>
            </w:r>
          </w:p>
        </w:tc>
      </w:tr>
      <w:tr w:rsidR="00C2450B" w:rsidRPr="00C975F1" w14:paraId="391E8017" w14:textId="77777777" w:rsidTr="006A3FF2">
        <w:trPr>
          <w:trHeight w:val="930"/>
        </w:trPr>
        <w:tc>
          <w:tcPr>
            <w:tcW w:w="2268" w:type="dxa"/>
            <w:tcBorders>
              <w:top w:val="single" w:sz="4" w:space="0" w:color="auto"/>
            </w:tcBorders>
          </w:tcPr>
          <w:p w14:paraId="1F96897A" w14:textId="77777777" w:rsidR="00C2450B" w:rsidRPr="00774DF0" w:rsidRDefault="00C2450B" w:rsidP="006A3FF2">
            <w:pPr>
              <w:jc w:val="center"/>
              <w:rPr>
                <w:i/>
                <w:noProof/>
                <w:sz w:val="20"/>
              </w:rPr>
            </w:pPr>
            <w:r w:rsidRPr="00774DF0">
              <w:rPr>
                <w:i/>
                <w:noProof/>
                <w:sz w:val="20"/>
              </w:rPr>
              <w:t>renderCreatedOrders</w:t>
            </w:r>
          </w:p>
        </w:tc>
        <w:tc>
          <w:tcPr>
            <w:tcW w:w="7144" w:type="dxa"/>
            <w:tcBorders>
              <w:top w:val="single" w:sz="4" w:space="0" w:color="auto"/>
            </w:tcBorders>
          </w:tcPr>
          <w:p w14:paraId="6D24D579" w14:textId="77777777" w:rsidR="00C2450B" w:rsidRPr="00C975F1" w:rsidRDefault="00C2450B" w:rsidP="006A3FF2">
            <w:pPr>
              <w:jc w:val="center"/>
              <w:rPr>
                <w:noProof/>
                <w:sz w:val="20"/>
              </w:rPr>
            </w:pPr>
            <w:r w:rsidRPr="00C975F1">
              <w:rPr>
                <w:noProof/>
                <w:sz w:val="20"/>
              </w:rPr>
              <w:t>Realiza una consulta a la base de datos y renderiza el total de examenes para el día actual, su respectivo listado y un listado de los examenes pendientes posteriores.</w:t>
            </w:r>
          </w:p>
        </w:tc>
      </w:tr>
      <w:tr w:rsidR="00C2450B" w:rsidRPr="00C975F1" w14:paraId="265CCEDF" w14:textId="77777777" w:rsidTr="006A3FF2">
        <w:trPr>
          <w:trHeight w:val="681"/>
        </w:trPr>
        <w:tc>
          <w:tcPr>
            <w:tcW w:w="2268" w:type="dxa"/>
          </w:tcPr>
          <w:p w14:paraId="6224B304" w14:textId="77777777" w:rsidR="00C2450B" w:rsidRPr="00774DF0" w:rsidRDefault="00C2450B" w:rsidP="006A3FF2">
            <w:pPr>
              <w:jc w:val="center"/>
              <w:rPr>
                <w:i/>
                <w:noProof/>
                <w:sz w:val="20"/>
              </w:rPr>
            </w:pPr>
            <w:r w:rsidRPr="00774DF0">
              <w:rPr>
                <w:i/>
                <w:noProof/>
                <w:sz w:val="20"/>
              </w:rPr>
              <w:t>renderEditForm</w:t>
            </w:r>
          </w:p>
        </w:tc>
        <w:tc>
          <w:tcPr>
            <w:tcW w:w="7144" w:type="dxa"/>
          </w:tcPr>
          <w:p w14:paraId="34F4974A" w14:textId="77777777" w:rsidR="00C2450B" w:rsidRPr="00C975F1" w:rsidRDefault="00C2450B" w:rsidP="006A3FF2">
            <w:pPr>
              <w:jc w:val="center"/>
              <w:rPr>
                <w:noProof/>
                <w:sz w:val="20"/>
              </w:rPr>
            </w:pPr>
            <w:r w:rsidRPr="00C975F1">
              <w:rPr>
                <w:noProof/>
                <w:sz w:val="20"/>
              </w:rPr>
              <w:t>Renderiza el formulario para agregar los resultados correspondiente a la orden.</w:t>
            </w:r>
          </w:p>
        </w:tc>
      </w:tr>
      <w:tr w:rsidR="00C2450B" w:rsidRPr="00C975F1" w14:paraId="3525E6BB" w14:textId="77777777" w:rsidTr="006A3FF2">
        <w:trPr>
          <w:trHeight w:val="694"/>
        </w:trPr>
        <w:tc>
          <w:tcPr>
            <w:tcW w:w="2268" w:type="dxa"/>
          </w:tcPr>
          <w:p w14:paraId="51790472" w14:textId="77777777" w:rsidR="00C2450B" w:rsidRPr="00774DF0" w:rsidRDefault="00C2450B" w:rsidP="006A3FF2">
            <w:pPr>
              <w:jc w:val="center"/>
              <w:rPr>
                <w:i/>
                <w:noProof/>
                <w:sz w:val="20"/>
              </w:rPr>
            </w:pPr>
            <w:r w:rsidRPr="00774DF0">
              <w:rPr>
                <w:i/>
                <w:noProof/>
                <w:sz w:val="20"/>
              </w:rPr>
              <w:t>updateExam</w:t>
            </w:r>
          </w:p>
        </w:tc>
        <w:tc>
          <w:tcPr>
            <w:tcW w:w="7144" w:type="dxa"/>
          </w:tcPr>
          <w:p w14:paraId="2AAC758A" w14:textId="77777777" w:rsidR="00C2450B" w:rsidRPr="00C975F1" w:rsidRDefault="00C2450B" w:rsidP="006A3FF2">
            <w:pPr>
              <w:jc w:val="center"/>
              <w:rPr>
                <w:noProof/>
                <w:sz w:val="20"/>
              </w:rPr>
            </w:pPr>
            <w:r w:rsidRPr="00C975F1">
              <w:rPr>
                <w:noProof/>
                <w:sz w:val="20"/>
              </w:rPr>
              <w:t>Actualiza el documento correspondiente a la orden de la que se tomó el examen.</w:t>
            </w:r>
          </w:p>
        </w:tc>
      </w:tr>
      <w:tr w:rsidR="00C2450B" w:rsidRPr="00C975F1" w14:paraId="44EDC3CD" w14:textId="77777777" w:rsidTr="006A3FF2">
        <w:trPr>
          <w:trHeight w:val="681"/>
        </w:trPr>
        <w:tc>
          <w:tcPr>
            <w:tcW w:w="2268" w:type="dxa"/>
          </w:tcPr>
          <w:p w14:paraId="0A11653C" w14:textId="77777777" w:rsidR="00C2450B" w:rsidRPr="00774DF0" w:rsidRDefault="00C2450B" w:rsidP="006A3FF2">
            <w:pPr>
              <w:jc w:val="center"/>
              <w:rPr>
                <w:i/>
                <w:noProof/>
                <w:sz w:val="20"/>
              </w:rPr>
            </w:pPr>
            <w:r w:rsidRPr="00774DF0">
              <w:rPr>
                <w:i/>
                <w:noProof/>
                <w:sz w:val="20"/>
              </w:rPr>
              <w:t>renderCanceledOrders</w:t>
            </w:r>
          </w:p>
        </w:tc>
        <w:tc>
          <w:tcPr>
            <w:tcW w:w="7144" w:type="dxa"/>
          </w:tcPr>
          <w:p w14:paraId="58656558" w14:textId="77777777" w:rsidR="00C2450B" w:rsidRPr="00C975F1" w:rsidRDefault="00C2450B" w:rsidP="006A3FF2">
            <w:pPr>
              <w:jc w:val="center"/>
              <w:rPr>
                <w:noProof/>
                <w:sz w:val="20"/>
              </w:rPr>
            </w:pPr>
            <w:r w:rsidRPr="00C975F1">
              <w:rPr>
                <w:noProof/>
                <w:sz w:val="20"/>
              </w:rPr>
              <w:t>Realiza una consulta a la base de datos y renderiza un listado de las ordenes que fueron canceladas por los empleados.</w:t>
            </w:r>
          </w:p>
        </w:tc>
      </w:tr>
      <w:tr w:rsidR="00C2450B" w:rsidRPr="00C975F1" w14:paraId="2126320D" w14:textId="77777777" w:rsidTr="006A3FF2">
        <w:trPr>
          <w:trHeight w:val="445"/>
        </w:trPr>
        <w:tc>
          <w:tcPr>
            <w:tcW w:w="2268" w:type="dxa"/>
          </w:tcPr>
          <w:p w14:paraId="707D5959" w14:textId="77777777" w:rsidR="00C2450B" w:rsidRPr="00774DF0" w:rsidRDefault="00C2450B" w:rsidP="006A3FF2">
            <w:pPr>
              <w:jc w:val="center"/>
              <w:rPr>
                <w:i/>
                <w:noProof/>
                <w:sz w:val="20"/>
              </w:rPr>
            </w:pPr>
            <w:r w:rsidRPr="00774DF0">
              <w:rPr>
                <w:i/>
                <w:noProof/>
                <w:sz w:val="20"/>
              </w:rPr>
              <w:t>cancelOrderForm</w:t>
            </w:r>
          </w:p>
        </w:tc>
        <w:tc>
          <w:tcPr>
            <w:tcW w:w="7144" w:type="dxa"/>
          </w:tcPr>
          <w:p w14:paraId="13D9AF49" w14:textId="77777777" w:rsidR="00C2450B" w:rsidRPr="00C975F1" w:rsidRDefault="00C2450B" w:rsidP="006A3FF2">
            <w:pPr>
              <w:jc w:val="center"/>
              <w:rPr>
                <w:noProof/>
                <w:sz w:val="20"/>
              </w:rPr>
            </w:pPr>
            <w:r w:rsidRPr="00C975F1">
              <w:rPr>
                <w:noProof/>
                <w:sz w:val="20"/>
              </w:rPr>
              <w:t>Renderiza el formulario para la cancelación de examenes.</w:t>
            </w:r>
          </w:p>
        </w:tc>
      </w:tr>
      <w:tr w:rsidR="00C2450B" w:rsidRPr="00C975F1" w14:paraId="4563D933" w14:textId="77777777" w:rsidTr="006A3FF2">
        <w:trPr>
          <w:trHeight w:val="694"/>
        </w:trPr>
        <w:tc>
          <w:tcPr>
            <w:tcW w:w="2268" w:type="dxa"/>
          </w:tcPr>
          <w:p w14:paraId="515AEED8" w14:textId="77777777" w:rsidR="00C2450B" w:rsidRPr="00774DF0" w:rsidRDefault="00C2450B" w:rsidP="006A3FF2">
            <w:pPr>
              <w:jc w:val="center"/>
              <w:rPr>
                <w:i/>
                <w:noProof/>
                <w:sz w:val="20"/>
              </w:rPr>
            </w:pPr>
            <w:r w:rsidRPr="00774DF0">
              <w:rPr>
                <w:i/>
                <w:noProof/>
                <w:sz w:val="20"/>
              </w:rPr>
              <w:t>cancelOrder</w:t>
            </w:r>
          </w:p>
        </w:tc>
        <w:tc>
          <w:tcPr>
            <w:tcW w:w="7144" w:type="dxa"/>
          </w:tcPr>
          <w:p w14:paraId="2889B14F" w14:textId="77777777" w:rsidR="00C2450B" w:rsidRPr="00C975F1" w:rsidRDefault="00C2450B" w:rsidP="006A3FF2">
            <w:pPr>
              <w:jc w:val="center"/>
              <w:rPr>
                <w:noProof/>
                <w:sz w:val="20"/>
              </w:rPr>
            </w:pPr>
            <w:r w:rsidRPr="00C975F1">
              <w:rPr>
                <w:noProof/>
                <w:sz w:val="20"/>
              </w:rPr>
              <w:t>Cambia el estado de la orden creada a cancelada a través del metodo update.</w:t>
            </w:r>
          </w:p>
        </w:tc>
      </w:tr>
      <w:bookmarkEnd w:id="35"/>
    </w:tbl>
    <w:p w14:paraId="5C7906A9" w14:textId="77777777" w:rsidR="00C2450B" w:rsidRPr="00B27CF3" w:rsidRDefault="00C2450B" w:rsidP="00FE06EB">
      <w:pPr>
        <w:jc w:val="both"/>
        <w:rPr>
          <w:rFonts w:ascii="Arial" w:hAnsi="Arial" w:cs="Arial"/>
          <w:sz w:val="24"/>
          <w:szCs w:val="24"/>
        </w:rPr>
      </w:pPr>
    </w:p>
    <w:p w14:paraId="7B1F4CB7" w14:textId="77777777" w:rsidR="009A3AB4" w:rsidRPr="00433BEF" w:rsidRDefault="009A3AB4" w:rsidP="008476E8">
      <w:pPr>
        <w:pStyle w:val="Heading1"/>
        <w:numPr>
          <w:ilvl w:val="0"/>
          <w:numId w:val="2"/>
        </w:numPr>
        <w:jc w:val="center"/>
        <w:rPr>
          <w:rFonts w:ascii="Arial" w:hAnsi="Arial" w:cs="Arial"/>
          <w:b/>
          <w:bCs/>
          <w:color w:val="auto"/>
          <w:sz w:val="24"/>
          <w:szCs w:val="24"/>
        </w:rPr>
      </w:pPr>
      <w:bookmarkStart w:id="36" w:name="_Toc115194539"/>
      <w:r w:rsidRPr="00433BEF">
        <w:rPr>
          <w:rFonts w:ascii="Arial" w:hAnsi="Arial" w:cs="Arial"/>
          <w:b/>
          <w:bCs/>
          <w:color w:val="auto"/>
          <w:sz w:val="24"/>
          <w:szCs w:val="24"/>
        </w:rPr>
        <w:t xml:space="preserve">Carpeta </w:t>
      </w:r>
      <w:r w:rsidRPr="00774DF0">
        <w:rPr>
          <w:rFonts w:ascii="Arial" w:hAnsi="Arial" w:cs="Arial"/>
          <w:b/>
          <w:bCs/>
          <w:i/>
          <w:color w:val="auto"/>
          <w:sz w:val="24"/>
          <w:szCs w:val="24"/>
        </w:rPr>
        <w:t>Public</w:t>
      </w:r>
      <w:bookmarkEnd w:id="36"/>
    </w:p>
    <w:p w14:paraId="48819AB3" w14:textId="550F3BF8" w:rsidR="00FE06EB" w:rsidRPr="00B27CF3" w:rsidRDefault="00FE06EB" w:rsidP="00FE06EB">
      <w:pPr>
        <w:jc w:val="both"/>
        <w:rPr>
          <w:rFonts w:ascii="Arial" w:hAnsi="Arial" w:cs="Arial"/>
          <w:sz w:val="24"/>
          <w:szCs w:val="24"/>
        </w:rPr>
      </w:pPr>
      <w:r w:rsidRPr="00B27CF3">
        <w:rPr>
          <w:rFonts w:ascii="Arial" w:hAnsi="Arial" w:cs="Arial"/>
          <w:sz w:val="24"/>
          <w:szCs w:val="24"/>
        </w:rPr>
        <w:t xml:space="preserve">Dentro de esta carpeta se encuentran dos carpetas más, la carpeta CSS que contiene los estilos del aplicativo web y la carpeta img, en donde se encuentra el contenido multimedia. </w:t>
      </w:r>
    </w:p>
    <w:p w14:paraId="447C775B" w14:textId="0CF55667" w:rsidR="00FE06EB" w:rsidRPr="00433BEF" w:rsidRDefault="00FE06EB" w:rsidP="008476E8">
      <w:pPr>
        <w:pStyle w:val="Heading1"/>
        <w:numPr>
          <w:ilvl w:val="0"/>
          <w:numId w:val="2"/>
        </w:numPr>
        <w:jc w:val="center"/>
        <w:rPr>
          <w:rFonts w:ascii="Arial" w:hAnsi="Arial" w:cs="Arial"/>
          <w:b/>
          <w:bCs/>
          <w:color w:val="auto"/>
          <w:sz w:val="24"/>
          <w:szCs w:val="24"/>
        </w:rPr>
      </w:pPr>
      <w:bookmarkStart w:id="37" w:name="_Toc115194540"/>
      <w:r w:rsidRPr="00433BEF">
        <w:rPr>
          <w:rFonts w:ascii="Arial" w:hAnsi="Arial" w:cs="Arial"/>
          <w:b/>
          <w:bCs/>
          <w:color w:val="auto"/>
          <w:sz w:val="24"/>
          <w:szCs w:val="24"/>
        </w:rPr>
        <w:t xml:space="preserve">Carpeta </w:t>
      </w:r>
      <w:r w:rsidRPr="00774DF0">
        <w:rPr>
          <w:rFonts w:ascii="Arial" w:hAnsi="Arial" w:cs="Arial"/>
          <w:b/>
          <w:bCs/>
          <w:i/>
          <w:color w:val="auto"/>
          <w:sz w:val="24"/>
          <w:szCs w:val="24"/>
        </w:rPr>
        <w:t>views</w:t>
      </w:r>
      <w:bookmarkEnd w:id="37"/>
    </w:p>
    <w:p w14:paraId="7A7809A0" w14:textId="788BD863" w:rsidR="00FE06EB" w:rsidRPr="00B27CF3" w:rsidRDefault="00E5369F" w:rsidP="00E5369F">
      <w:pPr>
        <w:jc w:val="both"/>
        <w:rPr>
          <w:rFonts w:ascii="Arial" w:hAnsi="Arial" w:cs="Arial"/>
          <w:sz w:val="24"/>
          <w:szCs w:val="24"/>
        </w:rPr>
      </w:pPr>
      <w:r w:rsidRPr="00B27CF3">
        <w:rPr>
          <w:rFonts w:ascii="Arial" w:hAnsi="Arial" w:cs="Arial"/>
          <w:sz w:val="24"/>
          <w:szCs w:val="24"/>
        </w:rPr>
        <w:t xml:space="preserve">En esta carpeta se encuentran todas las vistas de la aplicación web, están agrupadas en cuatro carpetas más: </w:t>
      </w:r>
    </w:p>
    <w:p w14:paraId="27F9446E" w14:textId="4B7C3F5B" w:rsidR="00E5369F" w:rsidRPr="00B27CF3" w:rsidRDefault="00E5369F" w:rsidP="00E5369F">
      <w:pPr>
        <w:pStyle w:val="ListParagraph"/>
        <w:numPr>
          <w:ilvl w:val="0"/>
          <w:numId w:val="1"/>
        </w:numPr>
        <w:jc w:val="both"/>
        <w:rPr>
          <w:rFonts w:ascii="Arial" w:hAnsi="Arial" w:cs="Arial"/>
          <w:sz w:val="24"/>
          <w:szCs w:val="24"/>
        </w:rPr>
      </w:pPr>
      <w:r w:rsidRPr="00774DF0">
        <w:rPr>
          <w:rFonts w:ascii="Arial" w:hAnsi="Arial" w:cs="Arial"/>
          <w:i/>
          <w:sz w:val="24"/>
          <w:szCs w:val="24"/>
        </w:rPr>
        <w:t>Exams</w:t>
      </w:r>
      <w:r w:rsidRPr="00B27CF3">
        <w:rPr>
          <w:rFonts w:ascii="Arial" w:hAnsi="Arial" w:cs="Arial"/>
          <w:sz w:val="24"/>
          <w:szCs w:val="24"/>
        </w:rPr>
        <w:t>: contiene las vistas correspondientes a los exámenes</w:t>
      </w:r>
      <w:r w:rsidR="00BE526E" w:rsidRPr="00B27CF3">
        <w:rPr>
          <w:rFonts w:ascii="Arial" w:hAnsi="Arial" w:cs="Arial"/>
          <w:sz w:val="24"/>
          <w:szCs w:val="24"/>
        </w:rPr>
        <w:t xml:space="preserve">, aquí se pueden encontrar otras dos carpetas </w:t>
      </w:r>
      <w:r w:rsidR="006961D0" w:rsidRPr="00B27CF3">
        <w:rPr>
          <w:rFonts w:ascii="Arial" w:hAnsi="Arial" w:cs="Arial"/>
          <w:sz w:val="24"/>
          <w:szCs w:val="24"/>
        </w:rPr>
        <w:t xml:space="preserve">donde se agrupan las vistas de los pacientes y del personal médico, tal como se puede observar en la </w:t>
      </w:r>
      <w:r w:rsidR="006961D0" w:rsidRPr="00B27CF3">
        <w:rPr>
          <w:rFonts w:ascii="Arial" w:hAnsi="Arial" w:cs="Arial"/>
          <w:sz w:val="24"/>
          <w:szCs w:val="24"/>
        </w:rPr>
        <w:fldChar w:fldCharType="begin"/>
      </w:r>
      <w:r w:rsidR="006961D0" w:rsidRPr="00B27CF3">
        <w:rPr>
          <w:rFonts w:ascii="Arial" w:hAnsi="Arial" w:cs="Arial"/>
          <w:sz w:val="24"/>
          <w:szCs w:val="24"/>
        </w:rPr>
        <w:instrText xml:space="preserve"> REF _Ref115191190 \h </w:instrText>
      </w:r>
      <w:r w:rsidR="00B27CF3" w:rsidRPr="00B27CF3">
        <w:rPr>
          <w:rFonts w:ascii="Arial" w:hAnsi="Arial" w:cs="Arial"/>
          <w:sz w:val="24"/>
          <w:szCs w:val="24"/>
        </w:rPr>
        <w:instrText xml:space="preserve"> \* MERGEFORMAT </w:instrText>
      </w:r>
      <w:r w:rsidR="006961D0" w:rsidRPr="00B27CF3">
        <w:rPr>
          <w:rFonts w:ascii="Arial" w:hAnsi="Arial" w:cs="Arial"/>
          <w:sz w:val="24"/>
          <w:szCs w:val="24"/>
        </w:rPr>
      </w:r>
      <w:r w:rsidR="006961D0" w:rsidRPr="00B27CF3">
        <w:rPr>
          <w:rFonts w:ascii="Arial" w:hAnsi="Arial" w:cs="Arial"/>
          <w:sz w:val="24"/>
          <w:szCs w:val="24"/>
        </w:rPr>
        <w:fldChar w:fldCharType="separate"/>
      </w:r>
      <w:r w:rsidR="00BC192C" w:rsidRPr="00BC192C">
        <w:rPr>
          <w:rFonts w:ascii="Arial" w:hAnsi="Arial" w:cs="Arial"/>
          <w:sz w:val="24"/>
          <w:szCs w:val="24"/>
        </w:rPr>
        <w:t xml:space="preserve">Figura </w:t>
      </w:r>
      <w:r w:rsidR="00BC192C" w:rsidRPr="00BC192C">
        <w:rPr>
          <w:rFonts w:ascii="Arial" w:hAnsi="Arial" w:cs="Arial"/>
          <w:noProof/>
          <w:sz w:val="24"/>
          <w:szCs w:val="24"/>
        </w:rPr>
        <w:t>11</w:t>
      </w:r>
      <w:r w:rsidR="006961D0" w:rsidRPr="00B27CF3">
        <w:rPr>
          <w:rFonts w:ascii="Arial" w:hAnsi="Arial" w:cs="Arial"/>
          <w:sz w:val="24"/>
          <w:szCs w:val="24"/>
        </w:rPr>
        <w:fldChar w:fldCharType="end"/>
      </w:r>
      <w:r w:rsidR="006961D0" w:rsidRPr="00B27CF3">
        <w:rPr>
          <w:rFonts w:ascii="Arial" w:hAnsi="Arial" w:cs="Arial"/>
          <w:sz w:val="24"/>
          <w:szCs w:val="24"/>
        </w:rPr>
        <w:t xml:space="preserve">.  </w:t>
      </w:r>
    </w:p>
    <w:p w14:paraId="699F2E2D" w14:textId="560A482C" w:rsidR="006961D0" w:rsidRPr="008476E8" w:rsidRDefault="006961D0" w:rsidP="006961D0">
      <w:pPr>
        <w:pStyle w:val="Caption"/>
        <w:keepNext/>
        <w:jc w:val="center"/>
        <w:rPr>
          <w:i w:val="0"/>
          <w:iCs w:val="0"/>
          <w:color w:val="auto"/>
          <w:sz w:val="24"/>
          <w:szCs w:val="24"/>
        </w:rPr>
      </w:pPr>
      <w:bookmarkStart w:id="38" w:name="_Ref115191190"/>
      <w:bookmarkStart w:id="39" w:name="_Ref115191185"/>
      <w:r w:rsidRPr="008476E8">
        <w:rPr>
          <w:i w:val="0"/>
          <w:iCs w:val="0"/>
          <w:color w:val="auto"/>
          <w:sz w:val="24"/>
          <w:szCs w:val="24"/>
        </w:rPr>
        <w:lastRenderedPageBreak/>
        <w:t xml:space="preserve">Figura </w:t>
      </w:r>
      <w:r w:rsidRPr="008476E8">
        <w:rPr>
          <w:i w:val="0"/>
          <w:iCs w:val="0"/>
          <w:color w:val="auto"/>
          <w:sz w:val="24"/>
          <w:szCs w:val="24"/>
        </w:rPr>
        <w:fldChar w:fldCharType="begin"/>
      </w:r>
      <w:r w:rsidRPr="008476E8">
        <w:rPr>
          <w:i w:val="0"/>
          <w:iCs w:val="0"/>
          <w:color w:val="auto"/>
          <w:sz w:val="24"/>
          <w:szCs w:val="24"/>
        </w:rPr>
        <w:instrText xml:space="preserve"> SEQ Figura \* ARABIC </w:instrText>
      </w:r>
      <w:r w:rsidRPr="008476E8">
        <w:rPr>
          <w:i w:val="0"/>
          <w:iCs w:val="0"/>
          <w:color w:val="auto"/>
          <w:sz w:val="24"/>
          <w:szCs w:val="24"/>
        </w:rPr>
        <w:fldChar w:fldCharType="separate"/>
      </w:r>
      <w:r w:rsidR="00BC192C">
        <w:rPr>
          <w:i w:val="0"/>
          <w:iCs w:val="0"/>
          <w:noProof/>
          <w:color w:val="auto"/>
          <w:sz w:val="24"/>
          <w:szCs w:val="24"/>
        </w:rPr>
        <w:t>11</w:t>
      </w:r>
      <w:r w:rsidRPr="008476E8">
        <w:rPr>
          <w:i w:val="0"/>
          <w:iCs w:val="0"/>
          <w:color w:val="auto"/>
          <w:sz w:val="24"/>
          <w:szCs w:val="24"/>
        </w:rPr>
        <w:fldChar w:fldCharType="end"/>
      </w:r>
      <w:bookmarkEnd w:id="38"/>
      <w:r w:rsidRPr="008476E8">
        <w:rPr>
          <w:i w:val="0"/>
          <w:iCs w:val="0"/>
          <w:color w:val="auto"/>
          <w:sz w:val="24"/>
          <w:szCs w:val="24"/>
        </w:rPr>
        <w:t>. Vistas de la carpeta exams</w:t>
      </w:r>
      <w:bookmarkEnd w:id="39"/>
    </w:p>
    <w:p w14:paraId="2E4B32A0" w14:textId="2A4BCB78" w:rsidR="006961D0" w:rsidRDefault="006961D0" w:rsidP="006961D0">
      <w:pPr>
        <w:jc w:val="center"/>
      </w:pPr>
      <w:r w:rsidRPr="006961D0">
        <w:rPr>
          <w:noProof/>
        </w:rPr>
        <w:drawing>
          <wp:inline distT="0" distB="0" distL="0" distR="0" wp14:anchorId="23DD9C1A" wp14:editId="7780F245">
            <wp:extent cx="1371600" cy="3544006"/>
            <wp:effectExtent l="0" t="0" r="0" b="0"/>
            <wp:docPr id="14" name="Imagen 1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Texto, Aplicación&#10;&#10;Descripción generada automáticamente"/>
                    <pic:cNvPicPr/>
                  </pic:nvPicPr>
                  <pic:blipFill>
                    <a:blip r:embed="rId16"/>
                    <a:stretch>
                      <a:fillRect/>
                    </a:stretch>
                  </pic:blipFill>
                  <pic:spPr>
                    <a:xfrm>
                      <a:off x="0" y="0"/>
                      <a:ext cx="1382030" cy="3570956"/>
                    </a:xfrm>
                    <a:prstGeom prst="rect">
                      <a:avLst/>
                    </a:prstGeom>
                  </pic:spPr>
                </pic:pic>
              </a:graphicData>
            </a:graphic>
          </wp:inline>
        </w:drawing>
      </w:r>
    </w:p>
    <w:p w14:paraId="38C97BB5" w14:textId="28787233" w:rsidR="00722420" w:rsidRPr="00B27CF3" w:rsidRDefault="00722420" w:rsidP="00722420">
      <w:pPr>
        <w:pStyle w:val="ListParagraph"/>
        <w:numPr>
          <w:ilvl w:val="0"/>
          <w:numId w:val="1"/>
        </w:numPr>
        <w:jc w:val="both"/>
        <w:rPr>
          <w:rFonts w:ascii="Arial" w:hAnsi="Arial" w:cs="Arial"/>
          <w:sz w:val="24"/>
          <w:szCs w:val="24"/>
        </w:rPr>
      </w:pPr>
      <w:r w:rsidRPr="00774DF0">
        <w:rPr>
          <w:rFonts w:ascii="Arial" w:hAnsi="Arial" w:cs="Arial"/>
          <w:i/>
          <w:sz w:val="24"/>
          <w:szCs w:val="24"/>
        </w:rPr>
        <w:t>Partials</w:t>
      </w:r>
      <w:r w:rsidRPr="00B27CF3">
        <w:rPr>
          <w:rFonts w:ascii="Arial" w:hAnsi="Arial" w:cs="Arial"/>
          <w:sz w:val="24"/>
          <w:szCs w:val="24"/>
        </w:rPr>
        <w:t xml:space="preserve">: en esta carpeta se encuentran las vistas parciales de la plataforma, como el archivo </w:t>
      </w:r>
      <w:r w:rsidRPr="00B27CF3">
        <w:rPr>
          <w:rFonts w:ascii="Arial" w:hAnsi="Arial" w:cs="Arial"/>
          <w:i/>
          <w:iCs/>
          <w:sz w:val="24"/>
          <w:szCs w:val="24"/>
        </w:rPr>
        <w:t>head</w:t>
      </w:r>
      <w:r w:rsidRPr="00B27CF3">
        <w:rPr>
          <w:rFonts w:ascii="Arial" w:hAnsi="Arial" w:cs="Arial"/>
          <w:sz w:val="24"/>
          <w:szCs w:val="24"/>
        </w:rPr>
        <w:t xml:space="preserve">, </w:t>
      </w:r>
      <w:proofErr w:type="spellStart"/>
      <w:r w:rsidRPr="00B27CF3">
        <w:rPr>
          <w:rFonts w:ascii="Arial" w:hAnsi="Arial" w:cs="Arial"/>
          <w:i/>
          <w:iCs/>
          <w:sz w:val="24"/>
          <w:szCs w:val="24"/>
        </w:rPr>
        <w:t>footer</w:t>
      </w:r>
      <w:proofErr w:type="spellEnd"/>
      <w:r w:rsidRPr="00B27CF3">
        <w:rPr>
          <w:rFonts w:ascii="Arial" w:hAnsi="Arial" w:cs="Arial"/>
          <w:i/>
          <w:iCs/>
          <w:sz w:val="24"/>
          <w:szCs w:val="24"/>
        </w:rPr>
        <w:t xml:space="preserve">, </w:t>
      </w:r>
      <w:r w:rsidRPr="00B27CF3">
        <w:rPr>
          <w:rFonts w:ascii="Arial" w:hAnsi="Arial" w:cs="Arial"/>
          <w:sz w:val="24"/>
          <w:szCs w:val="24"/>
        </w:rPr>
        <w:t xml:space="preserve">la barra de navegación </w:t>
      </w:r>
      <w:proofErr w:type="spellStart"/>
      <w:r w:rsidRPr="00B27CF3">
        <w:rPr>
          <w:rFonts w:ascii="Arial" w:hAnsi="Arial" w:cs="Arial"/>
          <w:i/>
          <w:iCs/>
          <w:sz w:val="24"/>
          <w:szCs w:val="24"/>
        </w:rPr>
        <w:t>navbar</w:t>
      </w:r>
      <w:proofErr w:type="spellEnd"/>
      <w:r w:rsidRPr="00B27CF3">
        <w:rPr>
          <w:rFonts w:ascii="Arial" w:hAnsi="Arial" w:cs="Arial"/>
          <w:i/>
          <w:iCs/>
          <w:sz w:val="24"/>
          <w:szCs w:val="24"/>
        </w:rPr>
        <w:t xml:space="preserve"> y </w:t>
      </w:r>
      <w:r w:rsidRPr="00B27CF3">
        <w:rPr>
          <w:rFonts w:ascii="Arial" w:hAnsi="Arial" w:cs="Arial"/>
          <w:sz w:val="24"/>
          <w:szCs w:val="24"/>
        </w:rPr>
        <w:t xml:space="preserve">la sección de JavaScript </w:t>
      </w:r>
      <w:r w:rsidR="00774DF0" w:rsidRPr="00B27CF3">
        <w:rPr>
          <w:rFonts w:ascii="Arial" w:hAnsi="Arial" w:cs="Arial"/>
          <w:i/>
          <w:iCs/>
          <w:sz w:val="24"/>
          <w:szCs w:val="24"/>
        </w:rPr>
        <w:t>script</w:t>
      </w:r>
      <w:r w:rsidR="00774DF0" w:rsidRPr="00B27CF3">
        <w:rPr>
          <w:rFonts w:ascii="Arial" w:hAnsi="Arial" w:cs="Arial"/>
          <w:sz w:val="24"/>
          <w:szCs w:val="24"/>
        </w:rPr>
        <w:t xml:space="preserve">, </w:t>
      </w:r>
      <w:r w:rsidR="00774DF0">
        <w:rPr>
          <w:rFonts w:ascii="Arial" w:hAnsi="Arial" w:cs="Arial"/>
          <w:sz w:val="24"/>
          <w:szCs w:val="24"/>
        </w:rPr>
        <w:t xml:space="preserve">la </w:t>
      </w:r>
      <w:r w:rsidRPr="00B27CF3">
        <w:rPr>
          <w:rFonts w:ascii="Arial" w:hAnsi="Arial" w:cs="Arial"/>
          <w:sz w:val="24"/>
          <w:szCs w:val="24"/>
        </w:rPr>
        <w:t xml:space="preserve">lista completa de los archivos de esta carpeta se pueden observar en la </w:t>
      </w:r>
      <w:r w:rsidRPr="00B27CF3">
        <w:rPr>
          <w:rFonts w:ascii="Arial" w:hAnsi="Arial" w:cs="Arial"/>
          <w:sz w:val="24"/>
          <w:szCs w:val="24"/>
        </w:rPr>
        <w:fldChar w:fldCharType="begin"/>
      </w:r>
      <w:r w:rsidRPr="00B27CF3">
        <w:rPr>
          <w:rFonts w:ascii="Arial" w:hAnsi="Arial" w:cs="Arial"/>
          <w:sz w:val="24"/>
          <w:szCs w:val="24"/>
        </w:rPr>
        <w:instrText xml:space="preserve"> REF _Ref115191591 \h </w:instrText>
      </w:r>
      <w:r w:rsidR="00B27CF3" w:rsidRPr="00B27CF3">
        <w:rPr>
          <w:rFonts w:ascii="Arial" w:hAnsi="Arial" w:cs="Arial"/>
          <w:sz w:val="24"/>
          <w:szCs w:val="24"/>
        </w:rPr>
        <w:instrText xml:space="preserve"> \* MERGEFORMAT </w:instrText>
      </w:r>
      <w:r w:rsidRPr="00B27CF3">
        <w:rPr>
          <w:rFonts w:ascii="Arial" w:hAnsi="Arial" w:cs="Arial"/>
          <w:sz w:val="24"/>
          <w:szCs w:val="24"/>
        </w:rPr>
      </w:r>
      <w:r w:rsidRPr="00B27CF3">
        <w:rPr>
          <w:rFonts w:ascii="Arial" w:hAnsi="Arial" w:cs="Arial"/>
          <w:sz w:val="24"/>
          <w:szCs w:val="24"/>
        </w:rPr>
        <w:fldChar w:fldCharType="separate"/>
      </w:r>
      <w:r w:rsidR="00BC192C" w:rsidRPr="00BC192C">
        <w:rPr>
          <w:rFonts w:ascii="Arial" w:hAnsi="Arial" w:cs="Arial"/>
          <w:sz w:val="24"/>
          <w:szCs w:val="24"/>
        </w:rPr>
        <w:t xml:space="preserve">Figura </w:t>
      </w:r>
      <w:r w:rsidR="00BC192C" w:rsidRPr="00BC192C">
        <w:rPr>
          <w:rFonts w:ascii="Arial" w:hAnsi="Arial" w:cs="Arial"/>
          <w:noProof/>
          <w:sz w:val="24"/>
          <w:szCs w:val="24"/>
        </w:rPr>
        <w:t>12</w:t>
      </w:r>
      <w:r w:rsidRPr="00B27CF3">
        <w:rPr>
          <w:rFonts w:ascii="Arial" w:hAnsi="Arial" w:cs="Arial"/>
          <w:sz w:val="24"/>
          <w:szCs w:val="24"/>
        </w:rPr>
        <w:fldChar w:fldCharType="end"/>
      </w:r>
      <w:r w:rsidRPr="00B27CF3">
        <w:rPr>
          <w:rFonts w:ascii="Arial" w:hAnsi="Arial" w:cs="Arial"/>
          <w:sz w:val="24"/>
          <w:szCs w:val="24"/>
        </w:rPr>
        <w:t xml:space="preserve">. </w:t>
      </w:r>
    </w:p>
    <w:p w14:paraId="02BA2E96" w14:textId="3B99EAC9" w:rsidR="00722420" w:rsidRPr="00B27CF3" w:rsidRDefault="00722420" w:rsidP="00722420">
      <w:pPr>
        <w:pStyle w:val="ListParagraph"/>
        <w:jc w:val="both"/>
        <w:rPr>
          <w:rFonts w:ascii="Arial" w:hAnsi="Arial" w:cs="Arial"/>
          <w:sz w:val="24"/>
          <w:szCs w:val="24"/>
        </w:rPr>
      </w:pPr>
    </w:p>
    <w:p w14:paraId="3E61FDF9" w14:textId="44139188" w:rsidR="00722420" w:rsidRPr="008476E8" w:rsidRDefault="00722420" w:rsidP="00722420">
      <w:pPr>
        <w:pStyle w:val="Caption"/>
        <w:keepNext/>
        <w:jc w:val="center"/>
        <w:rPr>
          <w:rFonts w:cs="Arial"/>
          <w:i w:val="0"/>
          <w:iCs w:val="0"/>
          <w:color w:val="auto"/>
          <w:sz w:val="24"/>
          <w:szCs w:val="24"/>
        </w:rPr>
      </w:pPr>
      <w:bookmarkStart w:id="40" w:name="_Ref115191591"/>
      <w:r w:rsidRPr="008476E8">
        <w:rPr>
          <w:rFonts w:cs="Arial"/>
          <w:i w:val="0"/>
          <w:iCs w:val="0"/>
          <w:color w:val="auto"/>
          <w:sz w:val="24"/>
          <w:szCs w:val="24"/>
        </w:rPr>
        <w:t xml:space="preserve">Figura </w:t>
      </w:r>
      <w:r w:rsidRPr="008476E8">
        <w:rPr>
          <w:rFonts w:cs="Arial"/>
          <w:i w:val="0"/>
          <w:iCs w:val="0"/>
          <w:color w:val="auto"/>
          <w:sz w:val="24"/>
          <w:szCs w:val="24"/>
        </w:rPr>
        <w:fldChar w:fldCharType="begin"/>
      </w:r>
      <w:r w:rsidRPr="008476E8">
        <w:rPr>
          <w:rFonts w:cs="Arial"/>
          <w:i w:val="0"/>
          <w:iCs w:val="0"/>
          <w:color w:val="auto"/>
          <w:sz w:val="24"/>
          <w:szCs w:val="24"/>
        </w:rPr>
        <w:instrText xml:space="preserve"> SEQ Figura \* ARABIC </w:instrText>
      </w:r>
      <w:r w:rsidRPr="008476E8">
        <w:rPr>
          <w:rFonts w:cs="Arial"/>
          <w:i w:val="0"/>
          <w:iCs w:val="0"/>
          <w:color w:val="auto"/>
          <w:sz w:val="24"/>
          <w:szCs w:val="24"/>
        </w:rPr>
        <w:fldChar w:fldCharType="separate"/>
      </w:r>
      <w:r w:rsidR="00BC192C">
        <w:rPr>
          <w:rFonts w:cs="Arial"/>
          <w:i w:val="0"/>
          <w:iCs w:val="0"/>
          <w:noProof/>
          <w:color w:val="auto"/>
          <w:sz w:val="24"/>
          <w:szCs w:val="24"/>
        </w:rPr>
        <w:t>12</w:t>
      </w:r>
      <w:r w:rsidRPr="008476E8">
        <w:rPr>
          <w:rFonts w:cs="Arial"/>
          <w:i w:val="0"/>
          <w:iCs w:val="0"/>
          <w:color w:val="auto"/>
          <w:sz w:val="24"/>
          <w:szCs w:val="24"/>
        </w:rPr>
        <w:fldChar w:fldCharType="end"/>
      </w:r>
      <w:bookmarkEnd w:id="40"/>
      <w:r w:rsidRPr="008476E8">
        <w:rPr>
          <w:rFonts w:cs="Arial"/>
          <w:i w:val="0"/>
          <w:iCs w:val="0"/>
          <w:color w:val="auto"/>
          <w:sz w:val="24"/>
          <w:szCs w:val="24"/>
        </w:rPr>
        <w:t xml:space="preserve">. Archivos de la carpeta </w:t>
      </w:r>
      <w:r w:rsidRPr="00774DF0">
        <w:rPr>
          <w:rFonts w:cs="Arial"/>
          <w:iCs w:val="0"/>
          <w:color w:val="auto"/>
          <w:sz w:val="24"/>
          <w:szCs w:val="24"/>
        </w:rPr>
        <w:t>Partials</w:t>
      </w:r>
    </w:p>
    <w:p w14:paraId="1AD10700" w14:textId="054CB56A" w:rsidR="00722420" w:rsidRDefault="00722420" w:rsidP="00722420">
      <w:pPr>
        <w:pStyle w:val="ListParagraph"/>
        <w:jc w:val="center"/>
      </w:pPr>
      <w:r w:rsidRPr="00722420">
        <w:rPr>
          <w:noProof/>
        </w:rPr>
        <w:drawing>
          <wp:inline distT="0" distB="0" distL="0" distR="0" wp14:anchorId="7474ADF3" wp14:editId="12C6CBDF">
            <wp:extent cx="1419225" cy="1701190"/>
            <wp:effectExtent l="0" t="0" r="0" b="0"/>
            <wp:docPr id="15" name="Imagen 15"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con confianza baja"/>
                    <pic:cNvPicPr/>
                  </pic:nvPicPr>
                  <pic:blipFill>
                    <a:blip r:embed="rId17"/>
                    <a:stretch>
                      <a:fillRect/>
                    </a:stretch>
                  </pic:blipFill>
                  <pic:spPr>
                    <a:xfrm>
                      <a:off x="0" y="0"/>
                      <a:ext cx="1425877" cy="1709163"/>
                    </a:xfrm>
                    <a:prstGeom prst="rect">
                      <a:avLst/>
                    </a:prstGeom>
                  </pic:spPr>
                </pic:pic>
              </a:graphicData>
            </a:graphic>
          </wp:inline>
        </w:drawing>
      </w:r>
    </w:p>
    <w:p w14:paraId="6AD84DC4" w14:textId="072C4321" w:rsidR="00722420" w:rsidRDefault="00722420" w:rsidP="00722420">
      <w:pPr>
        <w:pStyle w:val="ListParagraph"/>
        <w:jc w:val="center"/>
      </w:pPr>
    </w:p>
    <w:p w14:paraId="48180442" w14:textId="166FD653" w:rsidR="00722420" w:rsidRPr="00B27CF3" w:rsidRDefault="00722420" w:rsidP="00774DF0">
      <w:pPr>
        <w:pStyle w:val="ListParagraph"/>
        <w:numPr>
          <w:ilvl w:val="0"/>
          <w:numId w:val="1"/>
        </w:numPr>
        <w:jc w:val="both"/>
        <w:rPr>
          <w:rFonts w:ascii="Arial" w:hAnsi="Arial" w:cs="Arial"/>
          <w:sz w:val="24"/>
          <w:szCs w:val="24"/>
        </w:rPr>
      </w:pPr>
      <w:r w:rsidRPr="00774DF0">
        <w:rPr>
          <w:rFonts w:ascii="Arial" w:hAnsi="Arial" w:cs="Arial"/>
          <w:i/>
          <w:sz w:val="24"/>
          <w:szCs w:val="24"/>
        </w:rPr>
        <w:t>Users</w:t>
      </w:r>
      <w:r w:rsidRPr="00B27CF3">
        <w:rPr>
          <w:rFonts w:ascii="Arial" w:hAnsi="Arial" w:cs="Arial"/>
          <w:sz w:val="24"/>
          <w:szCs w:val="24"/>
        </w:rPr>
        <w:t xml:space="preserve">: En esta carpeta se encuentran las vistas </w:t>
      </w:r>
      <w:r w:rsidR="00B0596C" w:rsidRPr="00B27CF3">
        <w:rPr>
          <w:rFonts w:ascii="Arial" w:hAnsi="Arial" w:cs="Arial"/>
          <w:sz w:val="24"/>
          <w:szCs w:val="24"/>
        </w:rPr>
        <w:t xml:space="preserve">de los formularios para la creación, actualización y eliminado de perfiles. </w:t>
      </w:r>
    </w:p>
    <w:p w14:paraId="09019303" w14:textId="373DA89F" w:rsidR="00FE06EB" w:rsidRPr="00FE06EB" w:rsidRDefault="00B0596C" w:rsidP="00774DF0">
      <w:pPr>
        <w:pStyle w:val="ListParagraph"/>
        <w:numPr>
          <w:ilvl w:val="0"/>
          <w:numId w:val="1"/>
        </w:numPr>
        <w:jc w:val="both"/>
      </w:pPr>
      <w:r w:rsidRPr="00774DF0">
        <w:rPr>
          <w:rFonts w:ascii="Arial" w:hAnsi="Arial" w:cs="Arial"/>
          <w:i/>
          <w:sz w:val="24"/>
          <w:szCs w:val="24"/>
        </w:rPr>
        <w:t>Layouts</w:t>
      </w:r>
      <w:r w:rsidRPr="00BC192C">
        <w:rPr>
          <w:rFonts w:ascii="Arial" w:hAnsi="Arial" w:cs="Arial"/>
          <w:sz w:val="24"/>
          <w:szCs w:val="24"/>
        </w:rPr>
        <w:t xml:space="preserve">: Dentro de esta carpeta solo se encuentra el archivo </w:t>
      </w:r>
      <w:r w:rsidR="00774DF0" w:rsidRPr="00BC192C">
        <w:rPr>
          <w:rFonts w:ascii="Arial" w:hAnsi="Arial" w:cs="Arial"/>
          <w:i/>
          <w:iCs/>
          <w:sz w:val="24"/>
          <w:szCs w:val="24"/>
        </w:rPr>
        <w:t>Main.hbs,</w:t>
      </w:r>
      <w:r w:rsidR="00774DF0" w:rsidRPr="00BC192C">
        <w:rPr>
          <w:rFonts w:ascii="Arial" w:hAnsi="Arial" w:cs="Arial"/>
          <w:sz w:val="24"/>
          <w:szCs w:val="24"/>
        </w:rPr>
        <w:t xml:space="preserve"> que</w:t>
      </w:r>
      <w:r w:rsidRPr="00BC192C">
        <w:rPr>
          <w:rFonts w:ascii="Arial" w:hAnsi="Arial" w:cs="Arial"/>
          <w:sz w:val="24"/>
          <w:szCs w:val="24"/>
        </w:rPr>
        <w:t xml:space="preserve"> es el encargado de renderizar los archivos y las vistas parciales mencionadas anteriormente. </w:t>
      </w:r>
      <w:bookmarkStart w:id="41" w:name="_GoBack"/>
      <w:bookmarkEnd w:id="41"/>
    </w:p>
    <w:sectPr w:rsidR="00FE06EB" w:rsidRPr="00FE06E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319CF"/>
    <w:multiLevelType w:val="hybridMultilevel"/>
    <w:tmpl w:val="E4C863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F8F1CCD"/>
    <w:multiLevelType w:val="hybridMultilevel"/>
    <w:tmpl w:val="980A3EAC"/>
    <w:lvl w:ilvl="0" w:tplc="720234D8">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CA0"/>
    <w:rsid w:val="00004D44"/>
    <w:rsid w:val="00027A49"/>
    <w:rsid w:val="00033A8B"/>
    <w:rsid w:val="000A7795"/>
    <w:rsid w:val="000C20C7"/>
    <w:rsid w:val="00177698"/>
    <w:rsid w:val="002E78E3"/>
    <w:rsid w:val="0032178F"/>
    <w:rsid w:val="0038749A"/>
    <w:rsid w:val="00391B1F"/>
    <w:rsid w:val="003A7B40"/>
    <w:rsid w:val="003B0FFD"/>
    <w:rsid w:val="003F3274"/>
    <w:rsid w:val="0040536B"/>
    <w:rsid w:val="00433BEF"/>
    <w:rsid w:val="00470EF0"/>
    <w:rsid w:val="00493CBC"/>
    <w:rsid w:val="004E102A"/>
    <w:rsid w:val="00526253"/>
    <w:rsid w:val="00546B5A"/>
    <w:rsid w:val="00556A70"/>
    <w:rsid w:val="00561E82"/>
    <w:rsid w:val="00582F05"/>
    <w:rsid w:val="00590FD3"/>
    <w:rsid w:val="005E2E52"/>
    <w:rsid w:val="0062356F"/>
    <w:rsid w:val="006550CA"/>
    <w:rsid w:val="00661CE6"/>
    <w:rsid w:val="0067446D"/>
    <w:rsid w:val="00690DF6"/>
    <w:rsid w:val="006961D0"/>
    <w:rsid w:val="006A3FF2"/>
    <w:rsid w:val="006F5982"/>
    <w:rsid w:val="00722420"/>
    <w:rsid w:val="00734661"/>
    <w:rsid w:val="00746E5D"/>
    <w:rsid w:val="00774DF0"/>
    <w:rsid w:val="007D3F55"/>
    <w:rsid w:val="008022C1"/>
    <w:rsid w:val="008133C9"/>
    <w:rsid w:val="00820C6A"/>
    <w:rsid w:val="008476E8"/>
    <w:rsid w:val="008C24F0"/>
    <w:rsid w:val="009207A8"/>
    <w:rsid w:val="0099458A"/>
    <w:rsid w:val="009A3AB4"/>
    <w:rsid w:val="009D0E4B"/>
    <w:rsid w:val="009D6D0F"/>
    <w:rsid w:val="00A0428D"/>
    <w:rsid w:val="00A56E8E"/>
    <w:rsid w:val="00AA1EA2"/>
    <w:rsid w:val="00B0596C"/>
    <w:rsid w:val="00B12B3B"/>
    <w:rsid w:val="00B27CF3"/>
    <w:rsid w:val="00B458EA"/>
    <w:rsid w:val="00BC192C"/>
    <w:rsid w:val="00BE41BA"/>
    <w:rsid w:val="00BE526E"/>
    <w:rsid w:val="00C2450B"/>
    <w:rsid w:val="00C2799F"/>
    <w:rsid w:val="00C57B34"/>
    <w:rsid w:val="00C92E0C"/>
    <w:rsid w:val="00CD5157"/>
    <w:rsid w:val="00CF7FF0"/>
    <w:rsid w:val="00D30FC2"/>
    <w:rsid w:val="00D9327D"/>
    <w:rsid w:val="00DA3E2A"/>
    <w:rsid w:val="00DC1F8B"/>
    <w:rsid w:val="00DD72B7"/>
    <w:rsid w:val="00E0052A"/>
    <w:rsid w:val="00E140A7"/>
    <w:rsid w:val="00E5369F"/>
    <w:rsid w:val="00E623D6"/>
    <w:rsid w:val="00E81458"/>
    <w:rsid w:val="00E86CA0"/>
    <w:rsid w:val="00F466D7"/>
    <w:rsid w:val="00FB4911"/>
    <w:rsid w:val="00FD442C"/>
    <w:rsid w:val="00FE06E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E2161"/>
  <w15:chartTrackingRefBased/>
  <w15:docId w15:val="{7D7A42DD-5A60-4884-91A6-6E321686B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7698"/>
  </w:style>
  <w:style w:type="paragraph" w:styleId="Heading1">
    <w:name w:val="heading 1"/>
    <w:basedOn w:val="Normal"/>
    <w:next w:val="Normal"/>
    <w:link w:val="Heading1Char"/>
    <w:uiPriority w:val="9"/>
    <w:qFormat/>
    <w:rsid w:val="00A042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D0E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458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7">
    <w:name w:val="heading 7"/>
    <w:basedOn w:val="Normal"/>
    <w:next w:val="Normal"/>
    <w:link w:val="Heading7Char"/>
    <w:uiPriority w:val="9"/>
    <w:unhideWhenUsed/>
    <w:qFormat/>
    <w:rsid w:val="00C2799F"/>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0052A"/>
    <w:pPr>
      <w:widowControl w:val="0"/>
      <w:autoSpaceDE w:val="0"/>
      <w:autoSpaceDN w:val="0"/>
      <w:spacing w:after="0" w:line="240" w:lineRule="auto"/>
    </w:pPr>
    <w:rPr>
      <w:rFonts w:ascii="Arial MT" w:eastAsia="Arial MT" w:hAnsi="Arial MT" w:cs="Arial MT"/>
      <w:sz w:val="24"/>
      <w:szCs w:val="24"/>
      <w:lang w:val="es-ES"/>
    </w:rPr>
  </w:style>
  <w:style w:type="character" w:customStyle="1" w:styleId="BodyTextChar">
    <w:name w:val="Body Text Char"/>
    <w:basedOn w:val="DefaultParagraphFont"/>
    <w:link w:val="BodyText"/>
    <w:uiPriority w:val="1"/>
    <w:rsid w:val="00E0052A"/>
    <w:rPr>
      <w:rFonts w:ascii="Arial MT" w:eastAsia="Arial MT" w:hAnsi="Arial MT" w:cs="Arial MT"/>
      <w:sz w:val="24"/>
      <w:szCs w:val="24"/>
      <w:lang w:val="es-ES"/>
    </w:rPr>
  </w:style>
  <w:style w:type="table" w:styleId="TableGrid">
    <w:name w:val="Table Grid"/>
    <w:basedOn w:val="TableNormal"/>
    <w:uiPriority w:val="39"/>
    <w:rsid w:val="00E0052A"/>
    <w:pPr>
      <w:spacing w:after="0" w:line="240" w:lineRule="auto"/>
    </w:pPr>
    <w:rPr>
      <w:rFonts w:ascii="Arial" w:hAnsi="Arial" w:cs="Courier New"/>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0052A"/>
    <w:pPr>
      <w:spacing w:after="200" w:line="240" w:lineRule="auto"/>
      <w:jc w:val="both"/>
    </w:pPr>
    <w:rPr>
      <w:rFonts w:ascii="Arial" w:hAnsi="Arial" w:cs="Courier New"/>
      <w:i/>
      <w:iCs/>
      <w:color w:val="44546A" w:themeColor="text2"/>
      <w:sz w:val="18"/>
      <w:szCs w:val="18"/>
    </w:rPr>
  </w:style>
  <w:style w:type="character" w:customStyle="1" w:styleId="Heading1Char">
    <w:name w:val="Heading 1 Char"/>
    <w:basedOn w:val="DefaultParagraphFont"/>
    <w:link w:val="Heading1"/>
    <w:uiPriority w:val="9"/>
    <w:rsid w:val="00A042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D0E4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458EA"/>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rsid w:val="00C2799F"/>
    <w:rPr>
      <w:rFonts w:asciiTheme="majorHAnsi" w:eastAsiaTheme="majorEastAsia" w:hAnsiTheme="majorHAnsi" w:cstheme="majorBidi"/>
      <w:i/>
      <w:iCs/>
      <w:color w:val="1F3763" w:themeColor="accent1" w:themeShade="7F"/>
    </w:rPr>
  </w:style>
  <w:style w:type="paragraph" w:styleId="ListParagraph">
    <w:name w:val="List Paragraph"/>
    <w:basedOn w:val="Normal"/>
    <w:uiPriority w:val="34"/>
    <w:qFormat/>
    <w:rsid w:val="00E5369F"/>
    <w:pPr>
      <w:ind w:left="720"/>
      <w:contextualSpacing/>
    </w:pPr>
  </w:style>
  <w:style w:type="paragraph" w:styleId="TOCHeading">
    <w:name w:val="TOC Heading"/>
    <w:basedOn w:val="Heading1"/>
    <w:next w:val="Normal"/>
    <w:uiPriority w:val="39"/>
    <w:unhideWhenUsed/>
    <w:qFormat/>
    <w:rsid w:val="004E102A"/>
    <w:pPr>
      <w:outlineLvl w:val="9"/>
    </w:pPr>
    <w:rPr>
      <w:lang w:eastAsia="es-CO"/>
    </w:rPr>
  </w:style>
  <w:style w:type="paragraph" w:styleId="TOC1">
    <w:name w:val="toc 1"/>
    <w:basedOn w:val="Normal"/>
    <w:next w:val="Normal"/>
    <w:autoRedefine/>
    <w:uiPriority w:val="39"/>
    <w:unhideWhenUsed/>
    <w:rsid w:val="004E102A"/>
    <w:pPr>
      <w:spacing w:after="100"/>
    </w:pPr>
  </w:style>
  <w:style w:type="paragraph" w:styleId="TOC2">
    <w:name w:val="toc 2"/>
    <w:basedOn w:val="Normal"/>
    <w:next w:val="Normal"/>
    <w:autoRedefine/>
    <w:uiPriority w:val="39"/>
    <w:unhideWhenUsed/>
    <w:rsid w:val="004E102A"/>
    <w:pPr>
      <w:spacing w:after="100"/>
      <w:ind w:left="220"/>
    </w:pPr>
  </w:style>
  <w:style w:type="character" w:styleId="Hyperlink">
    <w:name w:val="Hyperlink"/>
    <w:basedOn w:val="DefaultParagraphFont"/>
    <w:uiPriority w:val="99"/>
    <w:unhideWhenUsed/>
    <w:rsid w:val="004E10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50194">
      <w:bodyDiv w:val="1"/>
      <w:marLeft w:val="0"/>
      <w:marRight w:val="0"/>
      <w:marTop w:val="0"/>
      <w:marBottom w:val="0"/>
      <w:divBdr>
        <w:top w:val="none" w:sz="0" w:space="0" w:color="auto"/>
        <w:left w:val="none" w:sz="0" w:space="0" w:color="auto"/>
        <w:bottom w:val="none" w:sz="0" w:space="0" w:color="auto"/>
        <w:right w:val="none" w:sz="0" w:space="0" w:color="auto"/>
      </w:divBdr>
    </w:div>
    <w:div w:id="294718254">
      <w:bodyDiv w:val="1"/>
      <w:marLeft w:val="0"/>
      <w:marRight w:val="0"/>
      <w:marTop w:val="0"/>
      <w:marBottom w:val="0"/>
      <w:divBdr>
        <w:top w:val="none" w:sz="0" w:space="0" w:color="auto"/>
        <w:left w:val="none" w:sz="0" w:space="0" w:color="auto"/>
        <w:bottom w:val="none" w:sz="0" w:space="0" w:color="auto"/>
        <w:right w:val="none" w:sz="0" w:space="0" w:color="auto"/>
      </w:divBdr>
      <w:divsChild>
        <w:div w:id="1124152514">
          <w:marLeft w:val="0"/>
          <w:marRight w:val="0"/>
          <w:marTop w:val="0"/>
          <w:marBottom w:val="0"/>
          <w:divBdr>
            <w:top w:val="none" w:sz="0" w:space="0" w:color="auto"/>
            <w:left w:val="none" w:sz="0" w:space="0" w:color="auto"/>
            <w:bottom w:val="none" w:sz="0" w:space="0" w:color="auto"/>
            <w:right w:val="none" w:sz="0" w:space="0" w:color="auto"/>
          </w:divBdr>
          <w:divsChild>
            <w:div w:id="108075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5305">
      <w:bodyDiv w:val="1"/>
      <w:marLeft w:val="0"/>
      <w:marRight w:val="0"/>
      <w:marTop w:val="0"/>
      <w:marBottom w:val="0"/>
      <w:divBdr>
        <w:top w:val="none" w:sz="0" w:space="0" w:color="auto"/>
        <w:left w:val="none" w:sz="0" w:space="0" w:color="auto"/>
        <w:bottom w:val="none" w:sz="0" w:space="0" w:color="auto"/>
        <w:right w:val="none" w:sz="0" w:space="0" w:color="auto"/>
      </w:divBdr>
      <w:divsChild>
        <w:div w:id="1743257928">
          <w:marLeft w:val="0"/>
          <w:marRight w:val="0"/>
          <w:marTop w:val="0"/>
          <w:marBottom w:val="0"/>
          <w:divBdr>
            <w:top w:val="none" w:sz="0" w:space="0" w:color="auto"/>
            <w:left w:val="none" w:sz="0" w:space="0" w:color="auto"/>
            <w:bottom w:val="none" w:sz="0" w:space="0" w:color="auto"/>
            <w:right w:val="none" w:sz="0" w:space="0" w:color="auto"/>
          </w:divBdr>
          <w:divsChild>
            <w:div w:id="119931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3DD8B-5DDA-476E-86E1-935E47E22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13</Pages>
  <Words>2817</Words>
  <Characters>15494</Characters>
  <Application>Microsoft Office Word</Application>
  <DocSecurity>0</DocSecurity>
  <Lines>129</Lines>
  <Paragraphs>36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Carrera Guzmán</dc:creator>
  <cp:keywords/>
  <dc:description/>
  <cp:lastModifiedBy>Javier Alejandro Quintero Rodriguez</cp:lastModifiedBy>
  <cp:revision>18</cp:revision>
  <cp:lastPrinted>2022-09-28T16:42:00Z</cp:lastPrinted>
  <dcterms:created xsi:type="dcterms:W3CDTF">2022-09-27T01:55:00Z</dcterms:created>
  <dcterms:modified xsi:type="dcterms:W3CDTF">2023-09-14T17:55:00Z</dcterms:modified>
</cp:coreProperties>
</file>