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E217" w14:textId="46881AEF" w:rsidR="00556A70" w:rsidRPr="00EB6679" w:rsidRDefault="00EB6679" w:rsidP="00556A70">
      <w:pPr>
        <w:widowControl w:val="0"/>
        <w:jc w:val="center"/>
        <w:rPr>
          <w:rFonts w:cs="Arial"/>
          <w:bCs/>
          <w:szCs w:val="24"/>
          <w:lang w:eastAsia="es-CO"/>
        </w:rPr>
      </w:pPr>
      <w:r w:rsidRPr="00EB6679">
        <w:rPr>
          <w:rFonts w:cs="Arial"/>
          <w:bCs/>
          <w:szCs w:val="24"/>
        </w:rPr>
        <w:t>Prueba De Orina 5-Hiaa: Diseño E Implementación De Un Sistema De Información Para El Registro Y Consultoría De Resultados</w:t>
      </w:r>
      <w:r w:rsidR="00B84363">
        <w:rPr>
          <w:rFonts w:cs="Arial"/>
          <w:bCs/>
          <w:szCs w:val="24"/>
        </w:rPr>
        <w:t xml:space="preserve"> - </w:t>
      </w:r>
      <w:r w:rsidRPr="00EB6679">
        <w:rPr>
          <w:rFonts w:cs="Arial"/>
          <w:bCs/>
          <w:szCs w:val="24"/>
          <w:lang w:eastAsia="es-CO"/>
        </w:rPr>
        <w:t xml:space="preserve">Manual Del </w:t>
      </w:r>
      <w:r w:rsidR="00B84363">
        <w:rPr>
          <w:rFonts w:cs="Arial"/>
          <w:bCs/>
          <w:szCs w:val="24"/>
          <w:lang w:eastAsia="es-CO"/>
        </w:rPr>
        <w:t>Programador</w:t>
      </w:r>
      <w:r w:rsidRPr="00EB6679">
        <w:rPr>
          <w:rFonts w:cs="Arial"/>
          <w:bCs/>
          <w:szCs w:val="24"/>
          <w:lang w:eastAsia="es-CO"/>
        </w:rPr>
        <w:t>.</w:t>
      </w:r>
    </w:p>
    <w:p w14:paraId="1D4A4FA5" w14:textId="77777777" w:rsidR="00556A70" w:rsidRPr="00EB6679" w:rsidRDefault="00556A70" w:rsidP="00556A70">
      <w:pPr>
        <w:spacing w:after="0"/>
        <w:jc w:val="center"/>
        <w:rPr>
          <w:rFonts w:eastAsia="Arial" w:cs="Arial"/>
          <w:bCs/>
          <w:szCs w:val="24"/>
          <w:lang w:eastAsia="es-CO"/>
        </w:rPr>
      </w:pPr>
    </w:p>
    <w:p w14:paraId="5379047F" w14:textId="77777777" w:rsidR="00556A70" w:rsidRPr="00EB6679" w:rsidRDefault="00556A70" w:rsidP="00556A70">
      <w:pPr>
        <w:spacing w:after="0"/>
        <w:jc w:val="center"/>
        <w:rPr>
          <w:rFonts w:eastAsia="Arial" w:cs="Arial"/>
          <w:bCs/>
          <w:szCs w:val="24"/>
          <w:lang w:eastAsia="es-CO"/>
        </w:rPr>
      </w:pPr>
    </w:p>
    <w:p w14:paraId="64AE5214" w14:textId="77777777" w:rsidR="00556A70" w:rsidRPr="00EB6679" w:rsidRDefault="00556A70" w:rsidP="00556A70">
      <w:pPr>
        <w:spacing w:after="0"/>
        <w:jc w:val="center"/>
        <w:rPr>
          <w:rFonts w:eastAsia="Arial" w:cs="Arial"/>
          <w:bCs/>
          <w:szCs w:val="24"/>
          <w:lang w:eastAsia="es-CO"/>
        </w:rPr>
      </w:pPr>
    </w:p>
    <w:p w14:paraId="0E8FB038" w14:textId="77777777" w:rsidR="00556A70" w:rsidRPr="00EB6679" w:rsidRDefault="00556A70" w:rsidP="00556A70">
      <w:pPr>
        <w:spacing w:after="0"/>
        <w:jc w:val="center"/>
        <w:rPr>
          <w:rFonts w:eastAsia="Arial" w:cs="Arial"/>
          <w:bCs/>
          <w:szCs w:val="24"/>
          <w:lang w:eastAsia="es-CO"/>
        </w:rPr>
      </w:pPr>
    </w:p>
    <w:p w14:paraId="39681DD9" w14:textId="77777777" w:rsidR="00556A70" w:rsidRPr="00EB6679" w:rsidRDefault="00556A70" w:rsidP="00556A70">
      <w:pPr>
        <w:spacing w:after="0"/>
        <w:jc w:val="center"/>
        <w:rPr>
          <w:rFonts w:eastAsia="Arial" w:cs="Arial"/>
          <w:bCs/>
          <w:szCs w:val="24"/>
          <w:lang w:eastAsia="es-CO"/>
        </w:rPr>
      </w:pPr>
    </w:p>
    <w:p w14:paraId="6A4DEEF0" w14:textId="77777777" w:rsidR="00556A70" w:rsidRPr="00EB6679" w:rsidRDefault="00556A70" w:rsidP="00556A70">
      <w:pPr>
        <w:spacing w:after="0"/>
        <w:jc w:val="center"/>
        <w:rPr>
          <w:rFonts w:eastAsia="Calibri" w:cs="Arial"/>
          <w:bCs/>
          <w:szCs w:val="24"/>
          <w:lang w:eastAsia="es-CO"/>
        </w:rPr>
      </w:pPr>
    </w:p>
    <w:p w14:paraId="4AD4569C" w14:textId="31CF0679" w:rsidR="00556A70" w:rsidRPr="00EB6679" w:rsidRDefault="00EB6679" w:rsidP="0068297D">
      <w:pPr>
        <w:ind w:left="1416" w:firstLine="708"/>
        <w:rPr>
          <w:rFonts w:cs="Arial"/>
          <w:bCs/>
          <w:szCs w:val="24"/>
          <w:lang w:eastAsia="es-CO"/>
        </w:rPr>
      </w:pPr>
      <w:r w:rsidRPr="00EB6679">
        <w:rPr>
          <w:rFonts w:cs="Arial"/>
          <w:bCs/>
          <w:szCs w:val="24"/>
          <w:lang w:eastAsia="es-CO"/>
        </w:rPr>
        <w:t>Javier Alejandro Quintero Rodriguez.</w:t>
      </w:r>
    </w:p>
    <w:p w14:paraId="46144DFB" w14:textId="77777777" w:rsidR="00556A70" w:rsidRPr="00EB6679" w:rsidRDefault="00556A70" w:rsidP="00556A70">
      <w:pPr>
        <w:spacing w:after="0"/>
        <w:jc w:val="center"/>
        <w:rPr>
          <w:rFonts w:eastAsia="Arial" w:cs="Arial"/>
          <w:bCs/>
          <w:szCs w:val="24"/>
          <w:lang w:eastAsia="es-CO"/>
        </w:rPr>
      </w:pPr>
    </w:p>
    <w:p w14:paraId="14006323" w14:textId="77777777" w:rsidR="00556A70" w:rsidRPr="00EB6679" w:rsidRDefault="00556A70" w:rsidP="00556A70">
      <w:pPr>
        <w:spacing w:after="0"/>
        <w:jc w:val="center"/>
        <w:rPr>
          <w:rFonts w:eastAsia="Arial" w:cs="Arial"/>
          <w:bCs/>
          <w:szCs w:val="24"/>
          <w:lang w:eastAsia="es-CO"/>
        </w:rPr>
      </w:pPr>
      <w:bookmarkStart w:id="0" w:name="_GoBack"/>
      <w:bookmarkEnd w:id="0"/>
    </w:p>
    <w:p w14:paraId="6DE7FE18" w14:textId="77777777" w:rsidR="00556A70" w:rsidRPr="00EB6679" w:rsidRDefault="00556A70" w:rsidP="00556A70">
      <w:pPr>
        <w:spacing w:after="0"/>
        <w:jc w:val="center"/>
        <w:rPr>
          <w:rFonts w:eastAsia="Arial" w:cs="Arial"/>
          <w:bCs/>
          <w:szCs w:val="24"/>
          <w:lang w:eastAsia="es-CO"/>
        </w:rPr>
      </w:pPr>
    </w:p>
    <w:p w14:paraId="780BCA63" w14:textId="77777777" w:rsidR="00556A70" w:rsidRPr="00EB6679" w:rsidRDefault="00556A70" w:rsidP="00556A70">
      <w:pPr>
        <w:spacing w:after="0"/>
        <w:jc w:val="center"/>
        <w:rPr>
          <w:rFonts w:eastAsia="Arial" w:cs="Arial"/>
          <w:bCs/>
          <w:szCs w:val="24"/>
          <w:lang w:eastAsia="es-CO"/>
        </w:rPr>
      </w:pPr>
    </w:p>
    <w:p w14:paraId="776038EA" w14:textId="77777777" w:rsidR="00556A70" w:rsidRPr="00EB6679" w:rsidRDefault="00556A70" w:rsidP="00556A70">
      <w:pPr>
        <w:spacing w:after="0"/>
        <w:jc w:val="center"/>
        <w:rPr>
          <w:rFonts w:eastAsia="Arial" w:cs="Arial"/>
          <w:bCs/>
          <w:szCs w:val="24"/>
          <w:lang w:eastAsia="es-CO"/>
        </w:rPr>
      </w:pPr>
    </w:p>
    <w:p w14:paraId="41745A13" w14:textId="77777777" w:rsidR="00556A70" w:rsidRPr="00EB6679" w:rsidRDefault="00556A70" w:rsidP="00556A70">
      <w:pPr>
        <w:spacing w:after="0"/>
        <w:jc w:val="center"/>
        <w:rPr>
          <w:rFonts w:eastAsia="Arial" w:cs="Arial"/>
          <w:bCs/>
          <w:color w:val="000000"/>
          <w:szCs w:val="24"/>
          <w:lang w:eastAsia="es-CO"/>
        </w:rPr>
      </w:pPr>
    </w:p>
    <w:p w14:paraId="27B0687D" w14:textId="77777777" w:rsidR="00556A70" w:rsidRPr="00EB6679" w:rsidRDefault="00556A70" w:rsidP="00556A70">
      <w:pPr>
        <w:spacing w:after="0"/>
        <w:jc w:val="center"/>
        <w:rPr>
          <w:rFonts w:eastAsia="Arial" w:cs="Arial"/>
          <w:bCs/>
          <w:color w:val="000000"/>
          <w:szCs w:val="24"/>
          <w:lang w:eastAsia="es-CO"/>
        </w:rPr>
      </w:pPr>
    </w:p>
    <w:p w14:paraId="35A5583B" w14:textId="77777777" w:rsidR="00556A70" w:rsidRPr="00EB6679" w:rsidRDefault="00556A70" w:rsidP="00556A70">
      <w:pPr>
        <w:spacing w:after="0"/>
        <w:jc w:val="center"/>
        <w:rPr>
          <w:rFonts w:eastAsia="Arial" w:cs="Arial"/>
          <w:bCs/>
          <w:color w:val="000000"/>
          <w:szCs w:val="24"/>
          <w:lang w:eastAsia="es-CO"/>
        </w:rPr>
      </w:pPr>
    </w:p>
    <w:p w14:paraId="23369A97" w14:textId="77777777" w:rsidR="00556A70" w:rsidRPr="00EB6679" w:rsidRDefault="00556A70" w:rsidP="00556A70">
      <w:pPr>
        <w:spacing w:after="0"/>
        <w:jc w:val="center"/>
        <w:rPr>
          <w:rFonts w:eastAsia="Arial" w:cs="Arial"/>
          <w:bCs/>
          <w:color w:val="000000"/>
          <w:szCs w:val="24"/>
          <w:lang w:eastAsia="es-CO"/>
        </w:rPr>
      </w:pPr>
    </w:p>
    <w:p w14:paraId="00D54D74" w14:textId="5E28D56A" w:rsidR="00556A70" w:rsidRPr="00EB6679" w:rsidRDefault="00EB6679" w:rsidP="00556A70">
      <w:pPr>
        <w:spacing w:after="0"/>
        <w:jc w:val="center"/>
        <w:rPr>
          <w:rFonts w:eastAsia="Arial" w:cs="Arial"/>
          <w:bCs/>
          <w:color w:val="000000"/>
          <w:szCs w:val="24"/>
          <w:lang w:eastAsia="es-CO"/>
        </w:rPr>
      </w:pPr>
      <w:r w:rsidRPr="00EB6679">
        <w:rPr>
          <w:rFonts w:eastAsia="Arial" w:cs="Arial"/>
          <w:bCs/>
          <w:color w:val="000000"/>
          <w:szCs w:val="24"/>
          <w:lang w:eastAsia="es-CO"/>
        </w:rPr>
        <w:t xml:space="preserve">Universidad </w:t>
      </w:r>
      <w:proofErr w:type="spellStart"/>
      <w:r w:rsidRPr="00EB6679">
        <w:rPr>
          <w:rFonts w:eastAsia="Arial" w:cs="Arial"/>
          <w:bCs/>
          <w:color w:val="000000"/>
          <w:szCs w:val="24"/>
          <w:lang w:eastAsia="es-CO"/>
        </w:rPr>
        <w:t>Surcolombiana</w:t>
      </w:r>
      <w:proofErr w:type="spellEnd"/>
    </w:p>
    <w:p w14:paraId="12091045" w14:textId="3B20DEB2" w:rsidR="00556A70" w:rsidRPr="00EB6679" w:rsidRDefault="00EB6679" w:rsidP="00556A70">
      <w:pPr>
        <w:spacing w:after="0"/>
        <w:jc w:val="center"/>
        <w:rPr>
          <w:rFonts w:eastAsia="Arial" w:cs="Arial"/>
          <w:bCs/>
          <w:color w:val="000000"/>
          <w:szCs w:val="24"/>
          <w:lang w:eastAsia="es-CO"/>
        </w:rPr>
      </w:pPr>
      <w:r w:rsidRPr="00EB6679">
        <w:rPr>
          <w:rFonts w:eastAsia="Arial" w:cs="Arial"/>
          <w:bCs/>
          <w:color w:val="000000"/>
          <w:szCs w:val="24"/>
          <w:lang w:eastAsia="es-CO"/>
        </w:rPr>
        <w:t>Facultad De Ingeniería</w:t>
      </w:r>
    </w:p>
    <w:p w14:paraId="00C1D23B" w14:textId="2A3C3537" w:rsidR="00556A70" w:rsidRPr="00EB6679" w:rsidRDefault="00EB6679" w:rsidP="00556A70">
      <w:pPr>
        <w:spacing w:after="0"/>
        <w:jc w:val="center"/>
        <w:rPr>
          <w:rFonts w:eastAsia="Arial" w:cs="Arial"/>
          <w:bCs/>
          <w:color w:val="000000"/>
          <w:szCs w:val="24"/>
          <w:lang w:eastAsia="es-CO"/>
        </w:rPr>
      </w:pPr>
      <w:r w:rsidRPr="00EB6679">
        <w:rPr>
          <w:rFonts w:eastAsia="Arial" w:cs="Arial"/>
          <w:bCs/>
          <w:color w:val="000000"/>
          <w:szCs w:val="24"/>
          <w:lang w:eastAsia="es-CO"/>
        </w:rPr>
        <w:t>Programa De Ingeniería Electrónica</w:t>
      </w:r>
    </w:p>
    <w:p w14:paraId="26AAD207" w14:textId="3A3906E0" w:rsidR="00556A70" w:rsidRPr="00EB6679" w:rsidRDefault="00EB6679" w:rsidP="00556A70">
      <w:pPr>
        <w:spacing w:after="0"/>
        <w:jc w:val="center"/>
        <w:rPr>
          <w:rFonts w:eastAsia="Arial" w:cs="Arial"/>
          <w:bCs/>
          <w:color w:val="000000"/>
          <w:szCs w:val="24"/>
          <w:lang w:eastAsia="es-CO"/>
        </w:rPr>
      </w:pPr>
      <w:r w:rsidRPr="00EB6679">
        <w:rPr>
          <w:rFonts w:eastAsia="Arial" w:cs="Arial"/>
          <w:bCs/>
          <w:color w:val="000000"/>
          <w:szCs w:val="24"/>
          <w:lang w:eastAsia="es-CO"/>
        </w:rPr>
        <w:t>Neiva, Colombia</w:t>
      </w:r>
    </w:p>
    <w:p w14:paraId="1C415EF1" w14:textId="411DF2A0" w:rsidR="0038749A" w:rsidRPr="00BC4E48" w:rsidRDefault="00EB6679" w:rsidP="00BC4E48">
      <w:pPr>
        <w:pStyle w:val="BodyText"/>
        <w:jc w:val="center"/>
        <w:rPr>
          <w:rFonts w:ascii="Arial" w:hAnsi="Arial" w:cs="Arial"/>
          <w:bCs/>
          <w:lang w:eastAsia="es-CO"/>
        </w:rPr>
      </w:pPr>
      <w:r w:rsidRPr="00EB6679">
        <w:rPr>
          <w:rFonts w:ascii="Arial" w:hAnsi="Arial" w:cs="Arial"/>
          <w:bCs/>
          <w:lang w:eastAsia="es-CO"/>
        </w:rPr>
        <w:t>2023</w:t>
      </w:r>
    </w:p>
    <w:sdt>
      <w:sdtPr>
        <w:rPr>
          <w:rFonts w:eastAsiaTheme="minorHAnsi" w:cs="Arial"/>
          <w:b w:val="0"/>
          <w:sz w:val="22"/>
          <w:szCs w:val="22"/>
          <w:lang w:val="es-ES" w:eastAsia="en-US"/>
        </w:rPr>
        <w:id w:val="532156669"/>
        <w:docPartObj>
          <w:docPartGallery w:val="Table of Contents"/>
          <w:docPartUnique/>
        </w:docPartObj>
      </w:sdtPr>
      <w:sdtEndPr>
        <w:rPr>
          <w:sz w:val="24"/>
        </w:rPr>
      </w:sdtEndPr>
      <w:sdtContent>
        <w:p w14:paraId="5FDD06C6" w14:textId="1BBF2ADD" w:rsidR="0038749A" w:rsidRPr="00EB6679" w:rsidRDefault="0038749A" w:rsidP="00EB6679">
          <w:pPr>
            <w:pStyle w:val="TOCHeading"/>
            <w:spacing w:line="240" w:lineRule="auto"/>
            <w:rPr>
              <w:rFonts w:cs="Arial"/>
            </w:rPr>
          </w:pPr>
          <w:r w:rsidRPr="00EB6679">
            <w:rPr>
              <w:rFonts w:cs="Arial"/>
              <w:lang w:val="es-ES"/>
            </w:rPr>
            <w:t>Contenido</w:t>
          </w:r>
        </w:p>
        <w:p w14:paraId="11C1DA47" w14:textId="623C2A9E" w:rsidR="00BC4E48" w:rsidRDefault="0038749A">
          <w:pPr>
            <w:pStyle w:val="TOC1"/>
            <w:rPr>
              <w:rFonts w:asciiTheme="minorHAnsi" w:eastAsiaTheme="minorEastAsia" w:hAnsiTheme="minorHAnsi"/>
              <w:noProof/>
              <w:sz w:val="22"/>
              <w:lang w:val="es-MX" w:eastAsia="es-MX"/>
            </w:rPr>
          </w:pPr>
          <w:r w:rsidRPr="00EB6679">
            <w:rPr>
              <w:rFonts w:cs="Arial"/>
            </w:rPr>
            <w:fldChar w:fldCharType="begin"/>
          </w:r>
          <w:r w:rsidRPr="00EB6679">
            <w:rPr>
              <w:rFonts w:cs="Arial"/>
            </w:rPr>
            <w:instrText xml:space="preserve"> TOC \o "1-3" \h \z \u </w:instrText>
          </w:r>
          <w:r w:rsidRPr="00EB6679">
            <w:rPr>
              <w:rFonts w:cs="Arial"/>
            </w:rPr>
            <w:fldChar w:fldCharType="separate"/>
          </w:r>
          <w:hyperlink w:anchor="_Toc143000899" w:history="1">
            <w:r w:rsidR="00BC4E48" w:rsidRPr="00113B9E">
              <w:rPr>
                <w:rStyle w:val="Hyperlink"/>
                <w:noProof/>
              </w:rPr>
              <w:t>MANUAL DEL PROGRAMADOR</w:t>
            </w:r>
            <w:r w:rsidR="00BC4E48">
              <w:rPr>
                <w:noProof/>
                <w:webHidden/>
              </w:rPr>
              <w:tab/>
            </w:r>
            <w:r w:rsidR="00BC4E48">
              <w:rPr>
                <w:noProof/>
                <w:webHidden/>
              </w:rPr>
              <w:fldChar w:fldCharType="begin"/>
            </w:r>
            <w:r w:rsidR="00BC4E48">
              <w:rPr>
                <w:noProof/>
                <w:webHidden/>
              </w:rPr>
              <w:instrText xml:space="preserve"> PAGEREF _Toc143000899 \h </w:instrText>
            </w:r>
            <w:r w:rsidR="00BC4E48">
              <w:rPr>
                <w:noProof/>
                <w:webHidden/>
              </w:rPr>
            </w:r>
            <w:r w:rsidR="00BC4E48">
              <w:rPr>
                <w:noProof/>
                <w:webHidden/>
              </w:rPr>
              <w:fldChar w:fldCharType="separate"/>
            </w:r>
            <w:r w:rsidR="00BC4E48">
              <w:rPr>
                <w:noProof/>
                <w:webHidden/>
              </w:rPr>
              <w:t>3</w:t>
            </w:r>
            <w:r w:rsidR="00BC4E48">
              <w:rPr>
                <w:noProof/>
                <w:webHidden/>
              </w:rPr>
              <w:fldChar w:fldCharType="end"/>
            </w:r>
          </w:hyperlink>
        </w:p>
        <w:p w14:paraId="54DF8778" w14:textId="74075918" w:rsidR="00BC4E48" w:rsidRDefault="0068297D">
          <w:pPr>
            <w:pStyle w:val="TOC1"/>
            <w:tabs>
              <w:tab w:val="left" w:pos="440"/>
            </w:tabs>
            <w:rPr>
              <w:rFonts w:asciiTheme="minorHAnsi" w:eastAsiaTheme="minorEastAsia" w:hAnsiTheme="minorHAnsi"/>
              <w:noProof/>
              <w:sz w:val="22"/>
              <w:lang w:val="es-MX" w:eastAsia="es-MX"/>
            </w:rPr>
          </w:pPr>
          <w:hyperlink w:anchor="_Toc143000900" w:history="1">
            <w:r w:rsidR="00BC4E48" w:rsidRPr="00113B9E">
              <w:rPr>
                <w:rStyle w:val="Hyperlink"/>
                <w:noProof/>
              </w:rPr>
              <w:t>1.</w:t>
            </w:r>
            <w:r w:rsidR="00BC4E48">
              <w:rPr>
                <w:rFonts w:asciiTheme="minorHAnsi" w:eastAsiaTheme="minorEastAsia" w:hAnsiTheme="minorHAnsi"/>
                <w:noProof/>
                <w:sz w:val="22"/>
                <w:lang w:val="es-MX" w:eastAsia="es-MX"/>
              </w:rPr>
              <w:tab/>
            </w:r>
            <w:r w:rsidR="00BC4E48" w:rsidRPr="00113B9E">
              <w:rPr>
                <w:rStyle w:val="Hyperlink"/>
                <w:noProof/>
              </w:rPr>
              <w:t>Archivo server.js</w:t>
            </w:r>
            <w:r w:rsidR="00BC4E48">
              <w:rPr>
                <w:noProof/>
                <w:webHidden/>
              </w:rPr>
              <w:tab/>
            </w:r>
            <w:r w:rsidR="00BC4E48">
              <w:rPr>
                <w:noProof/>
                <w:webHidden/>
              </w:rPr>
              <w:fldChar w:fldCharType="begin"/>
            </w:r>
            <w:r w:rsidR="00BC4E48">
              <w:rPr>
                <w:noProof/>
                <w:webHidden/>
              </w:rPr>
              <w:instrText xml:space="preserve"> PAGEREF _Toc143000900 \h </w:instrText>
            </w:r>
            <w:r w:rsidR="00BC4E48">
              <w:rPr>
                <w:noProof/>
                <w:webHidden/>
              </w:rPr>
            </w:r>
            <w:r w:rsidR="00BC4E48">
              <w:rPr>
                <w:noProof/>
                <w:webHidden/>
              </w:rPr>
              <w:fldChar w:fldCharType="separate"/>
            </w:r>
            <w:r w:rsidR="00BC4E48">
              <w:rPr>
                <w:noProof/>
                <w:webHidden/>
              </w:rPr>
              <w:t>4</w:t>
            </w:r>
            <w:r w:rsidR="00BC4E48">
              <w:rPr>
                <w:noProof/>
                <w:webHidden/>
              </w:rPr>
              <w:fldChar w:fldCharType="end"/>
            </w:r>
          </w:hyperlink>
        </w:p>
        <w:p w14:paraId="1E5CF0D8" w14:textId="2CC425A1" w:rsidR="00BC4E48" w:rsidRDefault="0068297D">
          <w:pPr>
            <w:pStyle w:val="TOC2"/>
            <w:tabs>
              <w:tab w:val="right" w:leader="dot" w:pos="8828"/>
            </w:tabs>
            <w:rPr>
              <w:rFonts w:asciiTheme="minorHAnsi" w:eastAsiaTheme="minorEastAsia" w:hAnsiTheme="minorHAnsi"/>
              <w:noProof/>
              <w:sz w:val="22"/>
              <w:lang w:val="es-MX" w:eastAsia="es-MX"/>
            </w:rPr>
          </w:pPr>
          <w:hyperlink w:anchor="_Toc143000901" w:history="1">
            <w:r w:rsidR="00BC4E48" w:rsidRPr="00113B9E">
              <w:rPr>
                <w:rStyle w:val="Hyperlink"/>
                <w:rFonts w:cs="Arial"/>
                <w:bCs/>
                <w:noProof/>
              </w:rPr>
              <w:t>1.1 Paquetes</w:t>
            </w:r>
            <w:r w:rsidR="00BC4E48">
              <w:rPr>
                <w:noProof/>
                <w:webHidden/>
              </w:rPr>
              <w:tab/>
            </w:r>
            <w:r w:rsidR="00BC4E48">
              <w:rPr>
                <w:noProof/>
                <w:webHidden/>
              </w:rPr>
              <w:fldChar w:fldCharType="begin"/>
            </w:r>
            <w:r w:rsidR="00BC4E48">
              <w:rPr>
                <w:noProof/>
                <w:webHidden/>
              </w:rPr>
              <w:instrText xml:space="preserve"> PAGEREF _Toc143000901 \h </w:instrText>
            </w:r>
            <w:r w:rsidR="00BC4E48">
              <w:rPr>
                <w:noProof/>
                <w:webHidden/>
              </w:rPr>
            </w:r>
            <w:r w:rsidR="00BC4E48">
              <w:rPr>
                <w:noProof/>
                <w:webHidden/>
              </w:rPr>
              <w:fldChar w:fldCharType="separate"/>
            </w:r>
            <w:r w:rsidR="00BC4E48">
              <w:rPr>
                <w:noProof/>
                <w:webHidden/>
              </w:rPr>
              <w:t>4</w:t>
            </w:r>
            <w:r w:rsidR="00BC4E48">
              <w:rPr>
                <w:noProof/>
                <w:webHidden/>
              </w:rPr>
              <w:fldChar w:fldCharType="end"/>
            </w:r>
          </w:hyperlink>
        </w:p>
        <w:p w14:paraId="6E9057AC" w14:textId="752EF1E9" w:rsidR="00BC4E48" w:rsidRDefault="0068297D">
          <w:pPr>
            <w:pStyle w:val="TOC2"/>
            <w:tabs>
              <w:tab w:val="right" w:leader="dot" w:pos="8828"/>
            </w:tabs>
            <w:rPr>
              <w:rFonts w:asciiTheme="minorHAnsi" w:eastAsiaTheme="minorEastAsia" w:hAnsiTheme="minorHAnsi"/>
              <w:noProof/>
              <w:sz w:val="22"/>
              <w:lang w:val="es-MX" w:eastAsia="es-MX"/>
            </w:rPr>
          </w:pPr>
          <w:hyperlink w:anchor="_Toc143000902" w:history="1">
            <w:r w:rsidR="00BC4E48" w:rsidRPr="00113B9E">
              <w:rPr>
                <w:rStyle w:val="Hyperlink"/>
                <w:rFonts w:cs="Arial"/>
                <w:bCs/>
                <w:noProof/>
              </w:rPr>
              <w:t>1.2 Inicialización</w:t>
            </w:r>
            <w:r w:rsidR="00BC4E48">
              <w:rPr>
                <w:noProof/>
                <w:webHidden/>
              </w:rPr>
              <w:tab/>
            </w:r>
            <w:r w:rsidR="00BC4E48">
              <w:rPr>
                <w:noProof/>
                <w:webHidden/>
              </w:rPr>
              <w:fldChar w:fldCharType="begin"/>
            </w:r>
            <w:r w:rsidR="00BC4E48">
              <w:rPr>
                <w:noProof/>
                <w:webHidden/>
              </w:rPr>
              <w:instrText xml:space="preserve"> PAGEREF _Toc143000902 \h </w:instrText>
            </w:r>
            <w:r w:rsidR="00BC4E48">
              <w:rPr>
                <w:noProof/>
                <w:webHidden/>
              </w:rPr>
            </w:r>
            <w:r w:rsidR="00BC4E48">
              <w:rPr>
                <w:noProof/>
                <w:webHidden/>
              </w:rPr>
              <w:fldChar w:fldCharType="separate"/>
            </w:r>
            <w:r w:rsidR="00BC4E48">
              <w:rPr>
                <w:noProof/>
                <w:webHidden/>
              </w:rPr>
              <w:t>4</w:t>
            </w:r>
            <w:r w:rsidR="00BC4E48">
              <w:rPr>
                <w:noProof/>
                <w:webHidden/>
              </w:rPr>
              <w:fldChar w:fldCharType="end"/>
            </w:r>
          </w:hyperlink>
        </w:p>
        <w:p w14:paraId="32804D15" w14:textId="6DF9F948" w:rsidR="00BC4E48" w:rsidRDefault="0068297D">
          <w:pPr>
            <w:pStyle w:val="TOC2"/>
            <w:tabs>
              <w:tab w:val="right" w:leader="dot" w:pos="8828"/>
            </w:tabs>
            <w:rPr>
              <w:rFonts w:asciiTheme="minorHAnsi" w:eastAsiaTheme="minorEastAsia" w:hAnsiTheme="minorHAnsi"/>
              <w:noProof/>
              <w:sz w:val="22"/>
              <w:lang w:val="es-MX" w:eastAsia="es-MX"/>
            </w:rPr>
          </w:pPr>
          <w:hyperlink w:anchor="_Toc143000903" w:history="1">
            <w:r w:rsidR="00BC4E48" w:rsidRPr="00113B9E">
              <w:rPr>
                <w:rStyle w:val="Hyperlink"/>
                <w:rFonts w:cs="Arial"/>
                <w:bCs/>
                <w:noProof/>
              </w:rPr>
              <w:t>1.3 Ajustes</w:t>
            </w:r>
            <w:r w:rsidR="00BC4E48">
              <w:rPr>
                <w:noProof/>
                <w:webHidden/>
              </w:rPr>
              <w:tab/>
            </w:r>
            <w:r w:rsidR="00BC4E48">
              <w:rPr>
                <w:noProof/>
                <w:webHidden/>
              </w:rPr>
              <w:fldChar w:fldCharType="begin"/>
            </w:r>
            <w:r w:rsidR="00BC4E48">
              <w:rPr>
                <w:noProof/>
                <w:webHidden/>
              </w:rPr>
              <w:instrText xml:space="preserve"> PAGEREF _Toc143000903 \h </w:instrText>
            </w:r>
            <w:r w:rsidR="00BC4E48">
              <w:rPr>
                <w:noProof/>
                <w:webHidden/>
              </w:rPr>
            </w:r>
            <w:r w:rsidR="00BC4E48">
              <w:rPr>
                <w:noProof/>
                <w:webHidden/>
              </w:rPr>
              <w:fldChar w:fldCharType="separate"/>
            </w:r>
            <w:r w:rsidR="00BC4E48">
              <w:rPr>
                <w:noProof/>
                <w:webHidden/>
              </w:rPr>
              <w:t>5</w:t>
            </w:r>
            <w:r w:rsidR="00BC4E48">
              <w:rPr>
                <w:noProof/>
                <w:webHidden/>
              </w:rPr>
              <w:fldChar w:fldCharType="end"/>
            </w:r>
          </w:hyperlink>
        </w:p>
        <w:p w14:paraId="7F19F22C" w14:textId="25D2E273" w:rsidR="00BC4E48" w:rsidRDefault="0068297D">
          <w:pPr>
            <w:pStyle w:val="TOC2"/>
            <w:tabs>
              <w:tab w:val="right" w:leader="dot" w:pos="8828"/>
            </w:tabs>
            <w:rPr>
              <w:rFonts w:asciiTheme="minorHAnsi" w:eastAsiaTheme="minorEastAsia" w:hAnsiTheme="minorHAnsi"/>
              <w:noProof/>
              <w:sz w:val="22"/>
              <w:lang w:val="es-MX" w:eastAsia="es-MX"/>
            </w:rPr>
          </w:pPr>
          <w:hyperlink w:anchor="_Toc143000904" w:history="1">
            <w:r w:rsidR="00BC4E48" w:rsidRPr="00113B9E">
              <w:rPr>
                <w:rStyle w:val="Hyperlink"/>
                <w:rFonts w:cs="Arial"/>
                <w:bCs/>
                <w:noProof/>
              </w:rPr>
              <w:t>1.4 Middlewares</w:t>
            </w:r>
            <w:r w:rsidR="00BC4E48">
              <w:rPr>
                <w:noProof/>
                <w:webHidden/>
              </w:rPr>
              <w:tab/>
            </w:r>
            <w:r w:rsidR="00BC4E48">
              <w:rPr>
                <w:noProof/>
                <w:webHidden/>
              </w:rPr>
              <w:fldChar w:fldCharType="begin"/>
            </w:r>
            <w:r w:rsidR="00BC4E48">
              <w:rPr>
                <w:noProof/>
                <w:webHidden/>
              </w:rPr>
              <w:instrText xml:space="preserve"> PAGEREF _Toc143000904 \h </w:instrText>
            </w:r>
            <w:r w:rsidR="00BC4E48">
              <w:rPr>
                <w:noProof/>
                <w:webHidden/>
              </w:rPr>
            </w:r>
            <w:r w:rsidR="00BC4E48">
              <w:rPr>
                <w:noProof/>
                <w:webHidden/>
              </w:rPr>
              <w:fldChar w:fldCharType="separate"/>
            </w:r>
            <w:r w:rsidR="00BC4E48">
              <w:rPr>
                <w:noProof/>
                <w:webHidden/>
              </w:rPr>
              <w:t>5</w:t>
            </w:r>
            <w:r w:rsidR="00BC4E48">
              <w:rPr>
                <w:noProof/>
                <w:webHidden/>
              </w:rPr>
              <w:fldChar w:fldCharType="end"/>
            </w:r>
          </w:hyperlink>
        </w:p>
        <w:p w14:paraId="216C7022" w14:textId="0277AD3D" w:rsidR="00BC4E48" w:rsidRDefault="0068297D">
          <w:pPr>
            <w:pStyle w:val="TOC2"/>
            <w:tabs>
              <w:tab w:val="right" w:leader="dot" w:pos="8828"/>
            </w:tabs>
            <w:rPr>
              <w:rFonts w:asciiTheme="minorHAnsi" w:eastAsiaTheme="minorEastAsia" w:hAnsiTheme="minorHAnsi"/>
              <w:noProof/>
              <w:sz w:val="22"/>
              <w:lang w:val="es-MX" w:eastAsia="es-MX"/>
            </w:rPr>
          </w:pPr>
          <w:hyperlink w:anchor="_Toc143000905" w:history="1">
            <w:r w:rsidR="00BC4E48" w:rsidRPr="00113B9E">
              <w:rPr>
                <w:rStyle w:val="Hyperlink"/>
                <w:rFonts w:cs="Arial"/>
                <w:bCs/>
                <w:noProof/>
              </w:rPr>
              <w:t>1.5 Variables globales</w:t>
            </w:r>
            <w:r w:rsidR="00BC4E48">
              <w:rPr>
                <w:noProof/>
                <w:webHidden/>
              </w:rPr>
              <w:tab/>
            </w:r>
            <w:r w:rsidR="00BC4E48">
              <w:rPr>
                <w:noProof/>
                <w:webHidden/>
              </w:rPr>
              <w:fldChar w:fldCharType="begin"/>
            </w:r>
            <w:r w:rsidR="00BC4E48">
              <w:rPr>
                <w:noProof/>
                <w:webHidden/>
              </w:rPr>
              <w:instrText xml:space="preserve"> PAGEREF _Toc143000905 \h </w:instrText>
            </w:r>
            <w:r w:rsidR="00BC4E48">
              <w:rPr>
                <w:noProof/>
                <w:webHidden/>
              </w:rPr>
            </w:r>
            <w:r w:rsidR="00BC4E48">
              <w:rPr>
                <w:noProof/>
                <w:webHidden/>
              </w:rPr>
              <w:fldChar w:fldCharType="separate"/>
            </w:r>
            <w:r w:rsidR="00BC4E48">
              <w:rPr>
                <w:noProof/>
                <w:webHidden/>
              </w:rPr>
              <w:t>6</w:t>
            </w:r>
            <w:r w:rsidR="00BC4E48">
              <w:rPr>
                <w:noProof/>
                <w:webHidden/>
              </w:rPr>
              <w:fldChar w:fldCharType="end"/>
            </w:r>
          </w:hyperlink>
        </w:p>
        <w:p w14:paraId="58167C6D" w14:textId="290BFC46" w:rsidR="00BC4E48" w:rsidRDefault="0068297D">
          <w:pPr>
            <w:pStyle w:val="TOC2"/>
            <w:tabs>
              <w:tab w:val="right" w:leader="dot" w:pos="8828"/>
            </w:tabs>
            <w:rPr>
              <w:rFonts w:asciiTheme="minorHAnsi" w:eastAsiaTheme="minorEastAsia" w:hAnsiTheme="minorHAnsi"/>
              <w:noProof/>
              <w:sz w:val="22"/>
              <w:lang w:val="es-MX" w:eastAsia="es-MX"/>
            </w:rPr>
          </w:pPr>
          <w:hyperlink w:anchor="_Toc143000906" w:history="1">
            <w:r w:rsidR="00BC4E48" w:rsidRPr="00113B9E">
              <w:rPr>
                <w:rStyle w:val="Hyperlink"/>
                <w:rFonts w:cs="Arial"/>
                <w:bCs/>
                <w:noProof/>
              </w:rPr>
              <w:t>1.6 Enrutamiento</w:t>
            </w:r>
            <w:r w:rsidR="00BC4E48">
              <w:rPr>
                <w:noProof/>
                <w:webHidden/>
              </w:rPr>
              <w:tab/>
            </w:r>
            <w:r w:rsidR="00BC4E48">
              <w:rPr>
                <w:noProof/>
                <w:webHidden/>
              </w:rPr>
              <w:fldChar w:fldCharType="begin"/>
            </w:r>
            <w:r w:rsidR="00BC4E48">
              <w:rPr>
                <w:noProof/>
                <w:webHidden/>
              </w:rPr>
              <w:instrText xml:space="preserve"> PAGEREF _Toc143000906 \h </w:instrText>
            </w:r>
            <w:r w:rsidR="00BC4E48">
              <w:rPr>
                <w:noProof/>
                <w:webHidden/>
              </w:rPr>
            </w:r>
            <w:r w:rsidR="00BC4E48">
              <w:rPr>
                <w:noProof/>
                <w:webHidden/>
              </w:rPr>
              <w:fldChar w:fldCharType="separate"/>
            </w:r>
            <w:r w:rsidR="00BC4E48">
              <w:rPr>
                <w:noProof/>
                <w:webHidden/>
              </w:rPr>
              <w:t>7</w:t>
            </w:r>
            <w:r w:rsidR="00BC4E48">
              <w:rPr>
                <w:noProof/>
                <w:webHidden/>
              </w:rPr>
              <w:fldChar w:fldCharType="end"/>
            </w:r>
          </w:hyperlink>
        </w:p>
        <w:p w14:paraId="71B044A6" w14:textId="5266CC40" w:rsidR="00BC4E48" w:rsidRDefault="0068297D">
          <w:pPr>
            <w:pStyle w:val="TOC1"/>
            <w:tabs>
              <w:tab w:val="left" w:pos="440"/>
            </w:tabs>
            <w:rPr>
              <w:rFonts w:asciiTheme="minorHAnsi" w:eastAsiaTheme="minorEastAsia" w:hAnsiTheme="minorHAnsi"/>
              <w:noProof/>
              <w:sz w:val="22"/>
              <w:lang w:val="es-MX" w:eastAsia="es-MX"/>
            </w:rPr>
          </w:pPr>
          <w:hyperlink w:anchor="_Toc143000907" w:history="1">
            <w:r w:rsidR="00BC4E48" w:rsidRPr="00113B9E">
              <w:rPr>
                <w:rStyle w:val="Hyperlink"/>
                <w:noProof/>
              </w:rPr>
              <w:t>2.</w:t>
            </w:r>
            <w:r w:rsidR="00BC4E48">
              <w:rPr>
                <w:rFonts w:asciiTheme="minorHAnsi" w:eastAsiaTheme="minorEastAsia" w:hAnsiTheme="minorHAnsi"/>
                <w:noProof/>
                <w:sz w:val="22"/>
                <w:lang w:val="es-MX" w:eastAsia="es-MX"/>
              </w:rPr>
              <w:tab/>
            </w:r>
            <w:r w:rsidR="00BC4E48" w:rsidRPr="00113B9E">
              <w:rPr>
                <w:rStyle w:val="Hyperlink"/>
                <w:noProof/>
              </w:rPr>
              <w:t xml:space="preserve">Archivo </w:t>
            </w:r>
            <w:r w:rsidR="00BC4E48" w:rsidRPr="00113B9E">
              <w:rPr>
                <w:rStyle w:val="Hyperlink"/>
                <w:i/>
                <w:iCs/>
                <w:noProof/>
              </w:rPr>
              <w:t>index.js</w:t>
            </w:r>
            <w:r w:rsidR="00BC4E48">
              <w:rPr>
                <w:noProof/>
                <w:webHidden/>
              </w:rPr>
              <w:tab/>
            </w:r>
            <w:r w:rsidR="00BC4E48">
              <w:rPr>
                <w:noProof/>
                <w:webHidden/>
              </w:rPr>
              <w:fldChar w:fldCharType="begin"/>
            </w:r>
            <w:r w:rsidR="00BC4E48">
              <w:rPr>
                <w:noProof/>
                <w:webHidden/>
              </w:rPr>
              <w:instrText xml:space="preserve"> PAGEREF _Toc143000907 \h </w:instrText>
            </w:r>
            <w:r w:rsidR="00BC4E48">
              <w:rPr>
                <w:noProof/>
                <w:webHidden/>
              </w:rPr>
            </w:r>
            <w:r w:rsidR="00BC4E48">
              <w:rPr>
                <w:noProof/>
                <w:webHidden/>
              </w:rPr>
              <w:fldChar w:fldCharType="separate"/>
            </w:r>
            <w:r w:rsidR="00BC4E48">
              <w:rPr>
                <w:noProof/>
                <w:webHidden/>
              </w:rPr>
              <w:t>7</w:t>
            </w:r>
            <w:r w:rsidR="00BC4E48">
              <w:rPr>
                <w:noProof/>
                <w:webHidden/>
              </w:rPr>
              <w:fldChar w:fldCharType="end"/>
            </w:r>
          </w:hyperlink>
        </w:p>
        <w:p w14:paraId="12469975" w14:textId="4164D5E0" w:rsidR="00BC4E48" w:rsidRDefault="0068297D">
          <w:pPr>
            <w:pStyle w:val="TOC1"/>
            <w:tabs>
              <w:tab w:val="left" w:pos="440"/>
            </w:tabs>
            <w:rPr>
              <w:rFonts w:asciiTheme="minorHAnsi" w:eastAsiaTheme="minorEastAsia" w:hAnsiTheme="minorHAnsi"/>
              <w:noProof/>
              <w:sz w:val="22"/>
              <w:lang w:val="es-MX" w:eastAsia="es-MX"/>
            </w:rPr>
          </w:pPr>
          <w:hyperlink w:anchor="_Toc143000908" w:history="1">
            <w:r w:rsidR="00BC4E48" w:rsidRPr="00113B9E">
              <w:rPr>
                <w:rStyle w:val="Hyperlink"/>
                <w:noProof/>
              </w:rPr>
              <w:t>3.</w:t>
            </w:r>
            <w:r w:rsidR="00BC4E48">
              <w:rPr>
                <w:rFonts w:asciiTheme="minorHAnsi" w:eastAsiaTheme="minorEastAsia" w:hAnsiTheme="minorHAnsi"/>
                <w:noProof/>
                <w:sz w:val="22"/>
                <w:lang w:val="es-MX" w:eastAsia="es-MX"/>
              </w:rPr>
              <w:tab/>
            </w:r>
            <w:r w:rsidR="00BC4E48" w:rsidRPr="00113B9E">
              <w:rPr>
                <w:rStyle w:val="Hyperlink"/>
                <w:noProof/>
              </w:rPr>
              <w:t>Archivo database.js</w:t>
            </w:r>
            <w:r w:rsidR="00BC4E48">
              <w:rPr>
                <w:noProof/>
                <w:webHidden/>
              </w:rPr>
              <w:tab/>
            </w:r>
            <w:r w:rsidR="00BC4E48">
              <w:rPr>
                <w:noProof/>
                <w:webHidden/>
              </w:rPr>
              <w:fldChar w:fldCharType="begin"/>
            </w:r>
            <w:r w:rsidR="00BC4E48">
              <w:rPr>
                <w:noProof/>
                <w:webHidden/>
              </w:rPr>
              <w:instrText xml:space="preserve"> PAGEREF _Toc143000908 \h </w:instrText>
            </w:r>
            <w:r w:rsidR="00BC4E48">
              <w:rPr>
                <w:noProof/>
                <w:webHidden/>
              </w:rPr>
            </w:r>
            <w:r w:rsidR="00BC4E48">
              <w:rPr>
                <w:noProof/>
                <w:webHidden/>
              </w:rPr>
              <w:fldChar w:fldCharType="separate"/>
            </w:r>
            <w:r w:rsidR="00BC4E48">
              <w:rPr>
                <w:noProof/>
                <w:webHidden/>
              </w:rPr>
              <w:t>8</w:t>
            </w:r>
            <w:r w:rsidR="00BC4E48">
              <w:rPr>
                <w:noProof/>
                <w:webHidden/>
              </w:rPr>
              <w:fldChar w:fldCharType="end"/>
            </w:r>
          </w:hyperlink>
        </w:p>
        <w:p w14:paraId="3979C870" w14:textId="4CEC3CB4" w:rsidR="00BC4E48" w:rsidRDefault="0068297D">
          <w:pPr>
            <w:pStyle w:val="TOC1"/>
            <w:tabs>
              <w:tab w:val="left" w:pos="440"/>
            </w:tabs>
            <w:rPr>
              <w:rFonts w:asciiTheme="minorHAnsi" w:eastAsiaTheme="minorEastAsia" w:hAnsiTheme="minorHAnsi"/>
              <w:noProof/>
              <w:sz w:val="22"/>
              <w:lang w:val="es-MX" w:eastAsia="es-MX"/>
            </w:rPr>
          </w:pPr>
          <w:hyperlink w:anchor="_Toc143000909" w:history="1">
            <w:r w:rsidR="00BC4E48" w:rsidRPr="00113B9E">
              <w:rPr>
                <w:rStyle w:val="Hyperlink"/>
                <w:noProof/>
              </w:rPr>
              <w:t>4.</w:t>
            </w:r>
            <w:r w:rsidR="00BC4E48">
              <w:rPr>
                <w:rFonts w:asciiTheme="minorHAnsi" w:eastAsiaTheme="minorEastAsia" w:hAnsiTheme="minorHAnsi"/>
                <w:noProof/>
                <w:sz w:val="22"/>
                <w:lang w:val="es-MX" w:eastAsia="es-MX"/>
              </w:rPr>
              <w:tab/>
            </w:r>
            <w:r w:rsidR="00BC4E48" w:rsidRPr="00113B9E">
              <w:rPr>
                <w:rStyle w:val="Hyperlink"/>
                <w:noProof/>
              </w:rPr>
              <w:t>Modelos De La Base De Datos</w:t>
            </w:r>
            <w:r w:rsidR="00BC4E48">
              <w:rPr>
                <w:noProof/>
                <w:webHidden/>
              </w:rPr>
              <w:tab/>
            </w:r>
            <w:r w:rsidR="00BC4E48">
              <w:rPr>
                <w:noProof/>
                <w:webHidden/>
              </w:rPr>
              <w:fldChar w:fldCharType="begin"/>
            </w:r>
            <w:r w:rsidR="00BC4E48">
              <w:rPr>
                <w:noProof/>
                <w:webHidden/>
              </w:rPr>
              <w:instrText xml:space="preserve"> PAGEREF _Toc143000909 \h </w:instrText>
            </w:r>
            <w:r w:rsidR="00BC4E48">
              <w:rPr>
                <w:noProof/>
                <w:webHidden/>
              </w:rPr>
            </w:r>
            <w:r w:rsidR="00BC4E48">
              <w:rPr>
                <w:noProof/>
                <w:webHidden/>
              </w:rPr>
              <w:fldChar w:fldCharType="separate"/>
            </w:r>
            <w:r w:rsidR="00BC4E48">
              <w:rPr>
                <w:noProof/>
                <w:webHidden/>
              </w:rPr>
              <w:t>9</w:t>
            </w:r>
            <w:r w:rsidR="00BC4E48">
              <w:rPr>
                <w:noProof/>
                <w:webHidden/>
              </w:rPr>
              <w:fldChar w:fldCharType="end"/>
            </w:r>
          </w:hyperlink>
        </w:p>
        <w:p w14:paraId="100B4D9A" w14:textId="627FF059" w:rsidR="00BC4E48" w:rsidRDefault="0068297D">
          <w:pPr>
            <w:pStyle w:val="TOC1"/>
            <w:tabs>
              <w:tab w:val="left" w:pos="440"/>
            </w:tabs>
            <w:rPr>
              <w:rFonts w:asciiTheme="minorHAnsi" w:eastAsiaTheme="minorEastAsia" w:hAnsiTheme="minorHAnsi"/>
              <w:noProof/>
              <w:sz w:val="22"/>
              <w:lang w:val="es-MX" w:eastAsia="es-MX"/>
            </w:rPr>
          </w:pPr>
          <w:hyperlink w:anchor="_Toc143000910" w:history="1">
            <w:r w:rsidR="00BC4E48" w:rsidRPr="00113B9E">
              <w:rPr>
                <w:rStyle w:val="Hyperlink"/>
                <w:rFonts w:cs="Arial"/>
                <w:bCs/>
                <w:noProof/>
              </w:rPr>
              <w:t>5.</w:t>
            </w:r>
            <w:r w:rsidR="00BC4E48">
              <w:rPr>
                <w:rFonts w:asciiTheme="minorHAnsi" w:eastAsiaTheme="minorEastAsia" w:hAnsiTheme="minorHAnsi"/>
                <w:noProof/>
                <w:sz w:val="22"/>
                <w:lang w:val="es-MX" w:eastAsia="es-MX"/>
              </w:rPr>
              <w:tab/>
            </w:r>
            <w:r w:rsidR="00BC4E48" w:rsidRPr="00113B9E">
              <w:rPr>
                <w:rStyle w:val="Hyperlink"/>
                <w:rFonts w:cs="Arial"/>
                <w:bCs/>
                <w:noProof/>
              </w:rPr>
              <w:t>Rutas</w:t>
            </w:r>
            <w:r w:rsidR="00BC4E48">
              <w:rPr>
                <w:noProof/>
                <w:webHidden/>
              </w:rPr>
              <w:tab/>
            </w:r>
            <w:r w:rsidR="00BC4E48">
              <w:rPr>
                <w:noProof/>
                <w:webHidden/>
              </w:rPr>
              <w:fldChar w:fldCharType="begin"/>
            </w:r>
            <w:r w:rsidR="00BC4E48">
              <w:rPr>
                <w:noProof/>
                <w:webHidden/>
              </w:rPr>
              <w:instrText xml:space="preserve"> PAGEREF _Toc143000910 \h </w:instrText>
            </w:r>
            <w:r w:rsidR="00BC4E48">
              <w:rPr>
                <w:noProof/>
                <w:webHidden/>
              </w:rPr>
            </w:r>
            <w:r w:rsidR="00BC4E48">
              <w:rPr>
                <w:noProof/>
                <w:webHidden/>
              </w:rPr>
              <w:fldChar w:fldCharType="separate"/>
            </w:r>
            <w:r w:rsidR="00BC4E48">
              <w:rPr>
                <w:noProof/>
                <w:webHidden/>
              </w:rPr>
              <w:t>10</w:t>
            </w:r>
            <w:r w:rsidR="00BC4E48">
              <w:rPr>
                <w:noProof/>
                <w:webHidden/>
              </w:rPr>
              <w:fldChar w:fldCharType="end"/>
            </w:r>
          </w:hyperlink>
        </w:p>
        <w:p w14:paraId="1CACC96A" w14:textId="02CD7410" w:rsidR="00BC4E48" w:rsidRDefault="0068297D">
          <w:pPr>
            <w:pStyle w:val="TOC1"/>
            <w:tabs>
              <w:tab w:val="left" w:pos="440"/>
            </w:tabs>
            <w:rPr>
              <w:rFonts w:asciiTheme="minorHAnsi" w:eastAsiaTheme="minorEastAsia" w:hAnsiTheme="minorHAnsi"/>
              <w:noProof/>
              <w:sz w:val="22"/>
              <w:lang w:val="es-MX" w:eastAsia="es-MX"/>
            </w:rPr>
          </w:pPr>
          <w:hyperlink w:anchor="_Toc143000911" w:history="1">
            <w:r w:rsidR="00BC4E48" w:rsidRPr="00113B9E">
              <w:rPr>
                <w:rStyle w:val="Hyperlink"/>
                <w:rFonts w:cs="Arial"/>
                <w:bCs/>
                <w:noProof/>
              </w:rPr>
              <w:t>6.</w:t>
            </w:r>
            <w:r w:rsidR="00BC4E48">
              <w:rPr>
                <w:rFonts w:asciiTheme="minorHAnsi" w:eastAsiaTheme="minorEastAsia" w:hAnsiTheme="minorHAnsi"/>
                <w:noProof/>
                <w:sz w:val="22"/>
                <w:lang w:val="es-MX" w:eastAsia="es-MX"/>
              </w:rPr>
              <w:tab/>
            </w:r>
            <w:r w:rsidR="00BC4E48" w:rsidRPr="00113B9E">
              <w:rPr>
                <w:rStyle w:val="Hyperlink"/>
                <w:rFonts w:cs="Arial"/>
                <w:bCs/>
                <w:noProof/>
              </w:rPr>
              <w:t>Controladores</w:t>
            </w:r>
            <w:r w:rsidR="00BC4E48">
              <w:rPr>
                <w:noProof/>
                <w:webHidden/>
              </w:rPr>
              <w:tab/>
            </w:r>
            <w:r w:rsidR="00BC4E48">
              <w:rPr>
                <w:noProof/>
                <w:webHidden/>
              </w:rPr>
              <w:fldChar w:fldCharType="begin"/>
            </w:r>
            <w:r w:rsidR="00BC4E48">
              <w:rPr>
                <w:noProof/>
                <w:webHidden/>
              </w:rPr>
              <w:instrText xml:space="preserve"> PAGEREF _Toc143000911 \h </w:instrText>
            </w:r>
            <w:r w:rsidR="00BC4E48">
              <w:rPr>
                <w:noProof/>
                <w:webHidden/>
              </w:rPr>
            </w:r>
            <w:r w:rsidR="00BC4E48">
              <w:rPr>
                <w:noProof/>
                <w:webHidden/>
              </w:rPr>
              <w:fldChar w:fldCharType="separate"/>
            </w:r>
            <w:r w:rsidR="00BC4E48">
              <w:rPr>
                <w:noProof/>
                <w:webHidden/>
              </w:rPr>
              <w:t>12</w:t>
            </w:r>
            <w:r w:rsidR="00BC4E48">
              <w:rPr>
                <w:noProof/>
                <w:webHidden/>
              </w:rPr>
              <w:fldChar w:fldCharType="end"/>
            </w:r>
          </w:hyperlink>
        </w:p>
        <w:p w14:paraId="2BB7B164" w14:textId="2B2F7B10" w:rsidR="00BC4E48" w:rsidRDefault="0068297D">
          <w:pPr>
            <w:pStyle w:val="TOC1"/>
            <w:tabs>
              <w:tab w:val="left" w:pos="440"/>
            </w:tabs>
            <w:rPr>
              <w:rFonts w:asciiTheme="minorHAnsi" w:eastAsiaTheme="minorEastAsia" w:hAnsiTheme="minorHAnsi"/>
              <w:noProof/>
              <w:sz w:val="22"/>
              <w:lang w:val="es-MX" w:eastAsia="es-MX"/>
            </w:rPr>
          </w:pPr>
          <w:hyperlink w:anchor="_Toc143000912" w:history="1">
            <w:r w:rsidR="00BC4E48" w:rsidRPr="00113B9E">
              <w:rPr>
                <w:rStyle w:val="Hyperlink"/>
                <w:rFonts w:cs="Arial"/>
                <w:bCs/>
                <w:noProof/>
              </w:rPr>
              <w:t>7.</w:t>
            </w:r>
            <w:r w:rsidR="00BC4E48">
              <w:rPr>
                <w:rFonts w:asciiTheme="minorHAnsi" w:eastAsiaTheme="minorEastAsia" w:hAnsiTheme="minorHAnsi"/>
                <w:noProof/>
                <w:sz w:val="22"/>
                <w:lang w:val="es-MX" w:eastAsia="es-MX"/>
              </w:rPr>
              <w:tab/>
            </w:r>
            <w:r w:rsidR="00BC4E48" w:rsidRPr="00113B9E">
              <w:rPr>
                <w:rStyle w:val="Hyperlink"/>
                <w:rFonts w:cs="Arial"/>
                <w:bCs/>
                <w:noProof/>
              </w:rPr>
              <w:t>Carpeta Public</w:t>
            </w:r>
            <w:r w:rsidR="00BC4E48">
              <w:rPr>
                <w:noProof/>
                <w:webHidden/>
              </w:rPr>
              <w:tab/>
            </w:r>
            <w:r w:rsidR="00BC4E48">
              <w:rPr>
                <w:noProof/>
                <w:webHidden/>
              </w:rPr>
              <w:fldChar w:fldCharType="begin"/>
            </w:r>
            <w:r w:rsidR="00BC4E48">
              <w:rPr>
                <w:noProof/>
                <w:webHidden/>
              </w:rPr>
              <w:instrText xml:space="preserve"> PAGEREF _Toc143000912 \h </w:instrText>
            </w:r>
            <w:r w:rsidR="00BC4E48">
              <w:rPr>
                <w:noProof/>
                <w:webHidden/>
              </w:rPr>
            </w:r>
            <w:r w:rsidR="00BC4E48">
              <w:rPr>
                <w:noProof/>
                <w:webHidden/>
              </w:rPr>
              <w:fldChar w:fldCharType="separate"/>
            </w:r>
            <w:r w:rsidR="00BC4E48">
              <w:rPr>
                <w:noProof/>
                <w:webHidden/>
              </w:rPr>
              <w:t>14</w:t>
            </w:r>
            <w:r w:rsidR="00BC4E48">
              <w:rPr>
                <w:noProof/>
                <w:webHidden/>
              </w:rPr>
              <w:fldChar w:fldCharType="end"/>
            </w:r>
          </w:hyperlink>
        </w:p>
        <w:p w14:paraId="411D008D" w14:textId="3B93B590" w:rsidR="00BC4E48" w:rsidRDefault="0068297D">
          <w:pPr>
            <w:pStyle w:val="TOC1"/>
            <w:tabs>
              <w:tab w:val="left" w:pos="440"/>
            </w:tabs>
            <w:rPr>
              <w:rFonts w:asciiTheme="minorHAnsi" w:eastAsiaTheme="minorEastAsia" w:hAnsiTheme="minorHAnsi"/>
              <w:noProof/>
              <w:sz w:val="22"/>
              <w:lang w:val="es-MX" w:eastAsia="es-MX"/>
            </w:rPr>
          </w:pPr>
          <w:hyperlink w:anchor="_Toc143000913" w:history="1">
            <w:r w:rsidR="00BC4E48" w:rsidRPr="00113B9E">
              <w:rPr>
                <w:rStyle w:val="Hyperlink"/>
                <w:rFonts w:cs="Arial"/>
                <w:bCs/>
                <w:noProof/>
              </w:rPr>
              <w:t>8.</w:t>
            </w:r>
            <w:r w:rsidR="00BC4E48">
              <w:rPr>
                <w:rFonts w:asciiTheme="minorHAnsi" w:eastAsiaTheme="minorEastAsia" w:hAnsiTheme="minorHAnsi"/>
                <w:noProof/>
                <w:sz w:val="22"/>
                <w:lang w:val="es-MX" w:eastAsia="es-MX"/>
              </w:rPr>
              <w:tab/>
            </w:r>
            <w:r w:rsidR="00BC4E48" w:rsidRPr="00113B9E">
              <w:rPr>
                <w:rStyle w:val="Hyperlink"/>
                <w:rFonts w:cs="Arial"/>
                <w:bCs/>
                <w:noProof/>
              </w:rPr>
              <w:t>Carpeta views</w:t>
            </w:r>
            <w:r w:rsidR="00BC4E48">
              <w:rPr>
                <w:noProof/>
                <w:webHidden/>
              </w:rPr>
              <w:tab/>
            </w:r>
            <w:r w:rsidR="00BC4E48">
              <w:rPr>
                <w:noProof/>
                <w:webHidden/>
              </w:rPr>
              <w:fldChar w:fldCharType="begin"/>
            </w:r>
            <w:r w:rsidR="00BC4E48">
              <w:rPr>
                <w:noProof/>
                <w:webHidden/>
              </w:rPr>
              <w:instrText xml:space="preserve"> PAGEREF _Toc143000913 \h </w:instrText>
            </w:r>
            <w:r w:rsidR="00BC4E48">
              <w:rPr>
                <w:noProof/>
                <w:webHidden/>
              </w:rPr>
            </w:r>
            <w:r w:rsidR="00BC4E48">
              <w:rPr>
                <w:noProof/>
                <w:webHidden/>
              </w:rPr>
              <w:fldChar w:fldCharType="separate"/>
            </w:r>
            <w:r w:rsidR="00BC4E48">
              <w:rPr>
                <w:noProof/>
                <w:webHidden/>
              </w:rPr>
              <w:t>14</w:t>
            </w:r>
            <w:r w:rsidR="00BC4E48">
              <w:rPr>
                <w:noProof/>
                <w:webHidden/>
              </w:rPr>
              <w:fldChar w:fldCharType="end"/>
            </w:r>
          </w:hyperlink>
        </w:p>
        <w:p w14:paraId="3D59CC32" w14:textId="10AAF60B" w:rsidR="0038749A" w:rsidRDefault="0038749A" w:rsidP="00BC4E48">
          <w:pPr>
            <w:spacing w:line="240" w:lineRule="auto"/>
          </w:pPr>
          <w:r w:rsidRPr="00EB6679">
            <w:rPr>
              <w:rFonts w:cs="Arial"/>
              <w:lang w:val="es-ES"/>
            </w:rPr>
            <w:fldChar w:fldCharType="end"/>
          </w:r>
        </w:p>
      </w:sdtContent>
    </w:sdt>
    <w:p w14:paraId="6509BFBC" w14:textId="77777777" w:rsidR="00B12B3B" w:rsidRDefault="00B12B3B" w:rsidP="009D0E4B">
      <w:pPr>
        <w:jc w:val="center"/>
        <w:rPr>
          <w:rFonts w:cs="Arial"/>
          <w:b/>
          <w:bCs/>
          <w:szCs w:val="24"/>
        </w:rPr>
      </w:pPr>
    </w:p>
    <w:p w14:paraId="0B4143AC" w14:textId="77777777" w:rsidR="00B12B3B" w:rsidRDefault="00B12B3B">
      <w:pPr>
        <w:rPr>
          <w:rFonts w:cs="Arial"/>
          <w:b/>
          <w:bCs/>
          <w:szCs w:val="24"/>
        </w:rPr>
      </w:pPr>
      <w:r>
        <w:rPr>
          <w:rFonts w:cs="Arial"/>
          <w:b/>
          <w:bCs/>
          <w:szCs w:val="24"/>
        </w:rPr>
        <w:br w:type="page"/>
      </w:r>
    </w:p>
    <w:p w14:paraId="7225BD9F" w14:textId="5F64178C" w:rsidR="002E78E3" w:rsidRPr="00A0428D" w:rsidRDefault="00BC4E48" w:rsidP="00EB6679">
      <w:pPr>
        <w:pStyle w:val="Heading1"/>
      </w:pPr>
      <w:bookmarkStart w:id="1" w:name="_Toc143000899"/>
      <w:r w:rsidRPr="00A0428D">
        <w:lastRenderedPageBreak/>
        <w:t>Manual Del Programador</w:t>
      </w:r>
      <w:bookmarkEnd w:id="1"/>
    </w:p>
    <w:p w14:paraId="34EC2179" w14:textId="00AE2E82" w:rsidR="00E0052A" w:rsidRPr="00A0428D" w:rsidRDefault="00E0052A" w:rsidP="00E0052A">
      <w:pPr>
        <w:rPr>
          <w:rFonts w:cs="Arial"/>
          <w:szCs w:val="24"/>
        </w:rPr>
      </w:pPr>
      <w:r w:rsidRPr="00A0428D">
        <w:rPr>
          <w:rFonts w:cs="Arial"/>
          <w:szCs w:val="24"/>
        </w:rPr>
        <w:t>En su versión de entrega, el aplicativo web contiene 7 carpe</w:t>
      </w:r>
      <w:r w:rsidR="00A0428D">
        <w:rPr>
          <w:rFonts w:cs="Arial"/>
          <w:szCs w:val="24"/>
        </w:rPr>
        <w:t xml:space="preserve">tas: </w:t>
      </w:r>
      <w:r w:rsidR="00A0428D">
        <w:rPr>
          <w:rFonts w:cs="Arial"/>
          <w:i/>
          <w:iCs/>
          <w:szCs w:val="24"/>
        </w:rPr>
        <w:t xml:space="preserve">config, controllers, helpers, models, public, routes, views </w:t>
      </w:r>
      <w:r w:rsidR="00A0428D">
        <w:rPr>
          <w:rFonts w:cs="Arial"/>
          <w:szCs w:val="24"/>
        </w:rPr>
        <w:t>(</w:t>
      </w:r>
      <w:r w:rsidR="00546B5A">
        <w:rPr>
          <w:rFonts w:cs="Arial"/>
          <w:szCs w:val="24"/>
        </w:rPr>
        <w:t>después</w:t>
      </w:r>
      <w:r w:rsidR="00A0428D">
        <w:rPr>
          <w:rFonts w:cs="Arial"/>
          <w:szCs w:val="24"/>
        </w:rPr>
        <w:t xml:space="preserve"> serán explicadas </w:t>
      </w:r>
      <w:r w:rsidR="00546B5A">
        <w:rPr>
          <w:rFonts w:cs="Arial"/>
          <w:szCs w:val="24"/>
        </w:rPr>
        <w:t>detalladamente</w:t>
      </w:r>
      <w:r w:rsidR="00A0428D">
        <w:rPr>
          <w:rFonts w:cs="Arial"/>
          <w:szCs w:val="24"/>
        </w:rPr>
        <w:t>)</w:t>
      </w:r>
      <w:r w:rsidR="00546B5A">
        <w:rPr>
          <w:rFonts w:cs="Arial"/>
          <w:szCs w:val="24"/>
        </w:rPr>
        <w:t xml:space="preserve"> y 3 archivos individuales: </w:t>
      </w:r>
      <w:r w:rsidR="00546B5A">
        <w:rPr>
          <w:rFonts w:cs="Arial"/>
          <w:i/>
          <w:iCs/>
          <w:szCs w:val="24"/>
        </w:rPr>
        <w:t>database.js, index.js, server.js</w:t>
      </w:r>
      <w:r w:rsidRPr="00A0428D">
        <w:rPr>
          <w:rFonts w:cs="Arial"/>
          <w:szCs w:val="24"/>
        </w:rPr>
        <w:t xml:space="preserve">. </w:t>
      </w:r>
      <w:r w:rsidR="00546B5A">
        <w:rPr>
          <w:rFonts w:cs="Arial"/>
          <w:szCs w:val="24"/>
        </w:rPr>
        <w:t>También se instalaron paquetes y dependencias, los cuales son mostrados en</w:t>
      </w:r>
      <w:r w:rsidRPr="00A0428D">
        <w:rPr>
          <w:rFonts w:cs="Arial"/>
          <w:szCs w:val="24"/>
        </w:rPr>
        <w:t xml:space="preserve"> </w:t>
      </w:r>
      <w:r w:rsidR="00546B5A">
        <w:rPr>
          <w:rFonts w:cs="Arial"/>
          <w:szCs w:val="24"/>
        </w:rPr>
        <w:t>l</w:t>
      </w:r>
      <w:r w:rsidRPr="00A0428D">
        <w:rPr>
          <w:rFonts w:cs="Arial"/>
          <w:szCs w:val="24"/>
        </w:rPr>
        <w:t xml:space="preserve">a </w:t>
      </w:r>
      <w:r w:rsidRPr="00A0428D">
        <w:rPr>
          <w:rFonts w:cs="Arial"/>
          <w:szCs w:val="24"/>
        </w:rPr>
        <w:fldChar w:fldCharType="begin"/>
      </w:r>
      <w:r w:rsidRPr="00A0428D">
        <w:rPr>
          <w:rFonts w:cs="Arial"/>
          <w:szCs w:val="24"/>
        </w:rPr>
        <w:instrText xml:space="preserve"> REF _Ref112058803 \h </w:instrText>
      </w:r>
      <w:r w:rsidR="00A0428D" w:rsidRPr="00A0428D">
        <w:rPr>
          <w:rFonts w:cs="Arial"/>
          <w:szCs w:val="24"/>
        </w:rPr>
        <w:instrText xml:space="preserve"> \* MERGEFORMAT </w:instrText>
      </w:r>
      <w:r w:rsidRPr="00A0428D">
        <w:rPr>
          <w:rFonts w:cs="Arial"/>
          <w:szCs w:val="24"/>
        </w:rPr>
      </w:r>
      <w:r w:rsidRPr="00A0428D">
        <w:rPr>
          <w:rFonts w:cs="Arial"/>
          <w:szCs w:val="24"/>
        </w:rPr>
        <w:fldChar w:fldCharType="separate"/>
      </w:r>
      <w:r w:rsidR="00BC192C" w:rsidRPr="00BC192C">
        <w:rPr>
          <w:rFonts w:cs="Arial"/>
          <w:szCs w:val="24"/>
        </w:rPr>
        <w:t xml:space="preserve">Tabla </w:t>
      </w:r>
      <w:r w:rsidR="00BC192C" w:rsidRPr="00BC192C">
        <w:rPr>
          <w:rFonts w:cs="Arial"/>
          <w:noProof/>
          <w:szCs w:val="24"/>
        </w:rPr>
        <w:t>1</w:t>
      </w:r>
      <w:r w:rsidRPr="00A0428D">
        <w:rPr>
          <w:rFonts w:cs="Arial"/>
          <w:szCs w:val="24"/>
        </w:rPr>
        <w:fldChar w:fldCharType="end"/>
      </w:r>
      <w:r w:rsidR="00546B5A">
        <w:rPr>
          <w:rFonts w:cs="Arial"/>
          <w:szCs w:val="24"/>
        </w:rPr>
        <w:t>.</w:t>
      </w:r>
      <w:r w:rsidRPr="00A0428D">
        <w:rPr>
          <w:rFonts w:cs="Arial"/>
          <w:szCs w:val="24"/>
        </w:rPr>
        <w:t xml:space="preserve"> </w:t>
      </w:r>
    </w:p>
    <w:p w14:paraId="4FA53A4A" w14:textId="77777777" w:rsidR="00E0052A" w:rsidRPr="004B71CE" w:rsidRDefault="00E0052A" w:rsidP="00E0052A">
      <w:pPr>
        <w:pStyle w:val="BodyText"/>
        <w:rPr>
          <w:lang w:eastAsia="es-CO"/>
        </w:rPr>
      </w:pPr>
    </w:p>
    <w:p w14:paraId="10BA0ECA" w14:textId="69048F9C" w:rsidR="00E0052A" w:rsidRPr="005E4F3E" w:rsidRDefault="00E0052A" w:rsidP="00E0052A">
      <w:pPr>
        <w:pStyle w:val="Caption"/>
        <w:keepNext/>
        <w:jc w:val="center"/>
        <w:rPr>
          <w:i w:val="0"/>
          <w:iCs w:val="0"/>
          <w:color w:val="auto"/>
          <w:sz w:val="24"/>
          <w:szCs w:val="24"/>
        </w:rPr>
      </w:pPr>
      <w:bookmarkStart w:id="2" w:name="_Ref112058803"/>
      <w:bookmarkStart w:id="3" w:name="_Toc111903670"/>
      <w:bookmarkStart w:id="4" w:name="_Toc112758316"/>
      <w:bookmarkStart w:id="5" w:name="_Toc115086733"/>
      <w:r w:rsidRPr="005E4F3E">
        <w:rPr>
          <w:i w:val="0"/>
          <w:iCs w:val="0"/>
          <w:color w:val="auto"/>
          <w:sz w:val="24"/>
          <w:szCs w:val="24"/>
        </w:rPr>
        <w:t xml:space="preserve">Tabla </w:t>
      </w:r>
      <w:r w:rsidRPr="005E4F3E">
        <w:rPr>
          <w:i w:val="0"/>
          <w:iCs w:val="0"/>
          <w:color w:val="auto"/>
          <w:sz w:val="24"/>
          <w:szCs w:val="24"/>
        </w:rPr>
        <w:fldChar w:fldCharType="begin"/>
      </w:r>
      <w:r w:rsidRPr="005E4F3E">
        <w:rPr>
          <w:i w:val="0"/>
          <w:iCs w:val="0"/>
          <w:color w:val="auto"/>
          <w:sz w:val="24"/>
          <w:szCs w:val="24"/>
        </w:rPr>
        <w:instrText xml:space="preserve"> SEQ Tabla \* ARABIC </w:instrText>
      </w:r>
      <w:r w:rsidRPr="005E4F3E">
        <w:rPr>
          <w:i w:val="0"/>
          <w:iCs w:val="0"/>
          <w:color w:val="auto"/>
          <w:sz w:val="24"/>
          <w:szCs w:val="24"/>
        </w:rPr>
        <w:fldChar w:fldCharType="separate"/>
      </w:r>
      <w:r w:rsidR="00BC192C">
        <w:rPr>
          <w:i w:val="0"/>
          <w:iCs w:val="0"/>
          <w:noProof/>
          <w:color w:val="auto"/>
          <w:sz w:val="24"/>
          <w:szCs w:val="24"/>
        </w:rPr>
        <w:t>1</w:t>
      </w:r>
      <w:r w:rsidRPr="005E4F3E">
        <w:rPr>
          <w:i w:val="0"/>
          <w:iCs w:val="0"/>
          <w:noProof/>
          <w:color w:val="auto"/>
          <w:sz w:val="24"/>
          <w:szCs w:val="24"/>
        </w:rPr>
        <w:fldChar w:fldCharType="end"/>
      </w:r>
      <w:bookmarkEnd w:id="2"/>
      <w:r w:rsidRPr="005E4F3E">
        <w:rPr>
          <w:i w:val="0"/>
          <w:iCs w:val="0"/>
          <w:color w:val="auto"/>
          <w:sz w:val="24"/>
          <w:szCs w:val="24"/>
        </w:rPr>
        <w:t>. Dependencias y paquetes</w:t>
      </w:r>
      <w:bookmarkEnd w:id="3"/>
      <w:bookmarkEnd w:id="4"/>
      <w:r w:rsidRPr="005E4F3E">
        <w:rPr>
          <w:i w:val="0"/>
          <w:iCs w:val="0"/>
          <w:color w:val="auto"/>
          <w:sz w:val="24"/>
          <w:szCs w:val="24"/>
        </w:rPr>
        <w:t xml:space="preserve"> utilizados en el aplicativo web</w:t>
      </w:r>
      <w:bookmarkEnd w:id="5"/>
    </w:p>
    <w:tbl>
      <w:tblPr>
        <w:tblStyle w:val="TableGrid"/>
        <w:tblW w:w="787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6428"/>
      </w:tblGrid>
      <w:tr w:rsidR="00E0052A" w:rsidRPr="000F1F91" w14:paraId="796941DB" w14:textId="77777777" w:rsidTr="008C24F0">
        <w:trPr>
          <w:trHeight w:val="124"/>
          <w:jc w:val="center"/>
        </w:trPr>
        <w:tc>
          <w:tcPr>
            <w:tcW w:w="1449" w:type="dxa"/>
            <w:tcBorders>
              <w:top w:val="nil"/>
              <w:bottom w:val="single" w:sz="4" w:space="0" w:color="auto"/>
            </w:tcBorders>
            <w:noWrap/>
            <w:vAlign w:val="center"/>
            <w:hideMark/>
          </w:tcPr>
          <w:p w14:paraId="4CD6100F" w14:textId="77777777" w:rsidR="00E0052A" w:rsidRPr="00624577" w:rsidRDefault="00E0052A" w:rsidP="00EB6679">
            <w:pPr>
              <w:spacing w:after="160" w:line="240" w:lineRule="auto"/>
              <w:jc w:val="center"/>
              <w:rPr>
                <w:b/>
                <w:bCs/>
                <w:sz w:val="20"/>
                <w:lang w:eastAsia="es-CO"/>
              </w:rPr>
            </w:pPr>
            <w:r w:rsidRPr="00624577">
              <w:rPr>
                <w:b/>
                <w:bCs/>
                <w:sz w:val="20"/>
                <w:lang w:eastAsia="es-CO"/>
              </w:rPr>
              <w:t>M</w:t>
            </w:r>
            <w:r>
              <w:rPr>
                <w:b/>
                <w:bCs/>
                <w:sz w:val="20"/>
                <w:lang w:eastAsia="es-CO"/>
              </w:rPr>
              <w:t>ó</w:t>
            </w:r>
            <w:r w:rsidRPr="00624577">
              <w:rPr>
                <w:b/>
                <w:bCs/>
                <w:sz w:val="20"/>
                <w:lang w:eastAsia="es-CO"/>
              </w:rPr>
              <w:t>dulo</w:t>
            </w:r>
          </w:p>
        </w:tc>
        <w:tc>
          <w:tcPr>
            <w:tcW w:w="6428" w:type="dxa"/>
            <w:tcBorders>
              <w:top w:val="nil"/>
              <w:bottom w:val="single" w:sz="4" w:space="0" w:color="auto"/>
            </w:tcBorders>
            <w:noWrap/>
            <w:vAlign w:val="center"/>
            <w:hideMark/>
          </w:tcPr>
          <w:p w14:paraId="4B32DD86" w14:textId="77777777" w:rsidR="00E0052A" w:rsidRPr="00624577" w:rsidRDefault="00E0052A" w:rsidP="00EB6679">
            <w:pPr>
              <w:spacing w:after="160" w:line="240" w:lineRule="auto"/>
              <w:jc w:val="center"/>
              <w:rPr>
                <w:b/>
                <w:bCs/>
                <w:sz w:val="20"/>
                <w:lang w:eastAsia="es-CO"/>
              </w:rPr>
            </w:pPr>
            <w:r w:rsidRPr="00624577">
              <w:rPr>
                <w:b/>
                <w:bCs/>
                <w:sz w:val="20"/>
                <w:lang w:eastAsia="es-CO"/>
              </w:rPr>
              <w:t>Descripción</w:t>
            </w:r>
          </w:p>
        </w:tc>
      </w:tr>
      <w:tr w:rsidR="00E0052A" w:rsidRPr="000F1F91" w14:paraId="2E5D752E" w14:textId="77777777" w:rsidTr="008C24F0">
        <w:trPr>
          <w:trHeight w:val="124"/>
          <w:jc w:val="center"/>
        </w:trPr>
        <w:tc>
          <w:tcPr>
            <w:tcW w:w="1449" w:type="dxa"/>
            <w:tcBorders>
              <w:top w:val="single" w:sz="4" w:space="0" w:color="auto"/>
              <w:bottom w:val="single" w:sz="4" w:space="0" w:color="auto"/>
            </w:tcBorders>
            <w:noWrap/>
            <w:vAlign w:val="center"/>
          </w:tcPr>
          <w:p w14:paraId="56106924" w14:textId="77777777" w:rsidR="00E0052A" w:rsidRPr="00624577" w:rsidRDefault="00E0052A" w:rsidP="00EB6679">
            <w:pPr>
              <w:spacing w:line="240" w:lineRule="auto"/>
              <w:jc w:val="center"/>
              <w:rPr>
                <w:sz w:val="20"/>
                <w:lang w:eastAsia="es-CO"/>
              </w:rPr>
            </w:pPr>
            <w:r w:rsidRPr="00624577">
              <w:rPr>
                <w:sz w:val="20"/>
                <w:lang w:eastAsia="es-CO"/>
              </w:rPr>
              <w:t>Express</w:t>
            </w:r>
          </w:p>
        </w:tc>
        <w:tc>
          <w:tcPr>
            <w:tcW w:w="6428" w:type="dxa"/>
            <w:tcBorders>
              <w:top w:val="single" w:sz="4" w:space="0" w:color="auto"/>
              <w:bottom w:val="single" w:sz="4" w:space="0" w:color="auto"/>
            </w:tcBorders>
            <w:noWrap/>
            <w:vAlign w:val="center"/>
          </w:tcPr>
          <w:p w14:paraId="4E9E6A36" w14:textId="77777777" w:rsidR="00E0052A" w:rsidRPr="00624577" w:rsidRDefault="00E0052A" w:rsidP="00EB6679">
            <w:pPr>
              <w:spacing w:line="240" w:lineRule="auto"/>
              <w:jc w:val="center"/>
              <w:rPr>
                <w:sz w:val="20"/>
                <w:lang w:eastAsia="es-CO"/>
              </w:rPr>
            </w:pPr>
            <w:r w:rsidRPr="00624577">
              <w:rPr>
                <w:sz w:val="20"/>
                <w:lang w:eastAsia="es-CO"/>
              </w:rPr>
              <w:t>Permite la integración con motores de renderización de “vistas” para generar respuestas mediante la introducción de datos en plantillas y establece qué puerto se va a usar.</w:t>
            </w:r>
          </w:p>
        </w:tc>
      </w:tr>
      <w:tr w:rsidR="00E0052A" w:rsidRPr="000F1F91" w14:paraId="317E198D" w14:textId="77777777" w:rsidTr="008C24F0">
        <w:trPr>
          <w:trHeight w:val="237"/>
          <w:jc w:val="center"/>
        </w:trPr>
        <w:tc>
          <w:tcPr>
            <w:tcW w:w="1449" w:type="dxa"/>
            <w:tcBorders>
              <w:top w:val="single" w:sz="4" w:space="0" w:color="auto"/>
              <w:bottom w:val="single" w:sz="4" w:space="0" w:color="auto"/>
            </w:tcBorders>
            <w:noWrap/>
            <w:vAlign w:val="center"/>
            <w:hideMark/>
          </w:tcPr>
          <w:p w14:paraId="52653E33" w14:textId="77777777" w:rsidR="00E0052A" w:rsidRPr="00624577" w:rsidRDefault="00E0052A" w:rsidP="00EB6679">
            <w:pPr>
              <w:spacing w:after="160" w:line="240" w:lineRule="auto"/>
              <w:jc w:val="center"/>
              <w:rPr>
                <w:sz w:val="20"/>
                <w:lang w:eastAsia="es-CO"/>
              </w:rPr>
            </w:pPr>
            <w:r w:rsidRPr="00624577">
              <w:rPr>
                <w:sz w:val="20"/>
                <w:lang w:eastAsia="es-CO"/>
              </w:rPr>
              <w:t>connect-flash</w:t>
            </w:r>
          </w:p>
        </w:tc>
        <w:tc>
          <w:tcPr>
            <w:tcW w:w="6428" w:type="dxa"/>
            <w:tcBorders>
              <w:top w:val="single" w:sz="4" w:space="0" w:color="auto"/>
              <w:bottom w:val="single" w:sz="4" w:space="0" w:color="auto"/>
            </w:tcBorders>
            <w:vAlign w:val="center"/>
            <w:hideMark/>
          </w:tcPr>
          <w:p w14:paraId="1110183A" w14:textId="77777777" w:rsidR="00E0052A" w:rsidRPr="00624577" w:rsidRDefault="00E0052A" w:rsidP="00EB6679">
            <w:pPr>
              <w:spacing w:after="160" w:line="240" w:lineRule="auto"/>
              <w:jc w:val="center"/>
              <w:rPr>
                <w:sz w:val="20"/>
                <w:lang w:eastAsia="es-CO"/>
              </w:rPr>
            </w:pPr>
            <w:r w:rsidRPr="00624577">
              <w:rPr>
                <w:sz w:val="20"/>
                <w:lang w:val="es-ES" w:eastAsia="es-CO"/>
              </w:rPr>
              <w:t>Paquete para Express que permite la comunicación entre vistas y muestra mensajes o alertas.</w:t>
            </w:r>
          </w:p>
        </w:tc>
      </w:tr>
      <w:tr w:rsidR="00E0052A" w:rsidRPr="000F1F91" w14:paraId="6768A239" w14:textId="77777777" w:rsidTr="008C24F0">
        <w:trPr>
          <w:trHeight w:val="237"/>
          <w:jc w:val="center"/>
        </w:trPr>
        <w:tc>
          <w:tcPr>
            <w:tcW w:w="1449" w:type="dxa"/>
            <w:tcBorders>
              <w:top w:val="single" w:sz="4" w:space="0" w:color="auto"/>
              <w:bottom w:val="single" w:sz="4" w:space="0" w:color="auto"/>
            </w:tcBorders>
            <w:vAlign w:val="center"/>
            <w:hideMark/>
          </w:tcPr>
          <w:p w14:paraId="4DA6FDB4" w14:textId="77777777" w:rsidR="00E0052A" w:rsidRPr="00624577" w:rsidRDefault="00E0052A" w:rsidP="00EB6679">
            <w:pPr>
              <w:spacing w:after="160" w:line="240" w:lineRule="auto"/>
              <w:jc w:val="center"/>
              <w:rPr>
                <w:sz w:val="20"/>
                <w:lang w:eastAsia="es-CO"/>
              </w:rPr>
            </w:pPr>
            <w:r w:rsidRPr="00624577">
              <w:rPr>
                <w:sz w:val="20"/>
                <w:lang w:eastAsia="es-CO"/>
              </w:rPr>
              <w:t>bcrypt.js</w:t>
            </w:r>
          </w:p>
        </w:tc>
        <w:tc>
          <w:tcPr>
            <w:tcW w:w="6428" w:type="dxa"/>
            <w:tcBorders>
              <w:top w:val="single" w:sz="4" w:space="0" w:color="auto"/>
              <w:bottom w:val="single" w:sz="4" w:space="0" w:color="auto"/>
            </w:tcBorders>
            <w:vAlign w:val="center"/>
            <w:hideMark/>
          </w:tcPr>
          <w:p w14:paraId="1A5FC72C" w14:textId="77777777" w:rsidR="00E0052A" w:rsidRPr="00624577" w:rsidRDefault="00E0052A" w:rsidP="00EB6679">
            <w:pPr>
              <w:spacing w:after="160" w:line="240" w:lineRule="auto"/>
              <w:jc w:val="center"/>
              <w:rPr>
                <w:sz w:val="20"/>
                <w:lang w:eastAsia="es-CO"/>
              </w:rPr>
            </w:pPr>
            <w:r w:rsidRPr="00624577">
              <w:rPr>
                <w:sz w:val="20"/>
                <w:lang w:eastAsia="es-CO"/>
              </w:rPr>
              <w:t>Es una función criptográfica de hash, que transforma cualquier bloque arbitrario de datos en una nueva serie de caracteres con una longitud fija, independientemente de la longitud de entrada.</w:t>
            </w:r>
          </w:p>
        </w:tc>
      </w:tr>
      <w:tr w:rsidR="00E0052A" w:rsidRPr="000F1F91" w14:paraId="21D38BBE" w14:textId="77777777" w:rsidTr="008C24F0">
        <w:trPr>
          <w:trHeight w:val="237"/>
          <w:jc w:val="center"/>
        </w:trPr>
        <w:tc>
          <w:tcPr>
            <w:tcW w:w="1449" w:type="dxa"/>
            <w:tcBorders>
              <w:top w:val="single" w:sz="4" w:space="0" w:color="auto"/>
              <w:bottom w:val="single" w:sz="4" w:space="0" w:color="auto"/>
            </w:tcBorders>
            <w:noWrap/>
            <w:vAlign w:val="center"/>
            <w:hideMark/>
          </w:tcPr>
          <w:p w14:paraId="34244A3C" w14:textId="77777777" w:rsidR="00E0052A" w:rsidRPr="00624577" w:rsidRDefault="00E0052A" w:rsidP="00EB6679">
            <w:pPr>
              <w:spacing w:after="160" w:line="240" w:lineRule="auto"/>
              <w:jc w:val="center"/>
              <w:rPr>
                <w:sz w:val="20"/>
                <w:lang w:eastAsia="es-CO"/>
              </w:rPr>
            </w:pPr>
            <w:r w:rsidRPr="00624577">
              <w:rPr>
                <w:sz w:val="20"/>
                <w:lang w:eastAsia="es-CO"/>
              </w:rPr>
              <w:t>Handlebars</w:t>
            </w:r>
          </w:p>
        </w:tc>
        <w:tc>
          <w:tcPr>
            <w:tcW w:w="6428" w:type="dxa"/>
            <w:tcBorders>
              <w:top w:val="single" w:sz="4" w:space="0" w:color="auto"/>
              <w:bottom w:val="single" w:sz="4" w:space="0" w:color="auto"/>
            </w:tcBorders>
            <w:vAlign w:val="center"/>
            <w:hideMark/>
          </w:tcPr>
          <w:p w14:paraId="6F40BE5B" w14:textId="77777777" w:rsidR="00E0052A" w:rsidRPr="00624577" w:rsidRDefault="00E0052A" w:rsidP="00EB6679">
            <w:pPr>
              <w:spacing w:after="160" w:line="240" w:lineRule="auto"/>
              <w:jc w:val="center"/>
              <w:rPr>
                <w:sz w:val="20"/>
                <w:lang w:eastAsia="es-CO"/>
              </w:rPr>
            </w:pPr>
            <w:r w:rsidRPr="00624577">
              <w:rPr>
                <w:sz w:val="20"/>
                <w:lang w:val="es-ES" w:eastAsia="es-CO"/>
              </w:rPr>
              <w:t>Es un lenguaje de plantillas simple. Utiliza una plantilla y un objeto de entrada para generar HTML u otros formatos de texto.</w:t>
            </w:r>
          </w:p>
        </w:tc>
      </w:tr>
      <w:tr w:rsidR="00E0052A" w:rsidRPr="000F1F91" w14:paraId="5C97DBE8" w14:textId="77777777" w:rsidTr="008C24F0">
        <w:trPr>
          <w:trHeight w:val="237"/>
          <w:jc w:val="center"/>
        </w:trPr>
        <w:tc>
          <w:tcPr>
            <w:tcW w:w="1449" w:type="dxa"/>
            <w:tcBorders>
              <w:top w:val="single" w:sz="4" w:space="0" w:color="auto"/>
              <w:bottom w:val="single" w:sz="4" w:space="0" w:color="auto"/>
            </w:tcBorders>
            <w:vAlign w:val="center"/>
            <w:hideMark/>
          </w:tcPr>
          <w:p w14:paraId="4BA4B40A" w14:textId="77777777" w:rsidR="00E0052A" w:rsidRPr="00624577" w:rsidRDefault="00E0052A" w:rsidP="00EB6679">
            <w:pPr>
              <w:spacing w:after="160" w:line="240" w:lineRule="auto"/>
              <w:jc w:val="center"/>
              <w:rPr>
                <w:sz w:val="20"/>
                <w:lang w:eastAsia="es-CO"/>
              </w:rPr>
            </w:pPr>
            <w:r w:rsidRPr="00624577">
              <w:rPr>
                <w:sz w:val="20"/>
                <w:lang w:eastAsia="es-CO"/>
              </w:rPr>
              <w:t>Express-</w:t>
            </w:r>
            <w:proofErr w:type="spellStart"/>
            <w:r w:rsidRPr="00624577">
              <w:rPr>
                <w:sz w:val="20"/>
                <w:lang w:eastAsia="es-CO"/>
              </w:rPr>
              <w:t>session</w:t>
            </w:r>
            <w:proofErr w:type="spellEnd"/>
          </w:p>
        </w:tc>
        <w:tc>
          <w:tcPr>
            <w:tcW w:w="6428" w:type="dxa"/>
            <w:tcBorders>
              <w:top w:val="single" w:sz="4" w:space="0" w:color="auto"/>
              <w:bottom w:val="single" w:sz="4" w:space="0" w:color="auto"/>
            </w:tcBorders>
            <w:vAlign w:val="center"/>
            <w:hideMark/>
          </w:tcPr>
          <w:p w14:paraId="089BD06F" w14:textId="77777777" w:rsidR="00E0052A" w:rsidRPr="00624577" w:rsidRDefault="00E0052A" w:rsidP="00EB6679">
            <w:pPr>
              <w:spacing w:after="160" w:line="240" w:lineRule="auto"/>
              <w:jc w:val="center"/>
              <w:rPr>
                <w:sz w:val="20"/>
                <w:lang w:eastAsia="es-CO"/>
              </w:rPr>
            </w:pPr>
            <w:r w:rsidRPr="00624577">
              <w:rPr>
                <w:sz w:val="20"/>
                <w:lang w:val="es-ES" w:eastAsia="es-CO"/>
              </w:rPr>
              <w:t>Almacena los datos de sesión en el servidor; sólo guarda el ID de sesión en la propia cookie, no los datos de sesión.</w:t>
            </w:r>
          </w:p>
        </w:tc>
      </w:tr>
      <w:tr w:rsidR="00E0052A" w:rsidRPr="000F1F91" w14:paraId="214A85D7" w14:textId="77777777" w:rsidTr="008C24F0">
        <w:trPr>
          <w:trHeight w:val="237"/>
          <w:jc w:val="center"/>
        </w:trPr>
        <w:tc>
          <w:tcPr>
            <w:tcW w:w="1449" w:type="dxa"/>
            <w:tcBorders>
              <w:top w:val="single" w:sz="4" w:space="0" w:color="auto"/>
              <w:bottom w:val="single" w:sz="4" w:space="0" w:color="auto"/>
            </w:tcBorders>
            <w:vAlign w:val="center"/>
            <w:hideMark/>
          </w:tcPr>
          <w:p w14:paraId="48DC4C37" w14:textId="77777777" w:rsidR="00E0052A" w:rsidRPr="00624577" w:rsidRDefault="00E0052A" w:rsidP="00EB6679">
            <w:pPr>
              <w:spacing w:after="160" w:line="240" w:lineRule="auto"/>
              <w:jc w:val="center"/>
              <w:rPr>
                <w:sz w:val="20"/>
                <w:lang w:eastAsia="es-CO"/>
              </w:rPr>
            </w:pPr>
            <w:r w:rsidRPr="00624577">
              <w:rPr>
                <w:sz w:val="20"/>
                <w:lang w:eastAsia="es-CO"/>
              </w:rPr>
              <w:t>Method-override</w:t>
            </w:r>
          </w:p>
        </w:tc>
        <w:tc>
          <w:tcPr>
            <w:tcW w:w="6428" w:type="dxa"/>
            <w:tcBorders>
              <w:top w:val="single" w:sz="4" w:space="0" w:color="auto"/>
              <w:bottom w:val="single" w:sz="4" w:space="0" w:color="auto"/>
            </w:tcBorders>
            <w:vAlign w:val="center"/>
            <w:hideMark/>
          </w:tcPr>
          <w:p w14:paraId="4664BA43" w14:textId="77777777" w:rsidR="00E0052A" w:rsidRPr="00624577" w:rsidRDefault="00E0052A" w:rsidP="00EB6679">
            <w:pPr>
              <w:spacing w:after="160" w:line="240" w:lineRule="auto"/>
              <w:jc w:val="center"/>
              <w:rPr>
                <w:sz w:val="20"/>
                <w:lang w:eastAsia="es-CO"/>
              </w:rPr>
            </w:pPr>
            <w:r w:rsidRPr="00624577">
              <w:rPr>
                <w:sz w:val="20"/>
                <w:lang w:eastAsia="es-CO"/>
              </w:rPr>
              <w:t xml:space="preserve">Crea una nueva función de middleware para anular la propiedad </w:t>
            </w:r>
            <w:proofErr w:type="gramStart"/>
            <w:r w:rsidRPr="00624577">
              <w:rPr>
                <w:sz w:val="20"/>
                <w:lang w:eastAsia="es-CO"/>
              </w:rPr>
              <w:t>req.method</w:t>
            </w:r>
            <w:proofErr w:type="gramEnd"/>
            <w:r w:rsidRPr="00624577">
              <w:rPr>
                <w:sz w:val="20"/>
                <w:lang w:eastAsia="es-CO"/>
              </w:rPr>
              <w:t xml:space="preserve"> con un nuevo valor, gracias a este módulo es posible usar el método PUT para editar o eliminar documentos de la base de datos.</w:t>
            </w:r>
          </w:p>
        </w:tc>
      </w:tr>
      <w:tr w:rsidR="00E0052A" w:rsidRPr="000F1F91" w14:paraId="6A2CF4E0" w14:textId="77777777" w:rsidTr="008C24F0">
        <w:trPr>
          <w:trHeight w:val="237"/>
          <w:jc w:val="center"/>
        </w:trPr>
        <w:tc>
          <w:tcPr>
            <w:tcW w:w="1449" w:type="dxa"/>
            <w:tcBorders>
              <w:top w:val="single" w:sz="4" w:space="0" w:color="auto"/>
              <w:bottom w:val="single" w:sz="4" w:space="0" w:color="auto"/>
            </w:tcBorders>
            <w:vAlign w:val="center"/>
            <w:hideMark/>
          </w:tcPr>
          <w:p w14:paraId="42FD595B" w14:textId="77777777" w:rsidR="00E0052A" w:rsidRPr="00624577" w:rsidRDefault="00E0052A" w:rsidP="00EB6679">
            <w:pPr>
              <w:spacing w:after="160" w:line="240" w:lineRule="auto"/>
              <w:jc w:val="center"/>
              <w:rPr>
                <w:sz w:val="20"/>
                <w:lang w:eastAsia="es-CO"/>
              </w:rPr>
            </w:pPr>
            <w:r w:rsidRPr="00624577">
              <w:rPr>
                <w:sz w:val="20"/>
                <w:lang w:eastAsia="es-CO"/>
              </w:rPr>
              <w:t>Mongoose</w:t>
            </w:r>
          </w:p>
        </w:tc>
        <w:tc>
          <w:tcPr>
            <w:tcW w:w="6428" w:type="dxa"/>
            <w:tcBorders>
              <w:top w:val="single" w:sz="4" w:space="0" w:color="auto"/>
              <w:bottom w:val="single" w:sz="4" w:space="0" w:color="auto"/>
            </w:tcBorders>
            <w:vAlign w:val="center"/>
            <w:hideMark/>
          </w:tcPr>
          <w:p w14:paraId="0C59C025" w14:textId="77777777" w:rsidR="00E0052A" w:rsidRPr="00624577" w:rsidRDefault="00E0052A" w:rsidP="00EB6679">
            <w:pPr>
              <w:spacing w:after="160" w:line="240" w:lineRule="auto"/>
              <w:jc w:val="center"/>
              <w:rPr>
                <w:sz w:val="20"/>
                <w:lang w:eastAsia="es-CO"/>
              </w:rPr>
            </w:pPr>
            <w:r w:rsidRPr="00624577">
              <w:rPr>
                <w:sz w:val="20"/>
                <w:lang w:eastAsia="es-CO"/>
              </w:rPr>
              <w:t>Biblioteca de programación orientada a objetos de JavaScript que crea una conexión entre MongoDB y el entorno de tiempo de ejecución de JavaScript de Node.js.</w:t>
            </w:r>
          </w:p>
        </w:tc>
      </w:tr>
      <w:tr w:rsidR="00E0052A" w:rsidRPr="000F1F91" w14:paraId="75F4D304" w14:textId="77777777" w:rsidTr="008C24F0">
        <w:trPr>
          <w:trHeight w:val="237"/>
          <w:jc w:val="center"/>
        </w:trPr>
        <w:tc>
          <w:tcPr>
            <w:tcW w:w="1449" w:type="dxa"/>
            <w:tcBorders>
              <w:top w:val="single" w:sz="4" w:space="0" w:color="auto"/>
              <w:bottom w:val="single" w:sz="4" w:space="0" w:color="auto"/>
            </w:tcBorders>
            <w:noWrap/>
            <w:vAlign w:val="center"/>
            <w:hideMark/>
          </w:tcPr>
          <w:p w14:paraId="59BB205F" w14:textId="77777777" w:rsidR="00E0052A" w:rsidRPr="00624577" w:rsidRDefault="00E0052A" w:rsidP="00EB6679">
            <w:pPr>
              <w:spacing w:after="160" w:line="240" w:lineRule="auto"/>
              <w:jc w:val="center"/>
              <w:rPr>
                <w:sz w:val="20"/>
                <w:lang w:eastAsia="es-CO"/>
              </w:rPr>
            </w:pPr>
            <w:r w:rsidRPr="00624577">
              <w:rPr>
                <w:sz w:val="20"/>
                <w:lang w:eastAsia="es-CO"/>
              </w:rPr>
              <w:t>Passport</w:t>
            </w:r>
          </w:p>
        </w:tc>
        <w:tc>
          <w:tcPr>
            <w:tcW w:w="6428" w:type="dxa"/>
            <w:tcBorders>
              <w:top w:val="single" w:sz="4" w:space="0" w:color="auto"/>
              <w:bottom w:val="single" w:sz="4" w:space="0" w:color="auto"/>
            </w:tcBorders>
            <w:vAlign w:val="center"/>
            <w:hideMark/>
          </w:tcPr>
          <w:p w14:paraId="7AD5C509" w14:textId="77777777" w:rsidR="00E0052A" w:rsidRPr="00624577" w:rsidRDefault="00E0052A" w:rsidP="00EB6679">
            <w:pPr>
              <w:spacing w:after="160" w:line="240" w:lineRule="auto"/>
              <w:jc w:val="center"/>
              <w:rPr>
                <w:sz w:val="20"/>
                <w:lang w:eastAsia="es-CO"/>
              </w:rPr>
            </w:pPr>
            <w:r w:rsidRPr="00624577">
              <w:rPr>
                <w:sz w:val="20"/>
                <w:lang w:eastAsia="es-CO"/>
              </w:rPr>
              <w:t>Middleware de autenticación para Node.js flexible y modular, se puede colocar discretamente en cualquier aplicación web basada en Express.</w:t>
            </w:r>
          </w:p>
        </w:tc>
      </w:tr>
      <w:tr w:rsidR="00E0052A" w:rsidRPr="000F1F91" w14:paraId="3D20FC26" w14:textId="77777777" w:rsidTr="008C24F0">
        <w:trPr>
          <w:trHeight w:val="237"/>
          <w:jc w:val="center"/>
        </w:trPr>
        <w:tc>
          <w:tcPr>
            <w:tcW w:w="1449" w:type="dxa"/>
            <w:tcBorders>
              <w:top w:val="single" w:sz="4" w:space="0" w:color="auto"/>
              <w:bottom w:val="single" w:sz="4" w:space="0" w:color="auto"/>
            </w:tcBorders>
            <w:noWrap/>
            <w:vAlign w:val="center"/>
            <w:hideMark/>
          </w:tcPr>
          <w:p w14:paraId="4C503E42" w14:textId="77777777" w:rsidR="00E0052A" w:rsidRPr="00624577" w:rsidRDefault="00E0052A" w:rsidP="00EB6679">
            <w:pPr>
              <w:spacing w:after="160" w:line="240" w:lineRule="auto"/>
              <w:jc w:val="center"/>
              <w:rPr>
                <w:sz w:val="20"/>
                <w:lang w:eastAsia="es-CO"/>
              </w:rPr>
            </w:pPr>
            <w:r w:rsidRPr="00624577">
              <w:rPr>
                <w:sz w:val="20"/>
                <w:lang w:eastAsia="es-CO"/>
              </w:rPr>
              <w:t>Nodemon</w:t>
            </w:r>
          </w:p>
        </w:tc>
        <w:tc>
          <w:tcPr>
            <w:tcW w:w="6428" w:type="dxa"/>
            <w:tcBorders>
              <w:top w:val="single" w:sz="4" w:space="0" w:color="auto"/>
              <w:bottom w:val="single" w:sz="4" w:space="0" w:color="auto"/>
            </w:tcBorders>
            <w:vAlign w:val="center"/>
            <w:hideMark/>
          </w:tcPr>
          <w:p w14:paraId="3D7142EB" w14:textId="77777777" w:rsidR="00E0052A" w:rsidRPr="00624577" w:rsidRDefault="00E0052A" w:rsidP="00EB6679">
            <w:pPr>
              <w:spacing w:after="160" w:line="240" w:lineRule="auto"/>
              <w:jc w:val="center"/>
              <w:rPr>
                <w:sz w:val="20"/>
                <w:lang w:eastAsia="es-CO"/>
              </w:rPr>
            </w:pPr>
            <w:r w:rsidRPr="00624577">
              <w:rPr>
                <w:sz w:val="20"/>
                <w:lang w:eastAsia="es-CO"/>
              </w:rPr>
              <w:t>Herramienta que ayuda a desarrollar aplicaciones basadas en Node.js al reiniciar automáticamente la aplicación del nodo cuando se detectan cambios en los archivos del directorio.</w:t>
            </w:r>
          </w:p>
        </w:tc>
      </w:tr>
    </w:tbl>
    <w:p w14:paraId="5358499F" w14:textId="18B4E9E5" w:rsidR="009D0E4B" w:rsidRDefault="009D0E4B" w:rsidP="009D0E4B"/>
    <w:p w14:paraId="6F7DB428" w14:textId="447544B0" w:rsidR="008476E8" w:rsidRDefault="008476E8" w:rsidP="009D0E4B"/>
    <w:p w14:paraId="61D8EBFA" w14:textId="390AD39F" w:rsidR="008476E8" w:rsidRDefault="008476E8" w:rsidP="009D0E4B"/>
    <w:p w14:paraId="1BED31E5" w14:textId="254E1778" w:rsidR="00FB4911" w:rsidRPr="00B0596C" w:rsidRDefault="009D0E4B" w:rsidP="00EB6679">
      <w:pPr>
        <w:pStyle w:val="Heading1"/>
        <w:numPr>
          <w:ilvl w:val="0"/>
          <w:numId w:val="3"/>
        </w:numPr>
      </w:pPr>
      <w:bookmarkStart w:id="6" w:name="_Toc143000900"/>
      <w:r w:rsidRPr="00B0596C">
        <w:lastRenderedPageBreak/>
        <w:t>Archivo server.js</w:t>
      </w:r>
      <w:bookmarkEnd w:id="6"/>
    </w:p>
    <w:p w14:paraId="19777752" w14:textId="7B0B13C4" w:rsidR="009D0E4B" w:rsidRPr="00B0596C" w:rsidRDefault="009D0E4B" w:rsidP="009D0E4B">
      <w:pPr>
        <w:rPr>
          <w:rFonts w:cs="Arial"/>
          <w:szCs w:val="24"/>
        </w:rPr>
      </w:pPr>
      <w:r w:rsidRPr="00B0596C">
        <w:rPr>
          <w:rFonts w:cs="Arial"/>
          <w:szCs w:val="24"/>
        </w:rPr>
        <w:t xml:space="preserve">El archivo </w:t>
      </w:r>
      <w:r w:rsidRPr="00B0596C">
        <w:rPr>
          <w:rFonts w:cs="Arial"/>
          <w:i/>
          <w:iCs/>
          <w:szCs w:val="24"/>
        </w:rPr>
        <w:t xml:space="preserve">server.js </w:t>
      </w:r>
      <w:r w:rsidRPr="00B0596C">
        <w:rPr>
          <w:rFonts w:cs="Arial"/>
          <w:szCs w:val="24"/>
        </w:rPr>
        <w:t xml:space="preserve">se divide en 7 secciones: los paquetes que son </w:t>
      </w:r>
      <w:r w:rsidR="00BC192C">
        <w:rPr>
          <w:rFonts w:cs="Arial"/>
          <w:szCs w:val="24"/>
        </w:rPr>
        <w:t>requeridos</w:t>
      </w:r>
      <w:r w:rsidRPr="00B0596C">
        <w:rPr>
          <w:rFonts w:cs="Arial"/>
          <w:szCs w:val="24"/>
        </w:rPr>
        <w:t xml:space="preserve"> para ser usados en el proyecto, las inicializaciones, los ajustes, los </w:t>
      </w:r>
      <w:r w:rsidR="00DC1F8B" w:rsidRPr="00B0596C">
        <w:rPr>
          <w:rFonts w:cs="Arial"/>
          <w:szCs w:val="24"/>
        </w:rPr>
        <w:t>middlewares</w:t>
      </w:r>
      <w:r w:rsidRPr="00B0596C">
        <w:rPr>
          <w:rFonts w:cs="Arial"/>
          <w:szCs w:val="24"/>
        </w:rPr>
        <w:t xml:space="preserve">, variables globales, rutas </w:t>
      </w:r>
      <w:r w:rsidR="00B458EA" w:rsidRPr="00B0596C">
        <w:rPr>
          <w:rFonts w:cs="Arial"/>
          <w:szCs w:val="24"/>
        </w:rPr>
        <w:t xml:space="preserve">y los archivos estáticos. </w:t>
      </w:r>
    </w:p>
    <w:p w14:paraId="5B49755A" w14:textId="7C4DDF6F" w:rsidR="00B458EA" w:rsidRPr="00B0596C" w:rsidRDefault="008133C9" w:rsidP="00734661">
      <w:pPr>
        <w:pStyle w:val="Heading2"/>
        <w:rPr>
          <w:rFonts w:cs="Arial"/>
          <w:b w:val="0"/>
          <w:bCs/>
          <w:szCs w:val="24"/>
        </w:rPr>
      </w:pPr>
      <w:bookmarkStart w:id="7" w:name="_Toc143000901"/>
      <w:r>
        <w:rPr>
          <w:rFonts w:cs="Arial"/>
          <w:bCs/>
          <w:szCs w:val="24"/>
        </w:rPr>
        <w:t xml:space="preserve">1.1 </w:t>
      </w:r>
      <w:r w:rsidR="00B458EA" w:rsidRPr="00B0596C">
        <w:rPr>
          <w:rFonts w:cs="Arial"/>
          <w:bCs/>
          <w:szCs w:val="24"/>
        </w:rPr>
        <w:t>Paquetes</w:t>
      </w:r>
      <w:bookmarkEnd w:id="7"/>
    </w:p>
    <w:p w14:paraId="4901502D" w14:textId="7A93587B" w:rsidR="00B458EA" w:rsidRPr="00B0596C" w:rsidRDefault="00B458EA" w:rsidP="0067446D">
      <w:pPr>
        <w:rPr>
          <w:rFonts w:cs="Arial"/>
          <w:szCs w:val="24"/>
        </w:rPr>
      </w:pPr>
      <w:r w:rsidRPr="00B0596C">
        <w:rPr>
          <w:rFonts w:cs="Arial"/>
          <w:szCs w:val="24"/>
        </w:rPr>
        <w:t xml:space="preserve">En esta sección son llamados los paquetes ya mostrados en la </w:t>
      </w:r>
      <w:r w:rsidRPr="00B0596C">
        <w:rPr>
          <w:rFonts w:cs="Arial"/>
          <w:szCs w:val="24"/>
        </w:rPr>
        <w:fldChar w:fldCharType="begin"/>
      </w:r>
      <w:r w:rsidRPr="00B0596C">
        <w:rPr>
          <w:rFonts w:cs="Arial"/>
          <w:szCs w:val="24"/>
        </w:rPr>
        <w:instrText xml:space="preserve"> REF _Ref112058803 \h </w:instrText>
      </w:r>
      <w:r w:rsidR="00B0596C" w:rsidRPr="00B0596C">
        <w:rPr>
          <w:rFonts w:cs="Arial"/>
          <w:szCs w:val="24"/>
        </w:rPr>
        <w:instrText xml:space="preserve"> \* MERGEFORMAT </w:instrText>
      </w:r>
      <w:r w:rsidRPr="00B0596C">
        <w:rPr>
          <w:rFonts w:cs="Arial"/>
          <w:szCs w:val="24"/>
        </w:rPr>
      </w:r>
      <w:r w:rsidRPr="00B0596C">
        <w:rPr>
          <w:rFonts w:cs="Arial"/>
          <w:szCs w:val="24"/>
        </w:rPr>
        <w:fldChar w:fldCharType="separate"/>
      </w:r>
      <w:r w:rsidR="00BC192C" w:rsidRPr="00BC192C">
        <w:rPr>
          <w:rFonts w:cs="Arial"/>
          <w:szCs w:val="24"/>
        </w:rPr>
        <w:t xml:space="preserve">Tabla </w:t>
      </w:r>
      <w:r w:rsidR="00BC192C" w:rsidRPr="00BC192C">
        <w:rPr>
          <w:rFonts w:cs="Arial"/>
          <w:i/>
          <w:iCs/>
          <w:noProof/>
          <w:szCs w:val="24"/>
        </w:rPr>
        <w:t>1</w:t>
      </w:r>
      <w:r w:rsidRPr="00B0596C">
        <w:rPr>
          <w:rFonts w:cs="Arial"/>
          <w:szCs w:val="24"/>
        </w:rPr>
        <w:fldChar w:fldCharType="end"/>
      </w:r>
      <w:r w:rsidRPr="00B0596C">
        <w:rPr>
          <w:rFonts w:cs="Arial"/>
          <w:szCs w:val="24"/>
        </w:rPr>
        <w:t xml:space="preserve">, En la </w:t>
      </w:r>
      <w:r w:rsidRPr="00B0596C">
        <w:rPr>
          <w:rFonts w:cs="Arial"/>
          <w:szCs w:val="24"/>
        </w:rPr>
        <w:fldChar w:fldCharType="begin"/>
      </w:r>
      <w:r w:rsidRPr="00B0596C">
        <w:rPr>
          <w:rFonts w:cs="Arial"/>
          <w:szCs w:val="24"/>
        </w:rPr>
        <w:instrText xml:space="preserve"> REF _Ref115124147 \h </w:instrText>
      </w:r>
      <w:r w:rsidR="00B0596C" w:rsidRPr="00B0596C">
        <w:rPr>
          <w:rFonts w:cs="Arial"/>
          <w:szCs w:val="24"/>
        </w:rPr>
        <w:instrText xml:space="preserve"> \* MERGEFORMAT </w:instrText>
      </w:r>
      <w:r w:rsidRPr="00B0596C">
        <w:rPr>
          <w:rFonts w:cs="Arial"/>
          <w:szCs w:val="24"/>
        </w:rPr>
      </w:r>
      <w:r w:rsidRPr="00B0596C">
        <w:rPr>
          <w:rFonts w:cs="Arial"/>
          <w:szCs w:val="24"/>
        </w:rPr>
        <w:fldChar w:fldCharType="separate"/>
      </w:r>
      <w:r w:rsidR="00BC192C" w:rsidRPr="00BC192C">
        <w:rPr>
          <w:rFonts w:cs="Arial"/>
          <w:szCs w:val="24"/>
        </w:rPr>
        <w:t xml:space="preserve">Figura </w:t>
      </w:r>
      <w:r w:rsidR="00BC192C" w:rsidRPr="00BC192C">
        <w:rPr>
          <w:rFonts w:cs="Arial"/>
          <w:noProof/>
          <w:szCs w:val="24"/>
        </w:rPr>
        <w:t>1</w:t>
      </w:r>
      <w:r w:rsidRPr="00B0596C">
        <w:rPr>
          <w:rFonts w:cs="Arial"/>
          <w:szCs w:val="24"/>
        </w:rPr>
        <w:fldChar w:fldCharType="end"/>
      </w:r>
      <w:r w:rsidRPr="00B0596C">
        <w:rPr>
          <w:rFonts w:cs="Arial"/>
          <w:szCs w:val="24"/>
        </w:rPr>
        <w:t xml:space="preserve"> se puede </w:t>
      </w:r>
      <w:r w:rsidR="00BE41BA" w:rsidRPr="00B0596C">
        <w:rPr>
          <w:rFonts w:cs="Arial"/>
          <w:szCs w:val="24"/>
        </w:rPr>
        <w:t>observar cómo</w:t>
      </w:r>
      <w:r w:rsidR="0067446D" w:rsidRPr="00B0596C">
        <w:rPr>
          <w:rFonts w:cs="Arial"/>
          <w:szCs w:val="24"/>
        </w:rPr>
        <w:t xml:space="preserve"> son importados para su posterior uso.  </w:t>
      </w:r>
    </w:p>
    <w:p w14:paraId="2F82B649" w14:textId="719155A6" w:rsidR="00B458EA" w:rsidRPr="008476E8" w:rsidRDefault="00B458EA" w:rsidP="00B458EA">
      <w:pPr>
        <w:pStyle w:val="Caption"/>
        <w:keepNext/>
        <w:jc w:val="center"/>
        <w:rPr>
          <w:rFonts w:cs="Arial"/>
          <w:i w:val="0"/>
          <w:iCs w:val="0"/>
          <w:color w:val="auto"/>
          <w:sz w:val="24"/>
          <w:szCs w:val="24"/>
        </w:rPr>
      </w:pPr>
      <w:bookmarkStart w:id="8" w:name="_Ref115124147"/>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1</w:t>
      </w:r>
      <w:r w:rsidRPr="008476E8">
        <w:rPr>
          <w:rFonts w:cs="Arial"/>
          <w:i w:val="0"/>
          <w:iCs w:val="0"/>
          <w:noProof/>
          <w:color w:val="auto"/>
          <w:sz w:val="24"/>
          <w:szCs w:val="24"/>
        </w:rPr>
        <w:fldChar w:fldCharType="end"/>
      </w:r>
      <w:bookmarkEnd w:id="8"/>
      <w:r w:rsidRPr="008476E8">
        <w:rPr>
          <w:rFonts w:cs="Arial"/>
          <w:i w:val="0"/>
          <w:iCs w:val="0"/>
          <w:color w:val="auto"/>
          <w:sz w:val="24"/>
          <w:szCs w:val="24"/>
        </w:rPr>
        <w:t>. Importación de paquetes y dependencias.</w:t>
      </w:r>
    </w:p>
    <w:p w14:paraId="5E143E34" w14:textId="5F964991" w:rsidR="00B458EA" w:rsidRDefault="00B458EA" w:rsidP="00B458EA">
      <w:pPr>
        <w:jc w:val="center"/>
      </w:pPr>
      <w:r w:rsidRPr="00B458EA">
        <w:rPr>
          <w:noProof/>
        </w:rPr>
        <w:drawing>
          <wp:inline distT="0" distB="0" distL="0" distR="0" wp14:anchorId="38D7858A" wp14:editId="2E6361CB">
            <wp:extent cx="3439413" cy="154305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7812" cy="1546818"/>
                    </a:xfrm>
                    <a:prstGeom prst="rect">
                      <a:avLst/>
                    </a:prstGeom>
                  </pic:spPr>
                </pic:pic>
              </a:graphicData>
            </a:graphic>
          </wp:inline>
        </w:drawing>
      </w:r>
    </w:p>
    <w:p w14:paraId="23912B46" w14:textId="2AA07FCB" w:rsidR="0067446D" w:rsidRPr="00B27CF3" w:rsidRDefault="008133C9" w:rsidP="00690DF6">
      <w:pPr>
        <w:pStyle w:val="Heading2"/>
        <w:rPr>
          <w:rFonts w:cs="Arial"/>
          <w:b w:val="0"/>
          <w:bCs/>
          <w:szCs w:val="24"/>
        </w:rPr>
      </w:pPr>
      <w:bookmarkStart w:id="9" w:name="_Toc143000902"/>
      <w:r>
        <w:rPr>
          <w:rFonts w:cs="Arial"/>
          <w:bCs/>
          <w:szCs w:val="24"/>
        </w:rPr>
        <w:t xml:space="preserve">1.2 </w:t>
      </w:r>
      <w:r w:rsidR="00690DF6" w:rsidRPr="00B27CF3">
        <w:rPr>
          <w:rFonts w:cs="Arial"/>
          <w:bCs/>
          <w:szCs w:val="24"/>
        </w:rPr>
        <w:t>Inicialización</w:t>
      </w:r>
      <w:bookmarkEnd w:id="9"/>
    </w:p>
    <w:p w14:paraId="475F6E88" w14:textId="25FF5077" w:rsidR="00690DF6" w:rsidRPr="00B27CF3" w:rsidRDefault="00690DF6" w:rsidP="00690DF6">
      <w:pPr>
        <w:rPr>
          <w:rFonts w:cs="Arial"/>
          <w:szCs w:val="24"/>
        </w:rPr>
      </w:pPr>
      <w:r w:rsidRPr="00B27CF3">
        <w:rPr>
          <w:rFonts w:cs="Arial"/>
          <w:szCs w:val="24"/>
        </w:rPr>
        <w:t xml:space="preserve">En la </w:t>
      </w:r>
      <w:r w:rsidRPr="00B27CF3">
        <w:rPr>
          <w:rFonts w:cs="Arial"/>
          <w:szCs w:val="24"/>
        </w:rPr>
        <w:fldChar w:fldCharType="begin"/>
      </w:r>
      <w:r w:rsidRPr="00B27CF3">
        <w:rPr>
          <w:rFonts w:cs="Arial"/>
          <w:szCs w:val="24"/>
        </w:rPr>
        <w:instrText xml:space="preserve"> REF _Ref115160398 \h </w:instrText>
      </w:r>
      <w:r w:rsidR="00B27CF3" w:rsidRPr="00B27CF3">
        <w:rPr>
          <w:rFonts w:cs="Arial"/>
          <w:szCs w:val="24"/>
        </w:rPr>
        <w:instrText xml:space="preserve"> \* MERGEFORMAT </w:instrText>
      </w:r>
      <w:r w:rsidRPr="00B27CF3">
        <w:rPr>
          <w:rFonts w:cs="Arial"/>
          <w:szCs w:val="24"/>
        </w:rPr>
      </w:r>
      <w:r w:rsidRPr="00B27CF3">
        <w:rPr>
          <w:rFonts w:cs="Arial"/>
          <w:szCs w:val="24"/>
        </w:rPr>
        <w:fldChar w:fldCharType="separate"/>
      </w:r>
      <w:r w:rsidR="00BC192C" w:rsidRPr="00BC192C">
        <w:rPr>
          <w:rFonts w:cs="Arial"/>
          <w:szCs w:val="24"/>
        </w:rPr>
        <w:t xml:space="preserve">Figura </w:t>
      </w:r>
      <w:r w:rsidR="00BC192C" w:rsidRPr="00BC192C">
        <w:rPr>
          <w:rFonts w:cs="Arial"/>
          <w:noProof/>
          <w:szCs w:val="24"/>
        </w:rPr>
        <w:t>2</w:t>
      </w:r>
      <w:r w:rsidRPr="00B27CF3">
        <w:rPr>
          <w:rFonts w:cs="Arial"/>
          <w:szCs w:val="24"/>
        </w:rPr>
        <w:fldChar w:fldCharType="end"/>
      </w:r>
      <w:r w:rsidRPr="00B27CF3">
        <w:rPr>
          <w:rFonts w:cs="Arial"/>
          <w:szCs w:val="24"/>
        </w:rPr>
        <w:t xml:space="preserve"> Se muestra la inicialización del servidor </w:t>
      </w:r>
      <w:r w:rsidRPr="00B27CF3">
        <w:rPr>
          <w:rFonts w:cs="Arial"/>
          <w:i/>
          <w:iCs/>
          <w:szCs w:val="24"/>
        </w:rPr>
        <w:t xml:space="preserve">Express </w:t>
      </w:r>
      <w:r w:rsidRPr="00B27CF3">
        <w:rPr>
          <w:rFonts w:cs="Arial"/>
          <w:szCs w:val="24"/>
        </w:rPr>
        <w:t xml:space="preserve">y el requerimiento del middleware </w:t>
      </w:r>
      <w:r w:rsidRPr="00B27CF3">
        <w:rPr>
          <w:rFonts w:cs="Arial"/>
          <w:i/>
          <w:iCs/>
          <w:szCs w:val="24"/>
        </w:rPr>
        <w:t xml:space="preserve">Passport </w:t>
      </w:r>
      <w:r w:rsidRPr="00B27CF3">
        <w:rPr>
          <w:rFonts w:cs="Arial"/>
          <w:szCs w:val="24"/>
        </w:rPr>
        <w:t xml:space="preserve">(línea 14), gracias a </w:t>
      </w:r>
      <w:r w:rsidRPr="00B27CF3">
        <w:rPr>
          <w:rFonts w:cs="Arial"/>
          <w:i/>
          <w:iCs/>
          <w:szCs w:val="24"/>
        </w:rPr>
        <w:t xml:space="preserve">Passport </w:t>
      </w:r>
      <w:r w:rsidR="00DA3E2A" w:rsidRPr="00B27CF3">
        <w:rPr>
          <w:rFonts w:cs="Arial"/>
          <w:szCs w:val="24"/>
        </w:rPr>
        <w:t xml:space="preserve">es posible </w:t>
      </w:r>
      <w:r w:rsidR="00470EF0" w:rsidRPr="00B27CF3">
        <w:rPr>
          <w:rFonts w:cs="Arial"/>
          <w:szCs w:val="24"/>
        </w:rPr>
        <w:t xml:space="preserve">iniciar sesión y la autenticación del tipo de usuario. </w:t>
      </w:r>
    </w:p>
    <w:p w14:paraId="518A0A65" w14:textId="7E5329E1" w:rsidR="00BE41BA" w:rsidRPr="008476E8" w:rsidRDefault="00BE41BA" w:rsidP="00BE41BA">
      <w:pPr>
        <w:pStyle w:val="Caption"/>
        <w:keepNext/>
        <w:jc w:val="center"/>
        <w:rPr>
          <w:i w:val="0"/>
          <w:iCs w:val="0"/>
          <w:color w:val="auto"/>
          <w:sz w:val="24"/>
          <w:szCs w:val="24"/>
        </w:rPr>
      </w:pPr>
      <w:bookmarkStart w:id="10" w:name="_Ref115160398"/>
      <w:r w:rsidRPr="008476E8">
        <w:rPr>
          <w:i w:val="0"/>
          <w:iCs w:val="0"/>
          <w:color w:val="auto"/>
          <w:sz w:val="24"/>
          <w:szCs w:val="24"/>
        </w:rPr>
        <w:t xml:space="preserve">Figura </w:t>
      </w:r>
      <w:r w:rsidRPr="008476E8">
        <w:rPr>
          <w:i w:val="0"/>
          <w:iCs w:val="0"/>
          <w:color w:val="auto"/>
          <w:sz w:val="24"/>
          <w:szCs w:val="24"/>
        </w:rPr>
        <w:fldChar w:fldCharType="begin"/>
      </w:r>
      <w:r w:rsidRPr="008476E8">
        <w:rPr>
          <w:i w:val="0"/>
          <w:iCs w:val="0"/>
          <w:color w:val="auto"/>
          <w:sz w:val="24"/>
          <w:szCs w:val="24"/>
        </w:rPr>
        <w:instrText xml:space="preserve"> SEQ Figura \* ARABIC </w:instrText>
      </w:r>
      <w:r w:rsidRPr="008476E8">
        <w:rPr>
          <w:i w:val="0"/>
          <w:iCs w:val="0"/>
          <w:color w:val="auto"/>
          <w:sz w:val="24"/>
          <w:szCs w:val="24"/>
        </w:rPr>
        <w:fldChar w:fldCharType="separate"/>
      </w:r>
      <w:r w:rsidR="00BC192C">
        <w:rPr>
          <w:i w:val="0"/>
          <w:iCs w:val="0"/>
          <w:noProof/>
          <w:color w:val="auto"/>
          <w:sz w:val="24"/>
          <w:szCs w:val="24"/>
        </w:rPr>
        <w:t>2</w:t>
      </w:r>
      <w:r w:rsidRPr="008476E8">
        <w:rPr>
          <w:i w:val="0"/>
          <w:iCs w:val="0"/>
          <w:color w:val="auto"/>
          <w:sz w:val="24"/>
          <w:szCs w:val="24"/>
        </w:rPr>
        <w:fldChar w:fldCharType="end"/>
      </w:r>
      <w:bookmarkEnd w:id="10"/>
      <w:r w:rsidRPr="008476E8">
        <w:rPr>
          <w:i w:val="0"/>
          <w:iCs w:val="0"/>
          <w:color w:val="auto"/>
          <w:sz w:val="24"/>
          <w:szCs w:val="24"/>
        </w:rPr>
        <w:t>. Inicialización del servidor de Express</w:t>
      </w:r>
    </w:p>
    <w:p w14:paraId="0075A1EB" w14:textId="28F82F12" w:rsidR="0067446D" w:rsidRDefault="0067446D" w:rsidP="00EB6679">
      <w:pPr>
        <w:spacing w:line="240" w:lineRule="auto"/>
        <w:jc w:val="center"/>
      </w:pPr>
      <w:r w:rsidRPr="0067446D">
        <w:rPr>
          <w:noProof/>
        </w:rPr>
        <w:drawing>
          <wp:inline distT="0" distB="0" distL="0" distR="0" wp14:anchorId="558308DA" wp14:editId="647B07E2">
            <wp:extent cx="4905375" cy="10317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6062" cy="1031902"/>
                    </a:xfrm>
                    <a:prstGeom prst="rect">
                      <a:avLst/>
                    </a:prstGeom>
                  </pic:spPr>
                </pic:pic>
              </a:graphicData>
            </a:graphic>
          </wp:inline>
        </w:drawing>
      </w:r>
      <w:r w:rsidR="008C24F0">
        <w:br/>
      </w:r>
    </w:p>
    <w:p w14:paraId="310ED998" w14:textId="722C78F1" w:rsidR="0067446D" w:rsidRPr="00B27CF3" w:rsidRDefault="008133C9" w:rsidP="00470EF0">
      <w:pPr>
        <w:pStyle w:val="Heading2"/>
        <w:rPr>
          <w:rFonts w:cs="Arial"/>
          <w:b w:val="0"/>
          <w:bCs/>
          <w:szCs w:val="24"/>
        </w:rPr>
      </w:pPr>
      <w:bookmarkStart w:id="11" w:name="_Toc143000903"/>
      <w:r>
        <w:rPr>
          <w:rFonts w:cs="Arial"/>
          <w:bCs/>
          <w:szCs w:val="24"/>
        </w:rPr>
        <w:lastRenderedPageBreak/>
        <w:t xml:space="preserve">1.3 </w:t>
      </w:r>
      <w:r w:rsidR="00470EF0" w:rsidRPr="00B27CF3">
        <w:rPr>
          <w:rFonts w:cs="Arial"/>
          <w:bCs/>
          <w:szCs w:val="24"/>
        </w:rPr>
        <w:t>Ajustes</w:t>
      </w:r>
      <w:bookmarkEnd w:id="11"/>
    </w:p>
    <w:p w14:paraId="015E364A" w14:textId="1E371F8F" w:rsidR="00470EF0" w:rsidRPr="00B27CF3" w:rsidRDefault="00470EF0" w:rsidP="00470EF0">
      <w:pPr>
        <w:rPr>
          <w:rFonts w:cs="Arial"/>
          <w:szCs w:val="24"/>
        </w:rPr>
      </w:pPr>
      <w:r w:rsidRPr="00B27CF3">
        <w:rPr>
          <w:rFonts w:cs="Arial"/>
          <w:szCs w:val="24"/>
        </w:rPr>
        <w:t xml:space="preserve">En la </w:t>
      </w:r>
      <w:r w:rsidRPr="00B27CF3">
        <w:rPr>
          <w:rFonts w:cs="Arial"/>
          <w:szCs w:val="24"/>
        </w:rPr>
        <w:fldChar w:fldCharType="begin"/>
      </w:r>
      <w:r w:rsidRPr="00B27CF3">
        <w:rPr>
          <w:rFonts w:cs="Arial"/>
          <w:szCs w:val="24"/>
        </w:rPr>
        <w:instrText xml:space="preserve"> REF _Ref115167248 \h  \* MERGEFORMAT </w:instrText>
      </w:r>
      <w:r w:rsidRPr="00B27CF3">
        <w:rPr>
          <w:rFonts w:cs="Arial"/>
          <w:szCs w:val="24"/>
        </w:rPr>
      </w:r>
      <w:r w:rsidRPr="00B27CF3">
        <w:rPr>
          <w:rFonts w:cs="Arial"/>
          <w:szCs w:val="24"/>
        </w:rPr>
        <w:fldChar w:fldCharType="separate"/>
      </w:r>
      <w:r w:rsidR="00BC192C" w:rsidRPr="00BC192C">
        <w:rPr>
          <w:rFonts w:cs="Arial"/>
          <w:szCs w:val="24"/>
        </w:rPr>
        <w:t xml:space="preserve">Figura </w:t>
      </w:r>
      <w:r w:rsidR="00BC192C" w:rsidRPr="00BC192C">
        <w:rPr>
          <w:rFonts w:cs="Arial"/>
          <w:noProof/>
          <w:szCs w:val="24"/>
        </w:rPr>
        <w:t>3</w:t>
      </w:r>
      <w:r w:rsidRPr="00B27CF3">
        <w:rPr>
          <w:rFonts w:cs="Arial"/>
          <w:szCs w:val="24"/>
        </w:rPr>
        <w:fldChar w:fldCharType="end"/>
      </w:r>
      <w:r w:rsidRPr="00B27CF3">
        <w:rPr>
          <w:rFonts w:cs="Arial"/>
          <w:szCs w:val="24"/>
        </w:rPr>
        <w:t xml:space="preserve"> se observan los ajustes del servidor, en la línea 17 se ajusta el puerto en el que trabajará el aplicativo, si todos están ocupados, el puerto por defecto con el que se trabajará será el puerto 3000. De la línea 18 a la línea 25 se </w:t>
      </w:r>
      <w:r w:rsidR="00E140A7" w:rsidRPr="00B27CF3">
        <w:rPr>
          <w:rFonts w:cs="Arial"/>
          <w:szCs w:val="24"/>
        </w:rPr>
        <w:t xml:space="preserve">establece la ruta en donde está la carpeta con las vistas del aplicativo y se establece que se trabajará con Handlebars y su correspondiente extensión </w:t>
      </w:r>
      <w:proofErr w:type="gramStart"/>
      <w:r w:rsidR="00E140A7" w:rsidRPr="00B27CF3">
        <w:rPr>
          <w:rFonts w:cs="Arial"/>
          <w:szCs w:val="24"/>
        </w:rPr>
        <w:t>‘.hbs</w:t>
      </w:r>
      <w:proofErr w:type="gramEnd"/>
      <w:r w:rsidR="00E140A7" w:rsidRPr="00B27CF3">
        <w:rPr>
          <w:rFonts w:cs="Arial"/>
          <w:szCs w:val="24"/>
        </w:rPr>
        <w:t xml:space="preserve">’. </w:t>
      </w:r>
    </w:p>
    <w:p w14:paraId="22B3614E" w14:textId="5B5032B6" w:rsidR="00BE41BA" w:rsidRPr="008476E8" w:rsidRDefault="00BE41BA" w:rsidP="00BE41BA">
      <w:pPr>
        <w:pStyle w:val="Caption"/>
        <w:keepNext/>
        <w:jc w:val="center"/>
        <w:rPr>
          <w:rFonts w:cs="Arial"/>
          <w:i w:val="0"/>
          <w:iCs w:val="0"/>
          <w:color w:val="auto"/>
          <w:sz w:val="24"/>
          <w:szCs w:val="24"/>
        </w:rPr>
      </w:pPr>
      <w:bookmarkStart w:id="12" w:name="_Ref115167248"/>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3</w:t>
      </w:r>
      <w:r w:rsidRPr="008476E8">
        <w:rPr>
          <w:rFonts w:cs="Arial"/>
          <w:i w:val="0"/>
          <w:iCs w:val="0"/>
          <w:color w:val="auto"/>
          <w:sz w:val="24"/>
          <w:szCs w:val="24"/>
        </w:rPr>
        <w:fldChar w:fldCharType="end"/>
      </w:r>
      <w:bookmarkEnd w:id="12"/>
      <w:r w:rsidRPr="008476E8">
        <w:rPr>
          <w:rFonts w:cs="Arial"/>
          <w:i w:val="0"/>
          <w:iCs w:val="0"/>
          <w:color w:val="auto"/>
          <w:sz w:val="24"/>
          <w:szCs w:val="24"/>
        </w:rPr>
        <w:t>. Ajustes del servidor</w:t>
      </w:r>
    </w:p>
    <w:p w14:paraId="64947350" w14:textId="0EA3A8DD" w:rsidR="0067446D" w:rsidRPr="00B27CF3" w:rsidRDefault="0067446D" w:rsidP="00B458EA">
      <w:pPr>
        <w:jc w:val="center"/>
        <w:rPr>
          <w:rFonts w:cs="Arial"/>
          <w:szCs w:val="24"/>
        </w:rPr>
      </w:pPr>
      <w:r w:rsidRPr="00B27CF3">
        <w:rPr>
          <w:rFonts w:cs="Arial"/>
          <w:noProof/>
          <w:szCs w:val="24"/>
        </w:rPr>
        <w:drawing>
          <wp:inline distT="0" distB="0" distL="0" distR="0" wp14:anchorId="04E494C8" wp14:editId="348CBBB0">
            <wp:extent cx="4429125" cy="1821664"/>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4259" cy="1827889"/>
                    </a:xfrm>
                    <a:prstGeom prst="rect">
                      <a:avLst/>
                    </a:prstGeom>
                  </pic:spPr>
                </pic:pic>
              </a:graphicData>
            </a:graphic>
          </wp:inline>
        </w:drawing>
      </w:r>
    </w:p>
    <w:p w14:paraId="3791F0EA" w14:textId="5F366DA5" w:rsidR="0067446D" w:rsidRPr="008C24F0" w:rsidRDefault="008133C9" w:rsidP="00E140A7">
      <w:pPr>
        <w:pStyle w:val="Heading2"/>
        <w:rPr>
          <w:rFonts w:cs="Arial"/>
          <w:b w:val="0"/>
          <w:bCs/>
          <w:szCs w:val="24"/>
        </w:rPr>
      </w:pPr>
      <w:bookmarkStart w:id="13" w:name="_Toc143000904"/>
      <w:r>
        <w:rPr>
          <w:rFonts w:cs="Arial"/>
          <w:bCs/>
          <w:szCs w:val="24"/>
        </w:rPr>
        <w:t xml:space="preserve">1.4 </w:t>
      </w:r>
      <w:r w:rsidR="00E140A7" w:rsidRPr="008C24F0">
        <w:rPr>
          <w:rFonts w:cs="Arial"/>
          <w:bCs/>
          <w:szCs w:val="24"/>
        </w:rPr>
        <w:t>Middlewares</w:t>
      </w:r>
      <w:bookmarkEnd w:id="13"/>
    </w:p>
    <w:p w14:paraId="7DA50732" w14:textId="47DA6568" w:rsidR="00E140A7" w:rsidRPr="00B27CF3" w:rsidRDefault="00526253" w:rsidP="00F466D7">
      <w:pPr>
        <w:rPr>
          <w:rFonts w:cs="Arial"/>
          <w:szCs w:val="24"/>
        </w:rPr>
      </w:pPr>
      <w:r w:rsidRPr="00B27CF3">
        <w:rPr>
          <w:rFonts w:cs="Arial"/>
          <w:szCs w:val="24"/>
        </w:rPr>
        <w:t xml:space="preserve">En la </w:t>
      </w:r>
      <w:r w:rsidRPr="00B27CF3">
        <w:rPr>
          <w:rFonts w:cs="Arial"/>
          <w:szCs w:val="24"/>
        </w:rPr>
        <w:fldChar w:fldCharType="begin"/>
      </w:r>
      <w:r w:rsidRPr="00B27CF3">
        <w:rPr>
          <w:rFonts w:cs="Arial"/>
          <w:szCs w:val="24"/>
        </w:rPr>
        <w:instrText xml:space="preserve"> REF _Ref115167830 \h </w:instrText>
      </w:r>
      <w:r w:rsidR="00F466D7" w:rsidRPr="00B27CF3">
        <w:rPr>
          <w:rFonts w:cs="Arial"/>
          <w:szCs w:val="24"/>
        </w:rPr>
        <w:instrText xml:space="preserve"> \* MERGEFORMAT </w:instrText>
      </w:r>
      <w:r w:rsidRPr="00B27CF3">
        <w:rPr>
          <w:rFonts w:cs="Arial"/>
          <w:szCs w:val="24"/>
        </w:rPr>
      </w:r>
      <w:r w:rsidRPr="00B27CF3">
        <w:rPr>
          <w:rFonts w:cs="Arial"/>
          <w:szCs w:val="24"/>
        </w:rPr>
        <w:fldChar w:fldCharType="separate"/>
      </w:r>
      <w:r w:rsidR="00BC192C" w:rsidRPr="00BC192C">
        <w:rPr>
          <w:rFonts w:cs="Arial"/>
          <w:szCs w:val="24"/>
        </w:rPr>
        <w:t xml:space="preserve">Figura </w:t>
      </w:r>
      <w:r w:rsidR="00BC192C" w:rsidRPr="00BC192C">
        <w:rPr>
          <w:rFonts w:cs="Arial"/>
          <w:noProof/>
          <w:szCs w:val="24"/>
        </w:rPr>
        <w:t>4</w:t>
      </w:r>
      <w:r w:rsidRPr="00B27CF3">
        <w:rPr>
          <w:rFonts w:cs="Arial"/>
          <w:szCs w:val="24"/>
        </w:rPr>
        <w:fldChar w:fldCharType="end"/>
      </w:r>
      <w:r w:rsidRPr="00B27CF3">
        <w:rPr>
          <w:rFonts w:cs="Arial"/>
          <w:szCs w:val="24"/>
        </w:rPr>
        <w:t xml:space="preserve"> se puede observar los middlewares usados en el desarrollo del aplicativo web, se usa Morgan en su versión desarrollador (“dev”), este middleware le indica al desarrollador qué tipo de error se está presentando en cierta solicitud. En la línea </w:t>
      </w:r>
      <w:r w:rsidR="00F466D7" w:rsidRPr="00B27CF3">
        <w:rPr>
          <w:rFonts w:cs="Arial"/>
          <w:szCs w:val="24"/>
        </w:rPr>
        <w:t xml:space="preserve">31 se establece que express devuelva las peticiones y consultas en formato JSON, en la línea 32 declara el método </w:t>
      </w:r>
      <w:r w:rsidR="00F466D7" w:rsidRPr="00B27CF3">
        <w:rPr>
          <w:rFonts w:cs="Arial"/>
          <w:i/>
          <w:iCs/>
          <w:szCs w:val="24"/>
        </w:rPr>
        <w:t xml:space="preserve">Override </w:t>
      </w:r>
      <w:r w:rsidR="00F466D7" w:rsidRPr="00B27CF3">
        <w:rPr>
          <w:rFonts w:cs="Arial"/>
          <w:szCs w:val="24"/>
        </w:rPr>
        <w:t xml:space="preserve">para que se abra la posibilidad de editar o eliminar documentos dentro de las colecciones de la base de datos. En la línea 33 se declara que los archivos estáticos (hojas de estilo en cascada e imágenes) se encuentran dentro de la carpeta “Public”. Finalmente se </w:t>
      </w:r>
      <w:r w:rsidR="00F466D7" w:rsidRPr="00B27CF3">
        <w:rPr>
          <w:rFonts w:cs="Arial"/>
          <w:szCs w:val="24"/>
        </w:rPr>
        <w:lastRenderedPageBreak/>
        <w:t xml:space="preserve">declara que se usará el middleware </w:t>
      </w:r>
      <w:r w:rsidR="00F466D7" w:rsidRPr="00B27CF3">
        <w:rPr>
          <w:rFonts w:cs="Arial"/>
          <w:i/>
          <w:iCs/>
          <w:szCs w:val="24"/>
        </w:rPr>
        <w:t>Passport</w:t>
      </w:r>
      <w:r w:rsidR="00F466D7" w:rsidRPr="00B27CF3">
        <w:rPr>
          <w:rFonts w:cs="Arial"/>
          <w:szCs w:val="24"/>
        </w:rPr>
        <w:t xml:space="preserve"> para el inicio de sesión y </w:t>
      </w:r>
      <w:r w:rsidR="00F466D7" w:rsidRPr="00B27CF3">
        <w:rPr>
          <w:rFonts w:cs="Arial"/>
          <w:i/>
          <w:iCs/>
          <w:szCs w:val="24"/>
        </w:rPr>
        <w:t>flash</w:t>
      </w:r>
      <w:r w:rsidR="00F466D7" w:rsidRPr="00B27CF3">
        <w:rPr>
          <w:rFonts w:cs="Arial"/>
          <w:szCs w:val="24"/>
        </w:rPr>
        <w:t xml:space="preserve"> para mostrar notificaciones y alertas al usuario. </w:t>
      </w:r>
    </w:p>
    <w:p w14:paraId="5983C184" w14:textId="48D14210" w:rsidR="00BE41BA" w:rsidRPr="008476E8" w:rsidRDefault="00BE41BA" w:rsidP="00BE41BA">
      <w:pPr>
        <w:pStyle w:val="Caption"/>
        <w:keepNext/>
        <w:jc w:val="center"/>
        <w:rPr>
          <w:rFonts w:cs="Arial"/>
          <w:i w:val="0"/>
          <w:iCs w:val="0"/>
          <w:color w:val="auto"/>
          <w:sz w:val="24"/>
          <w:szCs w:val="24"/>
        </w:rPr>
      </w:pPr>
      <w:bookmarkStart w:id="14" w:name="_Ref115167830"/>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4</w:t>
      </w:r>
      <w:r w:rsidRPr="008476E8">
        <w:rPr>
          <w:rFonts w:cs="Arial"/>
          <w:i w:val="0"/>
          <w:iCs w:val="0"/>
          <w:color w:val="auto"/>
          <w:sz w:val="24"/>
          <w:szCs w:val="24"/>
        </w:rPr>
        <w:fldChar w:fldCharType="end"/>
      </w:r>
      <w:bookmarkEnd w:id="14"/>
      <w:r w:rsidRPr="008476E8">
        <w:rPr>
          <w:rFonts w:cs="Arial"/>
          <w:i w:val="0"/>
          <w:iCs w:val="0"/>
          <w:color w:val="auto"/>
          <w:sz w:val="24"/>
          <w:szCs w:val="24"/>
        </w:rPr>
        <w:t>. Declaración de Middlewares</w:t>
      </w:r>
    </w:p>
    <w:p w14:paraId="07984E33" w14:textId="00E156F6" w:rsidR="0067446D" w:rsidRPr="00B27CF3" w:rsidRDefault="0067446D" w:rsidP="00B458EA">
      <w:pPr>
        <w:jc w:val="center"/>
        <w:rPr>
          <w:rFonts w:cs="Arial"/>
          <w:szCs w:val="24"/>
        </w:rPr>
      </w:pPr>
      <w:r w:rsidRPr="00B27CF3">
        <w:rPr>
          <w:rFonts w:cs="Arial"/>
          <w:noProof/>
          <w:szCs w:val="24"/>
        </w:rPr>
        <w:drawing>
          <wp:inline distT="0" distB="0" distL="0" distR="0" wp14:anchorId="1706487A" wp14:editId="59FCD56F">
            <wp:extent cx="3857625" cy="2864112"/>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3868778" cy="2872393"/>
                    </a:xfrm>
                    <a:prstGeom prst="rect">
                      <a:avLst/>
                    </a:prstGeom>
                  </pic:spPr>
                </pic:pic>
              </a:graphicData>
            </a:graphic>
          </wp:inline>
        </w:drawing>
      </w:r>
    </w:p>
    <w:p w14:paraId="5FD1D7C2" w14:textId="469EDC85" w:rsidR="0067446D" w:rsidRPr="008C24F0" w:rsidRDefault="008133C9" w:rsidP="00AA1EA2">
      <w:pPr>
        <w:pStyle w:val="Heading2"/>
        <w:rPr>
          <w:rFonts w:cs="Arial"/>
          <w:b w:val="0"/>
          <w:bCs/>
          <w:szCs w:val="24"/>
        </w:rPr>
      </w:pPr>
      <w:bookmarkStart w:id="15" w:name="_Toc143000905"/>
      <w:r>
        <w:rPr>
          <w:rFonts w:cs="Arial"/>
          <w:bCs/>
          <w:szCs w:val="24"/>
        </w:rPr>
        <w:t xml:space="preserve">1.5 </w:t>
      </w:r>
      <w:r w:rsidR="00AA1EA2" w:rsidRPr="008C24F0">
        <w:rPr>
          <w:rFonts w:cs="Arial"/>
          <w:bCs/>
          <w:szCs w:val="24"/>
        </w:rPr>
        <w:t>Variables globales</w:t>
      </w:r>
      <w:bookmarkEnd w:id="15"/>
      <w:r w:rsidR="00AA1EA2" w:rsidRPr="008C24F0">
        <w:rPr>
          <w:rFonts w:cs="Arial"/>
          <w:bCs/>
          <w:szCs w:val="24"/>
        </w:rPr>
        <w:t xml:space="preserve"> </w:t>
      </w:r>
    </w:p>
    <w:p w14:paraId="558D8C64" w14:textId="4E12E628" w:rsidR="00AA1EA2" w:rsidRPr="00B27CF3" w:rsidRDefault="00AA1EA2" w:rsidP="00AA1EA2">
      <w:pPr>
        <w:rPr>
          <w:rFonts w:cs="Arial"/>
          <w:szCs w:val="24"/>
        </w:rPr>
      </w:pPr>
      <w:r w:rsidRPr="00B27CF3">
        <w:rPr>
          <w:rFonts w:cs="Arial"/>
          <w:szCs w:val="24"/>
        </w:rPr>
        <w:t xml:space="preserve">En las variables globales se estipularon los mensajes de alerta y notificación del aplicativo, tal como se puede observar de la línea 44 a la línea 50 de la </w:t>
      </w:r>
      <w:r w:rsidRPr="00B27CF3">
        <w:rPr>
          <w:rFonts w:cs="Arial"/>
          <w:szCs w:val="24"/>
        </w:rPr>
        <w:fldChar w:fldCharType="begin"/>
      </w:r>
      <w:r w:rsidRPr="00B27CF3">
        <w:rPr>
          <w:rFonts w:cs="Arial"/>
          <w:szCs w:val="24"/>
        </w:rPr>
        <w:instrText xml:space="preserve"> REF _Ref115169071 \h </w:instrText>
      </w:r>
      <w:r w:rsidR="00B27CF3" w:rsidRPr="00B27CF3">
        <w:rPr>
          <w:rFonts w:cs="Arial"/>
          <w:szCs w:val="24"/>
        </w:rPr>
        <w:instrText xml:space="preserve"> \* MERGEFORMAT </w:instrText>
      </w:r>
      <w:r w:rsidRPr="00B27CF3">
        <w:rPr>
          <w:rFonts w:cs="Arial"/>
          <w:szCs w:val="24"/>
        </w:rPr>
      </w:r>
      <w:r w:rsidRPr="00B27CF3">
        <w:rPr>
          <w:rFonts w:cs="Arial"/>
          <w:szCs w:val="24"/>
        </w:rPr>
        <w:fldChar w:fldCharType="separate"/>
      </w:r>
      <w:r w:rsidR="00BC192C" w:rsidRPr="00BC192C">
        <w:rPr>
          <w:rFonts w:cs="Arial"/>
          <w:szCs w:val="24"/>
        </w:rPr>
        <w:t xml:space="preserve">Figura </w:t>
      </w:r>
      <w:r w:rsidR="00BC192C" w:rsidRPr="00BC192C">
        <w:rPr>
          <w:rFonts w:cs="Arial"/>
          <w:noProof/>
          <w:szCs w:val="24"/>
        </w:rPr>
        <w:t>5</w:t>
      </w:r>
      <w:r w:rsidRPr="00B27CF3">
        <w:rPr>
          <w:rFonts w:cs="Arial"/>
          <w:szCs w:val="24"/>
        </w:rPr>
        <w:fldChar w:fldCharType="end"/>
      </w:r>
      <w:r w:rsidRPr="00B27CF3">
        <w:rPr>
          <w:rFonts w:cs="Arial"/>
          <w:szCs w:val="24"/>
        </w:rPr>
        <w:t xml:space="preserve">. </w:t>
      </w:r>
    </w:p>
    <w:p w14:paraId="3AC89709" w14:textId="4CCD2F53" w:rsidR="00BE41BA" w:rsidRPr="008476E8" w:rsidRDefault="00BE41BA" w:rsidP="00BE41BA">
      <w:pPr>
        <w:pStyle w:val="Caption"/>
        <w:keepNext/>
        <w:jc w:val="center"/>
        <w:rPr>
          <w:rFonts w:cs="Arial"/>
          <w:i w:val="0"/>
          <w:iCs w:val="0"/>
          <w:color w:val="auto"/>
          <w:sz w:val="24"/>
          <w:szCs w:val="24"/>
        </w:rPr>
      </w:pPr>
      <w:bookmarkStart w:id="16" w:name="_Ref115169071"/>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5</w:t>
      </w:r>
      <w:r w:rsidRPr="008476E8">
        <w:rPr>
          <w:rFonts w:cs="Arial"/>
          <w:i w:val="0"/>
          <w:iCs w:val="0"/>
          <w:color w:val="auto"/>
          <w:sz w:val="24"/>
          <w:szCs w:val="24"/>
        </w:rPr>
        <w:fldChar w:fldCharType="end"/>
      </w:r>
      <w:bookmarkEnd w:id="16"/>
      <w:r w:rsidRPr="008476E8">
        <w:rPr>
          <w:rFonts w:cs="Arial"/>
          <w:i w:val="0"/>
          <w:iCs w:val="0"/>
          <w:color w:val="auto"/>
          <w:sz w:val="24"/>
          <w:szCs w:val="24"/>
        </w:rPr>
        <w:t>. Definición de variables globales del aplicativo</w:t>
      </w:r>
    </w:p>
    <w:p w14:paraId="4528B0EC" w14:textId="761D38B9" w:rsidR="0067446D" w:rsidRPr="00B27CF3" w:rsidRDefault="0067446D" w:rsidP="00B458EA">
      <w:pPr>
        <w:jc w:val="center"/>
        <w:rPr>
          <w:rFonts w:cs="Arial"/>
          <w:szCs w:val="24"/>
        </w:rPr>
      </w:pPr>
      <w:r w:rsidRPr="00B27CF3">
        <w:rPr>
          <w:rFonts w:cs="Arial"/>
          <w:noProof/>
          <w:szCs w:val="24"/>
        </w:rPr>
        <w:drawing>
          <wp:inline distT="0" distB="0" distL="0" distR="0" wp14:anchorId="4C49F65B" wp14:editId="616C9402">
            <wp:extent cx="4543425" cy="1187007"/>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4565422" cy="1192754"/>
                    </a:xfrm>
                    <a:prstGeom prst="rect">
                      <a:avLst/>
                    </a:prstGeom>
                  </pic:spPr>
                </pic:pic>
              </a:graphicData>
            </a:graphic>
          </wp:inline>
        </w:drawing>
      </w:r>
    </w:p>
    <w:p w14:paraId="5A1612C2" w14:textId="61463F9B" w:rsidR="0067446D" w:rsidRPr="008C24F0" w:rsidRDefault="008133C9" w:rsidP="003F3274">
      <w:pPr>
        <w:pStyle w:val="Heading2"/>
        <w:rPr>
          <w:rFonts w:cs="Arial"/>
          <w:b w:val="0"/>
          <w:bCs/>
          <w:szCs w:val="24"/>
        </w:rPr>
      </w:pPr>
      <w:bookmarkStart w:id="17" w:name="_Toc143000906"/>
      <w:r>
        <w:rPr>
          <w:rFonts w:cs="Arial"/>
          <w:bCs/>
          <w:szCs w:val="24"/>
        </w:rPr>
        <w:lastRenderedPageBreak/>
        <w:t xml:space="preserve">1.6 </w:t>
      </w:r>
      <w:r w:rsidR="003F3274" w:rsidRPr="008C24F0">
        <w:rPr>
          <w:rFonts w:cs="Arial"/>
          <w:bCs/>
          <w:szCs w:val="24"/>
        </w:rPr>
        <w:t>Enrutamiento</w:t>
      </w:r>
      <w:bookmarkEnd w:id="17"/>
      <w:r w:rsidR="003F3274" w:rsidRPr="008C24F0">
        <w:rPr>
          <w:rFonts w:cs="Arial"/>
          <w:bCs/>
          <w:szCs w:val="24"/>
        </w:rPr>
        <w:t xml:space="preserve"> </w:t>
      </w:r>
    </w:p>
    <w:p w14:paraId="79E69866" w14:textId="59EC321A" w:rsidR="003F3274" w:rsidRPr="00B27CF3" w:rsidRDefault="003F3274" w:rsidP="00734661">
      <w:pPr>
        <w:rPr>
          <w:rFonts w:cs="Arial"/>
          <w:i/>
          <w:iCs/>
          <w:szCs w:val="24"/>
        </w:rPr>
      </w:pPr>
      <w:r w:rsidRPr="00B27CF3">
        <w:rPr>
          <w:rFonts w:cs="Arial"/>
          <w:szCs w:val="24"/>
        </w:rPr>
        <w:t>Lo último presente dentro del archivo del servidor (</w:t>
      </w:r>
      <w:r w:rsidRPr="00B27CF3">
        <w:rPr>
          <w:rFonts w:cs="Arial"/>
          <w:i/>
          <w:iCs/>
          <w:szCs w:val="24"/>
        </w:rPr>
        <w:t>express.js</w:t>
      </w:r>
      <w:r w:rsidRPr="00B27CF3">
        <w:rPr>
          <w:rFonts w:cs="Arial"/>
          <w:szCs w:val="24"/>
        </w:rPr>
        <w:t>)</w:t>
      </w:r>
      <w:r w:rsidRPr="00B27CF3">
        <w:rPr>
          <w:rFonts w:cs="Arial"/>
          <w:i/>
          <w:iCs/>
          <w:szCs w:val="24"/>
        </w:rPr>
        <w:t xml:space="preserve"> </w:t>
      </w:r>
      <w:r w:rsidRPr="00B27CF3">
        <w:rPr>
          <w:rFonts w:cs="Arial"/>
          <w:szCs w:val="24"/>
        </w:rPr>
        <w:t xml:space="preserve">es </w:t>
      </w:r>
      <w:r w:rsidR="00734661" w:rsidRPr="00B27CF3">
        <w:rPr>
          <w:rFonts w:cs="Arial"/>
          <w:szCs w:val="24"/>
        </w:rPr>
        <w:t xml:space="preserve">colocar la dirección de los archivos que contienen las rutas de la aplicativo, tal como se aprecia en la </w:t>
      </w:r>
      <w:r w:rsidR="00734661" w:rsidRPr="00B27CF3">
        <w:rPr>
          <w:rFonts w:cs="Arial"/>
          <w:szCs w:val="24"/>
        </w:rPr>
        <w:fldChar w:fldCharType="begin"/>
      </w:r>
      <w:r w:rsidR="00734661" w:rsidRPr="00B27CF3">
        <w:rPr>
          <w:rFonts w:cs="Arial"/>
          <w:szCs w:val="24"/>
        </w:rPr>
        <w:instrText xml:space="preserve"> REF _Ref115169653 \h  \* MERGEFORMAT </w:instrText>
      </w:r>
      <w:r w:rsidR="00734661" w:rsidRPr="00B27CF3">
        <w:rPr>
          <w:rFonts w:cs="Arial"/>
          <w:szCs w:val="24"/>
        </w:rPr>
      </w:r>
      <w:r w:rsidR="00734661" w:rsidRPr="00B27CF3">
        <w:rPr>
          <w:rFonts w:cs="Arial"/>
          <w:szCs w:val="24"/>
        </w:rPr>
        <w:fldChar w:fldCharType="separate"/>
      </w:r>
      <w:r w:rsidR="00BC192C" w:rsidRPr="00BC192C">
        <w:rPr>
          <w:rFonts w:cs="Arial"/>
          <w:szCs w:val="24"/>
        </w:rPr>
        <w:t xml:space="preserve">Figura </w:t>
      </w:r>
      <w:r w:rsidR="00BC192C" w:rsidRPr="00BC192C">
        <w:rPr>
          <w:rFonts w:cs="Arial"/>
          <w:noProof/>
          <w:szCs w:val="24"/>
        </w:rPr>
        <w:t>6</w:t>
      </w:r>
      <w:r w:rsidR="00734661" w:rsidRPr="00B27CF3">
        <w:rPr>
          <w:rFonts w:cs="Arial"/>
          <w:szCs w:val="24"/>
        </w:rPr>
        <w:fldChar w:fldCharType="end"/>
      </w:r>
      <w:r w:rsidR="00734661" w:rsidRPr="00B27CF3">
        <w:rPr>
          <w:rFonts w:cs="Arial"/>
          <w:szCs w:val="24"/>
        </w:rPr>
        <w:t xml:space="preserve">, son 3 archivos: </w:t>
      </w:r>
      <w:proofErr w:type="gramStart"/>
      <w:r w:rsidR="00734661" w:rsidRPr="00B27CF3">
        <w:rPr>
          <w:rFonts w:cs="Arial"/>
          <w:i/>
          <w:iCs/>
          <w:szCs w:val="24"/>
        </w:rPr>
        <w:t>index.routes</w:t>
      </w:r>
      <w:proofErr w:type="gramEnd"/>
      <w:r w:rsidR="00734661" w:rsidRPr="00B27CF3">
        <w:rPr>
          <w:rFonts w:cs="Arial"/>
          <w:i/>
          <w:iCs/>
          <w:szCs w:val="24"/>
        </w:rPr>
        <w:t xml:space="preserve">, users.routes </w:t>
      </w:r>
      <w:r w:rsidR="00734661" w:rsidRPr="00B27CF3">
        <w:rPr>
          <w:rFonts w:cs="Arial"/>
          <w:szCs w:val="24"/>
        </w:rPr>
        <w:t xml:space="preserve">y </w:t>
      </w:r>
      <w:r w:rsidR="00734661" w:rsidRPr="00B27CF3">
        <w:rPr>
          <w:rFonts w:cs="Arial"/>
          <w:i/>
          <w:iCs/>
          <w:szCs w:val="24"/>
        </w:rPr>
        <w:t xml:space="preserve">exams.routes. </w:t>
      </w:r>
    </w:p>
    <w:p w14:paraId="6108F6F4" w14:textId="24D924AB" w:rsidR="00BE41BA" w:rsidRPr="008476E8" w:rsidRDefault="00BE41BA" w:rsidP="00BE41BA">
      <w:pPr>
        <w:pStyle w:val="Caption"/>
        <w:keepNext/>
        <w:jc w:val="center"/>
        <w:rPr>
          <w:rFonts w:cs="Arial"/>
          <w:i w:val="0"/>
          <w:iCs w:val="0"/>
          <w:color w:val="auto"/>
          <w:sz w:val="24"/>
          <w:szCs w:val="24"/>
        </w:rPr>
      </w:pPr>
      <w:bookmarkStart w:id="18" w:name="_Ref115169653"/>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6</w:t>
      </w:r>
      <w:r w:rsidRPr="008476E8">
        <w:rPr>
          <w:rFonts w:cs="Arial"/>
          <w:i w:val="0"/>
          <w:iCs w:val="0"/>
          <w:color w:val="auto"/>
          <w:sz w:val="24"/>
          <w:szCs w:val="24"/>
        </w:rPr>
        <w:fldChar w:fldCharType="end"/>
      </w:r>
      <w:bookmarkEnd w:id="18"/>
      <w:r w:rsidRPr="008476E8">
        <w:rPr>
          <w:rFonts w:cs="Arial"/>
          <w:i w:val="0"/>
          <w:iCs w:val="0"/>
          <w:color w:val="auto"/>
          <w:sz w:val="24"/>
          <w:szCs w:val="24"/>
        </w:rPr>
        <w:t>. Requerimiento de los archivos que contienen las rutas del aplicativo</w:t>
      </w:r>
    </w:p>
    <w:p w14:paraId="27500F38" w14:textId="147F3D2F" w:rsidR="0067446D" w:rsidRPr="00B27CF3" w:rsidRDefault="0067446D" w:rsidP="00B458EA">
      <w:pPr>
        <w:jc w:val="center"/>
        <w:rPr>
          <w:rFonts w:cs="Arial"/>
          <w:szCs w:val="24"/>
        </w:rPr>
      </w:pPr>
      <w:r w:rsidRPr="00B27CF3">
        <w:rPr>
          <w:rFonts w:cs="Arial"/>
          <w:noProof/>
          <w:szCs w:val="24"/>
        </w:rPr>
        <w:drawing>
          <wp:inline distT="0" distB="0" distL="0" distR="0" wp14:anchorId="66AC031D" wp14:editId="6F7E1BAF">
            <wp:extent cx="4495800" cy="1349600"/>
            <wp:effectExtent l="0" t="0" r="0" b="317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4528518" cy="1359422"/>
                    </a:xfrm>
                    <a:prstGeom prst="rect">
                      <a:avLst/>
                    </a:prstGeom>
                  </pic:spPr>
                </pic:pic>
              </a:graphicData>
            </a:graphic>
          </wp:inline>
        </w:drawing>
      </w:r>
    </w:p>
    <w:p w14:paraId="705AF20A" w14:textId="303C0A7A" w:rsidR="00D9327D" w:rsidRPr="00433BEF" w:rsidRDefault="00734661" w:rsidP="00EB6679">
      <w:pPr>
        <w:pStyle w:val="Heading1"/>
        <w:numPr>
          <w:ilvl w:val="0"/>
          <w:numId w:val="3"/>
        </w:numPr>
        <w:rPr>
          <w:b w:val="0"/>
        </w:rPr>
      </w:pPr>
      <w:bookmarkStart w:id="19" w:name="_Toc143000907"/>
      <w:r w:rsidRPr="00EB6679">
        <w:t>Archivo</w:t>
      </w:r>
      <w:r w:rsidRPr="00433BEF">
        <w:t xml:space="preserve"> </w:t>
      </w:r>
      <w:r w:rsidRPr="00433BEF">
        <w:rPr>
          <w:i/>
          <w:iCs/>
        </w:rPr>
        <w:t>index.js</w:t>
      </w:r>
      <w:bookmarkEnd w:id="19"/>
    </w:p>
    <w:p w14:paraId="7FAAF1A8" w14:textId="44969659" w:rsidR="00D9327D" w:rsidRPr="00B27CF3" w:rsidRDefault="00E623D6" w:rsidP="00582F05">
      <w:pPr>
        <w:rPr>
          <w:rFonts w:cs="Arial"/>
          <w:szCs w:val="24"/>
        </w:rPr>
      </w:pPr>
      <w:r w:rsidRPr="00B27CF3">
        <w:rPr>
          <w:rFonts w:cs="Arial"/>
          <w:szCs w:val="24"/>
        </w:rPr>
        <w:t>El archivo index.js se encarga inicializar el aplicativo,</w:t>
      </w:r>
      <w:r w:rsidR="00BC192C">
        <w:rPr>
          <w:rFonts w:cs="Arial"/>
          <w:szCs w:val="24"/>
        </w:rPr>
        <w:t xml:space="preserve"> se</w:t>
      </w:r>
      <w:r w:rsidRPr="00B27CF3">
        <w:rPr>
          <w:rFonts w:cs="Arial"/>
          <w:szCs w:val="24"/>
        </w:rPr>
        <w:t xml:space="preserve"> hace el requerimiento del archivo del servidor (</w:t>
      </w:r>
      <w:r w:rsidRPr="00B27CF3">
        <w:rPr>
          <w:rFonts w:cs="Arial"/>
          <w:i/>
          <w:iCs/>
          <w:szCs w:val="24"/>
        </w:rPr>
        <w:t>server.js</w:t>
      </w:r>
      <w:r w:rsidRPr="00B27CF3">
        <w:rPr>
          <w:rFonts w:cs="Arial"/>
          <w:szCs w:val="24"/>
        </w:rPr>
        <w:t>) previamente descrito y del archivo de la base de datos que será explicado en la próxima sección</w:t>
      </w:r>
      <w:r w:rsidR="00582F05" w:rsidRPr="00B27CF3">
        <w:rPr>
          <w:rFonts w:cs="Arial"/>
          <w:szCs w:val="24"/>
        </w:rPr>
        <w:t xml:space="preserve">. De la línea 6 a la línea 8 de la </w:t>
      </w:r>
      <w:r w:rsidR="00582F05" w:rsidRPr="00B27CF3">
        <w:rPr>
          <w:rFonts w:cs="Arial"/>
          <w:szCs w:val="24"/>
        </w:rPr>
        <w:fldChar w:fldCharType="begin"/>
      </w:r>
      <w:r w:rsidR="00582F05" w:rsidRPr="00B27CF3">
        <w:rPr>
          <w:rFonts w:cs="Arial"/>
          <w:szCs w:val="24"/>
        </w:rPr>
        <w:instrText xml:space="preserve"> REF _Ref115170547 \h </w:instrText>
      </w:r>
      <w:r w:rsidR="00B27CF3" w:rsidRPr="00B27CF3">
        <w:rPr>
          <w:rFonts w:cs="Arial"/>
          <w:szCs w:val="24"/>
        </w:rPr>
        <w:instrText xml:space="preserve"> \* MERGEFORMAT </w:instrText>
      </w:r>
      <w:r w:rsidR="00582F05" w:rsidRPr="00B27CF3">
        <w:rPr>
          <w:rFonts w:cs="Arial"/>
          <w:szCs w:val="24"/>
        </w:rPr>
      </w:r>
      <w:r w:rsidR="00582F05" w:rsidRPr="00B27CF3">
        <w:rPr>
          <w:rFonts w:cs="Arial"/>
          <w:szCs w:val="24"/>
        </w:rPr>
        <w:fldChar w:fldCharType="separate"/>
      </w:r>
      <w:r w:rsidR="00BC192C" w:rsidRPr="00BC192C">
        <w:rPr>
          <w:rFonts w:cs="Arial"/>
          <w:szCs w:val="24"/>
        </w:rPr>
        <w:t xml:space="preserve">Figura </w:t>
      </w:r>
      <w:r w:rsidR="00BC192C" w:rsidRPr="00BC192C">
        <w:rPr>
          <w:rFonts w:cs="Arial"/>
          <w:noProof/>
          <w:szCs w:val="24"/>
        </w:rPr>
        <w:t>7</w:t>
      </w:r>
      <w:r w:rsidR="00582F05" w:rsidRPr="00B27CF3">
        <w:rPr>
          <w:rFonts w:cs="Arial"/>
          <w:szCs w:val="24"/>
        </w:rPr>
        <w:fldChar w:fldCharType="end"/>
      </w:r>
      <w:r w:rsidR="00582F05" w:rsidRPr="00B27CF3">
        <w:rPr>
          <w:rFonts w:cs="Arial"/>
          <w:szCs w:val="24"/>
        </w:rPr>
        <w:t xml:space="preserve"> se observa la solicitud del puerto en donde está corriendo la plataforma, de la línea 1 a la 3 se observan los archivos requeridos. </w:t>
      </w:r>
    </w:p>
    <w:p w14:paraId="0447106D" w14:textId="62A454C1" w:rsidR="0032178F" w:rsidRPr="008476E8" w:rsidRDefault="0032178F" w:rsidP="0032178F">
      <w:pPr>
        <w:pStyle w:val="Caption"/>
        <w:keepNext/>
        <w:jc w:val="center"/>
        <w:rPr>
          <w:rFonts w:cs="Arial"/>
          <w:i w:val="0"/>
          <w:iCs w:val="0"/>
          <w:color w:val="auto"/>
          <w:sz w:val="24"/>
          <w:szCs w:val="24"/>
        </w:rPr>
      </w:pPr>
      <w:bookmarkStart w:id="20" w:name="_Ref115170547"/>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7</w:t>
      </w:r>
      <w:r w:rsidRPr="008476E8">
        <w:rPr>
          <w:rFonts w:cs="Arial"/>
          <w:i w:val="0"/>
          <w:iCs w:val="0"/>
          <w:color w:val="auto"/>
          <w:sz w:val="24"/>
          <w:szCs w:val="24"/>
        </w:rPr>
        <w:fldChar w:fldCharType="end"/>
      </w:r>
      <w:bookmarkEnd w:id="20"/>
      <w:r w:rsidRPr="008476E8">
        <w:rPr>
          <w:rFonts w:cs="Arial"/>
          <w:i w:val="0"/>
          <w:iCs w:val="0"/>
          <w:color w:val="auto"/>
          <w:sz w:val="24"/>
          <w:szCs w:val="24"/>
        </w:rPr>
        <w:t>. Configuración del archivo index.js</w:t>
      </w:r>
    </w:p>
    <w:p w14:paraId="610E9567" w14:textId="04A6A363" w:rsidR="00D9327D" w:rsidRPr="00B27CF3" w:rsidRDefault="00D9327D" w:rsidP="00B458EA">
      <w:pPr>
        <w:jc w:val="center"/>
        <w:rPr>
          <w:rFonts w:cs="Arial"/>
          <w:szCs w:val="24"/>
        </w:rPr>
      </w:pPr>
      <w:r w:rsidRPr="00B27CF3">
        <w:rPr>
          <w:rFonts w:cs="Arial"/>
          <w:noProof/>
          <w:szCs w:val="24"/>
        </w:rPr>
        <w:drawing>
          <wp:inline distT="0" distB="0" distL="0" distR="0" wp14:anchorId="5C6B0875" wp14:editId="11304A7F">
            <wp:extent cx="5372850" cy="2200582"/>
            <wp:effectExtent l="0" t="0" r="0"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5372850" cy="2200582"/>
                    </a:xfrm>
                    <a:prstGeom prst="rect">
                      <a:avLst/>
                    </a:prstGeom>
                  </pic:spPr>
                </pic:pic>
              </a:graphicData>
            </a:graphic>
          </wp:inline>
        </w:drawing>
      </w:r>
    </w:p>
    <w:p w14:paraId="458080C3" w14:textId="6DD8936D" w:rsidR="00C2799F" w:rsidRPr="00B27CF3" w:rsidRDefault="00C2799F" w:rsidP="00B458EA">
      <w:pPr>
        <w:jc w:val="center"/>
        <w:rPr>
          <w:rFonts w:cs="Arial"/>
          <w:szCs w:val="24"/>
        </w:rPr>
      </w:pPr>
    </w:p>
    <w:p w14:paraId="289CAD97" w14:textId="0010A86E" w:rsidR="00C2799F" w:rsidRPr="00433BEF" w:rsidRDefault="00C2799F" w:rsidP="00EB6679">
      <w:pPr>
        <w:pStyle w:val="Heading1"/>
        <w:numPr>
          <w:ilvl w:val="0"/>
          <w:numId w:val="3"/>
        </w:numPr>
      </w:pPr>
      <w:bookmarkStart w:id="21" w:name="_Toc143000908"/>
      <w:r w:rsidRPr="00433BEF">
        <w:t>Archivo database.js</w:t>
      </w:r>
      <w:bookmarkEnd w:id="21"/>
    </w:p>
    <w:p w14:paraId="376D4174" w14:textId="70C42ECC" w:rsidR="00C2799F" w:rsidRPr="00B27CF3" w:rsidRDefault="00C2799F" w:rsidP="00033A8B">
      <w:pPr>
        <w:rPr>
          <w:rFonts w:cs="Arial"/>
          <w:szCs w:val="24"/>
        </w:rPr>
      </w:pPr>
      <w:r w:rsidRPr="00B27CF3">
        <w:rPr>
          <w:rFonts w:cs="Arial"/>
          <w:szCs w:val="24"/>
        </w:rPr>
        <w:t xml:space="preserve">El archivo database.js contiene las credenciales de conexión a la base de datos (Observe la línea 4 </w:t>
      </w:r>
      <w:r w:rsidR="00033A8B" w:rsidRPr="00B27CF3">
        <w:rPr>
          <w:rFonts w:cs="Arial"/>
          <w:szCs w:val="24"/>
        </w:rPr>
        <w:t xml:space="preserve">y línea 9 </w:t>
      </w:r>
      <w:r w:rsidRPr="00B27CF3">
        <w:rPr>
          <w:rFonts w:cs="Arial"/>
          <w:szCs w:val="24"/>
        </w:rPr>
        <w:t xml:space="preserve">de la </w:t>
      </w:r>
      <w:r w:rsidRPr="00B27CF3">
        <w:rPr>
          <w:rFonts w:cs="Arial"/>
          <w:szCs w:val="24"/>
        </w:rPr>
        <w:fldChar w:fldCharType="begin"/>
      </w:r>
      <w:r w:rsidRPr="00B27CF3">
        <w:rPr>
          <w:rFonts w:cs="Arial"/>
          <w:szCs w:val="24"/>
        </w:rPr>
        <w:instrText xml:space="preserve"> REF _Ref115172118 \h </w:instrText>
      </w:r>
      <w:r w:rsidR="00B27CF3" w:rsidRPr="00B27CF3">
        <w:rPr>
          <w:rFonts w:cs="Arial"/>
          <w:szCs w:val="24"/>
        </w:rPr>
        <w:instrText xml:space="preserve"> \* MERGEFORMAT </w:instrText>
      </w:r>
      <w:r w:rsidRPr="00B27CF3">
        <w:rPr>
          <w:rFonts w:cs="Arial"/>
          <w:szCs w:val="24"/>
        </w:rPr>
      </w:r>
      <w:r w:rsidRPr="00B27CF3">
        <w:rPr>
          <w:rFonts w:cs="Arial"/>
          <w:szCs w:val="24"/>
        </w:rPr>
        <w:fldChar w:fldCharType="separate"/>
      </w:r>
      <w:r w:rsidR="00BC192C" w:rsidRPr="00BC192C">
        <w:rPr>
          <w:rFonts w:cs="Arial"/>
          <w:szCs w:val="24"/>
        </w:rPr>
        <w:t xml:space="preserve">Figura </w:t>
      </w:r>
      <w:r w:rsidR="00BC192C" w:rsidRPr="00BC192C">
        <w:rPr>
          <w:rFonts w:cs="Arial"/>
          <w:noProof/>
          <w:szCs w:val="24"/>
        </w:rPr>
        <w:t>8</w:t>
      </w:r>
      <w:r w:rsidRPr="00B27CF3">
        <w:rPr>
          <w:rFonts w:cs="Arial"/>
          <w:szCs w:val="24"/>
        </w:rPr>
        <w:fldChar w:fldCharType="end"/>
      </w:r>
      <w:r w:rsidRPr="00B27CF3">
        <w:rPr>
          <w:rFonts w:cs="Arial"/>
          <w:szCs w:val="24"/>
        </w:rPr>
        <w:t xml:space="preserve">), por seguridad, la dirección y </w:t>
      </w:r>
      <w:r w:rsidR="00033A8B" w:rsidRPr="00B27CF3">
        <w:rPr>
          <w:rFonts w:cs="Arial"/>
          <w:szCs w:val="24"/>
        </w:rPr>
        <w:t xml:space="preserve">el nombre de la base de datos se declaran en las variables globales PSA_APP_HOST y PSA_APP_DATABASE, respectivamente, en el archivo </w:t>
      </w:r>
      <w:r w:rsidR="00033A8B" w:rsidRPr="00B27CF3">
        <w:rPr>
          <w:rFonts w:cs="Arial"/>
          <w:i/>
          <w:iCs/>
          <w:szCs w:val="24"/>
        </w:rPr>
        <w:t>.</w:t>
      </w:r>
      <w:proofErr w:type="spellStart"/>
      <w:r w:rsidR="00033A8B" w:rsidRPr="00B27CF3">
        <w:rPr>
          <w:rFonts w:cs="Arial"/>
          <w:i/>
          <w:iCs/>
          <w:szCs w:val="24"/>
        </w:rPr>
        <w:t>gitignore</w:t>
      </w:r>
      <w:proofErr w:type="spellEnd"/>
      <w:r w:rsidR="00033A8B" w:rsidRPr="00B27CF3">
        <w:rPr>
          <w:rFonts w:cs="Arial"/>
          <w:i/>
          <w:iCs/>
          <w:szCs w:val="24"/>
        </w:rPr>
        <w:t xml:space="preserve"> </w:t>
      </w:r>
      <w:r w:rsidR="00033A8B" w:rsidRPr="00B27CF3">
        <w:rPr>
          <w:rFonts w:cs="Arial"/>
          <w:szCs w:val="24"/>
        </w:rPr>
        <w:t xml:space="preserve">(observe la </w:t>
      </w:r>
      <w:r w:rsidR="00033A8B" w:rsidRPr="00B27CF3">
        <w:rPr>
          <w:rFonts w:cs="Arial"/>
          <w:szCs w:val="24"/>
        </w:rPr>
        <w:fldChar w:fldCharType="begin"/>
      </w:r>
      <w:r w:rsidR="00033A8B" w:rsidRPr="00B27CF3">
        <w:rPr>
          <w:rFonts w:cs="Arial"/>
          <w:szCs w:val="24"/>
        </w:rPr>
        <w:instrText xml:space="preserve"> REF _Ref115172374 \h </w:instrText>
      </w:r>
      <w:r w:rsidR="00B27CF3" w:rsidRPr="00B27CF3">
        <w:rPr>
          <w:rFonts w:cs="Arial"/>
          <w:szCs w:val="24"/>
        </w:rPr>
        <w:instrText xml:space="preserve"> \* MERGEFORMAT </w:instrText>
      </w:r>
      <w:r w:rsidR="00033A8B" w:rsidRPr="00B27CF3">
        <w:rPr>
          <w:rFonts w:cs="Arial"/>
          <w:szCs w:val="24"/>
        </w:rPr>
      </w:r>
      <w:r w:rsidR="00033A8B" w:rsidRPr="00B27CF3">
        <w:rPr>
          <w:rFonts w:cs="Arial"/>
          <w:szCs w:val="24"/>
        </w:rPr>
        <w:fldChar w:fldCharType="separate"/>
      </w:r>
      <w:r w:rsidR="00BC192C" w:rsidRPr="00BC192C">
        <w:rPr>
          <w:rFonts w:cs="Arial"/>
          <w:szCs w:val="24"/>
        </w:rPr>
        <w:t xml:space="preserve">Figura </w:t>
      </w:r>
      <w:r w:rsidR="00BC192C" w:rsidRPr="00BC192C">
        <w:rPr>
          <w:rFonts w:cs="Arial"/>
          <w:noProof/>
          <w:szCs w:val="24"/>
        </w:rPr>
        <w:t>9</w:t>
      </w:r>
      <w:r w:rsidR="00033A8B" w:rsidRPr="00B27CF3">
        <w:rPr>
          <w:rFonts w:cs="Arial"/>
          <w:szCs w:val="24"/>
        </w:rPr>
        <w:fldChar w:fldCharType="end"/>
      </w:r>
      <w:r w:rsidR="00033A8B" w:rsidRPr="00B27CF3">
        <w:rPr>
          <w:rFonts w:cs="Arial"/>
          <w:szCs w:val="24"/>
        </w:rPr>
        <w:t>)</w:t>
      </w:r>
      <w:r w:rsidR="00033A8B" w:rsidRPr="00B27CF3">
        <w:rPr>
          <w:rFonts w:cs="Arial"/>
          <w:i/>
          <w:iCs/>
          <w:szCs w:val="24"/>
        </w:rPr>
        <w:t xml:space="preserve">, </w:t>
      </w:r>
      <w:r w:rsidR="00033A8B" w:rsidRPr="00B27CF3">
        <w:rPr>
          <w:rFonts w:cs="Arial"/>
          <w:szCs w:val="24"/>
        </w:rPr>
        <w:t xml:space="preserve">ya que, cuando se suba a un servidor que no sea global, el archivo </w:t>
      </w:r>
      <w:r w:rsidR="00033A8B" w:rsidRPr="00B27CF3">
        <w:rPr>
          <w:rFonts w:cs="Arial"/>
          <w:i/>
          <w:iCs/>
          <w:szCs w:val="24"/>
        </w:rPr>
        <w:t>.gitignore</w:t>
      </w:r>
      <w:r w:rsidR="00033A8B" w:rsidRPr="00B27CF3">
        <w:rPr>
          <w:rFonts w:cs="Arial"/>
          <w:szCs w:val="24"/>
        </w:rPr>
        <w:t xml:space="preserve"> no será visible.</w:t>
      </w:r>
    </w:p>
    <w:p w14:paraId="7B59723A" w14:textId="505ADFF7" w:rsidR="0032178F" w:rsidRPr="008476E8" w:rsidRDefault="0032178F" w:rsidP="00C2799F">
      <w:pPr>
        <w:pStyle w:val="Caption"/>
        <w:keepNext/>
        <w:jc w:val="center"/>
        <w:rPr>
          <w:rFonts w:cs="Arial"/>
          <w:i w:val="0"/>
          <w:iCs w:val="0"/>
          <w:color w:val="auto"/>
          <w:sz w:val="24"/>
          <w:szCs w:val="24"/>
        </w:rPr>
      </w:pPr>
      <w:bookmarkStart w:id="22" w:name="_Ref115172118"/>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8</w:t>
      </w:r>
      <w:r w:rsidRPr="008476E8">
        <w:rPr>
          <w:rFonts w:cs="Arial"/>
          <w:i w:val="0"/>
          <w:iCs w:val="0"/>
          <w:color w:val="auto"/>
          <w:sz w:val="24"/>
          <w:szCs w:val="24"/>
        </w:rPr>
        <w:fldChar w:fldCharType="end"/>
      </w:r>
      <w:bookmarkEnd w:id="22"/>
      <w:r w:rsidRPr="008476E8">
        <w:rPr>
          <w:rFonts w:cs="Arial"/>
          <w:i w:val="0"/>
          <w:iCs w:val="0"/>
          <w:color w:val="auto"/>
          <w:sz w:val="24"/>
          <w:szCs w:val="24"/>
        </w:rPr>
        <w:t>. Con</w:t>
      </w:r>
      <w:r w:rsidR="00DC1F8B" w:rsidRPr="008476E8">
        <w:rPr>
          <w:rFonts w:cs="Arial"/>
          <w:i w:val="0"/>
          <w:iCs w:val="0"/>
          <w:color w:val="auto"/>
          <w:sz w:val="24"/>
          <w:szCs w:val="24"/>
        </w:rPr>
        <w:t>exión a</w:t>
      </w:r>
      <w:r w:rsidRPr="008476E8">
        <w:rPr>
          <w:rFonts w:cs="Arial"/>
          <w:i w:val="0"/>
          <w:iCs w:val="0"/>
          <w:color w:val="auto"/>
          <w:sz w:val="24"/>
          <w:szCs w:val="24"/>
        </w:rPr>
        <w:t xml:space="preserve"> la base de datos</w:t>
      </w:r>
    </w:p>
    <w:p w14:paraId="5AEC1747" w14:textId="61553FC9" w:rsidR="00D9327D" w:rsidRPr="00B27CF3" w:rsidRDefault="00D9327D" w:rsidP="00B458EA">
      <w:pPr>
        <w:jc w:val="center"/>
        <w:rPr>
          <w:rFonts w:cs="Arial"/>
          <w:szCs w:val="24"/>
        </w:rPr>
      </w:pPr>
      <w:r w:rsidRPr="00B27CF3">
        <w:rPr>
          <w:rFonts w:cs="Arial"/>
          <w:noProof/>
          <w:szCs w:val="24"/>
        </w:rPr>
        <w:drawing>
          <wp:inline distT="0" distB="0" distL="0" distR="0" wp14:anchorId="1471212D" wp14:editId="16269600">
            <wp:extent cx="5612130" cy="2737485"/>
            <wp:effectExtent l="0" t="0" r="7620" b="5715"/>
            <wp:docPr id="10" name="Imagen 10" descr="Captura de pantall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con letras&#10;&#10;Descripción generada automáticamente"/>
                    <pic:cNvPicPr/>
                  </pic:nvPicPr>
                  <pic:blipFill>
                    <a:blip r:embed="rId13"/>
                    <a:stretch>
                      <a:fillRect/>
                    </a:stretch>
                  </pic:blipFill>
                  <pic:spPr>
                    <a:xfrm>
                      <a:off x="0" y="0"/>
                      <a:ext cx="5612130" cy="2737485"/>
                    </a:xfrm>
                    <a:prstGeom prst="rect">
                      <a:avLst/>
                    </a:prstGeom>
                  </pic:spPr>
                </pic:pic>
              </a:graphicData>
            </a:graphic>
          </wp:inline>
        </w:drawing>
      </w:r>
    </w:p>
    <w:p w14:paraId="61591D16" w14:textId="214FF7B7" w:rsidR="0032178F" w:rsidRPr="008476E8" w:rsidRDefault="0032178F" w:rsidP="0032178F">
      <w:pPr>
        <w:pStyle w:val="Caption"/>
        <w:keepNext/>
        <w:jc w:val="center"/>
        <w:rPr>
          <w:rFonts w:cs="Arial"/>
          <w:i w:val="0"/>
          <w:iCs w:val="0"/>
          <w:color w:val="auto"/>
          <w:sz w:val="24"/>
          <w:szCs w:val="24"/>
        </w:rPr>
      </w:pPr>
      <w:bookmarkStart w:id="23" w:name="_Ref115172374"/>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9</w:t>
      </w:r>
      <w:r w:rsidRPr="008476E8">
        <w:rPr>
          <w:rFonts w:cs="Arial"/>
          <w:i w:val="0"/>
          <w:iCs w:val="0"/>
          <w:color w:val="auto"/>
          <w:sz w:val="24"/>
          <w:szCs w:val="24"/>
        </w:rPr>
        <w:fldChar w:fldCharType="end"/>
      </w:r>
      <w:bookmarkEnd w:id="23"/>
      <w:r w:rsidRPr="008476E8">
        <w:rPr>
          <w:rFonts w:cs="Arial"/>
          <w:i w:val="0"/>
          <w:iCs w:val="0"/>
          <w:color w:val="auto"/>
          <w:sz w:val="24"/>
          <w:szCs w:val="24"/>
        </w:rPr>
        <w:t>. Credenciales para acceder a la base de datos</w:t>
      </w:r>
    </w:p>
    <w:p w14:paraId="40FC59B6" w14:textId="7C4ACC0C" w:rsidR="00D9327D" w:rsidRPr="00B27CF3" w:rsidRDefault="00D9327D" w:rsidP="00B458EA">
      <w:pPr>
        <w:jc w:val="center"/>
        <w:rPr>
          <w:rFonts w:cs="Arial"/>
          <w:szCs w:val="24"/>
        </w:rPr>
      </w:pPr>
      <w:r w:rsidRPr="00B27CF3">
        <w:rPr>
          <w:rFonts w:cs="Arial"/>
          <w:noProof/>
          <w:szCs w:val="24"/>
        </w:rPr>
        <w:drawing>
          <wp:inline distT="0" distB="0" distL="0" distR="0" wp14:anchorId="5C82D395" wp14:editId="21FBD246">
            <wp:extent cx="5210902" cy="1086002"/>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4"/>
                    <a:stretch>
                      <a:fillRect/>
                    </a:stretch>
                  </pic:blipFill>
                  <pic:spPr>
                    <a:xfrm>
                      <a:off x="0" y="0"/>
                      <a:ext cx="5210902" cy="1086002"/>
                    </a:xfrm>
                    <a:prstGeom prst="rect">
                      <a:avLst/>
                    </a:prstGeom>
                  </pic:spPr>
                </pic:pic>
              </a:graphicData>
            </a:graphic>
          </wp:inline>
        </w:drawing>
      </w:r>
    </w:p>
    <w:p w14:paraId="15310DA6" w14:textId="6C99F5D9" w:rsidR="00B458EA" w:rsidRPr="00B27CF3" w:rsidRDefault="00B458EA" w:rsidP="009D0E4B">
      <w:pPr>
        <w:rPr>
          <w:rFonts w:cs="Arial"/>
          <w:szCs w:val="24"/>
        </w:rPr>
      </w:pPr>
    </w:p>
    <w:p w14:paraId="69796656" w14:textId="1C752C97" w:rsidR="0040536B" w:rsidRPr="00BC4E48" w:rsidRDefault="0040536B" w:rsidP="00BC4E48">
      <w:pPr>
        <w:pStyle w:val="Heading1"/>
        <w:numPr>
          <w:ilvl w:val="0"/>
          <w:numId w:val="3"/>
        </w:numPr>
      </w:pPr>
      <w:bookmarkStart w:id="24" w:name="_Toc143000909"/>
      <w:r w:rsidRPr="00BC4E48">
        <w:lastRenderedPageBreak/>
        <w:t xml:space="preserve">Modelos </w:t>
      </w:r>
      <w:r w:rsidR="00BC4E48" w:rsidRPr="00BC4E48">
        <w:t>De La Base De Datos</w:t>
      </w:r>
      <w:bookmarkEnd w:id="24"/>
    </w:p>
    <w:p w14:paraId="00E17865" w14:textId="70DA08C0" w:rsidR="00C92E0C" w:rsidRPr="00B27CF3" w:rsidRDefault="0040536B" w:rsidP="00C92E0C">
      <w:pPr>
        <w:rPr>
          <w:rFonts w:cs="Arial"/>
          <w:szCs w:val="24"/>
        </w:rPr>
      </w:pPr>
      <w:r w:rsidRPr="00B27CF3">
        <w:rPr>
          <w:rFonts w:cs="Arial"/>
          <w:szCs w:val="24"/>
        </w:rPr>
        <w:t xml:space="preserve">Los modelos de la base de datos se encuentran en la carpeta “models”. Hay dos modelos de base de datos: </w:t>
      </w:r>
      <w:r w:rsidRPr="00B27CF3">
        <w:rPr>
          <w:rFonts w:cs="Arial"/>
          <w:i/>
          <w:iCs/>
          <w:szCs w:val="24"/>
        </w:rPr>
        <w:t xml:space="preserve">users </w:t>
      </w:r>
      <w:r w:rsidR="00CF7FF0" w:rsidRPr="00B27CF3">
        <w:rPr>
          <w:rFonts w:cs="Arial"/>
          <w:szCs w:val="24"/>
        </w:rPr>
        <w:t xml:space="preserve">y </w:t>
      </w:r>
      <w:r w:rsidR="00CF7FF0" w:rsidRPr="00B27CF3">
        <w:rPr>
          <w:rFonts w:cs="Arial"/>
          <w:i/>
          <w:iCs/>
          <w:szCs w:val="24"/>
        </w:rPr>
        <w:t>exams</w:t>
      </w:r>
      <w:r w:rsidR="00CF7FF0" w:rsidRPr="00B27CF3">
        <w:rPr>
          <w:rFonts w:cs="Arial"/>
          <w:szCs w:val="24"/>
        </w:rPr>
        <w:t xml:space="preserve">. </w:t>
      </w:r>
      <w:r w:rsidRPr="00B27CF3">
        <w:rPr>
          <w:rFonts w:cs="Arial"/>
          <w:i/>
          <w:iCs/>
          <w:szCs w:val="24"/>
        </w:rPr>
        <w:t xml:space="preserve"> </w:t>
      </w:r>
      <w:r w:rsidR="00C92E0C" w:rsidRPr="00B27CF3">
        <w:rPr>
          <w:rFonts w:cs="Arial"/>
          <w:szCs w:val="24"/>
        </w:rPr>
        <w:t xml:space="preserve">el primero es el modelo de los usuarios, en donde se almacena la información de todos los usuarios sin importar el tipo de usuario (medico, paciente, empleado o administrador). </w:t>
      </w:r>
      <w:r w:rsidR="00C92E0C" w:rsidRPr="00B27CF3">
        <w:rPr>
          <w:rFonts w:cs="Arial"/>
          <w:szCs w:val="24"/>
          <w:lang w:val="en-US"/>
        </w:rPr>
        <w:t xml:space="preserve">Las </w:t>
      </w:r>
      <w:proofErr w:type="spellStart"/>
      <w:r w:rsidR="00C92E0C" w:rsidRPr="00B27CF3">
        <w:rPr>
          <w:rFonts w:cs="Arial"/>
          <w:szCs w:val="24"/>
          <w:lang w:val="en-US"/>
        </w:rPr>
        <w:t>siguientes</w:t>
      </w:r>
      <w:proofErr w:type="spellEnd"/>
      <w:r w:rsidR="00C92E0C" w:rsidRPr="00B27CF3">
        <w:rPr>
          <w:rFonts w:cs="Arial"/>
          <w:szCs w:val="24"/>
          <w:lang w:val="en-US"/>
        </w:rPr>
        <w:t xml:space="preserve"> </w:t>
      </w:r>
      <w:proofErr w:type="spellStart"/>
      <w:r w:rsidR="00C92E0C" w:rsidRPr="00B27CF3">
        <w:rPr>
          <w:rFonts w:cs="Arial"/>
          <w:szCs w:val="24"/>
          <w:lang w:val="en-US"/>
        </w:rPr>
        <w:t>propiedades</w:t>
      </w:r>
      <w:proofErr w:type="spellEnd"/>
      <w:r w:rsidR="00C92E0C" w:rsidRPr="00B27CF3">
        <w:rPr>
          <w:rFonts w:cs="Arial"/>
          <w:szCs w:val="24"/>
          <w:lang w:val="en-US"/>
        </w:rPr>
        <w:t xml:space="preserve"> de </w:t>
      </w:r>
      <w:proofErr w:type="spellStart"/>
      <w:r w:rsidR="00C92E0C" w:rsidRPr="00B27CF3">
        <w:rPr>
          <w:rFonts w:cs="Arial"/>
          <w:szCs w:val="24"/>
          <w:lang w:val="en-US"/>
        </w:rPr>
        <w:t>tipo</w:t>
      </w:r>
      <w:proofErr w:type="spellEnd"/>
      <w:r w:rsidR="00C92E0C" w:rsidRPr="00B27CF3">
        <w:rPr>
          <w:rFonts w:cs="Arial"/>
          <w:szCs w:val="24"/>
          <w:lang w:val="en-US"/>
        </w:rPr>
        <w:t xml:space="preserve"> string: </w:t>
      </w:r>
      <w:proofErr w:type="spellStart"/>
      <w:r w:rsidR="00C92E0C" w:rsidRPr="00B27CF3">
        <w:rPr>
          <w:rFonts w:cs="Arial"/>
          <w:szCs w:val="24"/>
          <w:lang w:val="en-US"/>
        </w:rPr>
        <w:t>identification_type</w:t>
      </w:r>
      <w:proofErr w:type="spellEnd"/>
      <w:r w:rsidR="00C92E0C" w:rsidRPr="00B27CF3">
        <w:rPr>
          <w:rFonts w:cs="Arial"/>
          <w:szCs w:val="24"/>
          <w:lang w:val="en-US"/>
        </w:rPr>
        <w:t xml:space="preserve">, identification, name, </w:t>
      </w:r>
      <w:proofErr w:type="spellStart"/>
      <w:r w:rsidR="00C92E0C" w:rsidRPr="00B27CF3">
        <w:rPr>
          <w:rFonts w:cs="Arial"/>
          <w:szCs w:val="24"/>
          <w:lang w:val="en-US"/>
        </w:rPr>
        <w:t>lastname</w:t>
      </w:r>
      <w:proofErr w:type="spellEnd"/>
      <w:r w:rsidR="00C92E0C" w:rsidRPr="00B27CF3">
        <w:rPr>
          <w:rFonts w:cs="Arial"/>
          <w:szCs w:val="24"/>
          <w:lang w:val="en-US"/>
        </w:rPr>
        <w:t xml:space="preserve">, </w:t>
      </w:r>
      <w:proofErr w:type="spellStart"/>
      <w:r w:rsidR="00C92E0C" w:rsidRPr="00B27CF3">
        <w:rPr>
          <w:rFonts w:cs="Arial"/>
          <w:szCs w:val="24"/>
          <w:lang w:val="en-US"/>
        </w:rPr>
        <w:t>sec_lastname</w:t>
      </w:r>
      <w:proofErr w:type="spellEnd"/>
      <w:r w:rsidR="00C92E0C" w:rsidRPr="00B27CF3">
        <w:rPr>
          <w:rFonts w:cs="Arial"/>
          <w:szCs w:val="24"/>
          <w:lang w:val="en-US"/>
        </w:rPr>
        <w:t xml:space="preserve">, </w:t>
      </w:r>
      <w:proofErr w:type="spellStart"/>
      <w:r w:rsidR="00C92E0C" w:rsidRPr="00B27CF3">
        <w:rPr>
          <w:rFonts w:cs="Arial"/>
          <w:szCs w:val="24"/>
          <w:lang w:val="en-US"/>
        </w:rPr>
        <w:t>date_of_birth</w:t>
      </w:r>
      <w:proofErr w:type="spellEnd"/>
      <w:r w:rsidR="00C92E0C" w:rsidRPr="00B27CF3">
        <w:rPr>
          <w:rFonts w:cs="Arial"/>
          <w:szCs w:val="24"/>
          <w:lang w:val="en-US"/>
        </w:rPr>
        <w:t xml:space="preserve">, gender, </w:t>
      </w:r>
      <w:proofErr w:type="spellStart"/>
      <w:r w:rsidR="00C92E0C" w:rsidRPr="00B27CF3">
        <w:rPr>
          <w:rFonts w:cs="Arial"/>
          <w:szCs w:val="24"/>
          <w:lang w:val="en-US"/>
        </w:rPr>
        <w:t>blood_type</w:t>
      </w:r>
      <w:proofErr w:type="spellEnd"/>
      <w:r w:rsidR="00C92E0C" w:rsidRPr="00B27CF3">
        <w:rPr>
          <w:rFonts w:cs="Arial"/>
          <w:szCs w:val="24"/>
          <w:lang w:val="en-US"/>
        </w:rPr>
        <w:t xml:space="preserve">, rh, </w:t>
      </w:r>
      <w:proofErr w:type="spellStart"/>
      <w:r w:rsidR="00C92E0C" w:rsidRPr="00B27CF3">
        <w:rPr>
          <w:rFonts w:cs="Arial"/>
          <w:szCs w:val="24"/>
          <w:lang w:val="en-US"/>
        </w:rPr>
        <w:t>marital_status</w:t>
      </w:r>
      <w:proofErr w:type="spellEnd"/>
      <w:r w:rsidR="00C92E0C" w:rsidRPr="00B27CF3">
        <w:rPr>
          <w:rFonts w:cs="Arial"/>
          <w:szCs w:val="24"/>
          <w:lang w:val="en-US"/>
        </w:rPr>
        <w:t xml:space="preserve">, EPS, </w:t>
      </w:r>
      <w:proofErr w:type="spellStart"/>
      <w:r w:rsidR="00C92E0C" w:rsidRPr="00B27CF3">
        <w:rPr>
          <w:rFonts w:cs="Arial"/>
          <w:szCs w:val="24"/>
          <w:lang w:val="en-US"/>
        </w:rPr>
        <w:t>home_phone</w:t>
      </w:r>
      <w:proofErr w:type="spellEnd"/>
      <w:r w:rsidR="00C92E0C" w:rsidRPr="00B27CF3">
        <w:rPr>
          <w:rFonts w:cs="Arial"/>
          <w:szCs w:val="24"/>
          <w:lang w:val="en-US"/>
        </w:rPr>
        <w:t xml:space="preserve">, </w:t>
      </w:r>
      <w:proofErr w:type="spellStart"/>
      <w:r w:rsidR="00C92E0C" w:rsidRPr="00B27CF3">
        <w:rPr>
          <w:rFonts w:cs="Arial"/>
          <w:szCs w:val="24"/>
          <w:lang w:val="en-US"/>
        </w:rPr>
        <w:t>mobile_phone</w:t>
      </w:r>
      <w:proofErr w:type="spellEnd"/>
      <w:r w:rsidR="00C92E0C" w:rsidRPr="00B27CF3">
        <w:rPr>
          <w:rFonts w:cs="Arial"/>
          <w:szCs w:val="24"/>
          <w:lang w:val="en-US"/>
        </w:rPr>
        <w:t xml:space="preserve">, </w:t>
      </w:r>
      <w:proofErr w:type="spellStart"/>
      <w:r w:rsidR="00C92E0C" w:rsidRPr="00B27CF3">
        <w:rPr>
          <w:rFonts w:cs="Arial"/>
          <w:szCs w:val="24"/>
          <w:lang w:val="en-US"/>
        </w:rPr>
        <w:t>work_phone</w:t>
      </w:r>
      <w:proofErr w:type="spellEnd"/>
      <w:r w:rsidR="00C92E0C" w:rsidRPr="00B27CF3">
        <w:rPr>
          <w:rFonts w:cs="Arial"/>
          <w:szCs w:val="24"/>
          <w:lang w:val="en-US"/>
        </w:rPr>
        <w:t xml:space="preserve">, address, city, role, email, password, </w:t>
      </w:r>
      <w:proofErr w:type="spellStart"/>
      <w:r w:rsidR="00C92E0C" w:rsidRPr="00B27CF3">
        <w:rPr>
          <w:rFonts w:cs="Arial"/>
          <w:szCs w:val="24"/>
          <w:lang w:val="en-US"/>
        </w:rPr>
        <w:t>contact_name</w:t>
      </w:r>
      <w:proofErr w:type="spellEnd"/>
      <w:r w:rsidR="00C92E0C" w:rsidRPr="00B27CF3">
        <w:rPr>
          <w:rFonts w:cs="Arial"/>
          <w:szCs w:val="24"/>
          <w:lang w:val="en-US"/>
        </w:rPr>
        <w:t xml:space="preserve">, </w:t>
      </w:r>
      <w:proofErr w:type="spellStart"/>
      <w:r w:rsidR="00C92E0C" w:rsidRPr="00B27CF3">
        <w:rPr>
          <w:rFonts w:cs="Arial"/>
          <w:szCs w:val="24"/>
          <w:lang w:val="en-US"/>
        </w:rPr>
        <w:t>contact_lastName</w:t>
      </w:r>
      <w:proofErr w:type="spellEnd"/>
      <w:r w:rsidR="00C92E0C" w:rsidRPr="00B27CF3">
        <w:rPr>
          <w:rFonts w:cs="Arial"/>
          <w:szCs w:val="24"/>
          <w:lang w:val="en-US"/>
        </w:rPr>
        <w:t xml:space="preserve">, </w:t>
      </w:r>
      <w:proofErr w:type="spellStart"/>
      <w:r w:rsidR="00C92E0C" w:rsidRPr="00B27CF3">
        <w:rPr>
          <w:rFonts w:cs="Arial"/>
          <w:szCs w:val="24"/>
          <w:lang w:val="en-US"/>
        </w:rPr>
        <w:t>contact_sec_lastName</w:t>
      </w:r>
      <w:proofErr w:type="spellEnd"/>
      <w:r w:rsidR="00C92E0C" w:rsidRPr="00B27CF3">
        <w:rPr>
          <w:rFonts w:cs="Arial"/>
          <w:szCs w:val="24"/>
          <w:lang w:val="en-US"/>
        </w:rPr>
        <w:t xml:space="preserve">, </w:t>
      </w:r>
      <w:proofErr w:type="spellStart"/>
      <w:r w:rsidR="00C92E0C" w:rsidRPr="00B27CF3">
        <w:rPr>
          <w:rFonts w:cs="Arial"/>
          <w:szCs w:val="24"/>
          <w:lang w:val="en-US"/>
        </w:rPr>
        <w:t>contact_relationship</w:t>
      </w:r>
      <w:proofErr w:type="spellEnd"/>
      <w:r w:rsidR="00C92E0C" w:rsidRPr="00B27CF3">
        <w:rPr>
          <w:rFonts w:cs="Arial"/>
          <w:szCs w:val="24"/>
          <w:lang w:val="en-US"/>
        </w:rPr>
        <w:t xml:space="preserve"> y </w:t>
      </w:r>
      <w:proofErr w:type="spellStart"/>
      <w:r w:rsidR="00C92E0C" w:rsidRPr="00B27CF3">
        <w:rPr>
          <w:rFonts w:cs="Arial"/>
          <w:szCs w:val="24"/>
          <w:lang w:val="en-US"/>
        </w:rPr>
        <w:t>contact_phone</w:t>
      </w:r>
      <w:proofErr w:type="spellEnd"/>
      <w:r w:rsidR="00C92E0C" w:rsidRPr="00B27CF3">
        <w:rPr>
          <w:rFonts w:cs="Arial"/>
          <w:szCs w:val="24"/>
          <w:lang w:val="en-US"/>
        </w:rPr>
        <w:t xml:space="preserve">. </w:t>
      </w:r>
      <w:r w:rsidR="00C92E0C" w:rsidRPr="00B27CF3">
        <w:rPr>
          <w:rFonts w:cs="Arial"/>
          <w:szCs w:val="24"/>
        </w:rPr>
        <w:t xml:space="preserve">La única propiedad que es distinta a </w:t>
      </w:r>
      <w:proofErr w:type="spellStart"/>
      <w:r w:rsidR="00C92E0C" w:rsidRPr="00B27CF3">
        <w:rPr>
          <w:rFonts w:cs="Arial"/>
          <w:szCs w:val="24"/>
        </w:rPr>
        <w:t>string</w:t>
      </w:r>
      <w:proofErr w:type="spellEnd"/>
      <w:r w:rsidR="00C92E0C" w:rsidRPr="00B27CF3">
        <w:rPr>
          <w:rFonts w:cs="Arial"/>
          <w:szCs w:val="24"/>
        </w:rPr>
        <w:t xml:space="preserve">, es </w:t>
      </w:r>
      <w:proofErr w:type="spellStart"/>
      <w:r w:rsidR="00C92E0C" w:rsidRPr="00B27CF3">
        <w:rPr>
          <w:rFonts w:cs="Arial"/>
          <w:szCs w:val="24"/>
        </w:rPr>
        <w:t>last_login_date</w:t>
      </w:r>
      <w:proofErr w:type="spellEnd"/>
      <w:r w:rsidR="00C92E0C" w:rsidRPr="00B27CF3">
        <w:rPr>
          <w:rFonts w:cs="Arial"/>
          <w:szCs w:val="24"/>
        </w:rPr>
        <w:t xml:space="preserve"> y el tipo de dato es date.  </w:t>
      </w:r>
    </w:p>
    <w:p w14:paraId="778EB19F" w14:textId="5C922052" w:rsidR="00820C6A" w:rsidRPr="00B27CF3" w:rsidRDefault="00820C6A" w:rsidP="00C92E0C">
      <w:pPr>
        <w:rPr>
          <w:rFonts w:cs="Arial"/>
          <w:szCs w:val="24"/>
        </w:rPr>
      </w:pPr>
      <w:r w:rsidRPr="00B27CF3">
        <w:rPr>
          <w:rFonts w:cs="Arial"/>
          <w:szCs w:val="24"/>
        </w:rPr>
        <w:t xml:space="preserve">Dentro del modelo </w:t>
      </w:r>
      <w:r w:rsidRPr="00B27CF3">
        <w:rPr>
          <w:rFonts w:cs="Arial"/>
          <w:i/>
          <w:iCs/>
          <w:szCs w:val="24"/>
        </w:rPr>
        <w:t>users</w:t>
      </w:r>
      <w:r w:rsidRPr="00B27CF3">
        <w:rPr>
          <w:rFonts w:cs="Arial"/>
          <w:szCs w:val="24"/>
        </w:rPr>
        <w:t xml:space="preserve"> se realiza la encriptación de la contraseña, tal como se muestra en la </w:t>
      </w:r>
      <w:r w:rsidRPr="00B27CF3">
        <w:rPr>
          <w:rFonts w:cs="Arial"/>
          <w:szCs w:val="24"/>
        </w:rPr>
        <w:fldChar w:fldCharType="begin"/>
      </w:r>
      <w:r w:rsidRPr="00B27CF3">
        <w:rPr>
          <w:rFonts w:cs="Arial"/>
          <w:szCs w:val="24"/>
        </w:rPr>
        <w:instrText xml:space="preserve"> REF _Ref115174771 \h </w:instrText>
      </w:r>
      <w:r w:rsidR="00B27CF3" w:rsidRPr="00B27CF3">
        <w:rPr>
          <w:rFonts w:cs="Arial"/>
          <w:szCs w:val="24"/>
        </w:rPr>
        <w:instrText xml:space="preserve"> \* MERGEFORMAT </w:instrText>
      </w:r>
      <w:r w:rsidRPr="00B27CF3">
        <w:rPr>
          <w:rFonts w:cs="Arial"/>
          <w:szCs w:val="24"/>
        </w:rPr>
      </w:r>
      <w:r w:rsidRPr="00B27CF3">
        <w:rPr>
          <w:rFonts w:cs="Arial"/>
          <w:szCs w:val="24"/>
        </w:rPr>
        <w:fldChar w:fldCharType="separate"/>
      </w:r>
      <w:r w:rsidR="00BC192C" w:rsidRPr="00BC192C">
        <w:rPr>
          <w:rFonts w:cs="Arial"/>
          <w:szCs w:val="24"/>
        </w:rPr>
        <w:t xml:space="preserve">Figura </w:t>
      </w:r>
      <w:r w:rsidR="00BC192C" w:rsidRPr="00BC192C">
        <w:rPr>
          <w:rFonts w:cs="Arial"/>
          <w:noProof/>
          <w:szCs w:val="24"/>
        </w:rPr>
        <w:t>10</w:t>
      </w:r>
      <w:r w:rsidRPr="00B27CF3">
        <w:rPr>
          <w:rFonts w:cs="Arial"/>
          <w:szCs w:val="24"/>
        </w:rPr>
        <w:fldChar w:fldCharType="end"/>
      </w:r>
      <w:r w:rsidRPr="00B27CF3">
        <w:rPr>
          <w:rFonts w:cs="Arial"/>
          <w:szCs w:val="24"/>
        </w:rPr>
        <w:t xml:space="preserve"> de la línea 122 a 129, también se realiza la exportación del modelo (línea 131). </w:t>
      </w:r>
    </w:p>
    <w:p w14:paraId="4A6A8BAD" w14:textId="1112C0CF" w:rsidR="00820C6A" w:rsidRPr="008476E8" w:rsidRDefault="00820C6A" w:rsidP="00820C6A">
      <w:pPr>
        <w:pStyle w:val="Caption"/>
        <w:keepNext/>
        <w:jc w:val="center"/>
        <w:rPr>
          <w:rFonts w:cs="Arial"/>
          <w:i w:val="0"/>
          <w:iCs w:val="0"/>
          <w:color w:val="auto"/>
          <w:sz w:val="24"/>
          <w:szCs w:val="24"/>
        </w:rPr>
      </w:pPr>
      <w:bookmarkStart w:id="25" w:name="_Ref115174771"/>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10</w:t>
      </w:r>
      <w:r w:rsidRPr="008476E8">
        <w:rPr>
          <w:rFonts w:cs="Arial"/>
          <w:i w:val="0"/>
          <w:iCs w:val="0"/>
          <w:color w:val="auto"/>
          <w:sz w:val="24"/>
          <w:szCs w:val="24"/>
        </w:rPr>
        <w:fldChar w:fldCharType="end"/>
      </w:r>
      <w:bookmarkEnd w:id="25"/>
      <w:r w:rsidRPr="008476E8">
        <w:rPr>
          <w:rFonts w:cs="Arial"/>
          <w:i w:val="0"/>
          <w:iCs w:val="0"/>
          <w:color w:val="auto"/>
          <w:sz w:val="24"/>
          <w:szCs w:val="24"/>
        </w:rPr>
        <w:t>. encriptación de contraseña y exportación del modelo</w:t>
      </w:r>
    </w:p>
    <w:p w14:paraId="33CE8A2C" w14:textId="5C7415D2" w:rsidR="00820C6A" w:rsidRPr="00B27CF3" w:rsidRDefault="00820C6A" w:rsidP="00C92E0C">
      <w:pPr>
        <w:rPr>
          <w:rFonts w:cs="Arial"/>
          <w:szCs w:val="24"/>
        </w:rPr>
      </w:pPr>
      <w:r w:rsidRPr="00B27CF3">
        <w:rPr>
          <w:rFonts w:cs="Arial"/>
          <w:noProof/>
          <w:szCs w:val="24"/>
        </w:rPr>
        <w:drawing>
          <wp:inline distT="0" distB="0" distL="0" distR="0" wp14:anchorId="6C76107F" wp14:editId="169C558A">
            <wp:extent cx="5612130" cy="2033270"/>
            <wp:effectExtent l="0" t="0" r="7620" b="5080"/>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ptura de pantalla de un celular&#10;&#10;Descripción generada automáticamente"/>
                    <pic:cNvPicPr/>
                  </pic:nvPicPr>
                  <pic:blipFill>
                    <a:blip r:embed="rId15"/>
                    <a:stretch>
                      <a:fillRect/>
                    </a:stretch>
                  </pic:blipFill>
                  <pic:spPr>
                    <a:xfrm>
                      <a:off x="0" y="0"/>
                      <a:ext cx="5612130" cy="2033270"/>
                    </a:xfrm>
                    <a:prstGeom prst="rect">
                      <a:avLst/>
                    </a:prstGeom>
                  </pic:spPr>
                </pic:pic>
              </a:graphicData>
            </a:graphic>
          </wp:inline>
        </w:drawing>
      </w:r>
    </w:p>
    <w:p w14:paraId="36C28DF6" w14:textId="46E2A59E" w:rsidR="00C92E0C" w:rsidRPr="00B27CF3" w:rsidRDefault="00C92E0C" w:rsidP="00820C6A">
      <w:pPr>
        <w:rPr>
          <w:rFonts w:cs="Arial"/>
          <w:i/>
          <w:iCs/>
          <w:szCs w:val="24"/>
        </w:rPr>
      </w:pPr>
      <w:r w:rsidRPr="00B27CF3">
        <w:rPr>
          <w:rFonts w:cs="Arial"/>
          <w:szCs w:val="24"/>
        </w:rPr>
        <w:lastRenderedPageBreak/>
        <w:t>El segundo es el modelo de los exámenes, en donde se almacena tanto información de los exámenes, como información del paciente que lo está tomando. En la Tabla 2 se pueden observar las propiedades del esquema de los exámenes.</w:t>
      </w:r>
    </w:p>
    <w:p w14:paraId="760ABE24" w14:textId="1A7EF6C2" w:rsidR="00C92E0C" w:rsidRPr="008476E8" w:rsidRDefault="00C92E0C" w:rsidP="00C92E0C">
      <w:pPr>
        <w:pStyle w:val="Caption"/>
        <w:keepNext/>
        <w:jc w:val="center"/>
        <w:rPr>
          <w:i w:val="0"/>
          <w:iCs w:val="0"/>
          <w:color w:val="auto"/>
          <w:sz w:val="24"/>
          <w:szCs w:val="24"/>
        </w:rPr>
      </w:pPr>
      <w:r w:rsidRPr="008476E8">
        <w:rPr>
          <w:i w:val="0"/>
          <w:iCs w:val="0"/>
          <w:color w:val="auto"/>
          <w:sz w:val="24"/>
          <w:szCs w:val="24"/>
        </w:rPr>
        <w:t xml:space="preserve">Tabla </w:t>
      </w:r>
      <w:r w:rsidRPr="008476E8">
        <w:rPr>
          <w:i w:val="0"/>
          <w:iCs w:val="0"/>
          <w:color w:val="auto"/>
          <w:sz w:val="24"/>
          <w:szCs w:val="24"/>
        </w:rPr>
        <w:fldChar w:fldCharType="begin"/>
      </w:r>
      <w:r w:rsidRPr="008476E8">
        <w:rPr>
          <w:i w:val="0"/>
          <w:iCs w:val="0"/>
          <w:color w:val="auto"/>
          <w:sz w:val="24"/>
          <w:szCs w:val="24"/>
        </w:rPr>
        <w:instrText xml:space="preserve"> SEQ Tabla \* ARABIC </w:instrText>
      </w:r>
      <w:r w:rsidRPr="008476E8">
        <w:rPr>
          <w:i w:val="0"/>
          <w:iCs w:val="0"/>
          <w:color w:val="auto"/>
          <w:sz w:val="24"/>
          <w:szCs w:val="24"/>
        </w:rPr>
        <w:fldChar w:fldCharType="separate"/>
      </w:r>
      <w:r w:rsidR="00BC192C">
        <w:rPr>
          <w:i w:val="0"/>
          <w:iCs w:val="0"/>
          <w:noProof/>
          <w:color w:val="auto"/>
          <w:sz w:val="24"/>
          <w:szCs w:val="24"/>
        </w:rPr>
        <w:t>2</w:t>
      </w:r>
      <w:r w:rsidRPr="008476E8">
        <w:rPr>
          <w:i w:val="0"/>
          <w:iCs w:val="0"/>
          <w:color w:val="auto"/>
          <w:sz w:val="24"/>
          <w:szCs w:val="24"/>
        </w:rPr>
        <w:fldChar w:fldCharType="end"/>
      </w:r>
      <w:r w:rsidRPr="008476E8">
        <w:rPr>
          <w:i w:val="0"/>
          <w:iCs w:val="0"/>
          <w:color w:val="auto"/>
          <w:sz w:val="24"/>
          <w:szCs w:val="24"/>
        </w:rPr>
        <w:t>. Propiedades y descripción del modelo exams</w:t>
      </w:r>
    </w:p>
    <w:tbl>
      <w:tblPr>
        <w:tblStyle w:val="TableGrid"/>
        <w:tblW w:w="883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843"/>
        <w:gridCol w:w="5010"/>
      </w:tblGrid>
      <w:tr w:rsidR="00C92E0C" w:rsidRPr="000F1F91" w14:paraId="56F645FF" w14:textId="77777777" w:rsidTr="004A3F4A">
        <w:trPr>
          <w:trHeight w:val="297"/>
        </w:trPr>
        <w:tc>
          <w:tcPr>
            <w:tcW w:w="1980" w:type="dxa"/>
            <w:tcBorders>
              <w:top w:val="single" w:sz="4" w:space="0" w:color="auto"/>
              <w:bottom w:val="single" w:sz="4" w:space="0" w:color="auto"/>
            </w:tcBorders>
            <w:vAlign w:val="center"/>
          </w:tcPr>
          <w:p w14:paraId="60CCDEF9" w14:textId="77777777" w:rsidR="00C92E0C" w:rsidRPr="00157C09" w:rsidRDefault="00C92E0C" w:rsidP="00EB6679">
            <w:pPr>
              <w:spacing w:line="240" w:lineRule="auto"/>
              <w:jc w:val="center"/>
              <w:rPr>
                <w:b/>
                <w:bCs/>
                <w:sz w:val="20"/>
                <w:lang w:eastAsia="es-CO"/>
              </w:rPr>
            </w:pPr>
            <w:r w:rsidRPr="00157C09">
              <w:rPr>
                <w:b/>
                <w:bCs/>
                <w:sz w:val="20"/>
                <w:lang w:eastAsia="es-CO"/>
              </w:rPr>
              <w:t>Propiedades</w:t>
            </w:r>
          </w:p>
        </w:tc>
        <w:tc>
          <w:tcPr>
            <w:tcW w:w="1843" w:type="dxa"/>
            <w:tcBorders>
              <w:top w:val="single" w:sz="4" w:space="0" w:color="auto"/>
              <w:bottom w:val="single" w:sz="4" w:space="0" w:color="auto"/>
            </w:tcBorders>
            <w:vAlign w:val="center"/>
          </w:tcPr>
          <w:p w14:paraId="2E92D0AC" w14:textId="77777777" w:rsidR="00C92E0C" w:rsidRPr="00157C09" w:rsidRDefault="00C92E0C" w:rsidP="00EB6679">
            <w:pPr>
              <w:spacing w:line="240" w:lineRule="auto"/>
              <w:jc w:val="center"/>
              <w:rPr>
                <w:b/>
                <w:bCs/>
                <w:sz w:val="20"/>
                <w:lang w:eastAsia="es-CO"/>
              </w:rPr>
            </w:pPr>
            <w:r w:rsidRPr="00157C09">
              <w:rPr>
                <w:b/>
                <w:bCs/>
                <w:sz w:val="20"/>
                <w:lang w:eastAsia="es-CO"/>
              </w:rPr>
              <w:t>Tipo de dato</w:t>
            </w:r>
          </w:p>
        </w:tc>
        <w:tc>
          <w:tcPr>
            <w:tcW w:w="5010" w:type="dxa"/>
            <w:tcBorders>
              <w:top w:val="single" w:sz="4" w:space="0" w:color="auto"/>
              <w:bottom w:val="single" w:sz="4" w:space="0" w:color="auto"/>
            </w:tcBorders>
            <w:vAlign w:val="center"/>
          </w:tcPr>
          <w:p w14:paraId="515C24A2" w14:textId="77777777" w:rsidR="00C92E0C" w:rsidRPr="00157C09" w:rsidRDefault="00C92E0C" w:rsidP="00EB6679">
            <w:pPr>
              <w:spacing w:line="240" w:lineRule="auto"/>
              <w:jc w:val="center"/>
              <w:rPr>
                <w:b/>
                <w:bCs/>
                <w:sz w:val="20"/>
                <w:lang w:eastAsia="es-CO"/>
              </w:rPr>
            </w:pPr>
            <w:r w:rsidRPr="00157C09">
              <w:rPr>
                <w:b/>
                <w:bCs/>
                <w:sz w:val="20"/>
                <w:lang w:eastAsia="es-CO"/>
              </w:rPr>
              <w:t>Descripción</w:t>
            </w:r>
          </w:p>
        </w:tc>
      </w:tr>
      <w:tr w:rsidR="00C92E0C" w:rsidRPr="000F1F91" w14:paraId="304AE071" w14:textId="77777777" w:rsidTr="004A3F4A">
        <w:trPr>
          <w:trHeight w:val="473"/>
        </w:trPr>
        <w:tc>
          <w:tcPr>
            <w:tcW w:w="1980" w:type="dxa"/>
            <w:tcBorders>
              <w:top w:val="single" w:sz="4" w:space="0" w:color="auto"/>
              <w:bottom w:val="single" w:sz="4" w:space="0" w:color="auto"/>
            </w:tcBorders>
            <w:vAlign w:val="center"/>
          </w:tcPr>
          <w:p w14:paraId="40E83E19" w14:textId="77777777" w:rsidR="00C92E0C" w:rsidRPr="00157C09" w:rsidRDefault="00C92E0C" w:rsidP="00EB6679">
            <w:pPr>
              <w:spacing w:line="240" w:lineRule="auto"/>
              <w:jc w:val="center"/>
              <w:rPr>
                <w:sz w:val="20"/>
                <w:lang w:eastAsia="es-CO"/>
              </w:rPr>
            </w:pPr>
            <w:r w:rsidRPr="00157C09">
              <w:rPr>
                <w:sz w:val="20"/>
                <w:lang w:eastAsia="es-CO"/>
              </w:rPr>
              <w:t>Id</w:t>
            </w:r>
          </w:p>
        </w:tc>
        <w:tc>
          <w:tcPr>
            <w:tcW w:w="1843" w:type="dxa"/>
            <w:tcBorders>
              <w:top w:val="single" w:sz="4" w:space="0" w:color="auto"/>
              <w:bottom w:val="single" w:sz="4" w:space="0" w:color="auto"/>
            </w:tcBorders>
            <w:vAlign w:val="center"/>
          </w:tcPr>
          <w:p w14:paraId="28A32597" w14:textId="77777777" w:rsidR="00C92E0C" w:rsidRPr="00157C09" w:rsidRDefault="00C92E0C" w:rsidP="00EB6679">
            <w:pPr>
              <w:spacing w:line="240" w:lineRule="auto"/>
              <w:jc w:val="center"/>
              <w:rPr>
                <w:sz w:val="20"/>
                <w:lang w:eastAsia="es-CO"/>
              </w:rPr>
            </w:pPr>
            <w:r w:rsidRPr="00157C09">
              <w:rPr>
                <w:sz w:val="20"/>
                <w:lang w:eastAsia="es-CO"/>
              </w:rPr>
              <w:t>ObjectId</w:t>
            </w:r>
          </w:p>
        </w:tc>
        <w:tc>
          <w:tcPr>
            <w:tcW w:w="5010" w:type="dxa"/>
            <w:tcBorders>
              <w:top w:val="single" w:sz="4" w:space="0" w:color="auto"/>
              <w:bottom w:val="single" w:sz="4" w:space="0" w:color="auto"/>
            </w:tcBorders>
            <w:vAlign w:val="center"/>
          </w:tcPr>
          <w:p w14:paraId="15E5E9E6" w14:textId="77777777" w:rsidR="00C92E0C" w:rsidRPr="00157C09" w:rsidRDefault="00C92E0C" w:rsidP="00EB6679">
            <w:pPr>
              <w:spacing w:line="240" w:lineRule="auto"/>
              <w:rPr>
                <w:sz w:val="20"/>
                <w:lang w:eastAsia="es-CO"/>
              </w:rPr>
            </w:pPr>
            <w:r w:rsidRPr="00157C09">
              <w:rPr>
                <w:sz w:val="20"/>
                <w:lang w:eastAsia="es-CO"/>
              </w:rPr>
              <w:t>Por defecto, Mongoose añade un ID único a cada documento.</w:t>
            </w:r>
          </w:p>
        </w:tc>
      </w:tr>
      <w:tr w:rsidR="00C92E0C" w:rsidRPr="000F1F91" w14:paraId="17B39B0B" w14:textId="77777777" w:rsidTr="004A3F4A">
        <w:trPr>
          <w:trHeight w:val="459"/>
        </w:trPr>
        <w:tc>
          <w:tcPr>
            <w:tcW w:w="1980" w:type="dxa"/>
            <w:tcBorders>
              <w:top w:val="single" w:sz="4" w:space="0" w:color="auto"/>
              <w:bottom w:val="single" w:sz="4" w:space="0" w:color="auto"/>
            </w:tcBorders>
            <w:vAlign w:val="center"/>
          </w:tcPr>
          <w:p w14:paraId="43911841" w14:textId="77777777" w:rsidR="00C92E0C" w:rsidRPr="00157C09" w:rsidRDefault="00C92E0C" w:rsidP="00EB6679">
            <w:pPr>
              <w:spacing w:line="240" w:lineRule="auto"/>
              <w:jc w:val="center"/>
              <w:rPr>
                <w:sz w:val="20"/>
                <w:lang w:eastAsia="es-CO"/>
              </w:rPr>
            </w:pPr>
            <w:proofErr w:type="spellStart"/>
            <w:r w:rsidRPr="00157C09">
              <w:rPr>
                <w:sz w:val="20"/>
                <w:lang w:eastAsia="es-CO"/>
              </w:rPr>
              <w:t>Result</w:t>
            </w:r>
            <w:proofErr w:type="spellEnd"/>
          </w:p>
        </w:tc>
        <w:tc>
          <w:tcPr>
            <w:tcW w:w="1843" w:type="dxa"/>
            <w:tcBorders>
              <w:top w:val="single" w:sz="4" w:space="0" w:color="auto"/>
              <w:bottom w:val="single" w:sz="4" w:space="0" w:color="auto"/>
            </w:tcBorders>
            <w:vAlign w:val="center"/>
          </w:tcPr>
          <w:p w14:paraId="305C6136" w14:textId="77777777" w:rsidR="00C92E0C" w:rsidRPr="00157C09" w:rsidRDefault="00C92E0C" w:rsidP="00EB6679">
            <w:pPr>
              <w:spacing w:line="240" w:lineRule="auto"/>
              <w:jc w:val="center"/>
              <w:rPr>
                <w:sz w:val="20"/>
                <w:lang w:eastAsia="es-CO"/>
              </w:rPr>
            </w:pPr>
            <w:r w:rsidRPr="00157C09">
              <w:rPr>
                <w:sz w:val="20"/>
                <w:lang w:eastAsia="es-CO"/>
              </w:rPr>
              <w:t>Number</w:t>
            </w:r>
          </w:p>
        </w:tc>
        <w:tc>
          <w:tcPr>
            <w:tcW w:w="5010" w:type="dxa"/>
            <w:tcBorders>
              <w:top w:val="single" w:sz="4" w:space="0" w:color="auto"/>
              <w:bottom w:val="single" w:sz="4" w:space="0" w:color="auto"/>
            </w:tcBorders>
            <w:vAlign w:val="center"/>
          </w:tcPr>
          <w:p w14:paraId="630A2829" w14:textId="77777777" w:rsidR="00C92E0C" w:rsidRPr="00157C09" w:rsidRDefault="00C92E0C" w:rsidP="00EB6679">
            <w:pPr>
              <w:spacing w:line="240" w:lineRule="auto"/>
              <w:rPr>
                <w:sz w:val="20"/>
                <w:lang w:eastAsia="es-CO"/>
              </w:rPr>
            </w:pPr>
            <w:r w:rsidRPr="00157C09">
              <w:rPr>
                <w:sz w:val="20"/>
                <w:lang w:eastAsia="es-CO"/>
              </w:rPr>
              <w:t>El resultado una vez se ha tomado el examen.</w:t>
            </w:r>
          </w:p>
        </w:tc>
      </w:tr>
      <w:tr w:rsidR="00C92E0C" w:rsidRPr="000F1F91" w14:paraId="0EDEEF42" w14:textId="77777777" w:rsidTr="004A3F4A">
        <w:trPr>
          <w:trHeight w:val="308"/>
        </w:trPr>
        <w:tc>
          <w:tcPr>
            <w:tcW w:w="1980" w:type="dxa"/>
            <w:tcBorders>
              <w:top w:val="single" w:sz="4" w:space="0" w:color="auto"/>
              <w:bottom w:val="single" w:sz="4" w:space="0" w:color="auto"/>
            </w:tcBorders>
            <w:vAlign w:val="center"/>
          </w:tcPr>
          <w:p w14:paraId="604FA8EB" w14:textId="77777777" w:rsidR="00C92E0C" w:rsidRPr="00157C09" w:rsidRDefault="00C92E0C" w:rsidP="00EB6679">
            <w:pPr>
              <w:spacing w:line="240" w:lineRule="auto"/>
              <w:jc w:val="center"/>
              <w:rPr>
                <w:sz w:val="20"/>
                <w:lang w:eastAsia="es-CO"/>
              </w:rPr>
            </w:pPr>
            <w:proofErr w:type="spellStart"/>
            <w:r w:rsidRPr="00157C09">
              <w:rPr>
                <w:sz w:val="20"/>
                <w:lang w:eastAsia="es-CO"/>
              </w:rPr>
              <w:t>Description</w:t>
            </w:r>
            <w:proofErr w:type="spellEnd"/>
          </w:p>
        </w:tc>
        <w:tc>
          <w:tcPr>
            <w:tcW w:w="1843" w:type="dxa"/>
            <w:tcBorders>
              <w:top w:val="single" w:sz="4" w:space="0" w:color="auto"/>
              <w:bottom w:val="single" w:sz="4" w:space="0" w:color="auto"/>
            </w:tcBorders>
            <w:vAlign w:val="center"/>
          </w:tcPr>
          <w:p w14:paraId="6B103ADA" w14:textId="77777777" w:rsidR="00C92E0C" w:rsidRPr="00157C09" w:rsidRDefault="00C92E0C" w:rsidP="00EB6679">
            <w:pPr>
              <w:spacing w:line="240" w:lineRule="auto"/>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68AEA438" w14:textId="77777777" w:rsidR="00C92E0C" w:rsidRPr="00157C09" w:rsidRDefault="00C92E0C" w:rsidP="00EB6679">
            <w:pPr>
              <w:spacing w:line="240" w:lineRule="auto"/>
              <w:rPr>
                <w:sz w:val="20"/>
                <w:lang w:eastAsia="es-CO"/>
              </w:rPr>
            </w:pPr>
            <w:r w:rsidRPr="00157C09">
              <w:rPr>
                <w:sz w:val="20"/>
                <w:lang w:eastAsia="es-CO"/>
              </w:rPr>
              <w:t>Breve análisis con base al resultado.</w:t>
            </w:r>
          </w:p>
        </w:tc>
      </w:tr>
      <w:tr w:rsidR="00C92E0C" w:rsidRPr="000F1F91" w14:paraId="3BF53B3D" w14:textId="77777777" w:rsidTr="004A3F4A">
        <w:trPr>
          <w:trHeight w:val="297"/>
        </w:trPr>
        <w:tc>
          <w:tcPr>
            <w:tcW w:w="1980" w:type="dxa"/>
            <w:tcBorders>
              <w:top w:val="single" w:sz="4" w:space="0" w:color="auto"/>
              <w:bottom w:val="single" w:sz="4" w:space="0" w:color="auto"/>
            </w:tcBorders>
            <w:vAlign w:val="center"/>
          </w:tcPr>
          <w:p w14:paraId="198D7492" w14:textId="77777777" w:rsidR="00C92E0C" w:rsidRPr="00157C09" w:rsidRDefault="00C92E0C" w:rsidP="00EB6679">
            <w:pPr>
              <w:spacing w:line="240" w:lineRule="auto"/>
              <w:jc w:val="center"/>
              <w:rPr>
                <w:sz w:val="20"/>
                <w:lang w:eastAsia="es-CO"/>
              </w:rPr>
            </w:pPr>
            <w:proofErr w:type="spellStart"/>
            <w:r w:rsidRPr="00157C09">
              <w:rPr>
                <w:sz w:val="20"/>
                <w:lang w:eastAsia="es-CO"/>
              </w:rPr>
              <w:t>date_of_exam</w:t>
            </w:r>
            <w:proofErr w:type="spellEnd"/>
          </w:p>
        </w:tc>
        <w:tc>
          <w:tcPr>
            <w:tcW w:w="1843" w:type="dxa"/>
            <w:tcBorders>
              <w:top w:val="single" w:sz="4" w:space="0" w:color="auto"/>
              <w:bottom w:val="single" w:sz="4" w:space="0" w:color="auto"/>
            </w:tcBorders>
            <w:vAlign w:val="center"/>
          </w:tcPr>
          <w:p w14:paraId="62BDC45A" w14:textId="77777777" w:rsidR="00C92E0C" w:rsidRPr="00157C09" w:rsidRDefault="00C92E0C" w:rsidP="00EB6679">
            <w:pPr>
              <w:spacing w:line="240" w:lineRule="auto"/>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25229D32" w14:textId="77777777" w:rsidR="00C92E0C" w:rsidRPr="00157C09" w:rsidRDefault="00C92E0C" w:rsidP="00EB6679">
            <w:pPr>
              <w:spacing w:line="240" w:lineRule="auto"/>
              <w:rPr>
                <w:sz w:val="20"/>
                <w:lang w:eastAsia="es-CO"/>
              </w:rPr>
            </w:pPr>
            <w:r w:rsidRPr="00157C09">
              <w:rPr>
                <w:sz w:val="20"/>
                <w:lang w:eastAsia="es-CO"/>
              </w:rPr>
              <w:t>Fecha en la que se programó el examen.</w:t>
            </w:r>
          </w:p>
        </w:tc>
      </w:tr>
      <w:tr w:rsidR="00C92E0C" w:rsidRPr="000F1F91" w14:paraId="79A7E58A" w14:textId="77777777" w:rsidTr="004A3F4A">
        <w:trPr>
          <w:trHeight w:val="459"/>
        </w:trPr>
        <w:tc>
          <w:tcPr>
            <w:tcW w:w="1980" w:type="dxa"/>
            <w:tcBorders>
              <w:top w:val="single" w:sz="4" w:space="0" w:color="auto"/>
              <w:bottom w:val="single" w:sz="4" w:space="0" w:color="auto"/>
            </w:tcBorders>
            <w:vAlign w:val="center"/>
          </w:tcPr>
          <w:p w14:paraId="49EE7637" w14:textId="77777777" w:rsidR="00C92E0C" w:rsidRPr="00157C09" w:rsidRDefault="00C92E0C" w:rsidP="00EB6679">
            <w:pPr>
              <w:spacing w:line="240" w:lineRule="auto"/>
              <w:jc w:val="center"/>
              <w:rPr>
                <w:sz w:val="20"/>
                <w:lang w:eastAsia="es-CO"/>
              </w:rPr>
            </w:pPr>
            <w:proofErr w:type="spellStart"/>
            <w:r w:rsidRPr="00157C09">
              <w:rPr>
                <w:sz w:val="20"/>
                <w:lang w:eastAsia="es-CO"/>
              </w:rPr>
              <w:t>Dx</w:t>
            </w:r>
            <w:proofErr w:type="spellEnd"/>
          </w:p>
        </w:tc>
        <w:tc>
          <w:tcPr>
            <w:tcW w:w="1843" w:type="dxa"/>
            <w:tcBorders>
              <w:top w:val="single" w:sz="4" w:space="0" w:color="auto"/>
              <w:bottom w:val="single" w:sz="4" w:space="0" w:color="auto"/>
            </w:tcBorders>
            <w:vAlign w:val="center"/>
          </w:tcPr>
          <w:p w14:paraId="5C39FAC3" w14:textId="77777777" w:rsidR="00C92E0C" w:rsidRPr="00157C09" w:rsidRDefault="00C92E0C" w:rsidP="00EB6679">
            <w:pPr>
              <w:spacing w:line="240" w:lineRule="auto"/>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3756026D" w14:textId="77777777" w:rsidR="00C92E0C" w:rsidRPr="00157C09" w:rsidRDefault="00C92E0C" w:rsidP="00EB6679">
            <w:pPr>
              <w:spacing w:line="240" w:lineRule="auto"/>
              <w:rPr>
                <w:sz w:val="20"/>
                <w:lang w:eastAsia="es-CO"/>
              </w:rPr>
            </w:pPr>
            <w:r w:rsidRPr="00157C09">
              <w:rPr>
                <w:sz w:val="20"/>
                <w:lang w:eastAsia="es-CO"/>
              </w:rPr>
              <w:t>Dictamen por el cual se programa el examen.</w:t>
            </w:r>
          </w:p>
        </w:tc>
      </w:tr>
      <w:tr w:rsidR="00C92E0C" w:rsidRPr="000F1F91" w14:paraId="6B3707BA" w14:textId="77777777" w:rsidTr="004A3F4A">
        <w:trPr>
          <w:trHeight w:val="308"/>
        </w:trPr>
        <w:tc>
          <w:tcPr>
            <w:tcW w:w="1980" w:type="dxa"/>
            <w:tcBorders>
              <w:top w:val="single" w:sz="4" w:space="0" w:color="auto"/>
              <w:bottom w:val="single" w:sz="4" w:space="0" w:color="auto"/>
            </w:tcBorders>
            <w:vAlign w:val="center"/>
          </w:tcPr>
          <w:p w14:paraId="391DC616" w14:textId="77777777" w:rsidR="00C92E0C" w:rsidRPr="00157C09" w:rsidRDefault="00C92E0C" w:rsidP="00EB6679">
            <w:pPr>
              <w:spacing w:line="240" w:lineRule="auto"/>
              <w:jc w:val="center"/>
              <w:rPr>
                <w:sz w:val="20"/>
                <w:lang w:eastAsia="es-CO"/>
              </w:rPr>
            </w:pPr>
            <w:proofErr w:type="spellStart"/>
            <w:r w:rsidRPr="00157C09">
              <w:rPr>
                <w:sz w:val="20"/>
                <w:lang w:eastAsia="es-CO"/>
              </w:rPr>
              <w:t>hour_of_exam</w:t>
            </w:r>
            <w:proofErr w:type="spellEnd"/>
          </w:p>
        </w:tc>
        <w:tc>
          <w:tcPr>
            <w:tcW w:w="1843" w:type="dxa"/>
            <w:tcBorders>
              <w:top w:val="single" w:sz="4" w:space="0" w:color="auto"/>
              <w:bottom w:val="single" w:sz="4" w:space="0" w:color="auto"/>
            </w:tcBorders>
            <w:vAlign w:val="center"/>
          </w:tcPr>
          <w:p w14:paraId="464503A6" w14:textId="77777777" w:rsidR="00C92E0C" w:rsidRPr="00157C09" w:rsidRDefault="00C92E0C" w:rsidP="00EB6679">
            <w:pPr>
              <w:spacing w:line="240" w:lineRule="auto"/>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60A9BFFC" w14:textId="77777777" w:rsidR="00C92E0C" w:rsidRPr="00157C09" w:rsidRDefault="00C92E0C" w:rsidP="00EB6679">
            <w:pPr>
              <w:spacing w:line="240" w:lineRule="auto"/>
              <w:rPr>
                <w:sz w:val="20"/>
                <w:lang w:eastAsia="es-CO"/>
              </w:rPr>
            </w:pPr>
            <w:r w:rsidRPr="00157C09">
              <w:rPr>
                <w:sz w:val="20"/>
                <w:lang w:eastAsia="es-CO"/>
              </w:rPr>
              <w:t>Hora en la que se programa el examen.</w:t>
            </w:r>
          </w:p>
        </w:tc>
      </w:tr>
      <w:tr w:rsidR="00C92E0C" w:rsidRPr="000F1F91" w14:paraId="58D5E6AF" w14:textId="77777777" w:rsidTr="004A3F4A">
        <w:trPr>
          <w:trHeight w:val="473"/>
        </w:trPr>
        <w:tc>
          <w:tcPr>
            <w:tcW w:w="1980" w:type="dxa"/>
            <w:tcBorders>
              <w:top w:val="single" w:sz="4" w:space="0" w:color="auto"/>
              <w:bottom w:val="single" w:sz="4" w:space="0" w:color="auto"/>
            </w:tcBorders>
            <w:vAlign w:val="center"/>
          </w:tcPr>
          <w:p w14:paraId="39305AF7" w14:textId="77777777" w:rsidR="00C92E0C" w:rsidRPr="00157C09" w:rsidRDefault="00C92E0C" w:rsidP="00EB6679">
            <w:pPr>
              <w:spacing w:line="240" w:lineRule="auto"/>
              <w:jc w:val="center"/>
              <w:rPr>
                <w:sz w:val="20"/>
                <w:lang w:eastAsia="es-CO"/>
              </w:rPr>
            </w:pPr>
            <w:r w:rsidRPr="00157C09">
              <w:rPr>
                <w:sz w:val="20"/>
                <w:lang w:eastAsia="es-CO"/>
              </w:rPr>
              <w:t>status</w:t>
            </w:r>
          </w:p>
        </w:tc>
        <w:tc>
          <w:tcPr>
            <w:tcW w:w="1843" w:type="dxa"/>
            <w:tcBorders>
              <w:top w:val="single" w:sz="4" w:space="0" w:color="auto"/>
              <w:bottom w:val="single" w:sz="4" w:space="0" w:color="auto"/>
            </w:tcBorders>
            <w:vAlign w:val="center"/>
          </w:tcPr>
          <w:p w14:paraId="0F1E7AE5" w14:textId="77777777" w:rsidR="00C92E0C" w:rsidRPr="00157C09" w:rsidRDefault="00C92E0C" w:rsidP="00EB6679">
            <w:pPr>
              <w:spacing w:line="240" w:lineRule="auto"/>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1F5D4968" w14:textId="77777777" w:rsidR="00C92E0C" w:rsidRPr="00157C09" w:rsidRDefault="00C92E0C" w:rsidP="00EB6679">
            <w:pPr>
              <w:spacing w:line="240" w:lineRule="auto"/>
              <w:rPr>
                <w:sz w:val="20"/>
                <w:lang w:eastAsia="es-CO"/>
              </w:rPr>
            </w:pPr>
            <w:r w:rsidRPr="00157C09">
              <w:rPr>
                <w:sz w:val="20"/>
                <w:lang w:eastAsia="es-CO"/>
              </w:rPr>
              <w:t>Estado en el que se encuentre la orden (pendiente, cancelado, completo).</w:t>
            </w:r>
          </w:p>
        </w:tc>
      </w:tr>
      <w:tr w:rsidR="00C92E0C" w:rsidRPr="000F1F91" w14:paraId="36F082E0" w14:textId="77777777" w:rsidTr="004A3F4A">
        <w:trPr>
          <w:trHeight w:val="297"/>
        </w:trPr>
        <w:tc>
          <w:tcPr>
            <w:tcW w:w="1980" w:type="dxa"/>
            <w:tcBorders>
              <w:top w:val="single" w:sz="4" w:space="0" w:color="auto"/>
              <w:bottom w:val="single" w:sz="4" w:space="0" w:color="auto"/>
            </w:tcBorders>
            <w:vAlign w:val="center"/>
          </w:tcPr>
          <w:p w14:paraId="20FFA17E" w14:textId="77777777" w:rsidR="00C92E0C" w:rsidRPr="00157C09" w:rsidRDefault="00C92E0C" w:rsidP="00EB6679">
            <w:pPr>
              <w:spacing w:line="240" w:lineRule="auto"/>
              <w:jc w:val="center"/>
              <w:rPr>
                <w:sz w:val="20"/>
                <w:lang w:eastAsia="es-CO"/>
              </w:rPr>
            </w:pPr>
            <w:proofErr w:type="spellStart"/>
            <w:r w:rsidRPr="00157C09">
              <w:rPr>
                <w:sz w:val="20"/>
                <w:lang w:eastAsia="es-CO"/>
              </w:rPr>
              <w:t>whyCancel</w:t>
            </w:r>
            <w:proofErr w:type="spellEnd"/>
          </w:p>
        </w:tc>
        <w:tc>
          <w:tcPr>
            <w:tcW w:w="1843" w:type="dxa"/>
            <w:tcBorders>
              <w:top w:val="single" w:sz="4" w:space="0" w:color="auto"/>
              <w:bottom w:val="single" w:sz="4" w:space="0" w:color="auto"/>
            </w:tcBorders>
            <w:vAlign w:val="center"/>
          </w:tcPr>
          <w:p w14:paraId="09E3110E" w14:textId="77777777" w:rsidR="00C92E0C" w:rsidRPr="00157C09" w:rsidRDefault="00C92E0C" w:rsidP="00EB6679">
            <w:pPr>
              <w:spacing w:line="240" w:lineRule="auto"/>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6711F4FD" w14:textId="77777777" w:rsidR="00C92E0C" w:rsidRPr="00157C09" w:rsidRDefault="00C92E0C" w:rsidP="00EB6679">
            <w:pPr>
              <w:spacing w:line="240" w:lineRule="auto"/>
              <w:rPr>
                <w:sz w:val="20"/>
                <w:lang w:eastAsia="es-CO"/>
              </w:rPr>
            </w:pPr>
            <w:r w:rsidRPr="00157C09">
              <w:rPr>
                <w:sz w:val="20"/>
                <w:lang w:eastAsia="es-CO"/>
              </w:rPr>
              <w:t>Razón por la que se cancela el examen.</w:t>
            </w:r>
          </w:p>
        </w:tc>
      </w:tr>
      <w:tr w:rsidR="00C92E0C" w:rsidRPr="000F1F91" w14:paraId="6BC7CE06" w14:textId="77777777" w:rsidTr="004A3F4A">
        <w:trPr>
          <w:trHeight w:val="473"/>
        </w:trPr>
        <w:tc>
          <w:tcPr>
            <w:tcW w:w="1980" w:type="dxa"/>
            <w:tcBorders>
              <w:top w:val="single" w:sz="4" w:space="0" w:color="auto"/>
              <w:bottom w:val="single" w:sz="4" w:space="0" w:color="auto"/>
            </w:tcBorders>
            <w:vAlign w:val="center"/>
          </w:tcPr>
          <w:p w14:paraId="43D9939B" w14:textId="77777777" w:rsidR="00C92E0C" w:rsidRPr="00157C09" w:rsidRDefault="00C92E0C" w:rsidP="00EB6679">
            <w:pPr>
              <w:spacing w:line="240" w:lineRule="auto"/>
              <w:jc w:val="center"/>
              <w:rPr>
                <w:sz w:val="20"/>
                <w:lang w:eastAsia="es-CO"/>
              </w:rPr>
            </w:pPr>
            <w:r w:rsidRPr="00157C09">
              <w:rPr>
                <w:sz w:val="20"/>
                <w:lang w:eastAsia="es-CO"/>
              </w:rPr>
              <w:t>nivel</w:t>
            </w:r>
          </w:p>
        </w:tc>
        <w:tc>
          <w:tcPr>
            <w:tcW w:w="1843" w:type="dxa"/>
            <w:tcBorders>
              <w:top w:val="single" w:sz="4" w:space="0" w:color="auto"/>
              <w:bottom w:val="single" w:sz="4" w:space="0" w:color="auto"/>
            </w:tcBorders>
            <w:vAlign w:val="center"/>
          </w:tcPr>
          <w:p w14:paraId="0D007F0C" w14:textId="77777777" w:rsidR="00C92E0C" w:rsidRPr="00157C09" w:rsidRDefault="00C92E0C" w:rsidP="00EB6679">
            <w:pPr>
              <w:spacing w:line="240" w:lineRule="auto"/>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6716ABC0" w14:textId="77777777" w:rsidR="00C92E0C" w:rsidRPr="00157C09" w:rsidRDefault="00C92E0C" w:rsidP="00EB6679">
            <w:pPr>
              <w:spacing w:line="240" w:lineRule="auto"/>
              <w:rPr>
                <w:sz w:val="20"/>
                <w:lang w:eastAsia="es-CO"/>
              </w:rPr>
            </w:pPr>
            <w:r w:rsidRPr="00157C09">
              <w:rPr>
                <w:sz w:val="20"/>
                <w:lang w:eastAsia="es-CO"/>
              </w:rPr>
              <w:t>El nivel en el que se encuentra el examen (bajo, normal, alto).</w:t>
            </w:r>
          </w:p>
        </w:tc>
      </w:tr>
      <w:tr w:rsidR="00C92E0C" w:rsidRPr="000F1F91" w14:paraId="17E5D6DD" w14:textId="77777777" w:rsidTr="004A3F4A">
        <w:trPr>
          <w:trHeight w:val="297"/>
        </w:trPr>
        <w:tc>
          <w:tcPr>
            <w:tcW w:w="1980" w:type="dxa"/>
            <w:tcBorders>
              <w:top w:val="single" w:sz="4" w:space="0" w:color="auto"/>
              <w:bottom w:val="single" w:sz="4" w:space="0" w:color="auto"/>
            </w:tcBorders>
            <w:vAlign w:val="center"/>
          </w:tcPr>
          <w:p w14:paraId="6B379DE2" w14:textId="77777777" w:rsidR="00C92E0C" w:rsidRPr="00157C09" w:rsidRDefault="00C92E0C" w:rsidP="00EB6679">
            <w:pPr>
              <w:spacing w:line="240" w:lineRule="auto"/>
              <w:jc w:val="center"/>
              <w:rPr>
                <w:sz w:val="20"/>
                <w:lang w:eastAsia="es-CO"/>
              </w:rPr>
            </w:pPr>
            <w:proofErr w:type="spellStart"/>
            <w:r w:rsidRPr="00157C09">
              <w:rPr>
                <w:sz w:val="20"/>
                <w:lang w:eastAsia="es-CO"/>
              </w:rPr>
              <w:t>user</w:t>
            </w:r>
            <w:proofErr w:type="spellEnd"/>
          </w:p>
        </w:tc>
        <w:tc>
          <w:tcPr>
            <w:tcW w:w="1843" w:type="dxa"/>
            <w:tcBorders>
              <w:top w:val="single" w:sz="4" w:space="0" w:color="auto"/>
              <w:bottom w:val="single" w:sz="4" w:space="0" w:color="auto"/>
            </w:tcBorders>
            <w:vAlign w:val="center"/>
          </w:tcPr>
          <w:p w14:paraId="4FB0E1E9" w14:textId="77777777" w:rsidR="00C92E0C" w:rsidRPr="00157C09" w:rsidRDefault="00C92E0C" w:rsidP="00EB6679">
            <w:pPr>
              <w:spacing w:line="240" w:lineRule="auto"/>
              <w:jc w:val="center"/>
              <w:rPr>
                <w:sz w:val="20"/>
                <w:lang w:eastAsia="es-CO"/>
              </w:rPr>
            </w:pPr>
            <w:r w:rsidRPr="00157C09">
              <w:rPr>
                <w:sz w:val="20"/>
                <w:lang w:eastAsia="es-CO"/>
              </w:rPr>
              <w:t>String</w:t>
            </w:r>
          </w:p>
        </w:tc>
        <w:tc>
          <w:tcPr>
            <w:tcW w:w="5010" w:type="dxa"/>
            <w:tcBorders>
              <w:top w:val="single" w:sz="4" w:space="0" w:color="auto"/>
              <w:bottom w:val="single" w:sz="4" w:space="0" w:color="auto"/>
            </w:tcBorders>
            <w:vAlign w:val="center"/>
          </w:tcPr>
          <w:p w14:paraId="4FD77665" w14:textId="77777777" w:rsidR="00C92E0C" w:rsidRPr="00157C09" w:rsidRDefault="00C92E0C" w:rsidP="00EB6679">
            <w:pPr>
              <w:spacing w:line="240" w:lineRule="auto"/>
              <w:rPr>
                <w:sz w:val="20"/>
                <w:lang w:eastAsia="es-CO"/>
              </w:rPr>
            </w:pPr>
            <w:r w:rsidRPr="00157C09">
              <w:rPr>
                <w:sz w:val="20"/>
                <w:lang w:eastAsia="es-CO"/>
              </w:rPr>
              <w:t>ObjectId del paciente.</w:t>
            </w:r>
          </w:p>
        </w:tc>
      </w:tr>
      <w:tr w:rsidR="00C92E0C" w:rsidRPr="000F1F91" w14:paraId="2E1F36A6" w14:textId="77777777" w:rsidTr="004A3F4A">
        <w:trPr>
          <w:trHeight w:val="787"/>
        </w:trPr>
        <w:tc>
          <w:tcPr>
            <w:tcW w:w="1980" w:type="dxa"/>
            <w:tcBorders>
              <w:top w:val="single" w:sz="4" w:space="0" w:color="auto"/>
              <w:bottom w:val="single" w:sz="4" w:space="0" w:color="auto"/>
            </w:tcBorders>
            <w:vAlign w:val="center"/>
          </w:tcPr>
          <w:p w14:paraId="67708B6A" w14:textId="77777777" w:rsidR="00C92E0C" w:rsidRPr="00157C09" w:rsidRDefault="00C92E0C" w:rsidP="00EB6679">
            <w:pPr>
              <w:spacing w:line="240" w:lineRule="auto"/>
              <w:jc w:val="center"/>
              <w:rPr>
                <w:sz w:val="20"/>
                <w:lang w:eastAsia="es-CO"/>
              </w:rPr>
            </w:pPr>
            <w:proofErr w:type="spellStart"/>
            <w:r w:rsidRPr="00157C09">
              <w:rPr>
                <w:sz w:val="20"/>
                <w:lang w:eastAsia="es-CO"/>
              </w:rPr>
              <w:t>Patient</w:t>
            </w:r>
            <w:proofErr w:type="spellEnd"/>
          </w:p>
        </w:tc>
        <w:tc>
          <w:tcPr>
            <w:tcW w:w="1843" w:type="dxa"/>
            <w:tcBorders>
              <w:top w:val="single" w:sz="4" w:space="0" w:color="auto"/>
              <w:bottom w:val="single" w:sz="4" w:space="0" w:color="auto"/>
            </w:tcBorders>
            <w:vAlign w:val="center"/>
          </w:tcPr>
          <w:p w14:paraId="63A14503" w14:textId="77777777" w:rsidR="00C92E0C" w:rsidRPr="00157C09" w:rsidRDefault="00C92E0C" w:rsidP="00EB6679">
            <w:pPr>
              <w:spacing w:line="240" w:lineRule="auto"/>
              <w:jc w:val="center"/>
              <w:rPr>
                <w:sz w:val="20"/>
                <w:lang w:eastAsia="es-CO"/>
              </w:rPr>
            </w:pPr>
            <w:r w:rsidRPr="00157C09">
              <w:rPr>
                <w:sz w:val="20"/>
                <w:lang w:eastAsia="es-CO"/>
              </w:rPr>
              <w:t>Array</w:t>
            </w:r>
          </w:p>
        </w:tc>
        <w:tc>
          <w:tcPr>
            <w:tcW w:w="5010" w:type="dxa"/>
            <w:tcBorders>
              <w:top w:val="single" w:sz="4" w:space="0" w:color="auto"/>
              <w:bottom w:val="single" w:sz="4" w:space="0" w:color="auto"/>
            </w:tcBorders>
            <w:vAlign w:val="center"/>
          </w:tcPr>
          <w:p w14:paraId="3CE16652" w14:textId="23C0EA5F" w:rsidR="00C92E0C" w:rsidRPr="00157C09" w:rsidRDefault="00C92E0C" w:rsidP="00EB6679">
            <w:pPr>
              <w:spacing w:line="240" w:lineRule="auto"/>
              <w:rPr>
                <w:sz w:val="20"/>
                <w:lang w:eastAsia="es-CO"/>
              </w:rPr>
            </w:pPr>
            <w:r w:rsidRPr="00157C09">
              <w:rPr>
                <w:sz w:val="20"/>
                <w:lang w:eastAsia="es-CO"/>
              </w:rPr>
              <w:t xml:space="preserve">Contiene información </w:t>
            </w:r>
            <w:r w:rsidR="00EB6679" w:rsidRPr="00157C09">
              <w:rPr>
                <w:sz w:val="20"/>
                <w:lang w:eastAsia="es-CO"/>
              </w:rPr>
              <w:t>de la paciente extraída</w:t>
            </w:r>
            <w:r w:rsidRPr="00157C09">
              <w:rPr>
                <w:sz w:val="20"/>
                <w:lang w:eastAsia="es-CO"/>
              </w:rPr>
              <w:t xml:space="preserve"> de la colección “users”, guarda las propiedades “</w:t>
            </w:r>
            <w:proofErr w:type="spellStart"/>
            <w:r w:rsidRPr="00157C09">
              <w:rPr>
                <w:sz w:val="20"/>
                <w:lang w:eastAsia="es-CO"/>
              </w:rPr>
              <w:t>name</w:t>
            </w:r>
            <w:proofErr w:type="spellEnd"/>
            <w:r w:rsidRPr="00157C09">
              <w:rPr>
                <w:sz w:val="20"/>
                <w:lang w:eastAsia="es-CO"/>
              </w:rPr>
              <w:t>”, “</w:t>
            </w:r>
            <w:proofErr w:type="spellStart"/>
            <w:r w:rsidRPr="00157C09">
              <w:rPr>
                <w:sz w:val="20"/>
                <w:lang w:eastAsia="es-CO"/>
              </w:rPr>
              <w:t>lastName</w:t>
            </w:r>
            <w:proofErr w:type="spellEnd"/>
            <w:r w:rsidRPr="00157C09">
              <w:rPr>
                <w:sz w:val="20"/>
                <w:lang w:eastAsia="es-CO"/>
              </w:rPr>
              <w:t>”, “</w:t>
            </w:r>
            <w:proofErr w:type="spellStart"/>
            <w:r w:rsidRPr="00157C09">
              <w:rPr>
                <w:sz w:val="20"/>
                <w:lang w:eastAsia="es-CO"/>
              </w:rPr>
              <w:t>identification</w:t>
            </w:r>
            <w:proofErr w:type="spellEnd"/>
            <w:r w:rsidRPr="00157C09">
              <w:rPr>
                <w:sz w:val="20"/>
                <w:lang w:eastAsia="es-CO"/>
              </w:rPr>
              <w:t>”, “</w:t>
            </w:r>
            <w:proofErr w:type="spellStart"/>
            <w:r w:rsidRPr="00157C09">
              <w:rPr>
                <w:sz w:val="20"/>
                <w:lang w:eastAsia="es-CO"/>
              </w:rPr>
              <w:t>city</w:t>
            </w:r>
            <w:proofErr w:type="spellEnd"/>
            <w:r w:rsidRPr="00157C09">
              <w:rPr>
                <w:sz w:val="20"/>
                <w:lang w:eastAsia="es-CO"/>
              </w:rPr>
              <w:t>” y “</w:t>
            </w:r>
            <w:proofErr w:type="spellStart"/>
            <w:r w:rsidRPr="00157C09">
              <w:rPr>
                <w:sz w:val="20"/>
                <w:lang w:eastAsia="es-CO"/>
              </w:rPr>
              <w:t>date_of_birth</w:t>
            </w:r>
            <w:proofErr w:type="spellEnd"/>
            <w:r w:rsidRPr="00157C09">
              <w:rPr>
                <w:sz w:val="20"/>
                <w:lang w:eastAsia="es-CO"/>
              </w:rPr>
              <w:t>”.</w:t>
            </w:r>
          </w:p>
        </w:tc>
      </w:tr>
      <w:tr w:rsidR="00C92E0C" w:rsidRPr="000F1F91" w14:paraId="2D7BF7DD" w14:textId="77777777" w:rsidTr="004A3F4A">
        <w:trPr>
          <w:trHeight w:val="308"/>
        </w:trPr>
        <w:tc>
          <w:tcPr>
            <w:tcW w:w="1980" w:type="dxa"/>
            <w:tcBorders>
              <w:top w:val="single" w:sz="4" w:space="0" w:color="auto"/>
              <w:bottom w:val="single" w:sz="4" w:space="0" w:color="auto"/>
            </w:tcBorders>
            <w:vAlign w:val="center"/>
          </w:tcPr>
          <w:p w14:paraId="7E80567E" w14:textId="77777777" w:rsidR="00C92E0C" w:rsidRPr="00157C09" w:rsidRDefault="00C92E0C" w:rsidP="00EB6679">
            <w:pPr>
              <w:spacing w:line="240" w:lineRule="auto"/>
              <w:jc w:val="center"/>
              <w:rPr>
                <w:sz w:val="20"/>
                <w:lang w:eastAsia="es-CO"/>
              </w:rPr>
            </w:pPr>
            <w:r w:rsidRPr="00157C09">
              <w:rPr>
                <w:sz w:val="20"/>
                <w:lang w:eastAsia="es-CO"/>
              </w:rPr>
              <w:t>Age</w:t>
            </w:r>
          </w:p>
        </w:tc>
        <w:tc>
          <w:tcPr>
            <w:tcW w:w="1843" w:type="dxa"/>
            <w:tcBorders>
              <w:top w:val="single" w:sz="4" w:space="0" w:color="auto"/>
              <w:bottom w:val="single" w:sz="4" w:space="0" w:color="auto"/>
            </w:tcBorders>
            <w:vAlign w:val="center"/>
          </w:tcPr>
          <w:p w14:paraId="1C8317F6" w14:textId="77777777" w:rsidR="00C92E0C" w:rsidRPr="00157C09" w:rsidRDefault="00C92E0C" w:rsidP="00EB6679">
            <w:pPr>
              <w:spacing w:line="240" w:lineRule="auto"/>
              <w:jc w:val="center"/>
              <w:rPr>
                <w:sz w:val="20"/>
                <w:lang w:eastAsia="es-CO"/>
              </w:rPr>
            </w:pPr>
            <w:r w:rsidRPr="00157C09">
              <w:rPr>
                <w:sz w:val="20"/>
                <w:lang w:eastAsia="es-CO"/>
              </w:rPr>
              <w:t>Number</w:t>
            </w:r>
          </w:p>
        </w:tc>
        <w:tc>
          <w:tcPr>
            <w:tcW w:w="5010" w:type="dxa"/>
            <w:tcBorders>
              <w:top w:val="single" w:sz="4" w:space="0" w:color="auto"/>
              <w:bottom w:val="single" w:sz="4" w:space="0" w:color="auto"/>
            </w:tcBorders>
            <w:vAlign w:val="center"/>
          </w:tcPr>
          <w:p w14:paraId="6C3AF954" w14:textId="77777777" w:rsidR="00C92E0C" w:rsidRPr="00157C09" w:rsidRDefault="00C92E0C" w:rsidP="00EB6679">
            <w:pPr>
              <w:spacing w:line="240" w:lineRule="auto"/>
              <w:rPr>
                <w:sz w:val="20"/>
                <w:lang w:eastAsia="es-CO"/>
              </w:rPr>
            </w:pPr>
            <w:r w:rsidRPr="00157C09">
              <w:rPr>
                <w:sz w:val="20"/>
                <w:lang w:eastAsia="es-CO"/>
              </w:rPr>
              <w:t>Edad del paciente.</w:t>
            </w:r>
          </w:p>
        </w:tc>
      </w:tr>
      <w:tr w:rsidR="00C92E0C" w:rsidRPr="000F1F91" w14:paraId="686A9789" w14:textId="77777777" w:rsidTr="004A3F4A">
        <w:trPr>
          <w:trHeight w:val="308"/>
        </w:trPr>
        <w:tc>
          <w:tcPr>
            <w:tcW w:w="1980" w:type="dxa"/>
            <w:tcBorders>
              <w:top w:val="single" w:sz="4" w:space="0" w:color="auto"/>
            </w:tcBorders>
            <w:vAlign w:val="center"/>
          </w:tcPr>
          <w:p w14:paraId="07E0A5F1" w14:textId="77777777" w:rsidR="00C92E0C" w:rsidRPr="00157C09" w:rsidRDefault="00C92E0C" w:rsidP="00EB6679">
            <w:pPr>
              <w:spacing w:line="240" w:lineRule="auto"/>
              <w:jc w:val="center"/>
              <w:rPr>
                <w:sz w:val="20"/>
                <w:lang w:eastAsia="es-CO"/>
              </w:rPr>
            </w:pPr>
            <w:proofErr w:type="spellStart"/>
            <w:r w:rsidRPr="00157C09">
              <w:rPr>
                <w:sz w:val="20"/>
                <w:lang w:eastAsia="es-CO"/>
              </w:rPr>
              <w:t>Group</w:t>
            </w:r>
            <w:proofErr w:type="spellEnd"/>
          </w:p>
        </w:tc>
        <w:tc>
          <w:tcPr>
            <w:tcW w:w="1843" w:type="dxa"/>
            <w:tcBorders>
              <w:top w:val="single" w:sz="4" w:space="0" w:color="auto"/>
            </w:tcBorders>
            <w:vAlign w:val="center"/>
          </w:tcPr>
          <w:p w14:paraId="504ABB0F" w14:textId="77777777" w:rsidR="00C92E0C" w:rsidRPr="00157C09" w:rsidRDefault="00C92E0C" w:rsidP="00EB6679">
            <w:pPr>
              <w:spacing w:line="240" w:lineRule="auto"/>
              <w:jc w:val="center"/>
              <w:rPr>
                <w:sz w:val="20"/>
                <w:lang w:eastAsia="es-CO"/>
              </w:rPr>
            </w:pPr>
            <w:r w:rsidRPr="00157C09">
              <w:rPr>
                <w:sz w:val="20"/>
                <w:lang w:eastAsia="es-CO"/>
              </w:rPr>
              <w:t>String</w:t>
            </w:r>
          </w:p>
        </w:tc>
        <w:tc>
          <w:tcPr>
            <w:tcW w:w="5010" w:type="dxa"/>
            <w:tcBorders>
              <w:top w:val="single" w:sz="4" w:space="0" w:color="auto"/>
            </w:tcBorders>
            <w:vAlign w:val="center"/>
          </w:tcPr>
          <w:p w14:paraId="5DF7043E" w14:textId="77777777" w:rsidR="00C92E0C" w:rsidRPr="00157C09" w:rsidRDefault="00C92E0C" w:rsidP="00EB6679">
            <w:pPr>
              <w:spacing w:line="240" w:lineRule="auto"/>
              <w:rPr>
                <w:sz w:val="20"/>
                <w:lang w:eastAsia="es-CO"/>
              </w:rPr>
            </w:pPr>
            <w:r w:rsidRPr="00157C09">
              <w:rPr>
                <w:sz w:val="20"/>
                <w:lang w:eastAsia="es-CO"/>
              </w:rPr>
              <w:t>Grupo según rango de edad del paciente.</w:t>
            </w:r>
          </w:p>
        </w:tc>
      </w:tr>
    </w:tbl>
    <w:p w14:paraId="4A148A66" w14:textId="4FAD412B" w:rsidR="0040536B" w:rsidRPr="00433BEF" w:rsidRDefault="00D30FC2" w:rsidP="00EB6679">
      <w:pPr>
        <w:pStyle w:val="Heading1"/>
        <w:numPr>
          <w:ilvl w:val="0"/>
          <w:numId w:val="3"/>
        </w:numPr>
        <w:rPr>
          <w:rFonts w:cs="Arial"/>
          <w:b w:val="0"/>
          <w:bCs/>
          <w:szCs w:val="24"/>
        </w:rPr>
      </w:pPr>
      <w:bookmarkStart w:id="26" w:name="_Toc143000910"/>
      <w:r w:rsidRPr="00433BEF">
        <w:rPr>
          <w:rFonts w:cs="Arial"/>
          <w:bCs/>
          <w:szCs w:val="24"/>
        </w:rPr>
        <w:t>Rutas</w:t>
      </w:r>
      <w:bookmarkEnd w:id="26"/>
    </w:p>
    <w:p w14:paraId="0617CFF0" w14:textId="2347792C" w:rsidR="00027A49" w:rsidRPr="00433BEF" w:rsidRDefault="00D30FC2" w:rsidP="00D30FC2">
      <w:pPr>
        <w:rPr>
          <w:rFonts w:cs="Arial"/>
          <w:szCs w:val="24"/>
        </w:rPr>
      </w:pPr>
      <w:r w:rsidRPr="00B27CF3">
        <w:rPr>
          <w:rFonts w:cs="Arial"/>
          <w:szCs w:val="24"/>
        </w:rPr>
        <w:t xml:space="preserve">La carpeta “routes” contiene tres archivos: </w:t>
      </w:r>
      <w:r w:rsidRPr="00B27CF3">
        <w:rPr>
          <w:rFonts w:cs="Arial"/>
          <w:i/>
          <w:iCs/>
          <w:szCs w:val="24"/>
        </w:rPr>
        <w:t xml:space="preserve">exams.routes.js, index.routes.js </w:t>
      </w:r>
      <w:r w:rsidRPr="00B27CF3">
        <w:rPr>
          <w:rFonts w:cs="Arial"/>
          <w:szCs w:val="24"/>
        </w:rPr>
        <w:t xml:space="preserve">y </w:t>
      </w:r>
      <w:r w:rsidRPr="00B27CF3">
        <w:rPr>
          <w:rFonts w:cs="Arial"/>
          <w:i/>
          <w:iCs/>
          <w:szCs w:val="24"/>
        </w:rPr>
        <w:t>users.routes.js</w:t>
      </w:r>
      <w:r w:rsidRPr="00B27CF3">
        <w:rPr>
          <w:rFonts w:cs="Arial"/>
          <w:szCs w:val="24"/>
        </w:rPr>
        <w:t>, como su nombre lo indica</w:t>
      </w:r>
      <w:r w:rsidR="003B0FFD" w:rsidRPr="00B27CF3">
        <w:rPr>
          <w:rFonts w:cs="Arial"/>
          <w:szCs w:val="24"/>
        </w:rPr>
        <w:t>, son las rutas del aplicativo web.</w:t>
      </w:r>
      <w:r w:rsidR="00027A49" w:rsidRPr="00B27CF3">
        <w:rPr>
          <w:rFonts w:cs="Arial"/>
          <w:szCs w:val="24"/>
        </w:rPr>
        <w:t xml:space="preserve"> </w:t>
      </w:r>
      <w:r w:rsidR="00A56E8E" w:rsidRPr="00B27CF3">
        <w:rPr>
          <w:rFonts w:cs="Arial"/>
          <w:szCs w:val="24"/>
        </w:rPr>
        <w:t xml:space="preserve">En la </w:t>
      </w:r>
      <w:r w:rsidR="00A56E8E" w:rsidRPr="00B27CF3">
        <w:rPr>
          <w:rFonts w:cs="Arial"/>
          <w:szCs w:val="24"/>
        </w:rPr>
        <w:fldChar w:fldCharType="begin"/>
      </w:r>
      <w:r w:rsidR="00A56E8E" w:rsidRPr="00B27CF3">
        <w:rPr>
          <w:rFonts w:cs="Arial"/>
          <w:szCs w:val="24"/>
        </w:rPr>
        <w:instrText xml:space="preserve"> REF _Ref115186222 \h </w:instrText>
      </w:r>
      <w:r w:rsidR="00B27CF3" w:rsidRPr="00B27CF3">
        <w:rPr>
          <w:rFonts w:cs="Arial"/>
          <w:szCs w:val="24"/>
        </w:rPr>
        <w:instrText xml:space="preserve"> \* MERGEFORMAT </w:instrText>
      </w:r>
      <w:r w:rsidR="00A56E8E" w:rsidRPr="00B27CF3">
        <w:rPr>
          <w:rFonts w:cs="Arial"/>
          <w:szCs w:val="24"/>
        </w:rPr>
      </w:r>
      <w:r w:rsidR="00A56E8E" w:rsidRPr="00B27CF3">
        <w:rPr>
          <w:rFonts w:cs="Arial"/>
          <w:szCs w:val="24"/>
        </w:rPr>
        <w:fldChar w:fldCharType="separate"/>
      </w:r>
      <w:r w:rsidR="00BC192C" w:rsidRPr="00BC192C">
        <w:rPr>
          <w:rFonts w:cs="Arial"/>
          <w:szCs w:val="24"/>
        </w:rPr>
        <w:t xml:space="preserve">Tabla </w:t>
      </w:r>
      <w:r w:rsidR="00BC192C" w:rsidRPr="00BC192C">
        <w:rPr>
          <w:rFonts w:cs="Arial"/>
          <w:noProof/>
          <w:szCs w:val="24"/>
        </w:rPr>
        <w:t>3</w:t>
      </w:r>
      <w:r w:rsidR="00A56E8E" w:rsidRPr="00B27CF3">
        <w:rPr>
          <w:rFonts w:cs="Arial"/>
          <w:szCs w:val="24"/>
        </w:rPr>
        <w:fldChar w:fldCharType="end"/>
      </w:r>
      <w:r w:rsidR="00177698" w:rsidRPr="00B27CF3">
        <w:rPr>
          <w:rFonts w:cs="Arial"/>
          <w:szCs w:val="24"/>
        </w:rPr>
        <w:t xml:space="preserve"> se encuentran las rutas disponibles en el archivo exams.routes.js y en </w:t>
      </w:r>
      <w:r w:rsidR="00391B1F" w:rsidRPr="00B27CF3">
        <w:rPr>
          <w:rFonts w:cs="Arial"/>
          <w:szCs w:val="24"/>
        </w:rPr>
        <w:t xml:space="preserve">la </w:t>
      </w:r>
      <w:r w:rsidR="00391B1F" w:rsidRPr="00B27CF3">
        <w:rPr>
          <w:rFonts w:cs="Arial"/>
          <w:szCs w:val="24"/>
        </w:rPr>
        <w:fldChar w:fldCharType="begin"/>
      </w:r>
      <w:r w:rsidR="00391B1F" w:rsidRPr="00B27CF3">
        <w:rPr>
          <w:rFonts w:cs="Arial"/>
          <w:szCs w:val="24"/>
        </w:rPr>
        <w:instrText xml:space="preserve"> REF _Ref115187044 \h </w:instrText>
      </w:r>
      <w:r w:rsidR="00B27CF3" w:rsidRPr="00B27CF3">
        <w:rPr>
          <w:rFonts w:cs="Arial"/>
          <w:szCs w:val="24"/>
        </w:rPr>
        <w:instrText xml:space="preserve"> \* MERGEFORMAT </w:instrText>
      </w:r>
      <w:r w:rsidR="00391B1F" w:rsidRPr="00B27CF3">
        <w:rPr>
          <w:rFonts w:cs="Arial"/>
          <w:szCs w:val="24"/>
        </w:rPr>
      </w:r>
      <w:r w:rsidR="00391B1F" w:rsidRPr="00B27CF3">
        <w:rPr>
          <w:rFonts w:cs="Arial"/>
          <w:szCs w:val="24"/>
        </w:rPr>
        <w:fldChar w:fldCharType="separate"/>
      </w:r>
      <w:r w:rsidR="00BC192C" w:rsidRPr="00BC192C">
        <w:rPr>
          <w:rFonts w:cs="Arial"/>
          <w:szCs w:val="24"/>
        </w:rPr>
        <w:t xml:space="preserve">Tabla </w:t>
      </w:r>
      <w:r w:rsidR="00BC192C" w:rsidRPr="00BC192C">
        <w:rPr>
          <w:rFonts w:cs="Arial"/>
          <w:noProof/>
          <w:szCs w:val="24"/>
        </w:rPr>
        <w:t>4</w:t>
      </w:r>
      <w:r w:rsidR="00391B1F" w:rsidRPr="00B27CF3">
        <w:rPr>
          <w:rFonts w:cs="Arial"/>
          <w:szCs w:val="24"/>
        </w:rPr>
        <w:fldChar w:fldCharType="end"/>
      </w:r>
      <w:r w:rsidR="00391B1F" w:rsidRPr="00B27CF3">
        <w:rPr>
          <w:rFonts w:cs="Arial"/>
          <w:szCs w:val="24"/>
        </w:rPr>
        <w:t xml:space="preserve"> se observan las rutas disponibles en el archivo users.routes.js. En el archivo index.routes.js solo se encuentra disponible la ruta “/”</w:t>
      </w:r>
      <w:r w:rsidR="000A7795" w:rsidRPr="00B27CF3">
        <w:rPr>
          <w:rFonts w:cs="Arial"/>
          <w:szCs w:val="24"/>
        </w:rPr>
        <w:t xml:space="preserve"> que redirige al usuario a la página de inicio del aplicativo móvil. Cada una de las rutas mencionadas tienen su correspondiente controlador, o </w:t>
      </w:r>
      <w:r w:rsidR="000A7795" w:rsidRPr="00B27CF3">
        <w:rPr>
          <w:rFonts w:cs="Arial"/>
          <w:i/>
          <w:iCs/>
          <w:szCs w:val="24"/>
        </w:rPr>
        <w:t>controller</w:t>
      </w:r>
      <w:r w:rsidR="008022C1" w:rsidRPr="00B27CF3">
        <w:rPr>
          <w:rFonts w:cs="Arial"/>
          <w:szCs w:val="24"/>
        </w:rPr>
        <w:t>, que serán expuestos en la siguiente sección</w:t>
      </w:r>
      <w:r w:rsidR="00DD72B7" w:rsidRPr="00B27CF3">
        <w:rPr>
          <w:rFonts w:cs="Arial"/>
          <w:szCs w:val="24"/>
        </w:rPr>
        <w:t xml:space="preserve">. </w:t>
      </w:r>
    </w:p>
    <w:p w14:paraId="3101D7C9" w14:textId="44C6CA85" w:rsidR="00A56E8E" w:rsidRPr="008476E8" w:rsidRDefault="00A56E8E" w:rsidP="00A56E8E">
      <w:pPr>
        <w:pStyle w:val="Caption"/>
        <w:keepNext/>
        <w:jc w:val="center"/>
        <w:rPr>
          <w:i w:val="0"/>
          <w:iCs w:val="0"/>
          <w:color w:val="auto"/>
          <w:sz w:val="24"/>
          <w:szCs w:val="24"/>
        </w:rPr>
      </w:pPr>
      <w:bookmarkStart w:id="27" w:name="_Ref115186222"/>
      <w:r w:rsidRPr="008476E8">
        <w:rPr>
          <w:i w:val="0"/>
          <w:iCs w:val="0"/>
          <w:color w:val="auto"/>
          <w:sz w:val="24"/>
          <w:szCs w:val="24"/>
        </w:rPr>
        <w:lastRenderedPageBreak/>
        <w:t xml:space="preserve">Tabla </w:t>
      </w:r>
      <w:r w:rsidRPr="008476E8">
        <w:rPr>
          <w:i w:val="0"/>
          <w:iCs w:val="0"/>
          <w:color w:val="auto"/>
          <w:sz w:val="24"/>
          <w:szCs w:val="24"/>
        </w:rPr>
        <w:fldChar w:fldCharType="begin"/>
      </w:r>
      <w:r w:rsidRPr="008476E8">
        <w:rPr>
          <w:i w:val="0"/>
          <w:iCs w:val="0"/>
          <w:color w:val="auto"/>
          <w:sz w:val="24"/>
          <w:szCs w:val="24"/>
        </w:rPr>
        <w:instrText xml:space="preserve"> SEQ Tabla \* ARABIC </w:instrText>
      </w:r>
      <w:r w:rsidRPr="008476E8">
        <w:rPr>
          <w:i w:val="0"/>
          <w:iCs w:val="0"/>
          <w:color w:val="auto"/>
          <w:sz w:val="24"/>
          <w:szCs w:val="24"/>
        </w:rPr>
        <w:fldChar w:fldCharType="separate"/>
      </w:r>
      <w:r w:rsidR="00BC192C">
        <w:rPr>
          <w:i w:val="0"/>
          <w:iCs w:val="0"/>
          <w:noProof/>
          <w:color w:val="auto"/>
          <w:sz w:val="24"/>
          <w:szCs w:val="24"/>
        </w:rPr>
        <w:t>3</w:t>
      </w:r>
      <w:r w:rsidRPr="008476E8">
        <w:rPr>
          <w:i w:val="0"/>
          <w:iCs w:val="0"/>
          <w:color w:val="auto"/>
          <w:sz w:val="24"/>
          <w:szCs w:val="24"/>
        </w:rPr>
        <w:fldChar w:fldCharType="end"/>
      </w:r>
      <w:bookmarkEnd w:id="27"/>
      <w:r w:rsidRPr="008476E8">
        <w:rPr>
          <w:i w:val="0"/>
          <w:iCs w:val="0"/>
          <w:color w:val="auto"/>
          <w:sz w:val="24"/>
          <w:szCs w:val="24"/>
        </w:rPr>
        <w:t>. Rutas disponibles en exams.routes.js</w:t>
      </w:r>
    </w:p>
    <w:tbl>
      <w:tblPr>
        <w:tblStyle w:val="TableGri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4414"/>
      </w:tblGrid>
      <w:tr w:rsidR="00A56E8E" w14:paraId="0DC147CC" w14:textId="77777777" w:rsidTr="00A56E8E">
        <w:trPr>
          <w:jc w:val="center"/>
        </w:trPr>
        <w:tc>
          <w:tcPr>
            <w:tcW w:w="4414" w:type="dxa"/>
            <w:tcBorders>
              <w:top w:val="single" w:sz="4" w:space="0" w:color="auto"/>
              <w:bottom w:val="single" w:sz="4" w:space="0" w:color="auto"/>
            </w:tcBorders>
          </w:tcPr>
          <w:p w14:paraId="3C04A503" w14:textId="7A68C320" w:rsidR="00A56E8E" w:rsidRPr="00433BEF" w:rsidRDefault="00A56E8E" w:rsidP="00EB6679">
            <w:pPr>
              <w:spacing w:line="360" w:lineRule="auto"/>
              <w:jc w:val="center"/>
              <w:rPr>
                <w:b/>
                <w:bCs/>
                <w:sz w:val="18"/>
                <w:szCs w:val="18"/>
              </w:rPr>
            </w:pPr>
            <w:r w:rsidRPr="00433BEF">
              <w:rPr>
                <w:b/>
                <w:bCs/>
                <w:sz w:val="18"/>
                <w:szCs w:val="18"/>
              </w:rPr>
              <w:t>Rutas</w:t>
            </w:r>
          </w:p>
        </w:tc>
      </w:tr>
      <w:tr w:rsidR="00A56E8E" w14:paraId="23FB291D" w14:textId="77777777" w:rsidTr="00A56E8E">
        <w:trPr>
          <w:jc w:val="center"/>
        </w:trPr>
        <w:tc>
          <w:tcPr>
            <w:tcW w:w="4414" w:type="dxa"/>
            <w:tcBorders>
              <w:top w:val="single" w:sz="4" w:space="0" w:color="auto"/>
            </w:tcBorders>
          </w:tcPr>
          <w:p w14:paraId="4AEC080B" w14:textId="45151484" w:rsidR="00A56E8E" w:rsidRPr="00433BEF" w:rsidRDefault="00A56E8E" w:rsidP="00EB6679">
            <w:pPr>
              <w:spacing w:line="360" w:lineRule="auto"/>
              <w:jc w:val="center"/>
              <w:rPr>
                <w:sz w:val="18"/>
                <w:szCs w:val="18"/>
              </w:rPr>
            </w:pPr>
            <w:r w:rsidRPr="00433BEF">
              <w:rPr>
                <w:sz w:val="18"/>
                <w:szCs w:val="18"/>
              </w:rPr>
              <w:t>/</w:t>
            </w:r>
            <w:proofErr w:type="spellStart"/>
            <w:r w:rsidRPr="00433BEF">
              <w:rPr>
                <w:sz w:val="18"/>
                <w:szCs w:val="18"/>
              </w:rPr>
              <w:t>exams</w:t>
            </w:r>
            <w:proofErr w:type="spellEnd"/>
            <w:r w:rsidRPr="00433BEF">
              <w:rPr>
                <w:sz w:val="18"/>
                <w:szCs w:val="18"/>
              </w:rPr>
              <w:t>/</w:t>
            </w:r>
            <w:proofErr w:type="spellStart"/>
            <w:r w:rsidRPr="00433BEF">
              <w:rPr>
                <w:sz w:val="18"/>
                <w:szCs w:val="18"/>
              </w:rPr>
              <w:t>findUserByIdentification</w:t>
            </w:r>
            <w:proofErr w:type="spellEnd"/>
          </w:p>
        </w:tc>
      </w:tr>
      <w:tr w:rsidR="00A56E8E" w14:paraId="347FAC9D" w14:textId="77777777" w:rsidTr="00A56E8E">
        <w:trPr>
          <w:jc w:val="center"/>
        </w:trPr>
        <w:tc>
          <w:tcPr>
            <w:tcW w:w="4414" w:type="dxa"/>
          </w:tcPr>
          <w:p w14:paraId="75650769" w14:textId="10B371D5" w:rsidR="00A56E8E" w:rsidRPr="00433BEF" w:rsidRDefault="00A56E8E" w:rsidP="00EB6679">
            <w:pPr>
              <w:spacing w:line="360" w:lineRule="auto"/>
              <w:jc w:val="center"/>
              <w:rPr>
                <w:sz w:val="18"/>
                <w:szCs w:val="18"/>
              </w:rPr>
            </w:pPr>
            <w:r w:rsidRPr="00433BEF">
              <w:rPr>
                <w:sz w:val="18"/>
                <w:szCs w:val="18"/>
              </w:rPr>
              <w:t>/staff/</w:t>
            </w:r>
            <w:proofErr w:type="spellStart"/>
            <w:r w:rsidRPr="00433BEF">
              <w:rPr>
                <w:sz w:val="18"/>
                <w:szCs w:val="18"/>
              </w:rPr>
              <w:t>orders</w:t>
            </w:r>
            <w:proofErr w:type="spellEnd"/>
          </w:p>
        </w:tc>
      </w:tr>
      <w:tr w:rsidR="00A56E8E" w14:paraId="5293BE02" w14:textId="77777777" w:rsidTr="00A56E8E">
        <w:trPr>
          <w:jc w:val="center"/>
        </w:trPr>
        <w:tc>
          <w:tcPr>
            <w:tcW w:w="4414" w:type="dxa"/>
          </w:tcPr>
          <w:p w14:paraId="210DD529" w14:textId="0C664598" w:rsidR="00A56E8E" w:rsidRPr="00433BEF" w:rsidRDefault="00A56E8E" w:rsidP="00EB6679">
            <w:pPr>
              <w:spacing w:line="360" w:lineRule="auto"/>
              <w:jc w:val="center"/>
              <w:rPr>
                <w:sz w:val="18"/>
                <w:szCs w:val="18"/>
              </w:rPr>
            </w:pPr>
            <w:r w:rsidRPr="00433BEF">
              <w:rPr>
                <w:sz w:val="18"/>
                <w:szCs w:val="18"/>
              </w:rPr>
              <w:t>/</w:t>
            </w:r>
            <w:proofErr w:type="spellStart"/>
            <w:r w:rsidRPr="00433BEF">
              <w:rPr>
                <w:sz w:val="18"/>
                <w:szCs w:val="18"/>
              </w:rPr>
              <w:t>exams</w:t>
            </w:r>
            <w:proofErr w:type="spellEnd"/>
            <w:r w:rsidRPr="00433BEF">
              <w:rPr>
                <w:sz w:val="18"/>
                <w:szCs w:val="18"/>
              </w:rPr>
              <w:t>/</w:t>
            </w:r>
            <w:proofErr w:type="spellStart"/>
            <w:r w:rsidRPr="00433BEF">
              <w:rPr>
                <w:sz w:val="18"/>
                <w:szCs w:val="18"/>
              </w:rPr>
              <w:t>edit</w:t>
            </w:r>
            <w:proofErr w:type="spellEnd"/>
            <w:r w:rsidRPr="00433BEF">
              <w:rPr>
                <w:sz w:val="18"/>
                <w:szCs w:val="18"/>
              </w:rPr>
              <w:t>/:id</w:t>
            </w:r>
          </w:p>
        </w:tc>
      </w:tr>
      <w:tr w:rsidR="00A56E8E" w14:paraId="04810505" w14:textId="77777777" w:rsidTr="00A56E8E">
        <w:trPr>
          <w:jc w:val="center"/>
        </w:trPr>
        <w:tc>
          <w:tcPr>
            <w:tcW w:w="4414" w:type="dxa"/>
          </w:tcPr>
          <w:p w14:paraId="08ED4718" w14:textId="07C3EED2" w:rsidR="00A56E8E" w:rsidRPr="00433BEF" w:rsidRDefault="00A56E8E" w:rsidP="00EB6679">
            <w:pPr>
              <w:spacing w:line="360" w:lineRule="auto"/>
              <w:jc w:val="center"/>
              <w:rPr>
                <w:sz w:val="18"/>
                <w:szCs w:val="18"/>
              </w:rPr>
            </w:pPr>
            <w:r w:rsidRPr="00433BEF">
              <w:rPr>
                <w:sz w:val="18"/>
                <w:szCs w:val="18"/>
              </w:rPr>
              <w:t>/exams-done</w:t>
            </w:r>
          </w:p>
        </w:tc>
      </w:tr>
      <w:tr w:rsidR="00A56E8E" w14:paraId="069F3820" w14:textId="77777777" w:rsidTr="00A56E8E">
        <w:trPr>
          <w:jc w:val="center"/>
        </w:trPr>
        <w:tc>
          <w:tcPr>
            <w:tcW w:w="4414" w:type="dxa"/>
          </w:tcPr>
          <w:p w14:paraId="64AA4A36" w14:textId="64A09785" w:rsidR="00A56E8E" w:rsidRPr="00433BEF" w:rsidRDefault="00A56E8E" w:rsidP="00EB6679">
            <w:pPr>
              <w:spacing w:line="360" w:lineRule="auto"/>
              <w:jc w:val="center"/>
              <w:rPr>
                <w:sz w:val="18"/>
                <w:szCs w:val="18"/>
              </w:rPr>
            </w:pPr>
            <w:r w:rsidRPr="00433BEF">
              <w:rPr>
                <w:sz w:val="18"/>
                <w:szCs w:val="18"/>
              </w:rPr>
              <w:t>/</w:t>
            </w:r>
            <w:proofErr w:type="spellStart"/>
            <w:r w:rsidRPr="00433BEF">
              <w:rPr>
                <w:sz w:val="18"/>
                <w:szCs w:val="18"/>
              </w:rPr>
              <w:t>exams</w:t>
            </w:r>
            <w:proofErr w:type="spellEnd"/>
            <w:r w:rsidRPr="00433BEF">
              <w:rPr>
                <w:sz w:val="18"/>
                <w:szCs w:val="18"/>
              </w:rPr>
              <w:t>/</w:t>
            </w:r>
            <w:proofErr w:type="spellStart"/>
            <w:r w:rsidRPr="00433BEF">
              <w:rPr>
                <w:sz w:val="18"/>
                <w:szCs w:val="18"/>
              </w:rPr>
              <w:t>exam</w:t>
            </w:r>
            <w:proofErr w:type="spellEnd"/>
            <w:r w:rsidRPr="00433BEF">
              <w:rPr>
                <w:sz w:val="18"/>
                <w:szCs w:val="18"/>
              </w:rPr>
              <w:t>/:id</w:t>
            </w:r>
          </w:p>
        </w:tc>
      </w:tr>
      <w:tr w:rsidR="00A56E8E" w14:paraId="66ACE80C" w14:textId="77777777" w:rsidTr="00A56E8E">
        <w:trPr>
          <w:jc w:val="center"/>
        </w:trPr>
        <w:tc>
          <w:tcPr>
            <w:tcW w:w="4414" w:type="dxa"/>
          </w:tcPr>
          <w:p w14:paraId="2538E916" w14:textId="7D4CE98F" w:rsidR="00A56E8E" w:rsidRPr="00433BEF" w:rsidRDefault="00A56E8E" w:rsidP="00EB6679">
            <w:pPr>
              <w:spacing w:line="360" w:lineRule="auto"/>
              <w:jc w:val="center"/>
              <w:rPr>
                <w:sz w:val="18"/>
                <w:szCs w:val="18"/>
              </w:rPr>
            </w:pPr>
            <w:r w:rsidRPr="00433BEF">
              <w:rPr>
                <w:sz w:val="18"/>
                <w:szCs w:val="18"/>
              </w:rPr>
              <w:t>/</w:t>
            </w:r>
            <w:proofErr w:type="spellStart"/>
            <w:r w:rsidRPr="00433BEF">
              <w:rPr>
                <w:sz w:val="18"/>
                <w:szCs w:val="18"/>
              </w:rPr>
              <w:t>exams-canceled</w:t>
            </w:r>
            <w:proofErr w:type="spellEnd"/>
          </w:p>
        </w:tc>
      </w:tr>
      <w:tr w:rsidR="00A56E8E" w14:paraId="3E7CE99F" w14:textId="77777777" w:rsidTr="00A56E8E">
        <w:trPr>
          <w:jc w:val="center"/>
        </w:trPr>
        <w:tc>
          <w:tcPr>
            <w:tcW w:w="4414" w:type="dxa"/>
          </w:tcPr>
          <w:p w14:paraId="124EEFC6" w14:textId="0B865DF4" w:rsidR="00A56E8E" w:rsidRPr="00433BEF" w:rsidRDefault="00A56E8E" w:rsidP="00EB6679">
            <w:pPr>
              <w:spacing w:line="360" w:lineRule="auto"/>
              <w:jc w:val="center"/>
              <w:rPr>
                <w:sz w:val="18"/>
                <w:szCs w:val="18"/>
              </w:rPr>
            </w:pPr>
            <w:r w:rsidRPr="00433BEF">
              <w:rPr>
                <w:sz w:val="18"/>
                <w:szCs w:val="18"/>
              </w:rPr>
              <w:t>/</w:t>
            </w:r>
            <w:proofErr w:type="spellStart"/>
            <w:r w:rsidRPr="00433BEF">
              <w:rPr>
                <w:sz w:val="18"/>
                <w:szCs w:val="18"/>
              </w:rPr>
              <w:t>exams</w:t>
            </w:r>
            <w:proofErr w:type="spellEnd"/>
            <w:r w:rsidRPr="00433BEF">
              <w:rPr>
                <w:sz w:val="18"/>
                <w:szCs w:val="18"/>
              </w:rPr>
              <w:t>/</w:t>
            </w:r>
            <w:proofErr w:type="spellStart"/>
            <w:r w:rsidRPr="00433BEF">
              <w:rPr>
                <w:sz w:val="18"/>
                <w:szCs w:val="18"/>
              </w:rPr>
              <w:t>cancelOrder</w:t>
            </w:r>
            <w:proofErr w:type="spellEnd"/>
            <w:r w:rsidRPr="00433BEF">
              <w:rPr>
                <w:sz w:val="18"/>
                <w:szCs w:val="18"/>
              </w:rPr>
              <w:t>/:id</w:t>
            </w:r>
          </w:p>
        </w:tc>
      </w:tr>
      <w:tr w:rsidR="00A56E8E" w14:paraId="1D08E1E3" w14:textId="77777777" w:rsidTr="00A56E8E">
        <w:trPr>
          <w:jc w:val="center"/>
        </w:trPr>
        <w:tc>
          <w:tcPr>
            <w:tcW w:w="4414" w:type="dxa"/>
          </w:tcPr>
          <w:p w14:paraId="50A20E3D" w14:textId="6730C431" w:rsidR="00A56E8E" w:rsidRPr="00433BEF" w:rsidRDefault="00A56E8E" w:rsidP="00EB6679">
            <w:pPr>
              <w:spacing w:line="360" w:lineRule="auto"/>
              <w:jc w:val="center"/>
              <w:rPr>
                <w:sz w:val="18"/>
                <w:szCs w:val="18"/>
              </w:rPr>
            </w:pPr>
            <w:r w:rsidRPr="00433BEF">
              <w:rPr>
                <w:sz w:val="18"/>
                <w:szCs w:val="18"/>
              </w:rPr>
              <w:t>/</w:t>
            </w:r>
            <w:proofErr w:type="spellStart"/>
            <w:r w:rsidRPr="00433BEF">
              <w:rPr>
                <w:sz w:val="18"/>
                <w:szCs w:val="18"/>
              </w:rPr>
              <w:t>exams</w:t>
            </w:r>
            <w:proofErr w:type="spellEnd"/>
            <w:r w:rsidRPr="00433BEF">
              <w:rPr>
                <w:sz w:val="18"/>
                <w:szCs w:val="18"/>
              </w:rPr>
              <w:t>/</w:t>
            </w:r>
            <w:proofErr w:type="spellStart"/>
            <w:r w:rsidRPr="00433BEF">
              <w:rPr>
                <w:sz w:val="18"/>
                <w:szCs w:val="18"/>
              </w:rPr>
              <w:t>updateLastResult</w:t>
            </w:r>
            <w:proofErr w:type="spellEnd"/>
            <w:r w:rsidRPr="00433BEF">
              <w:rPr>
                <w:sz w:val="18"/>
                <w:szCs w:val="18"/>
              </w:rPr>
              <w:t>/:</w:t>
            </w:r>
            <w:proofErr w:type="spellStart"/>
            <w:r w:rsidRPr="00433BEF">
              <w:rPr>
                <w:sz w:val="18"/>
                <w:szCs w:val="18"/>
              </w:rPr>
              <w:t>user</w:t>
            </w:r>
            <w:proofErr w:type="spellEnd"/>
          </w:p>
        </w:tc>
      </w:tr>
      <w:tr w:rsidR="00A56E8E" w14:paraId="4E664619" w14:textId="77777777" w:rsidTr="00A56E8E">
        <w:trPr>
          <w:jc w:val="center"/>
        </w:trPr>
        <w:tc>
          <w:tcPr>
            <w:tcW w:w="4414" w:type="dxa"/>
          </w:tcPr>
          <w:p w14:paraId="56785E46" w14:textId="026DB738" w:rsidR="00A56E8E" w:rsidRPr="00433BEF" w:rsidRDefault="00A56E8E" w:rsidP="00EB6679">
            <w:pPr>
              <w:spacing w:line="360" w:lineRule="auto"/>
              <w:jc w:val="center"/>
              <w:rPr>
                <w:sz w:val="18"/>
                <w:szCs w:val="18"/>
              </w:rPr>
            </w:pPr>
            <w:r w:rsidRPr="00433BEF">
              <w:rPr>
                <w:sz w:val="18"/>
                <w:szCs w:val="18"/>
              </w:rPr>
              <w:t>/</w:t>
            </w:r>
            <w:proofErr w:type="spellStart"/>
            <w:r w:rsidRPr="00433BEF">
              <w:rPr>
                <w:sz w:val="18"/>
                <w:szCs w:val="18"/>
              </w:rPr>
              <w:t>exams-patient</w:t>
            </w:r>
            <w:proofErr w:type="spellEnd"/>
          </w:p>
        </w:tc>
      </w:tr>
      <w:tr w:rsidR="00A56E8E" w14:paraId="20FA2998" w14:textId="77777777" w:rsidTr="00A56E8E">
        <w:trPr>
          <w:jc w:val="center"/>
        </w:trPr>
        <w:tc>
          <w:tcPr>
            <w:tcW w:w="4414" w:type="dxa"/>
          </w:tcPr>
          <w:p w14:paraId="4C2A80B7" w14:textId="122A7BC3" w:rsidR="00A56E8E" w:rsidRPr="00433BEF" w:rsidRDefault="00A56E8E" w:rsidP="00EB6679">
            <w:pPr>
              <w:spacing w:line="360" w:lineRule="auto"/>
              <w:jc w:val="center"/>
              <w:rPr>
                <w:sz w:val="18"/>
                <w:szCs w:val="18"/>
              </w:rPr>
            </w:pPr>
            <w:r w:rsidRPr="00433BEF">
              <w:rPr>
                <w:sz w:val="18"/>
                <w:szCs w:val="18"/>
              </w:rPr>
              <w:t>/staff/</w:t>
            </w:r>
            <w:proofErr w:type="spellStart"/>
            <w:r w:rsidRPr="00433BEF">
              <w:rPr>
                <w:sz w:val="18"/>
                <w:szCs w:val="18"/>
              </w:rPr>
              <w:t>delete</w:t>
            </w:r>
            <w:proofErr w:type="spellEnd"/>
            <w:r w:rsidRPr="00433BEF">
              <w:rPr>
                <w:sz w:val="18"/>
                <w:szCs w:val="18"/>
              </w:rPr>
              <w:t>/</w:t>
            </w:r>
            <w:proofErr w:type="spellStart"/>
            <w:r w:rsidRPr="00433BEF">
              <w:rPr>
                <w:sz w:val="18"/>
                <w:szCs w:val="18"/>
              </w:rPr>
              <w:t>orders</w:t>
            </w:r>
            <w:proofErr w:type="spellEnd"/>
          </w:p>
        </w:tc>
      </w:tr>
      <w:tr w:rsidR="00A56E8E" w14:paraId="294276AE" w14:textId="77777777" w:rsidTr="00A56E8E">
        <w:trPr>
          <w:jc w:val="center"/>
        </w:trPr>
        <w:tc>
          <w:tcPr>
            <w:tcW w:w="4414" w:type="dxa"/>
          </w:tcPr>
          <w:p w14:paraId="01A38A3D" w14:textId="3F778DA9" w:rsidR="00A56E8E" w:rsidRPr="00433BEF" w:rsidRDefault="00A56E8E" w:rsidP="00EB6679">
            <w:pPr>
              <w:spacing w:line="360" w:lineRule="auto"/>
              <w:jc w:val="center"/>
              <w:rPr>
                <w:sz w:val="18"/>
                <w:szCs w:val="18"/>
              </w:rPr>
            </w:pPr>
            <w:r w:rsidRPr="00433BEF">
              <w:rPr>
                <w:sz w:val="18"/>
                <w:szCs w:val="18"/>
              </w:rPr>
              <w:t>/</w:t>
            </w:r>
            <w:proofErr w:type="spellStart"/>
            <w:r w:rsidRPr="00433BEF">
              <w:rPr>
                <w:sz w:val="18"/>
                <w:szCs w:val="18"/>
              </w:rPr>
              <w:t>exams</w:t>
            </w:r>
            <w:proofErr w:type="spellEnd"/>
            <w:r w:rsidRPr="00433BEF">
              <w:rPr>
                <w:sz w:val="18"/>
                <w:szCs w:val="18"/>
              </w:rPr>
              <w:t>/</w:t>
            </w:r>
            <w:proofErr w:type="spellStart"/>
            <w:r w:rsidRPr="00433BEF">
              <w:rPr>
                <w:sz w:val="18"/>
                <w:szCs w:val="18"/>
              </w:rPr>
              <w:t>stadistics</w:t>
            </w:r>
            <w:proofErr w:type="spellEnd"/>
            <w:r w:rsidRPr="00433BEF">
              <w:rPr>
                <w:sz w:val="18"/>
                <w:szCs w:val="18"/>
              </w:rPr>
              <w:t>/</w:t>
            </w:r>
            <w:proofErr w:type="spellStart"/>
            <w:r w:rsidRPr="00433BEF">
              <w:rPr>
                <w:sz w:val="18"/>
                <w:szCs w:val="18"/>
              </w:rPr>
              <w:t>user</w:t>
            </w:r>
            <w:proofErr w:type="spellEnd"/>
          </w:p>
        </w:tc>
      </w:tr>
      <w:tr w:rsidR="00A56E8E" w14:paraId="38BA9818" w14:textId="77777777" w:rsidTr="00A56E8E">
        <w:trPr>
          <w:jc w:val="center"/>
        </w:trPr>
        <w:tc>
          <w:tcPr>
            <w:tcW w:w="4414" w:type="dxa"/>
          </w:tcPr>
          <w:p w14:paraId="50B539A4" w14:textId="2ABE4349" w:rsidR="00A56E8E" w:rsidRPr="00433BEF" w:rsidRDefault="00A56E8E" w:rsidP="00EB6679">
            <w:pPr>
              <w:spacing w:line="360" w:lineRule="auto"/>
              <w:jc w:val="center"/>
              <w:rPr>
                <w:sz w:val="18"/>
                <w:szCs w:val="18"/>
              </w:rPr>
            </w:pPr>
            <w:r w:rsidRPr="00433BEF">
              <w:rPr>
                <w:sz w:val="18"/>
                <w:szCs w:val="18"/>
              </w:rPr>
              <w:t>/</w:t>
            </w:r>
            <w:proofErr w:type="spellStart"/>
            <w:r w:rsidRPr="00433BEF">
              <w:rPr>
                <w:sz w:val="18"/>
                <w:szCs w:val="18"/>
              </w:rPr>
              <w:t>exams</w:t>
            </w:r>
            <w:proofErr w:type="spellEnd"/>
            <w:r w:rsidRPr="00433BEF">
              <w:rPr>
                <w:sz w:val="18"/>
                <w:szCs w:val="18"/>
              </w:rPr>
              <w:t>/</w:t>
            </w:r>
            <w:proofErr w:type="spellStart"/>
            <w:r w:rsidRPr="00433BEF">
              <w:rPr>
                <w:sz w:val="18"/>
                <w:szCs w:val="18"/>
              </w:rPr>
              <w:t>stadistics</w:t>
            </w:r>
            <w:proofErr w:type="spellEnd"/>
            <w:r w:rsidRPr="00433BEF">
              <w:rPr>
                <w:sz w:val="18"/>
                <w:szCs w:val="18"/>
              </w:rPr>
              <w:t>/</w:t>
            </w:r>
            <w:proofErr w:type="spellStart"/>
            <w:r w:rsidRPr="00433BEF">
              <w:rPr>
                <w:sz w:val="18"/>
                <w:szCs w:val="18"/>
              </w:rPr>
              <w:t>examsPerCity</w:t>
            </w:r>
            <w:proofErr w:type="spellEnd"/>
          </w:p>
        </w:tc>
      </w:tr>
      <w:tr w:rsidR="00A56E8E" w14:paraId="1A73D431" w14:textId="77777777" w:rsidTr="00A56E8E">
        <w:trPr>
          <w:jc w:val="center"/>
        </w:trPr>
        <w:tc>
          <w:tcPr>
            <w:tcW w:w="4414" w:type="dxa"/>
          </w:tcPr>
          <w:p w14:paraId="4878A3A4" w14:textId="600D61AE" w:rsidR="00A56E8E" w:rsidRPr="00433BEF" w:rsidRDefault="00A56E8E" w:rsidP="00EB6679">
            <w:pPr>
              <w:spacing w:line="360" w:lineRule="auto"/>
              <w:jc w:val="center"/>
              <w:rPr>
                <w:sz w:val="18"/>
                <w:szCs w:val="18"/>
              </w:rPr>
            </w:pPr>
            <w:r w:rsidRPr="00433BEF">
              <w:rPr>
                <w:sz w:val="18"/>
                <w:szCs w:val="18"/>
              </w:rPr>
              <w:t>/</w:t>
            </w:r>
            <w:proofErr w:type="spellStart"/>
            <w:r w:rsidRPr="00433BEF">
              <w:rPr>
                <w:sz w:val="18"/>
                <w:szCs w:val="18"/>
              </w:rPr>
              <w:t>exams</w:t>
            </w:r>
            <w:proofErr w:type="spellEnd"/>
            <w:r w:rsidRPr="00433BEF">
              <w:rPr>
                <w:sz w:val="18"/>
                <w:szCs w:val="18"/>
              </w:rPr>
              <w:t>/</w:t>
            </w:r>
            <w:proofErr w:type="spellStart"/>
            <w:r w:rsidRPr="00433BEF">
              <w:rPr>
                <w:sz w:val="18"/>
                <w:szCs w:val="18"/>
              </w:rPr>
              <w:t>stadistics</w:t>
            </w:r>
            <w:proofErr w:type="spellEnd"/>
            <w:r w:rsidRPr="00433BEF">
              <w:rPr>
                <w:sz w:val="18"/>
                <w:szCs w:val="18"/>
              </w:rPr>
              <w:t>/</w:t>
            </w:r>
            <w:proofErr w:type="spellStart"/>
            <w:r w:rsidRPr="00433BEF">
              <w:rPr>
                <w:sz w:val="18"/>
                <w:szCs w:val="18"/>
              </w:rPr>
              <w:t>examsPerAge</w:t>
            </w:r>
            <w:proofErr w:type="spellEnd"/>
          </w:p>
        </w:tc>
      </w:tr>
      <w:tr w:rsidR="00A56E8E" w14:paraId="624FE611" w14:textId="77777777" w:rsidTr="00A56E8E">
        <w:trPr>
          <w:jc w:val="center"/>
        </w:trPr>
        <w:tc>
          <w:tcPr>
            <w:tcW w:w="4414" w:type="dxa"/>
          </w:tcPr>
          <w:p w14:paraId="779DA5E4" w14:textId="42D4EC6E" w:rsidR="00A56E8E" w:rsidRPr="00433BEF" w:rsidRDefault="00A56E8E" w:rsidP="00EB6679">
            <w:pPr>
              <w:spacing w:line="360" w:lineRule="auto"/>
              <w:jc w:val="center"/>
              <w:rPr>
                <w:sz w:val="18"/>
                <w:szCs w:val="18"/>
              </w:rPr>
            </w:pPr>
            <w:r w:rsidRPr="00433BEF">
              <w:rPr>
                <w:sz w:val="18"/>
                <w:szCs w:val="18"/>
              </w:rPr>
              <w:t>/</w:t>
            </w:r>
            <w:proofErr w:type="spellStart"/>
            <w:r w:rsidRPr="00433BEF">
              <w:rPr>
                <w:sz w:val="18"/>
                <w:szCs w:val="18"/>
              </w:rPr>
              <w:t>exams</w:t>
            </w:r>
            <w:proofErr w:type="spellEnd"/>
            <w:r w:rsidRPr="00433BEF">
              <w:rPr>
                <w:sz w:val="18"/>
                <w:szCs w:val="18"/>
              </w:rPr>
              <w:t>/</w:t>
            </w:r>
            <w:proofErr w:type="spellStart"/>
            <w:r w:rsidRPr="00433BEF">
              <w:rPr>
                <w:sz w:val="18"/>
                <w:szCs w:val="18"/>
              </w:rPr>
              <w:t>stadistics</w:t>
            </w:r>
            <w:proofErr w:type="spellEnd"/>
            <w:r w:rsidRPr="00433BEF">
              <w:rPr>
                <w:sz w:val="18"/>
                <w:szCs w:val="18"/>
              </w:rPr>
              <w:t>/general</w:t>
            </w:r>
          </w:p>
        </w:tc>
      </w:tr>
    </w:tbl>
    <w:p w14:paraId="20A60063" w14:textId="2459E984" w:rsidR="00177698" w:rsidRDefault="00177698" w:rsidP="00177698">
      <w:pPr>
        <w:pStyle w:val="Caption"/>
        <w:keepNext/>
        <w:jc w:val="center"/>
        <w:rPr>
          <w:i w:val="0"/>
          <w:iCs w:val="0"/>
          <w:color w:val="auto"/>
          <w:sz w:val="24"/>
          <w:szCs w:val="24"/>
        </w:rPr>
      </w:pPr>
      <w:bookmarkStart w:id="28" w:name="_Ref115187044"/>
      <w:r w:rsidRPr="008476E8">
        <w:rPr>
          <w:i w:val="0"/>
          <w:iCs w:val="0"/>
          <w:color w:val="auto"/>
          <w:sz w:val="24"/>
          <w:szCs w:val="24"/>
        </w:rPr>
        <w:t xml:space="preserve">Tabla </w:t>
      </w:r>
      <w:r w:rsidRPr="008476E8">
        <w:rPr>
          <w:i w:val="0"/>
          <w:iCs w:val="0"/>
          <w:color w:val="auto"/>
          <w:sz w:val="24"/>
          <w:szCs w:val="24"/>
        </w:rPr>
        <w:fldChar w:fldCharType="begin"/>
      </w:r>
      <w:r w:rsidRPr="008476E8">
        <w:rPr>
          <w:i w:val="0"/>
          <w:iCs w:val="0"/>
          <w:color w:val="auto"/>
          <w:sz w:val="24"/>
          <w:szCs w:val="24"/>
        </w:rPr>
        <w:instrText xml:space="preserve"> SEQ Tabla \* ARABIC </w:instrText>
      </w:r>
      <w:r w:rsidRPr="008476E8">
        <w:rPr>
          <w:i w:val="0"/>
          <w:iCs w:val="0"/>
          <w:color w:val="auto"/>
          <w:sz w:val="24"/>
          <w:szCs w:val="24"/>
        </w:rPr>
        <w:fldChar w:fldCharType="separate"/>
      </w:r>
      <w:r w:rsidR="00BC192C">
        <w:rPr>
          <w:i w:val="0"/>
          <w:iCs w:val="0"/>
          <w:noProof/>
          <w:color w:val="auto"/>
          <w:sz w:val="24"/>
          <w:szCs w:val="24"/>
        </w:rPr>
        <w:t>4</w:t>
      </w:r>
      <w:r w:rsidRPr="008476E8">
        <w:rPr>
          <w:i w:val="0"/>
          <w:iCs w:val="0"/>
          <w:color w:val="auto"/>
          <w:sz w:val="24"/>
          <w:szCs w:val="24"/>
        </w:rPr>
        <w:fldChar w:fldCharType="end"/>
      </w:r>
      <w:bookmarkEnd w:id="28"/>
      <w:r w:rsidRPr="008476E8">
        <w:rPr>
          <w:i w:val="0"/>
          <w:iCs w:val="0"/>
          <w:color w:val="auto"/>
          <w:sz w:val="24"/>
          <w:szCs w:val="24"/>
        </w:rPr>
        <w:t>. Rutas disponibles en users.routes.js</w:t>
      </w:r>
    </w:p>
    <w:p w14:paraId="3B5D337B" w14:textId="77777777" w:rsidR="00EB6679" w:rsidRPr="00EB6679" w:rsidRDefault="00EB6679" w:rsidP="00EB6679"/>
    <w:tbl>
      <w:tblPr>
        <w:tblStyle w:val="TableGri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4414"/>
      </w:tblGrid>
      <w:tr w:rsidR="00177698" w14:paraId="62CE02F5" w14:textId="77777777" w:rsidTr="004A3F4A">
        <w:trPr>
          <w:jc w:val="center"/>
        </w:trPr>
        <w:tc>
          <w:tcPr>
            <w:tcW w:w="4414" w:type="dxa"/>
            <w:tcBorders>
              <w:top w:val="single" w:sz="4" w:space="0" w:color="auto"/>
              <w:bottom w:val="single" w:sz="4" w:space="0" w:color="auto"/>
            </w:tcBorders>
          </w:tcPr>
          <w:p w14:paraId="05ECA6F7" w14:textId="77777777" w:rsidR="00177698" w:rsidRPr="00433BEF" w:rsidRDefault="00177698" w:rsidP="00EB6679">
            <w:pPr>
              <w:spacing w:line="360" w:lineRule="auto"/>
              <w:jc w:val="center"/>
              <w:rPr>
                <w:b/>
                <w:bCs/>
                <w:sz w:val="18"/>
                <w:szCs w:val="18"/>
              </w:rPr>
            </w:pPr>
            <w:r w:rsidRPr="00433BEF">
              <w:rPr>
                <w:b/>
                <w:bCs/>
                <w:sz w:val="18"/>
                <w:szCs w:val="18"/>
              </w:rPr>
              <w:t>Rutas</w:t>
            </w:r>
          </w:p>
        </w:tc>
      </w:tr>
      <w:tr w:rsidR="00177698" w14:paraId="02B95BC5" w14:textId="77777777" w:rsidTr="004A3F4A">
        <w:trPr>
          <w:jc w:val="center"/>
        </w:trPr>
        <w:tc>
          <w:tcPr>
            <w:tcW w:w="4414" w:type="dxa"/>
            <w:tcBorders>
              <w:top w:val="single" w:sz="4" w:space="0" w:color="auto"/>
            </w:tcBorders>
          </w:tcPr>
          <w:p w14:paraId="145457CF" w14:textId="5CE7EFA1" w:rsidR="00177698" w:rsidRPr="00433BEF" w:rsidRDefault="00590FD3" w:rsidP="00EB6679">
            <w:pPr>
              <w:spacing w:line="360" w:lineRule="auto"/>
              <w:jc w:val="center"/>
              <w:rPr>
                <w:sz w:val="18"/>
                <w:szCs w:val="18"/>
              </w:rPr>
            </w:pPr>
            <w:r w:rsidRPr="00433BEF">
              <w:rPr>
                <w:sz w:val="18"/>
                <w:szCs w:val="18"/>
              </w:rPr>
              <w:t>/users/signInForm</w:t>
            </w:r>
          </w:p>
        </w:tc>
      </w:tr>
      <w:tr w:rsidR="00177698" w14:paraId="20E5A4E7" w14:textId="77777777" w:rsidTr="004A3F4A">
        <w:trPr>
          <w:jc w:val="center"/>
        </w:trPr>
        <w:tc>
          <w:tcPr>
            <w:tcW w:w="4414" w:type="dxa"/>
          </w:tcPr>
          <w:p w14:paraId="1C02578E" w14:textId="60DF42D0" w:rsidR="00177698" w:rsidRPr="00433BEF" w:rsidRDefault="00590FD3"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signInError</w:t>
            </w:r>
            <w:proofErr w:type="spellEnd"/>
          </w:p>
        </w:tc>
      </w:tr>
      <w:tr w:rsidR="00177698" w14:paraId="3DB98E16" w14:textId="77777777" w:rsidTr="004A3F4A">
        <w:trPr>
          <w:jc w:val="center"/>
        </w:trPr>
        <w:tc>
          <w:tcPr>
            <w:tcW w:w="4414" w:type="dxa"/>
          </w:tcPr>
          <w:p w14:paraId="24F3F2E2" w14:textId="56DD06A8" w:rsidR="00177698" w:rsidRPr="00433BEF" w:rsidRDefault="00590FD3"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started</w:t>
            </w:r>
            <w:proofErr w:type="spellEnd"/>
          </w:p>
        </w:tc>
      </w:tr>
      <w:tr w:rsidR="00177698" w14:paraId="3A0F0312" w14:textId="77777777" w:rsidTr="004A3F4A">
        <w:trPr>
          <w:jc w:val="center"/>
        </w:trPr>
        <w:tc>
          <w:tcPr>
            <w:tcW w:w="4414" w:type="dxa"/>
          </w:tcPr>
          <w:p w14:paraId="128CAE7F" w14:textId="5E74AC2D" w:rsidR="00177698" w:rsidRPr="00433BEF" w:rsidRDefault="00590FD3"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logout</w:t>
            </w:r>
            <w:proofErr w:type="spellEnd"/>
          </w:p>
        </w:tc>
      </w:tr>
      <w:tr w:rsidR="00177698" w14:paraId="272A8AAB" w14:textId="77777777" w:rsidTr="004A3F4A">
        <w:trPr>
          <w:jc w:val="center"/>
        </w:trPr>
        <w:tc>
          <w:tcPr>
            <w:tcW w:w="4414" w:type="dxa"/>
          </w:tcPr>
          <w:p w14:paraId="6CF5A792" w14:textId="6C2E8F98" w:rsidR="00177698" w:rsidRPr="00433BEF" w:rsidRDefault="00590FD3"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createUserForm</w:t>
            </w:r>
            <w:proofErr w:type="spellEnd"/>
          </w:p>
        </w:tc>
      </w:tr>
      <w:tr w:rsidR="00177698" w14:paraId="4C477F97" w14:textId="77777777" w:rsidTr="004A3F4A">
        <w:trPr>
          <w:jc w:val="center"/>
        </w:trPr>
        <w:tc>
          <w:tcPr>
            <w:tcW w:w="4414" w:type="dxa"/>
          </w:tcPr>
          <w:p w14:paraId="26169B10" w14:textId="179A8C36" w:rsidR="00177698" w:rsidRPr="00433BEF" w:rsidRDefault="00590FD3"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createAdminForm</w:t>
            </w:r>
            <w:proofErr w:type="spellEnd"/>
          </w:p>
        </w:tc>
      </w:tr>
      <w:tr w:rsidR="00177698" w14:paraId="2AA4B4F9" w14:textId="77777777" w:rsidTr="004A3F4A">
        <w:trPr>
          <w:jc w:val="center"/>
        </w:trPr>
        <w:tc>
          <w:tcPr>
            <w:tcW w:w="4414" w:type="dxa"/>
          </w:tcPr>
          <w:p w14:paraId="6DF6A855" w14:textId="3B255845" w:rsidR="00177698" w:rsidRPr="00433BEF" w:rsidRDefault="00590FD3"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seeAllPatientsAdmin</w:t>
            </w:r>
            <w:proofErr w:type="spellEnd"/>
          </w:p>
        </w:tc>
      </w:tr>
      <w:tr w:rsidR="00177698" w14:paraId="4D3BDCDE" w14:textId="77777777" w:rsidTr="004A3F4A">
        <w:trPr>
          <w:jc w:val="center"/>
        </w:trPr>
        <w:tc>
          <w:tcPr>
            <w:tcW w:w="4414" w:type="dxa"/>
          </w:tcPr>
          <w:p w14:paraId="0BBF841C" w14:textId="2D692789" w:rsidR="00177698" w:rsidRPr="00433BEF" w:rsidRDefault="00590FD3"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seeAllPhysicianAdmin</w:t>
            </w:r>
            <w:proofErr w:type="spellEnd"/>
          </w:p>
        </w:tc>
      </w:tr>
      <w:tr w:rsidR="00177698" w14:paraId="502FC782" w14:textId="77777777" w:rsidTr="004A3F4A">
        <w:trPr>
          <w:jc w:val="center"/>
        </w:trPr>
        <w:tc>
          <w:tcPr>
            <w:tcW w:w="4414" w:type="dxa"/>
          </w:tcPr>
          <w:p w14:paraId="0C95216B" w14:textId="19B96FB6" w:rsidR="00177698" w:rsidRPr="00433BEF" w:rsidRDefault="00590FD3"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seeAllLabStaffAdmin</w:t>
            </w:r>
            <w:proofErr w:type="spellEnd"/>
          </w:p>
        </w:tc>
      </w:tr>
      <w:tr w:rsidR="00177698" w14:paraId="7786F616" w14:textId="77777777" w:rsidTr="004A3F4A">
        <w:trPr>
          <w:jc w:val="center"/>
        </w:trPr>
        <w:tc>
          <w:tcPr>
            <w:tcW w:w="4414" w:type="dxa"/>
          </w:tcPr>
          <w:p w14:paraId="5405A48F" w14:textId="759969E7" w:rsidR="00177698" w:rsidRPr="00433BEF" w:rsidRDefault="00590FD3"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seeAllAdmin</w:t>
            </w:r>
            <w:proofErr w:type="spellEnd"/>
          </w:p>
        </w:tc>
      </w:tr>
      <w:tr w:rsidR="00177698" w14:paraId="5F3C702C" w14:textId="77777777" w:rsidTr="004A3F4A">
        <w:trPr>
          <w:jc w:val="center"/>
        </w:trPr>
        <w:tc>
          <w:tcPr>
            <w:tcW w:w="4414" w:type="dxa"/>
          </w:tcPr>
          <w:p w14:paraId="0F9B98AA" w14:textId="1E1A3676" w:rsidR="00177698" w:rsidRPr="00433BEF" w:rsidRDefault="00391B1F"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seeAllUsersAdmin</w:t>
            </w:r>
            <w:proofErr w:type="spellEnd"/>
          </w:p>
        </w:tc>
      </w:tr>
      <w:tr w:rsidR="00177698" w14:paraId="4AE9B905" w14:textId="77777777" w:rsidTr="004A3F4A">
        <w:trPr>
          <w:jc w:val="center"/>
        </w:trPr>
        <w:tc>
          <w:tcPr>
            <w:tcW w:w="4414" w:type="dxa"/>
          </w:tcPr>
          <w:p w14:paraId="2CA82D97" w14:textId="3578FDDF" w:rsidR="00177698" w:rsidRPr="00433BEF" w:rsidRDefault="00391B1F"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findUserByIdentification</w:t>
            </w:r>
            <w:proofErr w:type="spellEnd"/>
          </w:p>
        </w:tc>
      </w:tr>
      <w:tr w:rsidR="00177698" w14:paraId="5A98EC8E" w14:textId="77777777" w:rsidTr="004A3F4A">
        <w:trPr>
          <w:jc w:val="center"/>
        </w:trPr>
        <w:tc>
          <w:tcPr>
            <w:tcW w:w="4414" w:type="dxa"/>
          </w:tcPr>
          <w:p w14:paraId="036BD361" w14:textId="4D7CF65A" w:rsidR="00177698" w:rsidRPr="00433BEF" w:rsidRDefault="00391B1F"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findUserByEmail</w:t>
            </w:r>
            <w:proofErr w:type="spellEnd"/>
          </w:p>
        </w:tc>
      </w:tr>
      <w:tr w:rsidR="00177698" w14:paraId="24FB41A8" w14:textId="77777777" w:rsidTr="004A3F4A">
        <w:trPr>
          <w:jc w:val="center"/>
        </w:trPr>
        <w:tc>
          <w:tcPr>
            <w:tcW w:w="4414" w:type="dxa"/>
          </w:tcPr>
          <w:p w14:paraId="37B7E5E5" w14:textId="2BAE7D52" w:rsidR="00177698" w:rsidRPr="00433BEF" w:rsidRDefault="00391B1F"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seeUserAdminForm</w:t>
            </w:r>
            <w:proofErr w:type="spellEnd"/>
            <w:r w:rsidRPr="00433BEF">
              <w:rPr>
                <w:sz w:val="18"/>
                <w:szCs w:val="18"/>
              </w:rPr>
              <w:t>/:id</w:t>
            </w:r>
          </w:p>
        </w:tc>
      </w:tr>
      <w:tr w:rsidR="00391B1F" w14:paraId="177C4F16" w14:textId="77777777" w:rsidTr="004A3F4A">
        <w:trPr>
          <w:jc w:val="center"/>
        </w:trPr>
        <w:tc>
          <w:tcPr>
            <w:tcW w:w="4414" w:type="dxa"/>
          </w:tcPr>
          <w:p w14:paraId="64D34148" w14:textId="50999EB3" w:rsidR="00391B1F" w:rsidRPr="00433BEF" w:rsidRDefault="00391B1F"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editUserFormAdmin</w:t>
            </w:r>
            <w:proofErr w:type="spellEnd"/>
            <w:r w:rsidRPr="00433BEF">
              <w:rPr>
                <w:sz w:val="18"/>
                <w:szCs w:val="18"/>
              </w:rPr>
              <w:t>/:id</w:t>
            </w:r>
          </w:p>
        </w:tc>
      </w:tr>
      <w:tr w:rsidR="00391B1F" w14:paraId="3CA5AE93" w14:textId="77777777" w:rsidTr="004A3F4A">
        <w:trPr>
          <w:jc w:val="center"/>
        </w:trPr>
        <w:tc>
          <w:tcPr>
            <w:tcW w:w="4414" w:type="dxa"/>
          </w:tcPr>
          <w:p w14:paraId="66C55DA0" w14:textId="5715649C" w:rsidR="00391B1F" w:rsidRPr="00433BEF" w:rsidRDefault="00391B1F"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myProfile</w:t>
            </w:r>
            <w:proofErr w:type="spellEnd"/>
          </w:p>
        </w:tc>
      </w:tr>
      <w:tr w:rsidR="00391B1F" w14:paraId="7A433BF0" w14:textId="77777777" w:rsidTr="004A3F4A">
        <w:trPr>
          <w:jc w:val="center"/>
        </w:trPr>
        <w:tc>
          <w:tcPr>
            <w:tcW w:w="4414" w:type="dxa"/>
          </w:tcPr>
          <w:p w14:paraId="0B7A9F70" w14:textId="0C3B6D60" w:rsidR="00391B1F" w:rsidRPr="00433BEF" w:rsidRDefault="00391B1F"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changePasswd</w:t>
            </w:r>
            <w:proofErr w:type="spellEnd"/>
          </w:p>
        </w:tc>
      </w:tr>
      <w:tr w:rsidR="00391B1F" w14:paraId="52D1E6B2" w14:textId="77777777" w:rsidTr="004A3F4A">
        <w:trPr>
          <w:jc w:val="center"/>
        </w:trPr>
        <w:tc>
          <w:tcPr>
            <w:tcW w:w="4414" w:type="dxa"/>
          </w:tcPr>
          <w:p w14:paraId="475995BA" w14:textId="7456E8E7" w:rsidR="00391B1F" w:rsidRPr="00433BEF" w:rsidRDefault="00391B1F" w:rsidP="00EB6679">
            <w:pPr>
              <w:spacing w:line="360" w:lineRule="auto"/>
              <w:jc w:val="center"/>
              <w:rPr>
                <w:sz w:val="18"/>
                <w:szCs w:val="18"/>
              </w:rPr>
            </w:pPr>
            <w:r w:rsidRPr="00433BEF">
              <w:rPr>
                <w:sz w:val="18"/>
                <w:szCs w:val="18"/>
              </w:rPr>
              <w:t>/</w:t>
            </w:r>
            <w:proofErr w:type="spellStart"/>
            <w:r w:rsidRPr="00433BEF">
              <w:rPr>
                <w:sz w:val="18"/>
                <w:szCs w:val="18"/>
              </w:rPr>
              <w:t>users</w:t>
            </w:r>
            <w:proofErr w:type="spellEnd"/>
            <w:r w:rsidRPr="00433BEF">
              <w:rPr>
                <w:sz w:val="18"/>
                <w:szCs w:val="18"/>
              </w:rPr>
              <w:t>/</w:t>
            </w:r>
            <w:proofErr w:type="spellStart"/>
            <w:r w:rsidRPr="00433BEF">
              <w:rPr>
                <w:sz w:val="18"/>
                <w:szCs w:val="18"/>
              </w:rPr>
              <w:t>forgotPasswdForm</w:t>
            </w:r>
            <w:proofErr w:type="spellEnd"/>
          </w:p>
        </w:tc>
      </w:tr>
    </w:tbl>
    <w:p w14:paraId="023C93E8" w14:textId="6D9B2648" w:rsidR="00A56E8E" w:rsidRDefault="00A56E8E" w:rsidP="00027A49">
      <w:pPr>
        <w:jc w:val="center"/>
      </w:pPr>
    </w:p>
    <w:p w14:paraId="741893C9" w14:textId="6F7994A6" w:rsidR="008022C1" w:rsidRPr="00433BEF" w:rsidRDefault="008022C1" w:rsidP="00EB6679">
      <w:pPr>
        <w:pStyle w:val="Heading1"/>
        <w:numPr>
          <w:ilvl w:val="0"/>
          <w:numId w:val="3"/>
        </w:numPr>
        <w:rPr>
          <w:rFonts w:cs="Arial"/>
          <w:b w:val="0"/>
          <w:bCs/>
          <w:szCs w:val="24"/>
        </w:rPr>
      </w:pPr>
      <w:bookmarkStart w:id="29" w:name="_Toc143000911"/>
      <w:r w:rsidRPr="00433BEF">
        <w:rPr>
          <w:rFonts w:cs="Arial"/>
          <w:bCs/>
          <w:szCs w:val="24"/>
        </w:rPr>
        <w:lastRenderedPageBreak/>
        <w:t>Controladores</w:t>
      </w:r>
      <w:bookmarkEnd w:id="29"/>
    </w:p>
    <w:p w14:paraId="27D2FD02" w14:textId="4F2C99EF" w:rsidR="008022C1" w:rsidRDefault="008022C1" w:rsidP="00FE06EB">
      <w:pPr>
        <w:rPr>
          <w:rFonts w:cs="Arial"/>
          <w:szCs w:val="24"/>
        </w:rPr>
      </w:pPr>
      <w:r w:rsidRPr="00B27CF3">
        <w:rPr>
          <w:rFonts w:cs="Arial"/>
          <w:szCs w:val="24"/>
        </w:rPr>
        <w:t xml:space="preserve">Como se mencionó en la sección anterior, cada ruta tiene su correspondiente controlador, que se encargará ya sea de renderizar vistas, </w:t>
      </w:r>
      <w:r w:rsidR="000C20C7" w:rsidRPr="00B27CF3">
        <w:rPr>
          <w:rFonts w:cs="Arial"/>
          <w:szCs w:val="24"/>
        </w:rPr>
        <w:t xml:space="preserve">ejecutar el método Override, subir algún formulario a través del método POST, realizar consulta a las bases de datos, etc. </w:t>
      </w:r>
      <w:r w:rsidR="009A3AB4" w:rsidRPr="00B27CF3">
        <w:rPr>
          <w:rFonts w:cs="Arial"/>
          <w:szCs w:val="24"/>
        </w:rPr>
        <w:t xml:space="preserve">Los archivos de los controladores se encuentran dentro de la carpeta “controllers” y se dividen, al igual que las rutas, en controladores de usuarios, controladores de exámenes y el controlador del índex. </w:t>
      </w:r>
      <w:r w:rsidR="00FE06EB" w:rsidRPr="00B27CF3">
        <w:rPr>
          <w:rFonts w:cs="Arial"/>
          <w:szCs w:val="24"/>
        </w:rPr>
        <w:t xml:space="preserve">Para mirar el controlador correspondiente a cada ruta se selecciona el nombre del controlador y se presiona f12, esto redirigirá al desarrollador a la sección del archivo en donde se declara y desarrolla el ya mencionado controller. </w:t>
      </w:r>
      <w:r w:rsidR="00BC192C" w:rsidRPr="00BC192C">
        <w:rPr>
          <w:rFonts w:cs="Arial"/>
          <w:szCs w:val="24"/>
        </w:rPr>
        <w:t xml:space="preserve">Desde la </w:t>
      </w:r>
      <w:r w:rsidR="00BC192C" w:rsidRPr="00BC192C">
        <w:rPr>
          <w:rFonts w:cs="Arial"/>
          <w:szCs w:val="24"/>
        </w:rPr>
        <w:fldChar w:fldCharType="begin"/>
      </w:r>
      <w:r w:rsidR="00BC192C" w:rsidRPr="00BC192C">
        <w:rPr>
          <w:rFonts w:cs="Arial"/>
          <w:szCs w:val="24"/>
        </w:rPr>
        <w:instrText xml:space="preserve"> REF _Ref119941846 \h </w:instrText>
      </w:r>
      <w:r w:rsidR="00BC192C">
        <w:rPr>
          <w:rFonts w:cs="Arial"/>
          <w:szCs w:val="24"/>
        </w:rPr>
        <w:instrText xml:space="preserve"> \* MERGEFORMAT </w:instrText>
      </w:r>
      <w:r w:rsidR="00BC192C" w:rsidRPr="00BC192C">
        <w:rPr>
          <w:rFonts w:cs="Arial"/>
          <w:szCs w:val="24"/>
        </w:rPr>
      </w:r>
      <w:r w:rsidR="00BC192C" w:rsidRPr="00BC192C">
        <w:rPr>
          <w:rFonts w:cs="Arial"/>
          <w:szCs w:val="24"/>
        </w:rPr>
        <w:fldChar w:fldCharType="separate"/>
      </w:r>
      <w:r w:rsidR="00BC192C" w:rsidRPr="00BC192C">
        <w:rPr>
          <w:rFonts w:cs="Arial"/>
          <w:szCs w:val="24"/>
        </w:rPr>
        <w:t xml:space="preserve">Tabla </w:t>
      </w:r>
      <w:r w:rsidR="00BC192C" w:rsidRPr="00BC192C">
        <w:rPr>
          <w:rFonts w:cs="Arial"/>
          <w:i/>
          <w:iCs/>
          <w:noProof/>
          <w:szCs w:val="24"/>
        </w:rPr>
        <w:t>5</w:t>
      </w:r>
      <w:r w:rsidR="00BC192C" w:rsidRPr="00BC192C">
        <w:rPr>
          <w:rFonts w:cs="Arial"/>
          <w:szCs w:val="24"/>
        </w:rPr>
        <w:fldChar w:fldCharType="end"/>
      </w:r>
      <w:r w:rsidR="00BC192C" w:rsidRPr="00BC192C">
        <w:rPr>
          <w:rFonts w:cs="Arial"/>
          <w:szCs w:val="24"/>
        </w:rPr>
        <w:t xml:space="preserve"> hasta la </w:t>
      </w:r>
      <w:r w:rsidR="00BC192C" w:rsidRPr="00BC192C">
        <w:rPr>
          <w:rFonts w:cs="Arial"/>
          <w:szCs w:val="24"/>
        </w:rPr>
        <w:fldChar w:fldCharType="begin"/>
      </w:r>
      <w:r w:rsidR="00BC192C" w:rsidRPr="00BC192C">
        <w:rPr>
          <w:rFonts w:cs="Arial"/>
          <w:szCs w:val="24"/>
        </w:rPr>
        <w:instrText xml:space="preserve"> REF _Ref112479431 \h </w:instrText>
      </w:r>
      <w:r w:rsidR="00BC192C">
        <w:rPr>
          <w:rFonts w:cs="Arial"/>
          <w:szCs w:val="24"/>
        </w:rPr>
        <w:instrText xml:space="preserve"> \* MERGEFORMAT </w:instrText>
      </w:r>
      <w:r w:rsidR="00BC192C" w:rsidRPr="00BC192C">
        <w:rPr>
          <w:rFonts w:cs="Arial"/>
          <w:szCs w:val="24"/>
        </w:rPr>
      </w:r>
      <w:r w:rsidR="00BC192C" w:rsidRPr="00BC192C">
        <w:rPr>
          <w:rFonts w:cs="Arial"/>
          <w:szCs w:val="24"/>
        </w:rPr>
        <w:fldChar w:fldCharType="separate"/>
      </w:r>
      <w:r w:rsidR="00BC192C" w:rsidRPr="00BC192C">
        <w:rPr>
          <w:rFonts w:cs="Arial"/>
          <w:szCs w:val="24"/>
        </w:rPr>
        <w:t xml:space="preserve">Tabla </w:t>
      </w:r>
      <w:r w:rsidR="00BC192C" w:rsidRPr="00BC192C">
        <w:rPr>
          <w:rFonts w:cs="Arial"/>
          <w:i/>
          <w:iCs/>
          <w:noProof/>
          <w:szCs w:val="24"/>
        </w:rPr>
        <w:t>8</w:t>
      </w:r>
      <w:r w:rsidR="00BC192C" w:rsidRPr="00BC192C">
        <w:rPr>
          <w:rFonts w:cs="Arial"/>
          <w:szCs w:val="24"/>
        </w:rPr>
        <w:fldChar w:fldCharType="end"/>
      </w:r>
      <w:r w:rsidR="00BC192C" w:rsidRPr="00BC192C">
        <w:rPr>
          <w:rFonts w:cs="Arial"/>
          <w:szCs w:val="24"/>
        </w:rPr>
        <w:t xml:space="preserve"> se puede encontrar la descripción de cada uno de los controladores utilizados en el aplicativo web, el programador puede utilizar esta información como un</w:t>
      </w:r>
      <w:r w:rsidR="00BC192C">
        <w:rPr>
          <w:rFonts w:cs="Arial"/>
          <w:szCs w:val="24"/>
        </w:rPr>
        <w:t xml:space="preserve"> diccionario que describe la función que está realizando para aplicar algún cambio o mejor. </w:t>
      </w:r>
    </w:p>
    <w:p w14:paraId="22355700" w14:textId="461C8640" w:rsidR="00BC192C" w:rsidRPr="00137D36" w:rsidRDefault="00BC192C" w:rsidP="00BC192C">
      <w:pPr>
        <w:pStyle w:val="Caption"/>
        <w:keepNext/>
        <w:jc w:val="center"/>
        <w:rPr>
          <w:i w:val="0"/>
          <w:iCs w:val="0"/>
          <w:color w:val="auto"/>
          <w:sz w:val="24"/>
          <w:szCs w:val="24"/>
        </w:rPr>
      </w:pPr>
      <w:bookmarkStart w:id="30" w:name="_Ref119941846"/>
      <w:bookmarkStart w:id="31" w:name="_Ref119941839"/>
      <w:r w:rsidRPr="00137D36">
        <w:rPr>
          <w:i w:val="0"/>
          <w:iCs w:val="0"/>
          <w:color w:val="auto"/>
          <w:sz w:val="24"/>
          <w:szCs w:val="24"/>
        </w:rPr>
        <w:t xml:space="preserve">Tabla </w:t>
      </w:r>
      <w:r w:rsidRPr="00137D36">
        <w:rPr>
          <w:i w:val="0"/>
          <w:iCs w:val="0"/>
          <w:color w:val="auto"/>
          <w:sz w:val="24"/>
          <w:szCs w:val="24"/>
        </w:rPr>
        <w:fldChar w:fldCharType="begin"/>
      </w:r>
      <w:r w:rsidRPr="00137D36">
        <w:rPr>
          <w:i w:val="0"/>
          <w:iCs w:val="0"/>
          <w:color w:val="auto"/>
          <w:sz w:val="24"/>
          <w:szCs w:val="24"/>
        </w:rPr>
        <w:instrText xml:space="preserve"> SEQ Tabla \* ARABIC </w:instrText>
      </w:r>
      <w:r w:rsidRPr="00137D36">
        <w:rPr>
          <w:i w:val="0"/>
          <w:iCs w:val="0"/>
          <w:color w:val="auto"/>
          <w:sz w:val="24"/>
          <w:szCs w:val="24"/>
        </w:rPr>
        <w:fldChar w:fldCharType="separate"/>
      </w:r>
      <w:r>
        <w:rPr>
          <w:i w:val="0"/>
          <w:iCs w:val="0"/>
          <w:noProof/>
          <w:color w:val="auto"/>
          <w:sz w:val="24"/>
          <w:szCs w:val="24"/>
        </w:rPr>
        <w:t>5</w:t>
      </w:r>
      <w:r w:rsidRPr="00137D36">
        <w:rPr>
          <w:i w:val="0"/>
          <w:iCs w:val="0"/>
          <w:noProof/>
          <w:color w:val="auto"/>
          <w:sz w:val="24"/>
          <w:szCs w:val="24"/>
        </w:rPr>
        <w:fldChar w:fldCharType="end"/>
      </w:r>
      <w:bookmarkEnd w:id="30"/>
      <w:r w:rsidRPr="00137D36">
        <w:rPr>
          <w:i w:val="0"/>
          <w:iCs w:val="0"/>
          <w:color w:val="auto"/>
          <w:sz w:val="24"/>
          <w:szCs w:val="24"/>
        </w:rPr>
        <w:t>. Descripción de los controladores de las funciones del médico</w:t>
      </w:r>
      <w:bookmarkEnd w:id="31"/>
    </w:p>
    <w:tbl>
      <w:tblPr>
        <w:tblStyle w:val="TableGrid"/>
        <w:tblW w:w="765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8"/>
        <w:gridCol w:w="4357"/>
      </w:tblGrid>
      <w:tr w:rsidR="00BC192C" w:rsidRPr="00C975F1" w14:paraId="7427BF12" w14:textId="77777777" w:rsidTr="00267D85">
        <w:trPr>
          <w:jc w:val="center"/>
        </w:trPr>
        <w:tc>
          <w:tcPr>
            <w:tcW w:w="3298" w:type="dxa"/>
            <w:tcBorders>
              <w:top w:val="single" w:sz="4" w:space="0" w:color="auto"/>
              <w:bottom w:val="single" w:sz="4" w:space="0" w:color="auto"/>
            </w:tcBorders>
          </w:tcPr>
          <w:p w14:paraId="735762DA" w14:textId="77777777" w:rsidR="00BC192C" w:rsidRPr="00C975F1" w:rsidRDefault="00BC192C" w:rsidP="00EB6679">
            <w:pPr>
              <w:spacing w:line="240" w:lineRule="auto"/>
              <w:jc w:val="center"/>
              <w:rPr>
                <w:b/>
                <w:bCs/>
                <w:noProof/>
                <w:sz w:val="20"/>
              </w:rPr>
            </w:pPr>
            <w:r w:rsidRPr="00C975F1">
              <w:rPr>
                <w:b/>
                <w:bCs/>
                <w:noProof/>
                <w:sz w:val="20"/>
              </w:rPr>
              <w:t>Controlador</w:t>
            </w:r>
          </w:p>
        </w:tc>
        <w:tc>
          <w:tcPr>
            <w:tcW w:w="4357" w:type="dxa"/>
            <w:tcBorders>
              <w:top w:val="single" w:sz="4" w:space="0" w:color="auto"/>
              <w:bottom w:val="single" w:sz="4" w:space="0" w:color="auto"/>
            </w:tcBorders>
          </w:tcPr>
          <w:p w14:paraId="7A784CD0" w14:textId="77777777" w:rsidR="00BC192C" w:rsidRPr="00C975F1" w:rsidRDefault="00BC192C" w:rsidP="00EB6679">
            <w:pPr>
              <w:spacing w:line="240" w:lineRule="auto"/>
              <w:jc w:val="center"/>
              <w:rPr>
                <w:b/>
                <w:bCs/>
                <w:noProof/>
                <w:sz w:val="20"/>
              </w:rPr>
            </w:pPr>
            <w:r w:rsidRPr="00C975F1">
              <w:rPr>
                <w:b/>
                <w:bCs/>
                <w:noProof/>
                <w:sz w:val="20"/>
              </w:rPr>
              <w:t>Descripción</w:t>
            </w:r>
          </w:p>
        </w:tc>
      </w:tr>
      <w:tr w:rsidR="00BC192C" w:rsidRPr="00C975F1" w14:paraId="754634AA" w14:textId="77777777" w:rsidTr="00267D85">
        <w:trPr>
          <w:jc w:val="center"/>
        </w:trPr>
        <w:tc>
          <w:tcPr>
            <w:tcW w:w="3298" w:type="dxa"/>
            <w:tcBorders>
              <w:top w:val="single" w:sz="4" w:space="0" w:color="auto"/>
              <w:bottom w:val="single" w:sz="4" w:space="0" w:color="auto"/>
            </w:tcBorders>
          </w:tcPr>
          <w:p w14:paraId="33DA0AF4" w14:textId="77777777" w:rsidR="00BC192C" w:rsidRPr="00C975F1" w:rsidRDefault="00BC192C" w:rsidP="00EB6679">
            <w:pPr>
              <w:spacing w:line="240" w:lineRule="auto"/>
              <w:jc w:val="center"/>
              <w:rPr>
                <w:noProof/>
                <w:sz w:val="20"/>
              </w:rPr>
            </w:pPr>
            <w:r w:rsidRPr="00C975F1">
              <w:rPr>
                <w:noProof/>
                <w:sz w:val="20"/>
              </w:rPr>
              <w:t>findUserByIdentificationForm</w:t>
            </w:r>
          </w:p>
        </w:tc>
        <w:tc>
          <w:tcPr>
            <w:tcW w:w="4357" w:type="dxa"/>
            <w:tcBorders>
              <w:top w:val="single" w:sz="4" w:space="0" w:color="auto"/>
              <w:bottom w:val="single" w:sz="4" w:space="0" w:color="auto"/>
            </w:tcBorders>
          </w:tcPr>
          <w:p w14:paraId="4EE2FE64" w14:textId="77777777" w:rsidR="00BC192C" w:rsidRPr="00C975F1" w:rsidRDefault="00BC192C" w:rsidP="00EB6679">
            <w:pPr>
              <w:spacing w:line="240" w:lineRule="auto"/>
              <w:rPr>
                <w:noProof/>
                <w:sz w:val="20"/>
              </w:rPr>
            </w:pPr>
            <w:r w:rsidRPr="00C975F1">
              <w:rPr>
                <w:noProof/>
                <w:sz w:val="20"/>
              </w:rPr>
              <w:t>Renderiza el formulario para buscar pacientes con su número de cédula.</w:t>
            </w:r>
          </w:p>
        </w:tc>
      </w:tr>
      <w:tr w:rsidR="00BC192C" w:rsidRPr="00C975F1" w14:paraId="587BB29D" w14:textId="77777777" w:rsidTr="00267D85">
        <w:trPr>
          <w:jc w:val="center"/>
        </w:trPr>
        <w:tc>
          <w:tcPr>
            <w:tcW w:w="3298" w:type="dxa"/>
            <w:tcBorders>
              <w:top w:val="single" w:sz="4" w:space="0" w:color="auto"/>
              <w:bottom w:val="single" w:sz="4" w:space="0" w:color="auto"/>
            </w:tcBorders>
          </w:tcPr>
          <w:p w14:paraId="215F6501" w14:textId="77777777" w:rsidR="00BC192C" w:rsidRPr="00C975F1" w:rsidRDefault="00BC192C" w:rsidP="00EB6679">
            <w:pPr>
              <w:spacing w:line="240" w:lineRule="auto"/>
              <w:jc w:val="center"/>
              <w:rPr>
                <w:noProof/>
                <w:sz w:val="20"/>
              </w:rPr>
            </w:pPr>
            <w:r w:rsidRPr="00C975F1">
              <w:rPr>
                <w:noProof/>
                <w:sz w:val="20"/>
              </w:rPr>
              <w:t>findUserByIdentification</w:t>
            </w:r>
          </w:p>
        </w:tc>
        <w:tc>
          <w:tcPr>
            <w:tcW w:w="4357" w:type="dxa"/>
            <w:tcBorders>
              <w:top w:val="single" w:sz="4" w:space="0" w:color="auto"/>
              <w:bottom w:val="single" w:sz="4" w:space="0" w:color="auto"/>
            </w:tcBorders>
          </w:tcPr>
          <w:p w14:paraId="63B2ABF5" w14:textId="77777777" w:rsidR="00BC192C" w:rsidRPr="00C975F1" w:rsidRDefault="00BC192C" w:rsidP="00EB6679">
            <w:pPr>
              <w:spacing w:line="240" w:lineRule="auto"/>
              <w:rPr>
                <w:noProof/>
                <w:sz w:val="20"/>
              </w:rPr>
            </w:pPr>
            <w:r w:rsidRPr="00C975F1">
              <w:rPr>
                <w:noProof/>
                <w:sz w:val="20"/>
              </w:rPr>
              <w:t>Realiza la busqueda del número de cédula a través del método post.</w:t>
            </w:r>
          </w:p>
        </w:tc>
      </w:tr>
      <w:tr w:rsidR="00BC192C" w:rsidRPr="00C975F1" w14:paraId="3B080252" w14:textId="77777777" w:rsidTr="00267D85">
        <w:trPr>
          <w:jc w:val="center"/>
        </w:trPr>
        <w:tc>
          <w:tcPr>
            <w:tcW w:w="3298" w:type="dxa"/>
            <w:tcBorders>
              <w:top w:val="single" w:sz="4" w:space="0" w:color="auto"/>
              <w:bottom w:val="single" w:sz="4" w:space="0" w:color="auto"/>
            </w:tcBorders>
          </w:tcPr>
          <w:p w14:paraId="1C801E5C" w14:textId="77777777" w:rsidR="00BC192C" w:rsidRPr="00C975F1" w:rsidRDefault="00BC192C" w:rsidP="00EB6679">
            <w:pPr>
              <w:spacing w:line="240" w:lineRule="auto"/>
              <w:jc w:val="center"/>
              <w:rPr>
                <w:noProof/>
                <w:sz w:val="20"/>
              </w:rPr>
            </w:pPr>
            <w:r w:rsidRPr="00C975F1">
              <w:rPr>
                <w:noProof/>
                <w:sz w:val="20"/>
              </w:rPr>
              <w:t>CreateNewExam</w:t>
            </w:r>
          </w:p>
        </w:tc>
        <w:tc>
          <w:tcPr>
            <w:tcW w:w="4357" w:type="dxa"/>
            <w:tcBorders>
              <w:top w:val="single" w:sz="4" w:space="0" w:color="auto"/>
              <w:bottom w:val="single" w:sz="4" w:space="0" w:color="auto"/>
            </w:tcBorders>
          </w:tcPr>
          <w:p w14:paraId="7A19636B" w14:textId="77777777" w:rsidR="00BC192C" w:rsidRPr="00C975F1" w:rsidRDefault="00BC192C" w:rsidP="00EB6679">
            <w:pPr>
              <w:spacing w:line="240" w:lineRule="auto"/>
              <w:rPr>
                <w:noProof/>
                <w:sz w:val="20"/>
              </w:rPr>
            </w:pPr>
            <w:r w:rsidRPr="00C975F1">
              <w:rPr>
                <w:noProof/>
                <w:sz w:val="20"/>
              </w:rPr>
              <w:t>Crea una nueva de orden de examen</w:t>
            </w:r>
          </w:p>
        </w:tc>
      </w:tr>
      <w:tr w:rsidR="00BC192C" w:rsidRPr="00C975F1" w14:paraId="0244E3F3" w14:textId="77777777" w:rsidTr="00267D85">
        <w:trPr>
          <w:jc w:val="center"/>
        </w:trPr>
        <w:tc>
          <w:tcPr>
            <w:tcW w:w="3298" w:type="dxa"/>
            <w:tcBorders>
              <w:top w:val="single" w:sz="4" w:space="0" w:color="auto"/>
              <w:bottom w:val="single" w:sz="4" w:space="0" w:color="auto"/>
            </w:tcBorders>
          </w:tcPr>
          <w:p w14:paraId="3D4DE6C5" w14:textId="77777777" w:rsidR="00BC192C" w:rsidRPr="00C975F1" w:rsidRDefault="00BC192C" w:rsidP="00EB6679">
            <w:pPr>
              <w:spacing w:line="240" w:lineRule="auto"/>
              <w:jc w:val="center"/>
              <w:rPr>
                <w:noProof/>
                <w:sz w:val="20"/>
              </w:rPr>
            </w:pPr>
            <w:r w:rsidRPr="00C975F1">
              <w:rPr>
                <w:noProof/>
                <w:sz w:val="20"/>
              </w:rPr>
              <w:t>renderDoneExam</w:t>
            </w:r>
          </w:p>
        </w:tc>
        <w:tc>
          <w:tcPr>
            <w:tcW w:w="4357" w:type="dxa"/>
            <w:tcBorders>
              <w:top w:val="single" w:sz="4" w:space="0" w:color="auto"/>
              <w:bottom w:val="single" w:sz="4" w:space="0" w:color="auto"/>
            </w:tcBorders>
          </w:tcPr>
          <w:p w14:paraId="709AEB61" w14:textId="77777777" w:rsidR="00BC192C" w:rsidRPr="00C975F1" w:rsidRDefault="00BC192C" w:rsidP="00EB6679">
            <w:pPr>
              <w:spacing w:line="240" w:lineRule="auto"/>
              <w:rPr>
                <w:noProof/>
                <w:sz w:val="20"/>
              </w:rPr>
            </w:pPr>
            <w:r w:rsidRPr="00C975F1">
              <w:rPr>
                <w:noProof/>
                <w:sz w:val="20"/>
              </w:rPr>
              <w:t>Hace una consulta a la base de datos y renderiza los examenes con estado realizado (“Done”).</w:t>
            </w:r>
          </w:p>
        </w:tc>
      </w:tr>
      <w:tr w:rsidR="00BC192C" w:rsidRPr="00C975F1" w14:paraId="40A4C289" w14:textId="77777777" w:rsidTr="00267D85">
        <w:trPr>
          <w:jc w:val="center"/>
        </w:trPr>
        <w:tc>
          <w:tcPr>
            <w:tcW w:w="3298" w:type="dxa"/>
            <w:tcBorders>
              <w:top w:val="single" w:sz="4" w:space="0" w:color="auto"/>
            </w:tcBorders>
          </w:tcPr>
          <w:p w14:paraId="27E9908F" w14:textId="77777777" w:rsidR="00BC192C" w:rsidRPr="00C975F1" w:rsidRDefault="00BC192C" w:rsidP="00EB6679">
            <w:pPr>
              <w:spacing w:line="240" w:lineRule="auto"/>
              <w:jc w:val="center"/>
              <w:rPr>
                <w:noProof/>
                <w:sz w:val="20"/>
              </w:rPr>
            </w:pPr>
            <w:r w:rsidRPr="00C975F1">
              <w:rPr>
                <w:noProof/>
                <w:sz w:val="20"/>
              </w:rPr>
              <w:t>renderDoneSingleExam</w:t>
            </w:r>
          </w:p>
        </w:tc>
        <w:tc>
          <w:tcPr>
            <w:tcW w:w="4357" w:type="dxa"/>
            <w:tcBorders>
              <w:top w:val="single" w:sz="4" w:space="0" w:color="auto"/>
            </w:tcBorders>
          </w:tcPr>
          <w:p w14:paraId="465B8908" w14:textId="77777777" w:rsidR="00BC192C" w:rsidRPr="00C975F1" w:rsidRDefault="00BC192C" w:rsidP="00EB6679">
            <w:pPr>
              <w:spacing w:line="240" w:lineRule="auto"/>
              <w:rPr>
                <w:noProof/>
                <w:sz w:val="20"/>
              </w:rPr>
            </w:pPr>
            <w:r w:rsidRPr="00C975F1">
              <w:rPr>
                <w:noProof/>
                <w:sz w:val="20"/>
              </w:rPr>
              <w:t>Renderiza la información del examen que ya fue tomado, muestra el diagnostico diferencial, el resultado, comentarios adicionale, nombre del paciente, documento, entre otros.</w:t>
            </w:r>
          </w:p>
        </w:tc>
      </w:tr>
    </w:tbl>
    <w:p w14:paraId="1B5EE2F3" w14:textId="77777777" w:rsidR="00BC192C" w:rsidRDefault="00BC192C" w:rsidP="00FE06EB">
      <w:pPr>
        <w:rPr>
          <w:rFonts w:cs="Arial"/>
          <w:szCs w:val="24"/>
        </w:rPr>
      </w:pPr>
    </w:p>
    <w:p w14:paraId="0C7DBCBE" w14:textId="77777777" w:rsidR="00EB6679" w:rsidRDefault="00EB6679" w:rsidP="00FE06EB">
      <w:pPr>
        <w:rPr>
          <w:rFonts w:cs="Arial"/>
          <w:szCs w:val="24"/>
        </w:rPr>
      </w:pPr>
    </w:p>
    <w:p w14:paraId="20B6F60D" w14:textId="69B64B03" w:rsidR="00C2450B" w:rsidRPr="001F45C5" w:rsidRDefault="00C2450B" w:rsidP="00C2450B">
      <w:pPr>
        <w:pStyle w:val="Caption"/>
        <w:keepNext/>
        <w:jc w:val="center"/>
        <w:rPr>
          <w:i w:val="0"/>
          <w:iCs w:val="0"/>
          <w:color w:val="auto"/>
          <w:sz w:val="24"/>
          <w:szCs w:val="24"/>
        </w:rPr>
      </w:pPr>
      <w:r w:rsidRPr="001F45C5">
        <w:rPr>
          <w:i w:val="0"/>
          <w:iCs w:val="0"/>
          <w:color w:val="auto"/>
          <w:sz w:val="24"/>
          <w:szCs w:val="24"/>
        </w:rPr>
        <w:lastRenderedPageBreak/>
        <w:t xml:space="preserve">Tabla </w:t>
      </w:r>
      <w:r w:rsidRPr="001F45C5">
        <w:rPr>
          <w:i w:val="0"/>
          <w:iCs w:val="0"/>
          <w:color w:val="auto"/>
          <w:sz w:val="24"/>
          <w:szCs w:val="24"/>
        </w:rPr>
        <w:fldChar w:fldCharType="begin"/>
      </w:r>
      <w:r w:rsidRPr="001F45C5">
        <w:rPr>
          <w:i w:val="0"/>
          <w:iCs w:val="0"/>
          <w:color w:val="auto"/>
          <w:sz w:val="24"/>
          <w:szCs w:val="24"/>
        </w:rPr>
        <w:instrText xml:space="preserve"> SEQ Tabla \* ARABIC </w:instrText>
      </w:r>
      <w:r w:rsidRPr="001F45C5">
        <w:rPr>
          <w:i w:val="0"/>
          <w:iCs w:val="0"/>
          <w:color w:val="auto"/>
          <w:sz w:val="24"/>
          <w:szCs w:val="24"/>
        </w:rPr>
        <w:fldChar w:fldCharType="separate"/>
      </w:r>
      <w:r w:rsidR="00BC192C">
        <w:rPr>
          <w:i w:val="0"/>
          <w:iCs w:val="0"/>
          <w:noProof/>
          <w:color w:val="auto"/>
          <w:sz w:val="24"/>
          <w:szCs w:val="24"/>
        </w:rPr>
        <w:t>6</w:t>
      </w:r>
      <w:r w:rsidRPr="001F45C5">
        <w:rPr>
          <w:i w:val="0"/>
          <w:iCs w:val="0"/>
          <w:noProof/>
          <w:color w:val="auto"/>
          <w:sz w:val="24"/>
          <w:szCs w:val="24"/>
        </w:rPr>
        <w:fldChar w:fldCharType="end"/>
      </w:r>
      <w:r w:rsidRPr="001F45C5">
        <w:rPr>
          <w:i w:val="0"/>
          <w:iCs w:val="0"/>
          <w:color w:val="auto"/>
          <w:sz w:val="24"/>
          <w:szCs w:val="24"/>
        </w:rPr>
        <w:t xml:space="preserve">. Handlers para las rutas estadísticas </w:t>
      </w:r>
    </w:p>
    <w:tbl>
      <w:tblPr>
        <w:tblStyle w:val="TableGrid"/>
        <w:tblW w:w="88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2"/>
        <w:gridCol w:w="6284"/>
      </w:tblGrid>
      <w:tr w:rsidR="00C2450B" w14:paraId="2DF2B31B" w14:textId="77777777" w:rsidTr="009A78CF">
        <w:trPr>
          <w:trHeight w:val="480"/>
        </w:trPr>
        <w:tc>
          <w:tcPr>
            <w:tcW w:w="2532" w:type="dxa"/>
            <w:tcBorders>
              <w:top w:val="single" w:sz="4" w:space="0" w:color="auto"/>
              <w:bottom w:val="single" w:sz="4" w:space="0" w:color="auto"/>
            </w:tcBorders>
          </w:tcPr>
          <w:p w14:paraId="260A077F" w14:textId="77777777" w:rsidR="00C2450B" w:rsidRPr="0028123E" w:rsidRDefault="00C2450B" w:rsidP="00EB6679">
            <w:pPr>
              <w:spacing w:line="240" w:lineRule="auto"/>
              <w:jc w:val="center"/>
              <w:rPr>
                <w:b/>
                <w:bCs/>
                <w:noProof/>
                <w:sz w:val="20"/>
              </w:rPr>
            </w:pPr>
            <w:r w:rsidRPr="0028123E">
              <w:rPr>
                <w:b/>
                <w:bCs/>
                <w:noProof/>
                <w:sz w:val="20"/>
              </w:rPr>
              <w:t>Handler</w:t>
            </w:r>
          </w:p>
        </w:tc>
        <w:tc>
          <w:tcPr>
            <w:tcW w:w="6284" w:type="dxa"/>
            <w:tcBorders>
              <w:top w:val="single" w:sz="4" w:space="0" w:color="auto"/>
              <w:bottom w:val="single" w:sz="4" w:space="0" w:color="auto"/>
            </w:tcBorders>
          </w:tcPr>
          <w:p w14:paraId="69CE6482" w14:textId="77777777" w:rsidR="00C2450B" w:rsidRPr="0028123E" w:rsidRDefault="00C2450B" w:rsidP="00EB6679">
            <w:pPr>
              <w:spacing w:line="240" w:lineRule="auto"/>
              <w:jc w:val="center"/>
              <w:rPr>
                <w:b/>
                <w:bCs/>
                <w:noProof/>
                <w:sz w:val="20"/>
              </w:rPr>
            </w:pPr>
            <w:r w:rsidRPr="0028123E">
              <w:rPr>
                <w:b/>
                <w:bCs/>
                <w:noProof/>
                <w:sz w:val="20"/>
              </w:rPr>
              <w:t>Descripción</w:t>
            </w:r>
          </w:p>
        </w:tc>
      </w:tr>
      <w:tr w:rsidR="00C2450B" w14:paraId="2EF4CC1B" w14:textId="77777777" w:rsidTr="009A78CF">
        <w:trPr>
          <w:trHeight w:val="1194"/>
        </w:trPr>
        <w:tc>
          <w:tcPr>
            <w:tcW w:w="2532" w:type="dxa"/>
            <w:tcBorders>
              <w:top w:val="single" w:sz="4" w:space="0" w:color="auto"/>
              <w:bottom w:val="single" w:sz="4" w:space="0" w:color="auto"/>
            </w:tcBorders>
          </w:tcPr>
          <w:p w14:paraId="52CDF184" w14:textId="77777777" w:rsidR="00C2450B" w:rsidRPr="0028123E" w:rsidRDefault="00C2450B" w:rsidP="00EB6679">
            <w:pPr>
              <w:spacing w:line="240" w:lineRule="auto"/>
              <w:jc w:val="center"/>
              <w:rPr>
                <w:noProof/>
                <w:sz w:val="20"/>
              </w:rPr>
            </w:pPr>
            <w:r w:rsidRPr="0028123E">
              <w:rPr>
                <w:noProof/>
                <w:sz w:val="20"/>
              </w:rPr>
              <w:t>renderStadisticsPerUser</w:t>
            </w:r>
          </w:p>
        </w:tc>
        <w:tc>
          <w:tcPr>
            <w:tcW w:w="6284" w:type="dxa"/>
            <w:tcBorders>
              <w:top w:val="single" w:sz="4" w:space="0" w:color="auto"/>
              <w:bottom w:val="single" w:sz="4" w:space="0" w:color="auto"/>
            </w:tcBorders>
          </w:tcPr>
          <w:p w14:paraId="41B74592" w14:textId="77777777" w:rsidR="00C2450B" w:rsidRPr="0028123E" w:rsidRDefault="00C2450B" w:rsidP="00EB6679">
            <w:pPr>
              <w:spacing w:line="240" w:lineRule="auto"/>
              <w:rPr>
                <w:noProof/>
                <w:sz w:val="20"/>
              </w:rPr>
            </w:pPr>
            <w:r w:rsidRPr="0028123E">
              <w:rPr>
                <w:noProof/>
                <w:sz w:val="20"/>
              </w:rPr>
              <w:t>Consulta a la colección Exams y busca los examenes cuyo estado sea completado (status: done) y con el método count cuenta el total de documentos por cada nivel. Renderiza en un gráfico el total de resultados por niveles (bajo, normal, alto).</w:t>
            </w:r>
          </w:p>
        </w:tc>
      </w:tr>
      <w:tr w:rsidR="00C2450B" w14:paraId="0CB8DCE3" w14:textId="77777777" w:rsidTr="009A78CF">
        <w:trPr>
          <w:trHeight w:val="1908"/>
        </w:trPr>
        <w:tc>
          <w:tcPr>
            <w:tcW w:w="2532" w:type="dxa"/>
            <w:tcBorders>
              <w:top w:val="single" w:sz="4" w:space="0" w:color="auto"/>
              <w:bottom w:val="single" w:sz="4" w:space="0" w:color="auto"/>
            </w:tcBorders>
          </w:tcPr>
          <w:p w14:paraId="0046E807" w14:textId="77777777" w:rsidR="00C2450B" w:rsidRPr="0028123E" w:rsidRDefault="00C2450B" w:rsidP="00EB6679">
            <w:pPr>
              <w:spacing w:line="240" w:lineRule="auto"/>
              <w:jc w:val="center"/>
              <w:rPr>
                <w:noProof/>
                <w:sz w:val="20"/>
              </w:rPr>
            </w:pPr>
            <w:r w:rsidRPr="0028123E">
              <w:rPr>
                <w:noProof/>
                <w:sz w:val="20"/>
              </w:rPr>
              <w:t>renderStadisticsPerCity</w:t>
            </w:r>
          </w:p>
        </w:tc>
        <w:tc>
          <w:tcPr>
            <w:tcW w:w="6284" w:type="dxa"/>
            <w:tcBorders>
              <w:top w:val="single" w:sz="4" w:space="0" w:color="auto"/>
              <w:bottom w:val="single" w:sz="4" w:space="0" w:color="auto"/>
            </w:tcBorders>
          </w:tcPr>
          <w:p w14:paraId="3B3FFB35" w14:textId="77777777" w:rsidR="00C2450B" w:rsidRPr="0028123E" w:rsidRDefault="00C2450B" w:rsidP="00EB6679">
            <w:pPr>
              <w:spacing w:line="240" w:lineRule="auto"/>
              <w:rPr>
                <w:noProof/>
                <w:sz w:val="20"/>
              </w:rPr>
            </w:pPr>
            <w:r w:rsidRPr="0028123E">
              <w:rPr>
                <w:noProof/>
                <w:sz w:val="20"/>
              </w:rPr>
              <w:t>Realiza una busqueda en la colección Exams de los documentos cuyo estado sea completado (status: done) y con el método count entrega el total de examanes realizados por cada municipio.Realiza una busqueda en la colección Exams de los documentos cuyo nivel sea bajo (nivel: bajo) y con el método count entrega el total de documentos de esta busqueda.</w:t>
            </w:r>
          </w:p>
          <w:p w14:paraId="2094EF9B" w14:textId="77777777" w:rsidR="00C2450B" w:rsidRPr="0028123E" w:rsidRDefault="00C2450B" w:rsidP="00EB6679">
            <w:pPr>
              <w:spacing w:line="240" w:lineRule="auto"/>
              <w:rPr>
                <w:noProof/>
                <w:sz w:val="20"/>
              </w:rPr>
            </w:pPr>
            <w:r w:rsidRPr="0028123E">
              <w:rPr>
                <w:noProof/>
                <w:sz w:val="20"/>
              </w:rPr>
              <w:t>Renderiza un gráfico de barras del total de examenes realizados por municipio y el total de examenes con resultados fuera del rango normal.</w:t>
            </w:r>
          </w:p>
        </w:tc>
      </w:tr>
      <w:tr w:rsidR="00C2450B" w14:paraId="63F60D2B" w14:textId="77777777" w:rsidTr="00EB6679">
        <w:trPr>
          <w:trHeight w:val="1284"/>
        </w:trPr>
        <w:tc>
          <w:tcPr>
            <w:tcW w:w="2532" w:type="dxa"/>
            <w:tcBorders>
              <w:top w:val="single" w:sz="4" w:space="0" w:color="auto"/>
            </w:tcBorders>
          </w:tcPr>
          <w:p w14:paraId="2AFEA032" w14:textId="77777777" w:rsidR="00C2450B" w:rsidRPr="0028123E" w:rsidRDefault="00C2450B" w:rsidP="00EB6679">
            <w:pPr>
              <w:spacing w:line="240" w:lineRule="auto"/>
              <w:jc w:val="center"/>
              <w:rPr>
                <w:noProof/>
                <w:sz w:val="20"/>
              </w:rPr>
            </w:pPr>
            <w:r w:rsidRPr="0028123E">
              <w:rPr>
                <w:noProof/>
                <w:sz w:val="20"/>
              </w:rPr>
              <w:t>renderStadisticsPerAge</w:t>
            </w:r>
          </w:p>
        </w:tc>
        <w:tc>
          <w:tcPr>
            <w:tcW w:w="6284" w:type="dxa"/>
            <w:tcBorders>
              <w:top w:val="single" w:sz="4" w:space="0" w:color="auto"/>
            </w:tcBorders>
          </w:tcPr>
          <w:p w14:paraId="05546CB1" w14:textId="77777777" w:rsidR="00C2450B" w:rsidRPr="0028123E" w:rsidRDefault="00C2450B" w:rsidP="00EB6679">
            <w:pPr>
              <w:spacing w:line="240" w:lineRule="auto"/>
              <w:rPr>
                <w:noProof/>
                <w:sz w:val="20"/>
              </w:rPr>
            </w:pPr>
            <w:r w:rsidRPr="0028123E">
              <w:rPr>
                <w:noProof/>
                <w:sz w:val="20"/>
              </w:rPr>
              <w:t>Realiza una busqueda en la colección Exams de los documentos cuyo estado sea completado (status: done) y con el método count entrega el total de examanes realizados por la propiedad group.</w:t>
            </w:r>
          </w:p>
          <w:p w14:paraId="12DA8391" w14:textId="77777777" w:rsidR="00C2450B" w:rsidRPr="0028123E" w:rsidRDefault="00C2450B" w:rsidP="00EB6679">
            <w:pPr>
              <w:spacing w:line="240" w:lineRule="auto"/>
              <w:rPr>
                <w:noProof/>
                <w:sz w:val="20"/>
              </w:rPr>
            </w:pPr>
            <w:r w:rsidRPr="0028123E">
              <w:rPr>
                <w:noProof/>
                <w:sz w:val="20"/>
              </w:rPr>
              <w:t>Renderiza un gráfico circular en donde se muestra el total de examenes realizados por grupos de edad.</w:t>
            </w:r>
          </w:p>
        </w:tc>
      </w:tr>
    </w:tbl>
    <w:p w14:paraId="4A64FD97" w14:textId="2F4B3981" w:rsidR="00493CBC" w:rsidRDefault="00493CBC" w:rsidP="00FE06EB">
      <w:pPr>
        <w:rPr>
          <w:rFonts w:cs="Arial"/>
          <w:szCs w:val="24"/>
        </w:rPr>
      </w:pPr>
    </w:p>
    <w:p w14:paraId="0211E0C2" w14:textId="043BAA45" w:rsidR="00C2450B" w:rsidRPr="00137D36" w:rsidRDefault="00C2450B" w:rsidP="00C2450B">
      <w:pPr>
        <w:pStyle w:val="Caption"/>
        <w:keepNext/>
        <w:jc w:val="center"/>
        <w:rPr>
          <w:i w:val="0"/>
          <w:iCs w:val="0"/>
          <w:color w:val="auto"/>
          <w:sz w:val="24"/>
          <w:szCs w:val="24"/>
        </w:rPr>
      </w:pPr>
      <w:bookmarkStart w:id="32" w:name="_Toc115086741"/>
      <w:r w:rsidRPr="00137D36">
        <w:rPr>
          <w:i w:val="0"/>
          <w:iCs w:val="0"/>
          <w:color w:val="auto"/>
          <w:sz w:val="24"/>
          <w:szCs w:val="24"/>
        </w:rPr>
        <w:t xml:space="preserve">Tabla </w:t>
      </w:r>
      <w:r w:rsidRPr="00137D36">
        <w:rPr>
          <w:i w:val="0"/>
          <w:iCs w:val="0"/>
          <w:color w:val="auto"/>
          <w:sz w:val="24"/>
          <w:szCs w:val="24"/>
        </w:rPr>
        <w:fldChar w:fldCharType="begin"/>
      </w:r>
      <w:r w:rsidRPr="00137D36">
        <w:rPr>
          <w:i w:val="0"/>
          <w:iCs w:val="0"/>
          <w:color w:val="auto"/>
          <w:sz w:val="24"/>
          <w:szCs w:val="24"/>
        </w:rPr>
        <w:instrText xml:space="preserve"> SEQ Tabla \* ARABIC </w:instrText>
      </w:r>
      <w:r w:rsidRPr="00137D36">
        <w:rPr>
          <w:i w:val="0"/>
          <w:iCs w:val="0"/>
          <w:color w:val="auto"/>
          <w:sz w:val="24"/>
          <w:szCs w:val="24"/>
        </w:rPr>
        <w:fldChar w:fldCharType="separate"/>
      </w:r>
      <w:r w:rsidR="00BC192C">
        <w:rPr>
          <w:i w:val="0"/>
          <w:iCs w:val="0"/>
          <w:noProof/>
          <w:color w:val="auto"/>
          <w:sz w:val="24"/>
          <w:szCs w:val="24"/>
        </w:rPr>
        <w:t>7</w:t>
      </w:r>
      <w:r w:rsidRPr="00137D36">
        <w:rPr>
          <w:i w:val="0"/>
          <w:iCs w:val="0"/>
          <w:noProof/>
          <w:color w:val="auto"/>
          <w:sz w:val="24"/>
          <w:szCs w:val="24"/>
        </w:rPr>
        <w:fldChar w:fldCharType="end"/>
      </w:r>
      <w:r w:rsidRPr="00137D36">
        <w:rPr>
          <w:i w:val="0"/>
          <w:iCs w:val="0"/>
          <w:color w:val="auto"/>
          <w:sz w:val="24"/>
          <w:szCs w:val="24"/>
        </w:rPr>
        <w:t>. Descripción de los controladores de las funciones del administrador</w:t>
      </w:r>
      <w:bookmarkEnd w:id="32"/>
    </w:p>
    <w:tbl>
      <w:tblPr>
        <w:tblStyle w:val="TableGrid"/>
        <w:tblW w:w="8505"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6237"/>
      </w:tblGrid>
      <w:tr w:rsidR="00C2450B" w14:paraId="7BD06CE9" w14:textId="77777777" w:rsidTr="00EB6679">
        <w:trPr>
          <w:jc w:val="center"/>
        </w:trPr>
        <w:tc>
          <w:tcPr>
            <w:tcW w:w="2268" w:type="dxa"/>
            <w:tcBorders>
              <w:top w:val="single" w:sz="4" w:space="0" w:color="auto"/>
              <w:bottom w:val="single" w:sz="4" w:space="0" w:color="auto"/>
            </w:tcBorders>
          </w:tcPr>
          <w:p w14:paraId="02E81D6A" w14:textId="77777777" w:rsidR="00C2450B" w:rsidRPr="00C975F1" w:rsidRDefault="00C2450B" w:rsidP="00EB6679">
            <w:pPr>
              <w:spacing w:line="240" w:lineRule="auto"/>
              <w:jc w:val="center"/>
              <w:rPr>
                <w:b/>
                <w:bCs/>
                <w:noProof/>
                <w:sz w:val="20"/>
              </w:rPr>
            </w:pPr>
            <w:r w:rsidRPr="00C975F1">
              <w:rPr>
                <w:b/>
                <w:bCs/>
                <w:noProof/>
                <w:sz w:val="20"/>
              </w:rPr>
              <w:t>Controlador</w:t>
            </w:r>
          </w:p>
        </w:tc>
        <w:tc>
          <w:tcPr>
            <w:tcW w:w="6237" w:type="dxa"/>
            <w:tcBorders>
              <w:top w:val="single" w:sz="4" w:space="0" w:color="auto"/>
              <w:bottom w:val="single" w:sz="4" w:space="0" w:color="auto"/>
            </w:tcBorders>
          </w:tcPr>
          <w:p w14:paraId="1DBD220F" w14:textId="77777777" w:rsidR="00C2450B" w:rsidRPr="00C975F1" w:rsidRDefault="00C2450B" w:rsidP="00EB6679">
            <w:pPr>
              <w:spacing w:line="240" w:lineRule="auto"/>
              <w:jc w:val="center"/>
              <w:rPr>
                <w:b/>
                <w:bCs/>
                <w:noProof/>
                <w:sz w:val="20"/>
              </w:rPr>
            </w:pPr>
            <w:r w:rsidRPr="00C975F1">
              <w:rPr>
                <w:b/>
                <w:bCs/>
                <w:noProof/>
                <w:sz w:val="20"/>
              </w:rPr>
              <w:t>Descripción</w:t>
            </w:r>
          </w:p>
        </w:tc>
      </w:tr>
      <w:tr w:rsidR="00C2450B" w14:paraId="041991D1" w14:textId="77777777" w:rsidTr="00EB6679">
        <w:trPr>
          <w:jc w:val="center"/>
        </w:trPr>
        <w:tc>
          <w:tcPr>
            <w:tcW w:w="2268" w:type="dxa"/>
            <w:tcBorders>
              <w:top w:val="single" w:sz="4" w:space="0" w:color="auto"/>
              <w:bottom w:val="single" w:sz="4" w:space="0" w:color="auto"/>
            </w:tcBorders>
          </w:tcPr>
          <w:p w14:paraId="05EF2C8C" w14:textId="77777777" w:rsidR="00C2450B" w:rsidRPr="00C975F1" w:rsidRDefault="00C2450B" w:rsidP="00EB6679">
            <w:pPr>
              <w:spacing w:line="240" w:lineRule="auto"/>
              <w:jc w:val="center"/>
              <w:rPr>
                <w:noProof/>
                <w:sz w:val="20"/>
              </w:rPr>
            </w:pPr>
            <w:r w:rsidRPr="00C975F1">
              <w:rPr>
                <w:noProof/>
                <w:sz w:val="20"/>
              </w:rPr>
              <w:t>createUserForm</w:t>
            </w:r>
          </w:p>
        </w:tc>
        <w:tc>
          <w:tcPr>
            <w:tcW w:w="6237" w:type="dxa"/>
            <w:tcBorders>
              <w:top w:val="single" w:sz="4" w:space="0" w:color="auto"/>
              <w:bottom w:val="single" w:sz="4" w:space="0" w:color="auto"/>
            </w:tcBorders>
          </w:tcPr>
          <w:p w14:paraId="438C9AC0" w14:textId="77777777" w:rsidR="00C2450B" w:rsidRPr="00C975F1" w:rsidRDefault="00C2450B" w:rsidP="00EB6679">
            <w:pPr>
              <w:spacing w:line="240" w:lineRule="auto"/>
              <w:rPr>
                <w:noProof/>
                <w:sz w:val="20"/>
              </w:rPr>
            </w:pPr>
            <w:r w:rsidRPr="00C975F1">
              <w:rPr>
                <w:noProof/>
                <w:sz w:val="20"/>
              </w:rPr>
              <w:t>Renderiza el formulario para la creación de un nuevo usario.</w:t>
            </w:r>
          </w:p>
        </w:tc>
      </w:tr>
      <w:tr w:rsidR="00C2450B" w14:paraId="01C4FC29" w14:textId="77777777" w:rsidTr="00EB6679">
        <w:trPr>
          <w:jc w:val="center"/>
        </w:trPr>
        <w:tc>
          <w:tcPr>
            <w:tcW w:w="2268" w:type="dxa"/>
            <w:tcBorders>
              <w:top w:val="single" w:sz="4" w:space="0" w:color="auto"/>
              <w:bottom w:val="single" w:sz="4" w:space="0" w:color="auto"/>
            </w:tcBorders>
          </w:tcPr>
          <w:p w14:paraId="63FBBF23" w14:textId="77777777" w:rsidR="00C2450B" w:rsidRPr="00C975F1" w:rsidRDefault="00C2450B" w:rsidP="00EB6679">
            <w:pPr>
              <w:spacing w:line="240" w:lineRule="auto"/>
              <w:jc w:val="center"/>
              <w:rPr>
                <w:noProof/>
                <w:sz w:val="20"/>
              </w:rPr>
            </w:pPr>
            <w:r w:rsidRPr="00C975F1">
              <w:rPr>
                <w:noProof/>
                <w:sz w:val="20"/>
              </w:rPr>
              <w:t>createUser</w:t>
            </w:r>
          </w:p>
        </w:tc>
        <w:tc>
          <w:tcPr>
            <w:tcW w:w="6237" w:type="dxa"/>
            <w:tcBorders>
              <w:top w:val="single" w:sz="4" w:space="0" w:color="auto"/>
              <w:bottom w:val="single" w:sz="4" w:space="0" w:color="auto"/>
            </w:tcBorders>
          </w:tcPr>
          <w:p w14:paraId="4BE0951B" w14:textId="77777777" w:rsidR="00C2450B" w:rsidRPr="00C975F1" w:rsidRDefault="00C2450B" w:rsidP="00EB6679">
            <w:pPr>
              <w:spacing w:line="240" w:lineRule="auto"/>
              <w:rPr>
                <w:noProof/>
                <w:sz w:val="20"/>
              </w:rPr>
            </w:pPr>
            <w:r w:rsidRPr="00C975F1">
              <w:rPr>
                <w:noProof/>
                <w:sz w:val="20"/>
              </w:rPr>
              <w:t>Crea un nuevo usuario usando el metodo Post.</w:t>
            </w:r>
          </w:p>
        </w:tc>
      </w:tr>
      <w:tr w:rsidR="00C2450B" w14:paraId="414E4775" w14:textId="77777777" w:rsidTr="00EB6679">
        <w:trPr>
          <w:jc w:val="center"/>
        </w:trPr>
        <w:tc>
          <w:tcPr>
            <w:tcW w:w="2268" w:type="dxa"/>
            <w:tcBorders>
              <w:top w:val="single" w:sz="4" w:space="0" w:color="auto"/>
              <w:bottom w:val="single" w:sz="4" w:space="0" w:color="auto"/>
            </w:tcBorders>
          </w:tcPr>
          <w:p w14:paraId="7D0A7214" w14:textId="77777777" w:rsidR="00C2450B" w:rsidRPr="00C975F1" w:rsidRDefault="00C2450B" w:rsidP="00EB6679">
            <w:pPr>
              <w:spacing w:line="240" w:lineRule="auto"/>
              <w:jc w:val="center"/>
              <w:rPr>
                <w:noProof/>
                <w:sz w:val="20"/>
              </w:rPr>
            </w:pPr>
            <w:r w:rsidRPr="00C975F1">
              <w:rPr>
                <w:noProof/>
                <w:sz w:val="20"/>
              </w:rPr>
              <w:t>seeAllPatientsAdmin</w:t>
            </w:r>
          </w:p>
        </w:tc>
        <w:tc>
          <w:tcPr>
            <w:tcW w:w="6237" w:type="dxa"/>
            <w:tcBorders>
              <w:top w:val="single" w:sz="4" w:space="0" w:color="auto"/>
              <w:bottom w:val="single" w:sz="4" w:space="0" w:color="auto"/>
            </w:tcBorders>
          </w:tcPr>
          <w:p w14:paraId="14C76A86" w14:textId="77777777" w:rsidR="00C2450B" w:rsidRPr="00C975F1" w:rsidRDefault="00C2450B" w:rsidP="00EB6679">
            <w:pPr>
              <w:spacing w:line="240" w:lineRule="auto"/>
              <w:rPr>
                <w:noProof/>
                <w:sz w:val="20"/>
              </w:rPr>
            </w:pPr>
            <w:r w:rsidRPr="00C975F1">
              <w:rPr>
                <w:noProof/>
                <w:sz w:val="20"/>
              </w:rPr>
              <w:t>Consulta a la base de datos para encontrar a los usuarios con el rol “Paciente”, renderiza una vista y muestra en una lista la consulta.</w:t>
            </w:r>
          </w:p>
        </w:tc>
      </w:tr>
      <w:tr w:rsidR="00C2450B" w14:paraId="4EE0A728" w14:textId="77777777" w:rsidTr="00EB6679">
        <w:trPr>
          <w:jc w:val="center"/>
        </w:trPr>
        <w:tc>
          <w:tcPr>
            <w:tcW w:w="2268" w:type="dxa"/>
            <w:tcBorders>
              <w:top w:val="single" w:sz="4" w:space="0" w:color="auto"/>
              <w:bottom w:val="single" w:sz="4" w:space="0" w:color="auto"/>
            </w:tcBorders>
          </w:tcPr>
          <w:p w14:paraId="731836DB" w14:textId="77777777" w:rsidR="00C2450B" w:rsidRPr="00C975F1" w:rsidRDefault="00C2450B" w:rsidP="00EB6679">
            <w:pPr>
              <w:spacing w:line="240" w:lineRule="auto"/>
              <w:jc w:val="center"/>
              <w:rPr>
                <w:noProof/>
                <w:sz w:val="20"/>
              </w:rPr>
            </w:pPr>
            <w:r w:rsidRPr="00C975F1">
              <w:rPr>
                <w:noProof/>
                <w:sz w:val="20"/>
              </w:rPr>
              <w:t>seeAllPhysicianAdmin</w:t>
            </w:r>
          </w:p>
        </w:tc>
        <w:tc>
          <w:tcPr>
            <w:tcW w:w="6237" w:type="dxa"/>
            <w:tcBorders>
              <w:top w:val="single" w:sz="4" w:space="0" w:color="auto"/>
              <w:bottom w:val="single" w:sz="4" w:space="0" w:color="auto"/>
            </w:tcBorders>
          </w:tcPr>
          <w:p w14:paraId="02FD6A38" w14:textId="77777777" w:rsidR="00C2450B" w:rsidRPr="00C975F1" w:rsidRDefault="00C2450B" w:rsidP="00EB6679">
            <w:pPr>
              <w:spacing w:line="240" w:lineRule="auto"/>
              <w:rPr>
                <w:noProof/>
                <w:sz w:val="20"/>
              </w:rPr>
            </w:pPr>
            <w:r w:rsidRPr="00C975F1">
              <w:rPr>
                <w:noProof/>
                <w:sz w:val="20"/>
              </w:rPr>
              <w:t>Consulta a la base de datos para encontrar a los usuarios con el rol “Medico”, renderiza una vista y muestra en una lista la consulta.</w:t>
            </w:r>
          </w:p>
        </w:tc>
      </w:tr>
      <w:tr w:rsidR="00C2450B" w14:paraId="47548917" w14:textId="77777777" w:rsidTr="00EB6679">
        <w:trPr>
          <w:jc w:val="center"/>
        </w:trPr>
        <w:tc>
          <w:tcPr>
            <w:tcW w:w="2268" w:type="dxa"/>
            <w:tcBorders>
              <w:top w:val="single" w:sz="4" w:space="0" w:color="auto"/>
              <w:bottom w:val="single" w:sz="4" w:space="0" w:color="auto"/>
            </w:tcBorders>
          </w:tcPr>
          <w:p w14:paraId="1B7987F2" w14:textId="77777777" w:rsidR="00C2450B" w:rsidRPr="00C975F1" w:rsidRDefault="00C2450B" w:rsidP="00EB6679">
            <w:pPr>
              <w:spacing w:line="240" w:lineRule="auto"/>
              <w:jc w:val="center"/>
              <w:rPr>
                <w:noProof/>
                <w:sz w:val="20"/>
              </w:rPr>
            </w:pPr>
            <w:r w:rsidRPr="00C975F1">
              <w:rPr>
                <w:noProof/>
                <w:sz w:val="20"/>
              </w:rPr>
              <w:t>seeAllAdmin</w:t>
            </w:r>
          </w:p>
        </w:tc>
        <w:tc>
          <w:tcPr>
            <w:tcW w:w="6237" w:type="dxa"/>
            <w:tcBorders>
              <w:top w:val="single" w:sz="4" w:space="0" w:color="auto"/>
              <w:bottom w:val="single" w:sz="4" w:space="0" w:color="auto"/>
            </w:tcBorders>
          </w:tcPr>
          <w:p w14:paraId="2061144D" w14:textId="77777777" w:rsidR="00C2450B" w:rsidRPr="00C975F1" w:rsidRDefault="00C2450B" w:rsidP="00EB6679">
            <w:pPr>
              <w:spacing w:line="240" w:lineRule="auto"/>
              <w:rPr>
                <w:noProof/>
                <w:sz w:val="20"/>
              </w:rPr>
            </w:pPr>
            <w:r w:rsidRPr="00C975F1">
              <w:rPr>
                <w:noProof/>
                <w:sz w:val="20"/>
              </w:rPr>
              <w:t>Consulta a la base de datos para encontrar a los usuarios con el rol “Admin”, renderiza una vista y muestra en una lista la consulta.</w:t>
            </w:r>
          </w:p>
        </w:tc>
      </w:tr>
      <w:tr w:rsidR="00C2450B" w14:paraId="26268F88" w14:textId="77777777" w:rsidTr="00EB6679">
        <w:trPr>
          <w:jc w:val="center"/>
        </w:trPr>
        <w:tc>
          <w:tcPr>
            <w:tcW w:w="2268" w:type="dxa"/>
            <w:tcBorders>
              <w:top w:val="single" w:sz="4" w:space="0" w:color="auto"/>
              <w:bottom w:val="single" w:sz="4" w:space="0" w:color="auto"/>
            </w:tcBorders>
          </w:tcPr>
          <w:p w14:paraId="111C1D43" w14:textId="77777777" w:rsidR="00C2450B" w:rsidRPr="00C975F1" w:rsidRDefault="00C2450B" w:rsidP="00EB6679">
            <w:pPr>
              <w:spacing w:line="240" w:lineRule="auto"/>
              <w:jc w:val="center"/>
              <w:rPr>
                <w:noProof/>
                <w:sz w:val="20"/>
              </w:rPr>
            </w:pPr>
            <w:r w:rsidRPr="00C975F1">
              <w:rPr>
                <w:noProof/>
                <w:sz w:val="20"/>
              </w:rPr>
              <w:t>seeAllUsersAdmin</w:t>
            </w:r>
          </w:p>
        </w:tc>
        <w:tc>
          <w:tcPr>
            <w:tcW w:w="6237" w:type="dxa"/>
            <w:tcBorders>
              <w:top w:val="single" w:sz="4" w:space="0" w:color="auto"/>
              <w:bottom w:val="single" w:sz="4" w:space="0" w:color="auto"/>
            </w:tcBorders>
          </w:tcPr>
          <w:p w14:paraId="7E9B4803" w14:textId="77777777" w:rsidR="00C2450B" w:rsidRPr="00C975F1" w:rsidRDefault="00C2450B" w:rsidP="00EB6679">
            <w:pPr>
              <w:spacing w:line="240" w:lineRule="auto"/>
              <w:rPr>
                <w:noProof/>
                <w:sz w:val="20"/>
              </w:rPr>
            </w:pPr>
            <w:r w:rsidRPr="00C975F1">
              <w:rPr>
                <w:noProof/>
                <w:sz w:val="20"/>
              </w:rPr>
              <w:t>Consulta a la base de datos para encontrar a todos los uuarios, sin importar el rol, renderiza una vista y muestra en una lista la consulta.</w:t>
            </w:r>
          </w:p>
        </w:tc>
      </w:tr>
      <w:tr w:rsidR="00C2450B" w14:paraId="17D18004" w14:textId="77777777" w:rsidTr="00EB6679">
        <w:trPr>
          <w:jc w:val="center"/>
        </w:trPr>
        <w:tc>
          <w:tcPr>
            <w:tcW w:w="2268" w:type="dxa"/>
            <w:tcBorders>
              <w:top w:val="single" w:sz="4" w:space="0" w:color="auto"/>
              <w:bottom w:val="single" w:sz="4" w:space="0" w:color="auto"/>
            </w:tcBorders>
          </w:tcPr>
          <w:p w14:paraId="305D1260" w14:textId="77777777" w:rsidR="00C2450B" w:rsidRPr="00C975F1" w:rsidRDefault="00C2450B" w:rsidP="00EB6679">
            <w:pPr>
              <w:spacing w:line="240" w:lineRule="auto"/>
              <w:jc w:val="center"/>
              <w:rPr>
                <w:noProof/>
                <w:sz w:val="20"/>
              </w:rPr>
            </w:pPr>
            <w:r w:rsidRPr="00C975F1">
              <w:rPr>
                <w:noProof/>
                <w:sz w:val="20"/>
              </w:rPr>
              <w:t>findUserByIdentificationForm</w:t>
            </w:r>
          </w:p>
        </w:tc>
        <w:tc>
          <w:tcPr>
            <w:tcW w:w="6237" w:type="dxa"/>
            <w:tcBorders>
              <w:top w:val="single" w:sz="4" w:space="0" w:color="auto"/>
              <w:bottom w:val="single" w:sz="4" w:space="0" w:color="auto"/>
            </w:tcBorders>
          </w:tcPr>
          <w:p w14:paraId="7D96A8AA" w14:textId="77777777" w:rsidR="00C2450B" w:rsidRPr="00C975F1" w:rsidRDefault="00C2450B" w:rsidP="00EB6679">
            <w:pPr>
              <w:spacing w:line="240" w:lineRule="auto"/>
              <w:rPr>
                <w:noProof/>
                <w:sz w:val="20"/>
              </w:rPr>
            </w:pPr>
            <w:r w:rsidRPr="00C975F1">
              <w:rPr>
                <w:noProof/>
                <w:sz w:val="20"/>
              </w:rPr>
              <w:t>Renderiza el formulario para la busqueda por número de identificación.</w:t>
            </w:r>
          </w:p>
        </w:tc>
      </w:tr>
      <w:tr w:rsidR="00C2450B" w14:paraId="39153A06" w14:textId="77777777" w:rsidTr="00EB6679">
        <w:trPr>
          <w:jc w:val="center"/>
        </w:trPr>
        <w:tc>
          <w:tcPr>
            <w:tcW w:w="2268" w:type="dxa"/>
            <w:tcBorders>
              <w:top w:val="single" w:sz="4" w:space="0" w:color="auto"/>
              <w:bottom w:val="single" w:sz="4" w:space="0" w:color="auto"/>
            </w:tcBorders>
          </w:tcPr>
          <w:p w14:paraId="5B28CF7A" w14:textId="77777777" w:rsidR="00C2450B" w:rsidRPr="00C975F1" w:rsidRDefault="00C2450B" w:rsidP="00EB6679">
            <w:pPr>
              <w:spacing w:line="240" w:lineRule="auto"/>
              <w:jc w:val="center"/>
              <w:rPr>
                <w:noProof/>
                <w:sz w:val="20"/>
              </w:rPr>
            </w:pPr>
            <w:r w:rsidRPr="00C975F1">
              <w:rPr>
                <w:noProof/>
                <w:sz w:val="20"/>
              </w:rPr>
              <w:t>findUserByIdentification</w:t>
            </w:r>
          </w:p>
        </w:tc>
        <w:tc>
          <w:tcPr>
            <w:tcW w:w="6237" w:type="dxa"/>
            <w:tcBorders>
              <w:top w:val="single" w:sz="4" w:space="0" w:color="auto"/>
              <w:bottom w:val="single" w:sz="4" w:space="0" w:color="auto"/>
            </w:tcBorders>
          </w:tcPr>
          <w:p w14:paraId="47AC53BC" w14:textId="77777777" w:rsidR="00C2450B" w:rsidRPr="00C975F1" w:rsidRDefault="00C2450B" w:rsidP="00EB6679">
            <w:pPr>
              <w:spacing w:line="240" w:lineRule="auto"/>
              <w:rPr>
                <w:noProof/>
                <w:sz w:val="20"/>
              </w:rPr>
            </w:pPr>
            <w:r w:rsidRPr="00C975F1">
              <w:rPr>
                <w:noProof/>
                <w:sz w:val="20"/>
              </w:rPr>
              <w:t>Usa el método post para realiza la consulta por identificación.</w:t>
            </w:r>
          </w:p>
        </w:tc>
      </w:tr>
      <w:tr w:rsidR="00C2450B" w14:paraId="0DF9583D" w14:textId="77777777" w:rsidTr="00EB6679">
        <w:trPr>
          <w:jc w:val="center"/>
        </w:trPr>
        <w:tc>
          <w:tcPr>
            <w:tcW w:w="2268" w:type="dxa"/>
            <w:tcBorders>
              <w:top w:val="single" w:sz="4" w:space="0" w:color="auto"/>
              <w:bottom w:val="single" w:sz="4" w:space="0" w:color="auto"/>
            </w:tcBorders>
          </w:tcPr>
          <w:p w14:paraId="7E5FD324" w14:textId="77777777" w:rsidR="00C2450B" w:rsidRPr="00C975F1" w:rsidRDefault="00C2450B" w:rsidP="00EB6679">
            <w:pPr>
              <w:spacing w:line="240" w:lineRule="auto"/>
              <w:jc w:val="center"/>
              <w:rPr>
                <w:noProof/>
                <w:sz w:val="20"/>
              </w:rPr>
            </w:pPr>
            <w:r w:rsidRPr="00C975F1">
              <w:rPr>
                <w:noProof/>
                <w:sz w:val="20"/>
              </w:rPr>
              <w:t>findUserByEmailForm</w:t>
            </w:r>
          </w:p>
        </w:tc>
        <w:tc>
          <w:tcPr>
            <w:tcW w:w="6237" w:type="dxa"/>
            <w:tcBorders>
              <w:top w:val="single" w:sz="4" w:space="0" w:color="auto"/>
              <w:bottom w:val="single" w:sz="4" w:space="0" w:color="auto"/>
            </w:tcBorders>
          </w:tcPr>
          <w:p w14:paraId="3D33F98D" w14:textId="77777777" w:rsidR="00C2450B" w:rsidRPr="00C975F1" w:rsidRDefault="00C2450B" w:rsidP="00EB6679">
            <w:pPr>
              <w:spacing w:line="240" w:lineRule="auto"/>
              <w:rPr>
                <w:noProof/>
                <w:sz w:val="20"/>
              </w:rPr>
            </w:pPr>
            <w:r w:rsidRPr="00C975F1">
              <w:rPr>
                <w:noProof/>
                <w:sz w:val="20"/>
              </w:rPr>
              <w:t>Renderiza el formulario para la busqueda por correo electronico.</w:t>
            </w:r>
          </w:p>
        </w:tc>
      </w:tr>
      <w:tr w:rsidR="00C2450B" w14:paraId="7FFD4B6E" w14:textId="77777777" w:rsidTr="00EB6679">
        <w:trPr>
          <w:jc w:val="center"/>
        </w:trPr>
        <w:tc>
          <w:tcPr>
            <w:tcW w:w="2268" w:type="dxa"/>
            <w:tcBorders>
              <w:top w:val="single" w:sz="4" w:space="0" w:color="auto"/>
              <w:bottom w:val="single" w:sz="4" w:space="0" w:color="auto"/>
            </w:tcBorders>
          </w:tcPr>
          <w:p w14:paraId="31BAD09C" w14:textId="77777777" w:rsidR="00C2450B" w:rsidRPr="00C975F1" w:rsidRDefault="00C2450B" w:rsidP="00EB6679">
            <w:pPr>
              <w:spacing w:line="240" w:lineRule="auto"/>
              <w:jc w:val="center"/>
              <w:rPr>
                <w:noProof/>
                <w:sz w:val="20"/>
              </w:rPr>
            </w:pPr>
            <w:r w:rsidRPr="00C975F1">
              <w:rPr>
                <w:noProof/>
                <w:sz w:val="20"/>
              </w:rPr>
              <w:t>findUserByEmail</w:t>
            </w:r>
          </w:p>
        </w:tc>
        <w:tc>
          <w:tcPr>
            <w:tcW w:w="6237" w:type="dxa"/>
            <w:tcBorders>
              <w:top w:val="single" w:sz="4" w:space="0" w:color="auto"/>
              <w:bottom w:val="single" w:sz="4" w:space="0" w:color="auto"/>
            </w:tcBorders>
          </w:tcPr>
          <w:p w14:paraId="66E1D034" w14:textId="77777777" w:rsidR="00C2450B" w:rsidRPr="00C975F1" w:rsidRDefault="00C2450B" w:rsidP="00EB6679">
            <w:pPr>
              <w:spacing w:line="240" w:lineRule="auto"/>
              <w:rPr>
                <w:noProof/>
                <w:sz w:val="20"/>
              </w:rPr>
            </w:pPr>
            <w:r w:rsidRPr="00C975F1">
              <w:rPr>
                <w:noProof/>
                <w:sz w:val="20"/>
              </w:rPr>
              <w:t>Usa el método post para realiza la consulta por correo electronico.</w:t>
            </w:r>
          </w:p>
        </w:tc>
      </w:tr>
      <w:tr w:rsidR="00C2450B" w14:paraId="48C82890" w14:textId="77777777" w:rsidTr="00EB6679">
        <w:trPr>
          <w:jc w:val="center"/>
        </w:trPr>
        <w:tc>
          <w:tcPr>
            <w:tcW w:w="2268" w:type="dxa"/>
            <w:tcBorders>
              <w:top w:val="single" w:sz="4" w:space="0" w:color="auto"/>
              <w:bottom w:val="single" w:sz="4" w:space="0" w:color="auto"/>
            </w:tcBorders>
          </w:tcPr>
          <w:p w14:paraId="3343B46C" w14:textId="77777777" w:rsidR="00C2450B" w:rsidRPr="00C975F1" w:rsidRDefault="00C2450B" w:rsidP="00EB6679">
            <w:pPr>
              <w:spacing w:line="240" w:lineRule="auto"/>
              <w:jc w:val="center"/>
              <w:rPr>
                <w:noProof/>
                <w:sz w:val="20"/>
              </w:rPr>
            </w:pPr>
            <w:r w:rsidRPr="00C975F1">
              <w:rPr>
                <w:noProof/>
                <w:sz w:val="20"/>
              </w:rPr>
              <w:t>editUserFormAdmin</w:t>
            </w:r>
          </w:p>
        </w:tc>
        <w:tc>
          <w:tcPr>
            <w:tcW w:w="6237" w:type="dxa"/>
            <w:tcBorders>
              <w:top w:val="single" w:sz="4" w:space="0" w:color="auto"/>
              <w:bottom w:val="single" w:sz="4" w:space="0" w:color="auto"/>
            </w:tcBorders>
          </w:tcPr>
          <w:p w14:paraId="476D57A5" w14:textId="77777777" w:rsidR="00C2450B" w:rsidRPr="00C975F1" w:rsidRDefault="00C2450B" w:rsidP="00EB6679">
            <w:pPr>
              <w:spacing w:line="240" w:lineRule="auto"/>
              <w:rPr>
                <w:noProof/>
                <w:sz w:val="20"/>
              </w:rPr>
            </w:pPr>
            <w:r w:rsidRPr="00C975F1">
              <w:rPr>
                <w:noProof/>
                <w:sz w:val="20"/>
              </w:rPr>
              <w:t>Renderizar el formulario para la actualización de usarios.</w:t>
            </w:r>
          </w:p>
        </w:tc>
      </w:tr>
      <w:tr w:rsidR="00C2450B" w14:paraId="03BC64AE" w14:textId="77777777" w:rsidTr="00EB6679">
        <w:trPr>
          <w:jc w:val="center"/>
        </w:trPr>
        <w:tc>
          <w:tcPr>
            <w:tcW w:w="2268" w:type="dxa"/>
            <w:tcBorders>
              <w:top w:val="single" w:sz="4" w:space="0" w:color="auto"/>
              <w:bottom w:val="single" w:sz="4" w:space="0" w:color="auto"/>
            </w:tcBorders>
          </w:tcPr>
          <w:p w14:paraId="41C8EB10" w14:textId="77777777" w:rsidR="00C2450B" w:rsidRPr="00C975F1" w:rsidRDefault="00C2450B" w:rsidP="00EB6679">
            <w:pPr>
              <w:spacing w:line="240" w:lineRule="auto"/>
              <w:jc w:val="center"/>
              <w:rPr>
                <w:noProof/>
                <w:sz w:val="20"/>
              </w:rPr>
            </w:pPr>
            <w:r w:rsidRPr="00C975F1">
              <w:rPr>
                <w:noProof/>
                <w:sz w:val="20"/>
              </w:rPr>
              <w:t>editUserAdmin</w:t>
            </w:r>
          </w:p>
        </w:tc>
        <w:tc>
          <w:tcPr>
            <w:tcW w:w="6237" w:type="dxa"/>
            <w:tcBorders>
              <w:top w:val="single" w:sz="4" w:space="0" w:color="auto"/>
              <w:bottom w:val="single" w:sz="4" w:space="0" w:color="auto"/>
            </w:tcBorders>
          </w:tcPr>
          <w:p w14:paraId="53EE9AFB" w14:textId="77777777" w:rsidR="00C2450B" w:rsidRPr="00C975F1" w:rsidRDefault="00C2450B" w:rsidP="00EB6679">
            <w:pPr>
              <w:spacing w:line="240" w:lineRule="auto"/>
              <w:rPr>
                <w:noProof/>
                <w:sz w:val="20"/>
              </w:rPr>
            </w:pPr>
            <w:r w:rsidRPr="00C975F1">
              <w:rPr>
                <w:noProof/>
                <w:sz w:val="20"/>
              </w:rPr>
              <w:t>Actualiza los usuarios usando el metodo Put.</w:t>
            </w:r>
          </w:p>
        </w:tc>
      </w:tr>
      <w:tr w:rsidR="00C2450B" w14:paraId="338FCD08" w14:textId="77777777" w:rsidTr="00EB6679">
        <w:trPr>
          <w:jc w:val="center"/>
        </w:trPr>
        <w:tc>
          <w:tcPr>
            <w:tcW w:w="2268" w:type="dxa"/>
            <w:tcBorders>
              <w:top w:val="single" w:sz="4" w:space="0" w:color="auto"/>
              <w:bottom w:val="single" w:sz="4" w:space="0" w:color="auto"/>
            </w:tcBorders>
          </w:tcPr>
          <w:p w14:paraId="6D6F245A" w14:textId="77777777" w:rsidR="00C2450B" w:rsidRPr="00C975F1" w:rsidRDefault="00C2450B" w:rsidP="00EB6679">
            <w:pPr>
              <w:spacing w:line="240" w:lineRule="auto"/>
              <w:jc w:val="center"/>
              <w:rPr>
                <w:noProof/>
                <w:sz w:val="20"/>
              </w:rPr>
            </w:pPr>
            <w:r w:rsidRPr="00C975F1">
              <w:rPr>
                <w:noProof/>
                <w:sz w:val="20"/>
              </w:rPr>
              <w:t>deletUserAdmin</w:t>
            </w:r>
          </w:p>
        </w:tc>
        <w:tc>
          <w:tcPr>
            <w:tcW w:w="6237" w:type="dxa"/>
            <w:tcBorders>
              <w:top w:val="single" w:sz="4" w:space="0" w:color="auto"/>
              <w:bottom w:val="single" w:sz="4" w:space="0" w:color="auto"/>
            </w:tcBorders>
          </w:tcPr>
          <w:p w14:paraId="5BD272ED" w14:textId="77777777" w:rsidR="00C2450B" w:rsidRPr="00C975F1" w:rsidRDefault="00C2450B" w:rsidP="00EB6679">
            <w:pPr>
              <w:spacing w:line="240" w:lineRule="auto"/>
              <w:rPr>
                <w:noProof/>
                <w:sz w:val="20"/>
              </w:rPr>
            </w:pPr>
            <w:r w:rsidRPr="00C975F1">
              <w:rPr>
                <w:noProof/>
                <w:sz w:val="20"/>
              </w:rPr>
              <w:t>Elimina usuarios.</w:t>
            </w:r>
          </w:p>
        </w:tc>
      </w:tr>
      <w:tr w:rsidR="00C2450B" w14:paraId="1744F114" w14:textId="77777777" w:rsidTr="00EB6679">
        <w:trPr>
          <w:jc w:val="center"/>
        </w:trPr>
        <w:tc>
          <w:tcPr>
            <w:tcW w:w="2268" w:type="dxa"/>
            <w:tcBorders>
              <w:top w:val="single" w:sz="4" w:space="0" w:color="auto"/>
            </w:tcBorders>
          </w:tcPr>
          <w:p w14:paraId="2EB98B11" w14:textId="77777777" w:rsidR="00C2450B" w:rsidRPr="00C975F1" w:rsidRDefault="00C2450B" w:rsidP="00EB6679">
            <w:pPr>
              <w:spacing w:line="240" w:lineRule="auto"/>
              <w:jc w:val="center"/>
              <w:rPr>
                <w:noProof/>
                <w:sz w:val="20"/>
              </w:rPr>
            </w:pPr>
            <w:r w:rsidRPr="00C975F1">
              <w:rPr>
                <w:noProof/>
                <w:sz w:val="20"/>
              </w:rPr>
              <w:t>DeleteORdersList</w:t>
            </w:r>
          </w:p>
        </w:tc>
        <w:tc>
          <w:tcPr>
            <w:tcW w:w="6237" w:type="dxa"/>
            <w:tcBorders>
              <w:top w:val="single" w:sz="4" w:space="0" w:color="auto"/>
            </w:tcBorders>
          </w:tcPr>
          <w:p w14:paraId="1F18D8E1" w14:textId="77777777" w:rsidR="00C2450B" w:rsidRPr="00C975F1" w:rsidRDefault="00C2450B" w:rsidP="00EB6679">
            <w:pPr>
              <w:spacing w:line="240" w:lineRule="auto"/>
              <w:rPr>
                <w:noProof/>
                <w:sz w:val="20"/>
              </w:rPr>
            </w:pPr>
            <w:r w:rsidRPr="00C975F1">
              <w:rPr>
                <w:noProof/>
                <w:sz w:val="20"/>
              </w:rPr>
              <w:t>Renderiza el listado de las ordenes pendientes con la opción “eliminar”, solo el administrador tiene acceso a este listado.</w:t>
            </w:r>
          </w:p>
        </w:tc>
      </w:tr>
      <w:tr w:rsidR="00C2450B" w14:paraId="5883992F" w14:textId="77777777" w:rsidTr="00EB6679">
        <w:trPr>
          <w:jc w:val="center"/>
        </w:trPr>
        <w:tc>
          <w:tcPr>
            <w:tcW w:w="2268" w:type="dxa"/>
          </w:tcPr>
          <w:p w14:paraId="4AE14EBA" w14:textId="77777777" w:rsidR="00C2450B" w:rsidRPr="00C975F1" w:rsidRDefault="00C2450B" w:rsidP="00EB6679">
            <w:pPr>
              <w:spacing w:line="240" w:lineRule="auto"/>
              <w:jc w:val="center"/>
              <w:rPr>
                <w:noProof/>
                <w:sz w:val="20"/>
              </w:rPr>
            </w:pPr>
            <w:r w:rsidRPr="00C975F1">
              <w:rPr>
                <w:noProof/>
                <w:sz w:val="20"/>
              </w:rPr>
              <w:t>deleteExam</w:t>
            </w:r>
          </w:p>
        </w:tc>
        <w:tc>
          <w:tcPr>
            <w:tcW w:w="6237" w:type="dxa"/>
          </w:tcPr>
          <w:p w14:paraId="409613D5" w14:textId="77777777" w:rsidR="00C2450B" w:rsidRPr="00C975F1" w:rsidRDefault="00C2450B" w:rsidP="00EB6679">
            <w:pPr>
              <w:spacing w:line="240" w:lineRule="auto"/>
              <w:rPr>
                <w:noProof/>
                <w:sz w:val="20"/>
              </w:rPr>
            </w:pPr>
            <w:r w:rsidRPr="00C975F1">
              <w:rPr>
                <w:noProof/>
                <w:sz w:val="20"/>
              </w:rPr>
              <w:t>Elimina la orden seleccionada a través del metodo delete.</w:t>
            </w:r>
          </w:p>
        </w:tc>
      </w:tr>
    </w:tbl>
    <w:p w14:paraId="4B9892DD" w14:textId="77777777" w:rsidR="00C2450B" w:rsidRDefault="00C2450B" w:rsidP="00C2450B">
      <w:pPr>
        <w:rPr>
          <w:rFonts w:cs="Arial"/>
          <w:b/>
          <w:bCs/>
          <w:color w:val="000000" w:themeColor="text1"/>
          <w:szCs w:val="24"/>
          <w:lang w:eastAsia="es-CO"/>
        </w:rPr>
      </w:pPr>
    </w:p>
    <w:p w14:paraId="2A016281" w14:textId="041FBEA2" w:rsidR="00C2450B" w:rsidRPr="00137D36" w:rsidRDefault="00C2450B" w:rsidP="00C2450B">
      <w:pPr>
        <w:pStyle w:val="Caption"/>
        <w:keepNext/>
        <w:jc w:val="center"/>
        <w:rPr>
          <w:i w:val="0"/>
          <w:iCs w:val="0"/>
          <w:color w:val="auto"/>
          <w:sz w:val="24"/>
          <w:szCs w:val="24"/>
        </w:rPr>
      </w:pPr>
      <w:bookmarkStart w:id="33" w:name="_Ref112479431"/>
      <w:bookmarkStart w:id="34" w:name="_Toc111903682"/>
      <w:bookmarkStart w:id="35" w:name="_Toc112758328"/>
      <w:bookmarkStart w:id="36" w:name="_Toc115086745"/>
      <w:r w:rsidRPr="00137D36">
        <w:rPr>
          <w:i w:val="0"/>
          <w:iCs w:val="0"/>
          <w:color w:val="auto"/>
          <w:sz w:val="24"/>
          <w:szCs w:val="24"/>
        </w:rPr>
        <w:lastRenderedPageBreak/>
        <w:t xml:space="preserve">Tabla </w:t>
      </w:r>
      <w:r w:rsidRPr="00137D36">
        <w:rPr>
          <w:i w:val="0"/>
          <w:iCs w:val="0"/>
          <w:color w:val="auto"/>
          <w:sz w:val="24"/>
          <w:szCs w:val="24"/>
        </w:rPr>
        <w:fldChar w:fldCharType="begin"/>
      </w:r>
      <w:r w:rsidRPr="00137D36">
        <w:rPr>
          <w:i w:val="0"/>
          <w:iCs w:val="0"/>
          <w:color w:val="auto"/>
          <w:sz w:val="24"/>
          <w:szCs w:val="24"/>
        </w:rPr>
        <w:instrText xml:space="preserve"> SEQ Tabla \* ARABIC </w:instrText>
      </w:r>
      <w:r w:rsidRPr="00137D36">
        <w:rPr>
          <w:i w:val="0"/>
          <w:iCs w:val="0"/>
          <w:color w:val="auto"/>
          <w:sz w:val="24"/>
          <w:szCs w:val="24"/>
        </w:rPr>
        <w:fldChar w:fldCharType="separate"/>
      </w:r>
      <w:r w:rsidR="00BC192C">
        <w:rPr>
          <w:i w:val="0"/>
          <w:iCs w:val="0"/>
          <w:noProof/>
          <w:color w:val="auto"/>
          <w:sz w:val="24"/>
          <w:szCs w:val="24"/>
        </w:rPr>
        <w:t>8</w:t>
      </w:r>
      <w:r w:rsidRPr="00137D36">
        <w:rPr>
          <w:i w:val="0"/>
          <w:iCs w:val="0"/>
          <w:noProof/>
          <w:color w:val="auto"/>
          <w:sz w:val="24"/>
          <w:szCs w:val="24"/>
        </w:rPr>
        <w:fldChar w:fldCharType="end"/>
      </w:r>
      <w:bookmarkEnd w:id="33"/>
      <w:r w:rsidRPr="00137D36">
        <w:rPr>
          <w:i w:val="0"/>
          <w:iCs w:val="0"/>
          <w:color w:val="auto"/>
          <w:sz w:val="24"/>
          <w:szCs w:val="24"/>
        </w:rPr>
        <w:t>. Descripción de los controladores de las funciones del empleado</w:t>
      </w:r>
      <w:bookmarkEnd w:id="34"/>
      <w:bookmarkEnd w:id="35"/>
      <w:bookmarkEnd w:id="36"/>
    </w:p>
    <w:tbl>
      <w:tblPr>
        <w:tblStyle w:val="TableGrid"/>
        <w:tblW w:w="941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144"/>
      </w:tblGrid>
      <w:tr w:rsidR="00C2450B" w:rsidRPr="00C975F1" w14:paraId="79D94770" w14:textId="77777777" w:rsidTr="009A78CF">
        <w:trPr>
          <w:trHeight w:val="445"/>
        </w:trPr>
        <w:tc>
          <w:tcPr>
            <w:tcW w:w="2268" w:type="dxa"/>
            <w:tcBorders>
              <w:top w:val="single" w:sz="4" w:space="0" w:color="auto"/>
              <w:bottom w:val="single" w:sz="4" w:space="0" w:color="auto"/>
            </w:tcBorders>
          </w:tcPr>
          <w:p w14:paraId="122CB1ED" w14:textId="77777777" w:rsidR="00C2450B" w:rsidRPr="00C975F1" w:rsidRDefault="00C2450B" w:rsidP="00EB6679">
            <w:pPr>
              <w:spacing w:line="240" w:lineRule="auto"/>
              <w:jc w:val="center"/>
              <w:rPr>
                <w:b/>
                <w:bCs/>
                <w:noProof/>
                <w:sz w:val="20"/>
              </w:rPr>
            </w:pPr>
            <w:bookmarkStart w:id="37" w:name="_Hlk110864596"/>
            <w:r w:rsidRPr="00C975F1">
              <w:rPr>
                <w:b/>
                <w:bCs/>
                <w:noProof/>
                <w:sz w:val="20"/>
              </w:rPr>
              <w:t>Controlador</w:t>
            </w:r>
          </w:p>
        </w:tc>
        <w:tc>
          <w:tcPr>
            <w:tcW w:w="7144" w:type="dxa"/>
            <w:tcBorders>
              <w:top w:val="single" w:sz="4" w:space="0" w:color="auto"/>
              <w:bottom w:val="single" w:sz="4" w:space="0" w:color="auto"/>
            </w:tcBorders>
          </w:tcPr>
          <w:p w14:paraId="57B29A60" w14:textId="77777777" w:rsidR="00C2450B" w:rsidRPr="00C975F1" w:rsidRDefault="00C2450B" w:rsidP="00EB6679">
            <w:pPr>
              <w:spacing w:line="240" w:lineRule="auto"/>
              <w:jc w:val="center"/>
              <w:rPr>
                <w:b/>
                <w:bCs/>
                <w:noProof/>
                <w:sz w:val="20"/>
              </w:rPr>
            </w:pPr>
            <w:r w:rsidRPr="00C975F1">
              <w:rPr>
                <w:b/>
                <w:bCs/>
                <w:noProof/>
                <w:sz w:val="20"/>
              </w:rPr>
              <w:t>Descripción</w:t>
            </w:r>
          </w:p>
        </w:tc>
      </w:tr>
      <w:tr w:rsidR="00C2450B" w:rsidRPr="00C975F1" w14:paraId="391E8017" w14:textId="77777777" w:rsidTr="009A78CF">
        <w:trPr>
          <w:trHeight w:val="930"/>
        </w:trPr>
        <w:tc>
          <w:tcPr>
            <w:tcW w:w="2268" w:type="dxa"/>
            <w:tcBorders>
              <w:top w:val="single" w:sz="4" w:space="0" w:color="auto"/>
            </w:tcBorders>
          </w:tcPr>
          <w:p w14:paraId="1F96897A" w14:textId="77777777" w:rsidR="00C2450B" w:rsidRPr="00C975F1" w:rsidRDefault="00C2450B" w:rsidP="00EB6679">
            <w:pPr>
              <w:spacing w:line="240" w:lineRule="auto"/>
              <w:jc w:val="center"/>
              <w:rPr>
                <w:noProof/>
                <w:sz w:val="20"/>
              </w:rPr>
            </w:pPr>
            <w:r w:rsidRPr="00C975F1">
              <w:rPr>
                <w:noProof/>
                <w:sz w:val="20"/>
              </w:rPr>
              <w:t>renderCreatedOrders</w:t>
            </w:r>
          </w:p>
        </w:tc>
        <w:tc>
          <w:tcPr>
            <w:tcW w:w="7144" w:type="dxa"/>
            <w:tcBorders>
              <w:top w:val="single" w:sz="4" w:space="0" w:color="auto"/>
            </w:tcBorders>
          </w:tcPr>
          <w:p w14:paraId="6D24D579" w14:textId="77777777" w:rsidR="00C2450B" w:rsidRPr="00C975F1" w:rsidRDefault="00C2450B" w:rsidP="00EB6679">
            <w:pPr>
              <w:spacing w:line="240" w:lineRule="auto"/>
              <w:rPr>
                <w:noProof/>
                <w:sz w:val="20"/>
              </w:rPr>
            </w:pPr>
            <w:r w:rsidRPr="00C975F1">
              <w:rPr>
                <w:noProof/>
                <w:sz w:val="20"/>
              </w:rPr>
              <w:t>Realiza una consulta a la base de datos y renderiza el total de examenes para el día actual, su respectivo listado y un listado de los examenes pendientes posteriores.</w:t>
            </w:r>
          </w:p>
        </w:tc>
      </w:tr>
      <w:tr w:rsidR="00C2450B" w:rsidRPr="00C975F1" w14:paraId="265CCEDF" w14:textId="77777777" w:rsidTr="009A78CF">
        <w:trPr>
          <w:trHeight w:val="681"/>
        </w:trPr>
        <w:tc>
          <w:tcPr>
            <w:tcW w:w="2268" w:type="dxa"/>
          </w:tcPr>
          <w:p w14:paraId="6224B304" w14:textId="77777777" w:rsidR="00C2450B" w:rsidRPr="00C975F1" w:rsidRDefault="00C2450B" w:rsidP="00EB6679">
            <w:pPr>
              <w:spacing w:line="240" w:lineRule="auto"/>
              <w:jc w:val="center"/>
              <w:rPr>
                <w:noProof/>
                <w:sz w:val="20"/>
              </w:rPr>
            </w:pPr>
            <w:r w:rsidRPr="00C975F1">
              <w:rPr>
                <w:noProof/>
                <w:sz w:val="20"/>
              </w:rPr>
              <w:t>renderEditForm</w:t>
            </w:r>
          </w:p>
        </w:tc>
        <w:tc>
          <w:tcPr>
            <w:tcW w:w="7144" w:type="dxa"/>
          </w:tcPr>
          <w:p w14:paraId="34F4974A" w14:textId="77777777" w:rsidR="00C2450B" w:rsidRPr="00C975F1" w:rsidRDefault="00C2450B" w:rsidP="00EB6679">
            <w:pPr>
              <w:spacing w:line="240" w:lineRule="auto"/>
              <w:rPr>
                <w:noProof/>
                <w:sz w:val="20"/>
              </w:rPr>
            </w:pPr>
            <w:r w:rsidRPr="00C975F1">
              <w:rPr>
                <w:noProof/>
                <w:sz w:val="20"/>
              </w:rPr>
              <w:t>Renderiza el formulario para agregar los resultados correspondiente a la orden.</w:t>
            </w:r>
          </w:p>
        </w:tc>
      </w:tr>
      <w:tr w:rsidR="00C2450B" w:rsidRPr="00C975F1" w14:paraId="3525E6BB" w14:textId="77777777" w:rsidTr="009A78CF">
        <w:trPr>
          <w:trHeight w:val="694"/>
        </w:trPr>
        <w:tc>
          <w:tcPr>
            <w:tcW w:w="2268" w:type="dxa"/>
          </w:tcPr>
          <w:p w14:paraId="51790472" w14:textId="77777777" w:rsidR="00C2450B" w:rsidRPr="00C975F1" w:rsidRDefault="00C2450B" w:rsidP="00EB6679">
            <w:pPr>
              <w:spacing w:line="240" w:lineRule="auto"/>
              <w:jc w:val="center"/>
              <w:rPr>
                <w:noProof/>
                <w:sz w:val="20"/>
              </w:rPr>
            </w:pPr>
            <w:r w:rsidRPr="00C975F1">
              <w:rPr>
                <w:noProof/>
                <w:sz w:val="20"/>
              </w:rPr>
              <w:t>updateExam</w:t>
            </w:r>
          </w:p>
        </w:tc>
        <w:tc>
          <w:tcPr>
            <w:tcW w:w="7144" w:type="dxa"/>
          </w:tcPr>
          <w:p w14:paraId="2AAC758A" w14:textId="77777777" w:rsidR="00C2450B" w:rsidRPr="00C975F1" w:rsidRDefault="00C2450B" w:rsidP="00EB6679">
            <w:pPr>
              <w:spacing w:line="240" w:lineRule="auto"/>
              <w:rPr>
                <w:noProof/>
                <w:sz w:val="20"/>
              </w:rPr>
            </w:pPr>
            <w:r w:rsidRPr="00C975F1">
              <w:rPr>
                <w:noProof/>
                <w:sz w:val="20"/>
              </w:rPr>
              <w:t>Actualiza el documento correspondiente a la orden de la que se tomó el examen.</w:t>
            </w:r>
          </w:p>
        </w:tc>
      </w:tr>
      <w:tr w:rsidR="00C2450B" w:rsidRPr="00C975F1" w14:paraId="44EDC3CD" w14:textId="77777777" w:rsidTr="009A78CF">
        <w:trPr>
          <w:trHeight w:val="681"/>
        </w:trPr>
        <w:tc>
          <w:tcPr>
            <w:tcW w:w="2268" w:type="dxa"/>
          </w:tcPr>
          <w:p w14:paraId="0A11653C" w14:textId="77777777" w:rsidR="00C2450B" w:rsidRPr="00C975F1" w:rsidRDefault="00C2450B" w:rsidP="00EB6679">
            <w:pPr>
              <w:spacing w:line="240" w:lineRule="auto"/>
              <w:jc w:val="center"/>
              <w:rPr>
                <w:noProof/>
                <w:sz w:val="20"/>
              </w:rPr>
            </w:pPr>
            <w:r w:rsidRPr="00C975F1">
              <w:rPr>
                <w:noProof/>
                <w:sz w:val="20"/>
              </w:rPr>
              <w:t>renderCanceledOrders</w:t>
            </w:r>
          </w:p>
        </w:tc>
        <w:tc>
          <w:tcPr>
            <w:tcW w:w="7144" w:type="dxa"/>
          </w:tcPr>
          <w:p w14:paraId="58656558" w14:textId="77777777" w:rsidR="00C2450B" w:rsidRPr="00C975F1" w:rsidRDefault="00C2450B" w:rsidP="00EB6679">
            <w:pPr>
              <w:spacing w:line="240" w:lineRule="auto"/>
              <w:rPr>
                <w:noProof/>
                <w:sz w:val="20"/>
              </w:rPr>
            </w:pPr>
            <w:r w:rsidRPr="00C975F1">
              <w:rPr>
                <w:noProof/>
                <w:sz w:val="20"/>
              </w:rPr>
              <w:t>Realiza una consulta a la base de datos y renderiza un listado de las ordenes que fueron canceladas por los empleados.</w:t>
            </w:r>
          </w:p>
        </w:tc>
      </w:tr>
      <w:tr w:rsidR="00C2450B" w:rsidRPr="00C975F1" w14:paraId="2126320D" w14:textId="77777777" w:rsidTr="009A78CF">
        <w:trPr>
          <w:trHeight w:val="445"/>
        </w:trPr>
        <w:tc>
          <w:tcPr>
            <w:tcW w:w="2268" w:type="dxa"/>
          </w:tcPr>
          <w:p w14:paraId="707D5959" w14:textId="77777777" w:rsidR="00C2450B" w:rsidRPr="00C975F1" w:rsidRDefault="00C2450B" w:rsidP="00EB6679">
            <w:pPr>
              <w:spacing w:line="240" w:lineRule="auto"/>
              <w:jc w:val="center"/>
              <w:rPr>
                <w:noProof/>
                <w:sz w:val="20"/>
              </w:rPr>
            </w:pPr>
            <w:r w:rsidRPr="00C975F1">
              <w:rPr>
                <w:noProof/>
                <w:sz w:val="20"/>
              </w:rPr>
              <w:t>cancelOrderForm</w:t>
            </w:r>
          </w:p>
        </w:tc>
        <w:tc>
          <w:tcPr>
            <w:tcW w:w="7144" w:type="dxa"/>
          </w:tcPr>
          <w:p w14:paraId="13D9AF49" w14:textId="77777777" w:rsidR="00C2450B" w:rsidRPr="00C975F1" w:rsidRDefault="00C2450B" w:rsidP="00EB6679">
            <w:pPr>
              <w:spacing w:line="240" w:lineRule="auto"/>
              <w:rPr>
                <w:noProof/>
                <w:sz w:val="20"/>
              </w:rPr>
            </w:pPr>
            <w:r w:rsidRPr="00C975F1">
              <w:rPr>
                <w:noProof/>
                <w:sz w:val="20"/>
              </w:rPr>
              <w:t>Renderiza el formulario para la cancelación de examenes.</w:t>
            </w:r>
          </w:p>
        </w:tc>
      </w:tr>
      <w:tr w:rsidR="00C2450B" w:rsidRPr="00C975F1" w14:paraId="4563D933" w14:textId="77777777" w:rsidTr="009A78CF">
        <w:trPr>
          <w:trHeight w:val="694"/>
        </w:trPr>
        <w:tc>
          <w:tcPr>
            <w:tcW w:w="2268" w:type="dxa"/>
          </w:tcPr>
          <w:p w14:paraId="515AEED8" w14:textId="77777777" w:rsidR="00C2450B" w:rsidRPr="00C975F1" w:rsidRDefault="00C2450B" w:rsidP="00EB6679">
            <w:pPr>
              <w:spacing w:line="240" w:lineRule="auto"/>
              <w:jc w:val="center"/>
              <w:rPr>
                <w:noProof/>
                <w:sz w:val="20"/>
              </w:rPr>
            </w:pPr>
            <w:r w:rsidRPr="00C975F1">
              <w:rPr>
                <w:noProof/>
                <w:sz w:val="20"/>
              </w:rPr>
              <w:t>cancelOrder</w:t>
            </w:r>
          </w:p>
        </w:tc>
        <w:tc>
          <w:tcPr>
            <w:tcW w:w="7144" w:type="dxa"/>
          </w:tcPr>
          <w:p w14:paraId="2889B14F" w14:textId="77777777" w:rsidR="00C2450B" w:rsidRPr="00C975F1" w:rsidRDefault="00C2450B" w:rsidP="00EB6679">
            <w:pPr>
              <w:spacing w:line="240" w:lineRule="auto"/>
              <w:rPr>
                <w:noProof/>
                <w:sz w:val="20"/>
              </w:rPr>
            </w:pPr>
            <w:r w:rsidRPr="00C975F1">
              <w:rPr>
                <w:noProof/>
                <w:sz w:val="20"/>
              </w:rPr>
              <w:t>Cambia el estado de la orden creada a cancelada a través del metodo update.</w:t>
            </w:r>
          </w:p>
        </w:tc>
      </w:tr>
      <w:bookmarkEnd w:id="37"/>
    </w:tbl>
    <w:p w14:paraId="5C7906A9" w14:textId="77777777" w:rsidR="00C2450B" w:rsidRPr="00B27CF3" w:rsidRDefault="00C2450B" w:rsidP="00FE06EB">
      <w:pPr>
        <w:rPr>
          <w:rFonts w:cs="Arial"/>
          <w:szCs w:val="24"/>
        </w:rPr>
      </w:pPr>
    </w:p>
    <w:p w14:paraId="7B1F4CB7" w14:textId="77777777" w:rsidR="009A3AB4" w:rsidRPr="00433BEF" w:rsidRDefault="009A3AB4" w:rsidP="00EB6679">
      <w:pPr>
        <w:pStyle w:val="Heading1"/>
        <w:numPr>
          <w:ilvl w:val="0"/>
          <w:numId w:val="3"/>
        </w:numPr>
        <w:rPr>
          <w:rFonts w:cs="Arial"/>
          <w:b w:val="0"/>
          <w:bCs/>
          <w:szCs w:val="24"/>
        </w:rPr>
      </w:pPr>
      <w:bookmarkStart w:id="38" w:name="_Toc143000912"/>
      <w:r w:rsidRPr="00433BEF">
        <w:rPr>
          <w:rFonts w:cs="Arial"/>
          <w:bCs/>
          <w:szCs w:val="24"/>
        </w:rPr>
        <w:t>Carpeta Public</w:t>
      </w:r>
      <w:bookmarkEnd w:id="38"/>
    </w:p>
    <w:p w14:paraId="48819AB3" w14:textId="550F3BF8" w:rsidR="00FE06EB" w:rsidRPr="00B27CF3" w:rsidRDefault="00FE06EB" w:rsidP="00FE06EB">
      <w:pPr>
        <w:rPr>
          <w:rFonts w:cs="Arial"/>
          <w:szCs w:val="24"/>
        </w:rPr>
      </w:pPr>
      <w:r w:rsidRPr="00B27CF3">
        <w:rPr>
          <w:rFonts w:cs="Arial"/>
          <w:szCs w:val="24"/>
        </w:rPr>
        <w:t xml:space="preserve">Dentro de esta carpeta se encuentran dos carpetas más, la carpeta CSS que contiene los estilos del aplicativo web y la carpeta </w:t>
      </w:r>
      <w:proofErr w:type="spellStart"/>
      <w:r w:rsidRPr="00B27CF3">
        <w:rPr>
          <w:rFonts w:cs="Arial"/>
          <w:szCs w:val="24"/>
        </w:rPr>
        <w:t>img</w:t>
      </w:r>
      <w:proofErr w:type="spellEnd"/>
      <w:r w:rsidRPr="00B27CF3">
        <w:rPr>
          <w:rFonts w:cs="Arial"/>
          <w:szCs w:val="24"/>
        </w:rPr>
        <w:t xml:space="preserve">, en donde se encuentra el contenido multimedia. </w:t>
      </w:r>
    </w:p>
    <w:p w14:paraId="447C775B" w14:textId="0CF55667" w:rsidR="00FE06EB" w:rsidRPr="00433BEF" w:rsidRDefault="00FE06EB" w:rsidP="00EB6679">
      <w:pPr>
        <w:pStyle w:val="Heading1"/>
        <w:numPr>
          <w:ilvl w:val="0"/>
          <w:numId w:val="3"/>
        </w:numPr>
        <w:rPr>
          <w:rFonts w:cs="Arial"/>
          <w:b w:val="0"/>
          <w:bCs/>
          <w:szCs w:val="24"/>
        </w:rPr>
      </w:pPr>
      <w:bookmarkStart w:id="39" w:name="_Toc143000913"/>
      <w:r w:rsidRPr="00433BEF">
        <w:rPr>
          <w:rFonts w:cs="Arial"/>
          <w:bCs/>
          <w:szCs w:val="24"/>
        </w:rPr>
        <w:t>Carpeta views</w:t>
      </w:r>
      <w:bookmarkEnd w:id="39"/>
    </w:p>
    <w:p w14:paraId="7A7809A0" w14:textId="788BD863" w:rsidR="00FE06EB" w:rsidRPr="00B27CF3" w:rsidRDefault="00E5369F" w:rsidP="00E5369F">
      <w:pPr>
        <w:rPr>
          <w:rFonts w:cs="Arial"/>
          <w:szCs w:val="24"/>
        </w:rPr>
      </w:pPr>
      <w:r w:rsidRPr="00B27CF3">
        <w:rPr>
          <w:rFonts w:cs="Arial"/>
          <w:szCs w:val="24"/>
        </w:rPr>
        <w:t xml:space="preserve">En esta carpeta se encuentran todas las vistas de la aplicación web, están agrupadas en cuatro carpetas más: </w:t>
      </w:r>
    </w:p>
    <w:p w14:paraId="27F9446E" w14:textId="4B7C3F5B" w:rsidR="00E5369F" w:rsidRPr="00B27CF3" w:rsidRDefault="00E5369F" w:rsidP="00E5369F">
      <w:pPr>
        <w:pStyle w:val="ListParagraph"/>
        <w:numPr>
          <w:ilvl w:val="0"/>
          <w:numId w:val="1"/>
        </w:numPr>
        <w:rPr>
          <w:rFonts w:cs="Arial"/>
          <w:szCs w:val="24"/>
        </w:rPr>
      </w:pPr>
      <w:r w:rsidRPr="00B27CF3">
        <w:rPr>
          <w:rFonts w:cs="Arial"/>
          <w:szCs w:val="24"/>
        </w:rPr>
        <w:t>Exams: contiene las vistas correspondientes a los exámenes</w:t>
      </w:r>
      <w:r w:rsidR="00BE526E" w:rsidRPr="00B27CF3">
        <w:rPr>
          <w:rFonts w:cs="Arial"/>
          <w:szCs w:val="24"/>
        </w:rPr>
        <w:t xml:space="preserve">, aquí se pueden encontrar otras dos carpetas </w:t>
      </w:r>
      <w:r w:rsidR="006961D0" w:rsidRPr="00B27CF3">
        <w:rPr>
          <w:rFonts w:cs="Arial"/>
          <w:szCs w:val="24"/>
        </w:rPr>
        <w:t xml:space="preserve">donde se agrupan las vistas de los pacientes y del personal médico, tal como se puede observar en la </w:t>
      </w:r>
      <w:r w:rsidR="006961D0" w:rsidRPr="00B27CF3">
        <w:rPr>
          <w:rFonts w:cs="Arial"/>
          <w:szCs w:val="24"/>
        </w:rPr>
        <w:fldChar w:fldCharType="begin"/>
      </w:r>
      <w:r w:rsidR="006961D0" w:rsidRPr="00B27CF3">
        <w:rPr>
          <w:rFonts w:cs="Arial"/>
          <w:szCs w:val="24"/>
        </w:rPr>
        <w:instrText xml:space="preserve"> REF _Ref115191190 \h </w:instrText>
      </w:r>
      <w:r w:rsidR="00B27CF3" w:rsidRPr="00B27CF3">
        <w:rPr>
          <w:rFonts w:cs="Arial"/>
          <w:szCs w:val="24"/>
        </w:rPr>
        <w:instrText xml:space="preserve"> \* MERGEFORMAT </w:instrText>
      </w:r>
      <w:r w:rsidR="006961D0" w:rsidRPr="00B27CF3">
        <w:rPr>
          <w:rFonts w:cs="Arial"/>
          <w:szCs w:val="24"/>
        </w:rPr>
      </w:r>
      <w:r w:rsidR="006961D0" w:rsidRPr="00B27CF3">
        <w:rPr>
          <w:rFonts w:cs="Arial"/>
          <w:szCs w:val="24"/>
        </w:rPr>
        <w:fldChar w:fldCharType="separate"/>
      </w:r>
      <w:r w:rsidR="00BC192C" w:rsidRPr="00BC192C">
        <w:rPr>
          <w:rFonts w:cs="Arial"/>
          <w:szCs w:val="24"/>
        </w:rPr>
        <w:t xml:space="preserve">Figura </w:t>
      </w:r>
      <w:r w:rsidR="00BC192C" w:rsidRPr="00BC192C">
        <w:rPr>
          <w:rFonts w:cs="Arial"/>
          <w:noProof/>
          <w:szCs w:val="24"/>
        </w:rPr>
        <w:t>11</w:t>
      </w:r>
      <w:r w:rsidR="006961D0" w:rsidRPr="00B27CF3">
        <w:rPr>
          <w:rFonts w:cs="Arial"/>
          <w:szCs w:val="24"/>
        </w:rPr>
        <w:fldChar w:fldCharType="end"/>
      </w:r>
      <w:r w:rsidR="006961D0" w:rsidRPr="00B27CF3">
        <w:rPr>
          <w:rFonts w:cs="Arial"/>
          <w:szCs w:val="24"/>
        </w:rPr>
        <w:t xml:space="preserve">.  </w:t>
      </w:r>
    </w:p>
    <w:p w14:paraId="699F2E2D" w14:textId="560A482C" w:rsidR="006961D0" w:rsidRPr="008476E8" w:rsidRDefault="006961D0" w:rsidP="006961D0">
      <w:pPr>
        <w:pStyle w:val="Caption"/>
        <w:keepNext/>
        <w:jc w:val="center"/>
        <w:rPr>
          <w:i w:val="0"/>
          <w:iCs w:val="0"/>
          <w:color w:val="auto"/>
          <w:sz w:val="24"/>
          <w:szCs w:val="24"/>
        </w:rPr>
      </w:pPr>
      <w:bookmarkStart w:id="40" w:name="_Ref115191190"/>
      <w:bookmarkStart w:id="41" w:name="_Ref115191185"/>
      <w:r w:rsidRPr="008476E8">
        <w:rPr>
          <w:i w:val="0"/>
          <w:iCs w:val="0"/>
          <w:color w:val="auto"/>
          <w:sz w:val="24"/>
          <w:szCs w:val="24"/>
        </w:rPr>
        <w:lastRenderedPageBreak/>
        <w:t xml:space="preserve">Figura </w:t>
      </w:r>
      <w:r w:rsidRPr="008476E8">
        <w:rPr>
          <w:i w:val="0"/>
          <w:iCs w:val="0"/>
          <w:color w:val="auto"/>
          <w:sz w:val="24"/>
          <w:szCs w:val="24"/>
        </w:rPr>
        <w:fldChar w:fldCharType="begin"/>
      </w:r>
      <w:r w:rsidRPr="008476E8">
        <w:rPr>
          <w:i w:val="0"/>
          <w:iCs w:val="0"/>
          <w:color w:val="auto"/>
          <w:sz w:val="24"/>
          <w:szCs w:val="24"/>
        </w:rPr>
        <w:instrText xml:space="preserve"> SEQ Figura \* ARABIC </w:instrText>
      </w:r>
      <w:r w:rsidRPr="008476E8">
        <w:rPr>
          <w:i w:val="0"/>
          <w:iCs w:val="0"/>
          <w:color w:val="auto"/>
          <w:sz w:val="24"/>
          <w:szCs w:val="24"/>
        </w:rPr>
        <w:fldChar w:fldCharType="separate"/>
      </w:r>
      <w:r w:rsidR="00BC192C">
        <w:rPr>
          <w:i w:val="0"/>
          <w:iCs w:val="0"/>
          <w:noProof/>
          <w:color w:val="auto"/>
          <w:sz w:val="24"/>
          <w:szCs w:val="24"/>
        </w:rPr>
        <w:t>11</w:t>
      </w:r>
      <w:r w:rsidRPr="008476E8">
        <w:rPr>
          <w:i w:val="0"/>
          <w:iCs w:val="0"/>
          <w:color w:val="auto"/>
          <w:sz w:val="24"/>
          <w:szCs w:val="24"/>
        </w:rPr>
        <w:fldChar w:fldCharType="end"/>
      </w:r>
      <w:bookmarkEnd w:id="40"/>
      <w:r w:rsidRPr="008476E8">
        <w:rPr>
          <w:i w:val="0"/>
          <w:iCs w:val="0"/>
          <w:color w:val="auto"/>
          <w:sz w:val="24"/>
          <w:szCs w:val="24"/>
        </w:rPr>
        <w:t>. Vistas de la carpeta exams</w:t>
      </w:r>
      <w:bookmarkEnd w:id="41"/>
    </w:p>
    <w:p w14:paraId="2E4B32A0" w14:textId="2A4BCB78" w:rsidR="006961D0" w:rsidRDefault="006961D0" w:rsidP="006961D0">
      <w:pPr>
        <w:jc w:val="center"/>
      </w:pPr>
      <w:r w:rsidRPr="006961D0">
        <w:rPr>
          <w:noProof/>
        </w:rPr>
        <w:drawing>
          <wp:inline distT="0" distB="0" distL="0" distR="0" wp14:anchorId="23DD9C1A" wp14:editId="406B289F">
            <wp:extent cx="1362075" cy="3519397"/>
            <wp:effectExtent l="0" t="0" r="0" b="508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6"/>
                    <a:stretch>
                      <a:fillRect/>
                    </a:stretch>
                  </pic:blipFill>
                  <pic:spPr>
                    <a:xfrm>
                      <a:off x="0" y="0"/>
                      <a:ext cx="1367359" cy="3533049"/>
                    </a:xfrm>
                    <a:prstGeom prst="rect">
                      <a:avLst/>
                    </a:prstGeom>
                  </pic:spPr>
                </pic:pic>
              </a:graphicData>
            </a:graphic>
          </wp:inline>
        </w:drawing>
      </w:r>
    </w:p>
    <w:p w14:paraId="38C97BB5" w14:textId="2E9C63D1" w:rsidR="00722420" w:rsidRPr="00B27CF3" w:rsidRDefault="00722420" w:rsidP="00722420">
      <w:pPr>
        <w:pStyle w:val="ListParagraph"/>
        <w:numPr>
          <w:ilvl w:val="0"/>
          <w:numId w:val="1"/>
        </w:numPr>
        <w:rPr>
          <w:rFonts w:cs="Arial"/>
          <w:szCs w:val="24"/>
        </w:rPr>
      </w:pPr>
      <w:proofErr w:type="spellStart"/>
      <w:r w:rsidRPr="00B27CF3">
        <w:rPr>
          <w:rFonts w:cs="Arial"/>
          <w:szCs w:val="24"/>
        </w:rPr>
        <w:t>Partials</w:t>
      </w:r>
      <w:proofErr w:type="spellEnd"/>
      <w:r w:rsidRPr="00B27CF3">
        <w:rPr>
          <w:rFonts w:cs="Arial"/>
          <w:szCs w:val="24"/>
        </w:rPr>
        <w:t xml:space="preserve">: en esta carpeta se encuentran las vistas parciales de la plataforma, como el archivo </w:t>
      </w:r>
      <w:r w:rsidRPr="00B27CF3">
        <w:rPr>
          <w:rFonts w:cs="Arial"/>
          <w:i/>
          <w:iCs/>
          <w:szCs w:val="24"/>
        </w:rPr>
        <w:t>head</w:t>
      </w:r>
      <w:r w:rsidRPr="00B27CF3">
        <w:rPr>
          <w:rFonts w:cs="Arial"/>
          <w:szCs w:val="24"/>
        </w:rPr>
        <w:t xml:space="preserve">, </w:t>
      </w:r>
      <w:proofErr w:type="spellStart"/>
      <w:r w:rsidRPr="00B27CF3">
        <w:rPr>
          <w:rFonts w:cs="Arial"/>
          <w:i/>
          <w:iCs/>
          <w:szCs w:val="24"/>
        </w:rPr>
        <w:t>footer</w:t>
      </w:r>
      <w:proofErr w:type="spellEnd"/>
      <w:r w:rsidRPr="00B27CF3">
        <w:rPr>
          <w:rFonts w:cs="Arial"/>
          <w:i/>
          <w:iCs/>
          <w:szCs w:val="24"/>
        </w:rPr>
        <w:t xml:space="preserve">, </w:t>
      </w:r>
      <w:r w:rsidRPr="00B27CF3">
        <w:rPr>
          <w:rFonts w:cs="Arial"/>
          <w:szCs w:val="24"/>
        </w:rPr>
        <w:t xml:space="preserve">la barra de navegación </w:t>
      </w:r>
      <w:proofErr w:type="spellStart"/>
      <w:r w:rsidRPr="00B27CF3">
        <w:rPr>
          <w:rFonts w:cs="Arial"/>
          <w:i/>
          <w:iCs/>
          <w:szCs w:val="24"/>
        </w:rPr>
        <w:t>navbar</w:t>
      </w:r>
      <w:proofErr w:type="spellEnd"/>
      <w:r w:rsidRPr="00B27CF3">
        <w:rPr>
          <w:rFonts w:cs="Arial"/>
          <w:i/>
          <w:iCs/>
          <w:szCs w:val="24"/>
        </w:rPr>
        <w:t xml:space="preserve"> y </w:t>
      </w:r>
      <w:r w:rsidRPr="00B27CF3">
        <w:rPr>
          <w:rFonts w:cs="Arial"/>
          <w:szCs w:val="24"/>
        </w:rPr>
        <w:t xml:space="preserve">la sección de JavaScript </w:t>
      </w:r>
      <w:proofErr w:type="gramStart"/>
      <w:r w:rsidRPr="00B27CF3">
        <w:rPr>
          <w:rFonts w:cs="Arial"/>
          <w:i/>
          <w:iCs/>
          <w:szCs w:val="24"/>
        </w:rPr>
        <w:t>script</w:t>
      </w:r>
      <w:r w:rsidRPr="00B27CF3">
        <w:rPr>
          <w:rFonts w:cs="Arial"/>
          <w:szCs w:val="24"/>
        </w:rPr>
        <w:t xml:space="preserve">, </w:t>
      </w:r>
      <w:r w:rsidRPr="00B27CF3">
        <w:rPr>
          <w:rFonts w:cs="Arial"/>
          <w:i/>
          <w:iCs/>
          <w:szCs w:val="24"/>
        </w:rPr>
        <w:t xml:space="preserve"> </w:t>
      </w:r>
      <w:r w:rsidRPr="00B27CF3">
        <w:rPr>
          <w:rFonts w:cs="Arial"/>
          <w:szCs w:val="24"/>
        </w:rPr>
        <w:t>la</w:t>
      </w:r>
      <w:proofErr w:type="gramEnd"/>
      <w:r w:rsidRPr="00B27CF3">
        <w:rPr>
          <w:rFonts w:cs="Arial"/>
          <w:szCs w:val="24"/>
        </w:rPr>
        <w:t xml:space="preserve"> lista completa de los archivos de esta carpeta se pueden observar en la </w:t>
      </w:r>
      <w:r w:rsidRPr="00B27CF3">
        <w:rPr>
          <w:rFonts w:cs="Arial"/>
          <w:szCs w:val="24"/>
        </w:rPr>
        <w:fldChar w:fldCharType="begin"/>
      </w:r>
      <w:r w:rsidRPr="00B27CF3">
        <w:rPr>
          <w:rFonts w:cs="Arial"/>
          <w:szCs w:val="24"/>
        </w:rPr>
        <w:instrText xml:space="preserve"> REF _Ref115191591 \h </w:instrText>
      </w:r>
      <w:r w:rsidR="00B27CF3" w:rsidRPr="00B27CF3">
        <w:rPr>
          <w:rFonts w:cs="Arial"/>
          <w:szCs w:val="24"/>
        </w:rPr>
        <w:instrText xml:space="preserve"> \* MERGEFORMAT </w:instrText>
      </w:r>
      <w:r w:rsidRPr="00B27CF3">
        <w:rPr>
          <w:rFonts w:cs="Arial"/>
          <w:szCs w:val="24"/>
        </w:rPr>
      </w:r>
      <w:r w:rsidRPr="00B27CF3">
        <w:rPr>
          <w:rFonts w:cs="Arial"/>
          <w:szCs w:val="24"/>
        </w:rPr>
        <w:fldChar w:fldCharType="separate"/>
      </w:r>
      <w:r w:rsidR="00BC192C" w:rsidRPr="00BC192C">
        <w:rPr>
          <w:rFonts w:cs="Arial"/>
          <w:szCs w:val="24"/>
        </w:rPr>
        <w:t xml:space="preserve">Figura </w:t>
      </w:r>
      <w:r w:rsidR="00BC192C" w:rsidRPr="00BC192C">
        <w:rPr>
          <w:rFonts w:cs="Arial"/>
          <w:noProof/>
          <w:szCs w:val="24"/>
        </w:rPr>
        <w:t>12</w:t>
      </w:r>
      <w:r w:rsidRPr="00B27CF3">
        <w:rPr>
          <w:rFonts w:cs="Arial"/>
          <w:szCs w:val="24"/>
        </w:rPr>
        <w:fldChar w:fldCharType="end"/>
      </w:r>
      <w:r w:rsidRPr="00B27CF3">
        <w:rPr>
          <w:rFonts w:cs="Arial"/>
          <w:szCs w:val="24"/>
        </w:rPr>
        <w:t xml:space="preserve">. </w:t>
      </w:r>
    </w:p>
    <w:p w14:paraId="02BA2E96" w14:textId="3B99EAC9" w:rsidR="00722420" w:rsidRPr="00B27CF3" w:rsidRDefault="00722420" w:rsidP="00722420">
      <w:pPr>
        <w:pStyle w:val="ListParagraph"/>
        <w:rPr>
          <w:rFonts w:cs="Arial"/>
          <w:szCs w:val="24"/>
        </w:rPr>
      </w:pPr>
    </w:p>
    <w:p w14:paraId="3E61FDF9" w14:textId="44139188" w:rsidR="00722420" w:rsidRPr="008476E8" w:rsidRDefault="00722420" w:rsidP="00722420">
      <w:pPr>
        <w:pStyle w:val="Caption"/>
        <w:keepNext/>
        <w:jc w:val="center"/>
        <w:rPr>
          <w:rFonts w:cs="Arial"/>
          <w:i w:val="0"/>
          <w:iCs w:val="0"/>
          <w:color w:val="auto"/>
          <w:sz w:val="24"/>
          <w:szCs w:val="24"/>
        </w:rPr>
      </w:pPr>
      <w:bookmarkStart w:id="42" w:name="_Ref115191591"/>
      <w:r w:rsidRPr="008476E8">
        <w:rPr>
          <w:rFonts w:cs="Arial"/>
          <w:i w:val="0"/>
          <w:iCs w:val="0"/>
          <w:color w:val="auto"/>
          <w:sz w:val="24"/>
          <w:szCs w:val="24"/>
        </w:rPr>
        <w:t xml:space="preserve">Figura </w:t>
      </w:r>
      <w:r w:rsidRPr="008476E8">
        <w:rPr>
          <w:rFonts w:cs="Arial"/>
          <w:i w:val="0"/>
          <w:iCs w:val="0"/>
          <w:color w:val="auto"/>
          <w:sz w:val="24"/>
          <w:szCs w:val="24"/>
        </w:rPr>
        <w:fldChar w:fldCharType="begin"/>
      </w:r>
      <w:r w:rsidRPr="008476E8">
        <w:rPr>
          <w:rFonts w:cs="Arial"/>
          <w:i w:val="0"/>
          <w:iCs w:val="0"/>
          <w:color w:val="auto"/>
          <w:sz w:val="24"/>
          <w:szCs w:val="24"/>
        </w:rPr>
        <w:instrText xml:space="preserve"> SEQ Figura \* ARABIC </w:instrText>
      </w:r>
      <w:r w:rsidRPr="008476E8">
        <w:rPr>
          <w:rFonts w:cs="Arial"/>
          <w:i w:val="0"/>
          <w:iCs w:val="0"/>
          <w:color w:val="auto"/>
          <w:sz w:val="24"/>
          <w:szCs w:val="24"/>
        </w:rPr>
        <w:fldChar w:fldCharType="separate"/>
      </w:r>
      <w:r w:rsidR="00BC192C">
        <w:rPr>
          <w:rFonts w:cs="Arial"/>
          <w:i w:val="0"/>
          <w:iCs w:val="0"/>
          <w:noProof/>
          <w:color w:val="auto"/>
          <w:sz w:val="24"/>
          <w:szCs w:val="24"/>
        </w:rPr>
        <w:t>12</w:t>
      </w:r>
      <w:r w:rsidRPr="008476E8">
        <w:rPr>
          <w:rFonts w:cs="Arial"/>
          <w:i w:val="0"/>
          <w:iCs w:val="0"/>
          <w:color w:val="auto"/>
          <w:sz w:val="24"/>
          <w:szCs w:val="24"/>
        </w:rPr>
        <w:fldChar w:fldCharType="end"/>
      </w:r>
      <w:bookmarkEnd w:id="42"/>
      <w:r w:rsidRPr="008476E8">
        <w:rPr>
          <w:rFonts w:cs="Arial"/>
          <w:i w:val="0"/>
          <w:iCs w:val="0"/>
          <w:color w:val="auto"/>
          <w:sz w:val="24"/>
          <w:szCs w:val="24"/>
        </w:rPr>
        <w:t xml:space="preserve">. Archivos de la carpeta </w:t>
      </w:r>
      <w:proofErr w:type="spellStart"/>
      <w:r w:rsidRPr="008476E8">
        <w:rPr>
          <w:rFonts w:cs="Arial"/>
          <w:i w:val="0"/>
          <w:iCs w:val="0"/>
          <w:color w:val="auto"/>
          <w:sz w:val="24"/>
          <w:szCs w:val="24"/>
        </w:rPr>
        <w:t>Partials</w:t>
      </w:r>
      <w:proofErr w:type="spellEnd"/>
    </w:p>
    <w:p w14:paraId="1AD10700" w14:textId="054CB56A" w:rsidR="00722420" w:rsidRDefault="00722420" w:rsidP="00722420">
      <w:pPr>
        <w:pStyle w:val="ListParagraph"/>
        <w:jc w:val="center"/>
      </w:pPr>
      <w:r w:rsidRPr="00722420">
        <w:rPr>
          <w:noProof/>
        </w:rPr>
        <w:drawing>
          <wp:inline distT="0" distB="0" distL="0" distR="0" wp14:anchorId="7474ADF3" wp14:editId="005D32A4">
            <wp:extent cx="1438476" cy="1724266"/>
            <wp:effectExtent l="0" t="0" r="9525" b="9525"/>
            <wp:docPr id="15" name="Imagen 1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baja"/>
                    <pic:cNvPicPr/>
                  </pic:nvPicPr>
                  <pic:blipFill>
                    <a:blip r:embed="rId17"/>
                    <a:stretch>
                      <a:fillRect/>
                    </a:stretch>
                  </pic:blipFill>
                  <pic:spPr>
                    <a:xfrm>
                      <a:off x="0" y="0"/>
                      <a:ext cx="1438476" cy="1724266"/>
                    </a:xfrm>
                    <a:prstGeom prst="rect">
                      <a:avLst/>
                    </a:prstGeom>
                  </pic:spPr>
                </pic:pic>
              </a:graphicData>
            </a:graphic>
          </wp:inline>
        </w:drawing>
      </w:r>
    </w:p>
    <w:p w14:paraId="6AD84DC4" w14:textId="072C4321" w:rsidR="00722420" w:rsidRDefault="00722420" w:rsidP="00722420">
      <w:pPr>
        <w:pStyle w:val="ListParagraph"/>
        <w:jc w:val="center"/>
      </w:pPr>
    </w:p>
    <w:p w14:paraId="48180442" w14:textId="166FD653" w:rsidR="00722420" w:rsidRPr="00B27CF3" w:rsidRDefault="00722420" w:rsidP="00EB6679">
      <w:pPr>
        <w:pStyle w:val="ListParagraph"/>
        <w:numPr>
          <w:ilvl w:val="0"/>
          <w:numId w:val="1"/>
        </w:numPr>
        <w:rPr>
          <w:rFonts w:cs="Arial"/>
          <w:szCs w:val="24"/>
        </w:rPr>
      </w:pPr>
      <w:r w:rsidRPr="00B27CF3">
        <w:rPr>
          <w:rFonts w:cs="Arial"/>
          <w:szCs w:val="24"/>
        </w:rPr>
        <w:t xml:space="preserve">Users: En esta carpeta se encuentran las vistas </w:t>
      </w:r>
      <w:r w:rsidR="00B0596C" w:rsidRPr="00B27CF3">
        <w:rPr>
          <w:rFonts w:cs="Arial"/>
          <w:szCs w:val="24"/>
        </w:rPr>
        <w:t xml:space="preserve">de los formularios para la creación, actualización y eliminado de perfiles. </w:t>
      </w:r>
    </w:p>
    <w:p w14:paraId="09019303" w14:textId="06580592" w:rsidR="00FE06EB" w:rsidRPr="00FE06EB" w:rsidRDefault="00B0596C" w:rsidP="00EB6679">
      <w:pPr>
        <w:pStyle w:val="ListParagraph"/>
        <w:numPr>
          <w:ilvl w:val="0"/>
          <w:numId w:val="1"/>
        </w:numPr>
      </w:pPr>
      <w:r w:rsidRPr="00BC192C">
        <w:rPr>
          <w:rFonts w:cs="Arial"/>
          <w:szCs w:val="24"/>
        </w:rPr>
        <w:t xml:space="preserve">Layouts: Dentro de esta carpeta solo se encuentra el archivo </w:t>
      </w:r>
      <w:proofErr w:type="gramStart"/>
      <w:r w:rsidRPr="00BC192C">
        <w:rPr>
          <w:rFonts w:cs="Arial"/>
          <w:i/>
          <w:iCs/>
          <w:szCs w:val="24"/>
        </w:rPr>
        <w:t>Main.hbs ,</w:t>
      </w:r>
      <w:r w:rsidRPr="00BC192C">
        <w:rPr>
          <w:rFonts w:cs="Arial"/>
          <w:szCs w:val="24"/>
        </w:rPr>
        <w:t>que</w:t>
      </w:r>
      <w:proofErr w:type="gramEnd"/>
      <w:r w:rsidRPr="00BC192C">
        <w:rPr>
          <w:rFonts w:cs="Arial"/>
          <w:szCs w:val="24"/>
        </w:rPr>
        <w:t xml:space="preserve"> es el encargado de renderizar los archivos y las vistas parciales mencionadas anteriormente. </w:t>
      </w:r>
    </w:p>
    <w:sectPr w:rsidR="00FE06EB" w:rsidRPr="00FE0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19CF"/>
    <w:multiLevelType w:val="hybridMultilevel"/>
    <w:tmpl w:val="E4C86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6F108FF"/>
    <w:multiLevelType w:val="hybridMultilevel"/>
    <w:tmpl w:val="F5B003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F8F1CCD"/>
    <w:multiLevelType w:val="hybridMultilevel"/>
    <w:tmpl w:val="980A3EAC"/>
    <w:lvl w:ilvl="0" w:tplc="720234D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A0"/>
    <w:rsid w:val="00004D44"/>
    <w:rsid w:val="00027A49"/>
    <w:rsid w:val="00033A8B"/>
    <w:rsid w:val="0006187E"/>
    <w:rsid w:val="000A7795"/>
    <w:rsid w:val="000C20C7"/>
    <w:rsid w:val="00177698"/>
    <w:rsid w:val="002E78E3"/>
    <w:rsid w:val="0032178F"/>
    <w:rsid w:val="0038749A"/>
    <w:rsid w:val="00391B1F"/>
    <w:rsid w:val="003A7B40"/>
    <w:rsid w:val="003B0FFD"/>
    <w:rsid w:val="003F3274"/>
    <w:rsid w:val="0040536B"/>
    <w:rsid w:val="00433BEF"/>
    <w:rsid w:val="00470EF0"/>
    <w:rsid w:val="00493CBC"/>
    <w:rsid w:val="004E102A"/>
    <w:rsid w:val="00526253"/>
    <w:rsid w:val="00546B5A"/>
    <w:rsid w:val="00556A70"/>
    <w:rsid w:val="00561E82"/>
    <w:rsid w:val="00582F05"/>
    <w:rsid w:val="00590FD3"/>
    <w:rsid w:val="005E2E52"/>
    <w:rsid w:val="006550CA"/>
    <w:rsid w:val="0067446D"/>
    <w:rsid w:val="0068297D"/>
    <w:rsid w:val="00690DF6"/>
    <w:rsid w:val="006961D0"/>
    <w:rsid w:val="006F5982"/>
    <w:rsid w:val="00722420"/>
    <w:rsid w:val="00734661"/>
    <w:rsid w:val="00746E5D"/>
    <w:rsid w:val="007D3F55"/>
    <w:rsid w:val="008022C1"/>
    <w:rsid w:val="008133C9"/>
    <w:rsid w:val="00820C6A"/>
    <w:rsid w:val="008476E8"/>
    <w:rsid w:val="008C24F0"/>
    <w:rsid w:val="009A3AB4"/>
    <w:rsid w:val="009D0E4B"/>
    <w:rsid w:val="009D6D0F"/>
    <w:rsid w:val="00A0428D"/>
    <w:rsid w:val="00A56E8E"/>
    <w:rsid w:val="00AA1EA2"/>
    <w:rsid w:val="00B0596C"/>
    <w:rsid w:val="00B12B3B"/>
    <w:rsid w:val="00B27CF3"/>
    <w:rsid w:val="00B458EA"/>
    <w:rsid w:val="00B84363"/>
    <w:rsid w:val="00BC192C"/>
    <w:rsid w:val="00BC4E48"/>
    <w:rsid w:val="00BE41BA"/>
    <w:rsid w:val="00BE526E"/>
    <w:rsid w:val="00C2450B"/>
    <w:rsid w:val="00C2799F"/>
    <w:rsid w:val="00C57B34"/>
    <w:rsid w:val="00C92E0C"/>
    <w:rsid w:val="00CD5157"/>
    <w:rsid w:val="00CF7FF0"/>
    <w:rsid w:val="00D30FC2"/>
    <w:rsid w:val="00D9327D"/>
    <w:rsid w:val="00DA3E2A"/>
    <w:rsid w:val="00DC1F8B"/>
    <w:rsid w:val="00DD72B7"/>
    <w:rsid w:val="00E0052A"/>
    <w:rsid w:val="00E140A7"/>
    <w:rsid w:val="00E47F4B"/>
    <w:rsid w:val="00E5369F"/>
    <w:rsid w:val="00E623D6"/>
    <w:rsid w:val="00E81458"/>
    <w:rsid w:val="00E86CA0"/>
    <w:rsid w:val="00EB6679"/>
    <w:rsid w:val="00F466D7"/>
    <w:rsid w:val="00FB4911"/>
    <w:rsid w:val="00FD442C"/>
    <w:rsid w:val="00FE06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2161"/>
  <w15:chartTrackingRefBased/>
  <w15:docId w15:val="{7D7A42DD-5A60-4884-91A6-6E321686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6679"/>
    <w:pPr>
      <w:spacing w:line="480" w:lineRule="auto"/>
      <w:jc w:val="both"/>
    </w:pPr>
    <w:rPr>
      <w:rFonts w:ascii="Arial" w:hAnsi="Arial"/>
      <w:sz w:val="24"/>
    </w:rPr>
  </w:style>
  <w:style w:type="paragraph" w:styleId="Heading1">
    <w:name w:val="heading 1"/>
    <w:basedOn w:val="Normal"/>
    <w:next w:val="Normal"/>
    <w:link w:val="Heading1Char"/>
    <w:uiPriority w:val="9"/>
    <w:qFormat/>
    <w:rsid w:val="00EB667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B6679"/>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B458E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7">
    <w:name w:val="heading 7"/>
    <w:basedOn w:val="Normal"/>
    <w:next w:val="Normal"/>
    <w:link w:val="Heading7Char"/>
    <w:uiPriority w:val="9"/>
    <w:unhideWhenUsed/>
    <w:qFormat/>
    <w:rsid w:val="00C2799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0052A"/>
    <w:pPr>
      <w:widowControl w:val="0"/>
      <w:autoSpaceDE w:val="0"/>
      <w:autoSpaceDN w:val="0"/>
      <w:spacing w:after="0" w:line="240" w:lineRule="auto"/>
    </w:pPr>
    <w:rPr>
      <w:rFonts w:ascii="Arial MT" w:eastAsia="Arial MT" w:hAnsi="Arial MT" w:cs="Arial MT"/>
      <w:szCs w:val="24"/>
      <w:lang w:val="es-ES"/>
    </w:rPr>
  </w:style>
  <w:style w:type="character" w:customStyle="1" w:styleId="BodyTextChar">
    <w:name w:val="Body Text Char"/>
    <w:basedOn w:val="DefaultParagraphFont"/>
    <w:link w:val="BodyText"/>
    <w:uiPriority w:val="1"/>
    <w:rsid w:val="00E0052A"/>
    <w:rPr>
      <w:rFonts w:ascii="Arial MT" w:eastAsia="Arial MT" w:hAnsi="Arial MT" w:cs="Arial MT"/>
      <w:sz w:val="24"/>
      <w:szCs w:val="24"/>
      <w:lang w:val="es-ES"/>
    </w:rPr>
  </w:style>
  <w:style w:type="table" w:styleId="TableGrid">
    <w:name w:val="Table Grid"/>
    <w:basedOn w:val="TableNormal"/>
    <w:uiPriority w:val="39"/>
    <w:rsid w:val="00E0052A"/>
    <w:pPr>
      <w:spacing w:after="0" w:line="240" w:lineRule="auto"/>
    </w:pPr>
    <w:rPr>
      <w:rFonts w:ascii="Arial" w:hAnsi="Arial" w:cs="Courier New"/>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0052A"/>
    <w:pPr>
      <w:spacing w:after="200" w:line="240" w:lineRule="auto"/>
    </w:pPr>
    <w:rPr>
      <w:rFonts w:cs="Courier New"/>
      <w:i/>
      <w:iCs/>
      <w:color w:val="44546A" w:themeColor="text2"/>
      <w:sz w:val="18"/>
      <w:szCs w:val="18"/>
    </w:rPr>
  </w:style>
  <w:style w:type="character" w:customStyle="1" w:styleId="Heading1Char">
    <w:name w:val="Heading 1 Char"/>
    <w:basedOn w:val="DefaultParagraphFont"/>
    <w:link w:val="Heading1"/>
    <w:uiPriority w:val="9"/>
    <w:rsid w:val="00EB6679"/>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EB6679"/>
    <w:rPr>
      <w:rFonts w:ascii="Arial" w:eastAsiaTheme="majorEastAsia" w:hAnsi="Arial" w:cstheme="majorBidi"/>
      <w:b/>
      <w:sz w:val="24"/>
      <w:szCs w:val="26"/>
    </w:rPr>
  </w:style>
  <w:style w:type="character" w:customStyle="1" w:styleId="Heading3Char">
    <w:name w:val="Heading 3 Char"/>
    <w:basedOn w:val="DefaultParagraphFont"/>
    <w:link w:val="Heading3"/>
    <w:uiPriority w:val="9"/>
    <w:semiHidden/>
    <w:rsid w:val="00B458EA"/>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C2799F"/>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E5369F"/>
    <w:pPr>
      <w:ind w:left="720"/>
      <w:contextualSpacing/>
    </w:pPr>
  </w:style>
  <w:style w:type="paragraph" w:styleId="TOCHeading">
    <w:name w:val="TOC Heading"/>
    <w:basedOn w:val="Heading1"/>
    <w:next w:val="Normal"/>
    <w:uiPriority w:val="39"/>
    <w:unhideWhenUsed/>
    <w:qFormat/>
    <w:rsid w:val="004E102A"/>
    <w:pPr>
      <w:outlineLvl w:val="9"/>
    </w:pPr>
    <w:rPr>
      <w:lang w:eastAsia="es-CO"/>
    </w:rPr>
  </w:style>
  <w:style w:type="paragraph" w:styleId="TOC1">
    <w:name w:val="toc 1"/>
    <w:basedOn w:val="Normal"/>
    <w:next w:val="Normal"/>
    <w:autoRedefine/>
    <w:uiPriority w:val="39"/>
    <w:unhideWhenUsed/>
    <w:rsid w:val="00BC4E48"/>
    <w:pPr>
      <w:tabs>
        <w:tab w:val="right" w:leader="dot" w:pos="8828"/>
      </w:tabs>
      <w:spacing w:after="100" w:line="240" w:lineRule="auto"/>
    </w:pPr>
  </w:style>
  <w:style w:type="paragraph" w:styleId="TOC2">
    <w:name w:val="toc 2"/>
    <w:basedOn w:val="Normal"/>
    <w:next w:val="Normal"/>
    <w:autoRedefine/>
    <w:uiPriority w:val="39"/>
    <w:unhideWhenUsed/>
    <w:rsid w:val="004E102A"/>
    <w:pPr>
      <w:spacing w:after="100"/>
      <w:ind w:left="220"/>
    </w:pPr>
  </w:style>
  <w:style w:type="character" w:styleId="Hyperlink">
    <w:name w:val="Hyperlink"/>
    <w:basedOn w:val="DefaultParagraphFont"/>
    <w:uiPriority w:val="99"/>
    <w:unhideWhenUsed/>
    <w:rsid w:val="004E1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50194">
      <w:bodyDiv w:val="1"/>
      <w:marLeft w:val="0"/>
      <w:marRight w:val="0"/>
      <w:marTop w:val="0"/>
      <w:marBottom w:val="0"/>
      <w:divBdr>
        <w:top w:val="none" w:sz="0" w:space="0" w:color="auto"/>
        <w:left w:val="none" w:sz="0" w:space="0" w:color="auto"/>
        <w:bottom w:val="none" w:sz="0" w:space="0" w:color="auto"/>
        <w:right w:val="none" w:sz="0" w:space="0" w:color="auto"/>
      </w:divBdr>
    </w:div>
    <w:div w:id="294718254">
      <w:bodyDiv w:val="1"/>
      <w:marLeft w:val="0"/>
      <w:marRight w:val="0"/>
      <w:marTop w:val="0"/>
      <w:marBottom w:val="0"/>
      <w:divBdr>
        <w:top w:val="none" w:sz="0" w:space="0" w:color="auto"/>
        <w:left w:val="none" w:sz="0" w:space="0" w:color="auto"/>
        <w:bottom w:val="none" w:sz="0" w:space="0" w:color="auto"/>
        <w:right w:val="none" w:sz="0" w:space="0" w:color="auto"/>
      </w:divBdr>
      <w:divsChild>
        <w:div w:id="1124152514">
          <w:marLeft w:val="0"/>
          <w:marRight w:val="0"/>
          <w:marTop w:val="0"/>
          <w:marBottom w:val="0"/>
          <w:divBdr>
            <w:top w:val="none" w:sz="0" w:space="0" w:color="auto"/>
            <w:left w:val="none" w:sz="0" w:space="0" w:color="auto"/>
            <w:bottom w:val="none" w:sz="0" w:space="0" w:color="auto"/>
            <w:right w:val="none" w:sz="0" w:space="0" w:color="auto"/>
          </w:divBdr>
          <w:divsChild>
            <w:div w:id="10807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305">
      <w:bodyDiv w:val="1"/>
      <w:marLeft w:val="0"/>
      <w:marRight w:val="0"/>
      <w:marTop w:val="0"/>
      <w:marBottom w:val="0"/>
      <w:divBdr>
        <w:top w:val="none" w:sz="0" w:space="0" w:color="auto"/>
        <w:left w:val="none" w:sz="0" w:space="0" w:color="auto"/>
        <w:bottom w:val="none" w:sz="0" w:space="0" w:color="auto"/>
        <w:right w:val="none" w:sz="0" w:space="0" w:color="auto"/>
      </w:divBdr>
      <w:divsChild>
        <w:div w:id="1743257928">
          <w:marLeft w:val="0"/>
          <w:marRight w:val="0"/>
          <w:marTop w:val="0"/>
          <w:marBottom w:val="0"/>
          <w:divBdr>
            <w:top w:val="none" w:sz="0" w:space="0" w:color="auto"/>
            <w:left w:val="none" w:sz="0" w:space="0" w:color="auto"/>
            <w:bottom w:val="none" w:sz="0" w:space="0" w:color="auto"/>
            <w:right w:val="none" w:sz="0" w:space="0" w:color="auto"/>
          </w:divBdr>
          <w:divsChild>
            <w:div w:id="11993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CB85-4379-410D-9B39-129B23709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2826</Words>
  <Characters>15549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Carrera Guzmán</dc:creator>
  <cp:keywords/>
  <dc:description/>
  <cp:lastModifiedBy>Javier Alejandro Quintero Rodriguez</cp:lastModifiedBy>
  <cp:revision>6</cp:revision>
  <cp:lastPrinted>2022-09-28T16:42:00Z</cp:lastPrinted>
  <dcterms:created xsi:type="dcterms:W3CDTF">2023-08-15T19:06:00Z</dcterms:created>
  <dcterms:modified xsi:type="dcterms:W3CDTF">2023-08-16T02:19:00Z</dcterms:modified>
</cp:coreProperties>
</file>