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8696" w14:textId="77777777" w:rsidR="007631DE" w:rsidRPr="000F7C5A" w:rsidRDefault="007631DE" w:rsidP="00392159">
      <w:pPr>
        <w:jc w:val="center"/>
        <w:rPr>
          <w:rFonts w:ascii="Courier New" w:hAnsi="Courier New" w:cs="Courier New"/>
          <w:sz w:val="36"/>
          <w:szCs w:val="36"/>
          <w:lang w:val="es-MX"/>
        </w:rPr>
      </w:pPr>
    </w:p>
    <w:p w14:paraId="00979532" w14:textId="22F2BC7B"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noProof/>
          <w:sz w:val="36"/>
          <w:szCs w:val="36"/>
        </w:rPr>
        <w:drawing>
          <wp:anchor distT="0" distB="0" distL="114300" distR="114300" simplePos="0" relativeHeight="251660288" behindDoc="1" locked="0" layoutInCell="1" allowOverlap="1" wp14:anchorId="505AA409" wp14:editId="4053DD4A">
            <wp:simplePos x="0" y="0"/>
            <wp:positionH relativeFrom="page">
              <wp:posOffset>6038850</wp:posOffset>
            </wp:positionH>
            <wp:positionV relativeFrom="paragraph">
              <wp:posOffset>-304165</wp:posOffset>
            </wp:positionV>
            <wp:extent cx="1593850" cy="1924050"/>
            <wp:effectExtent l="0" t="0" r="635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445" t="5334" r="13185" b="4889"/>
                    <a:stretch/>
                  </pic:blipFill>
                  <pic:spPr bwMode="auto">
                    <a:xfrm>
                      <a:off x="0" y="0"/>
                      <a:ext cx="1593850" cy="1924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7C5A">
        <w:rPr>
          <w:rFonts w:ascii="Courier New" w:hAnsi="Courier New" w:cs="Courier New"/>
          <w:noProof/>
          <w:sz w:val="36"/>
          <w:szCs w:val="36"/>
        </w:rPr>
        <w:drawing>
          <wp:anchor distT="0" distB="0" distL="114300" distR="114300" simplePos="0" relativeHeight="251659264" behindDoc="1" locked="0" layoutInCell="1" allowOverlap="1" wp14:anchorId="6C5D2890" wp14:editId="4CE9FD7E">
            <wp:simplePos x="0" y="0"/>
            <wp:positionH relativeFrom="page">
              <wp:align>left</wp:align>
            </wp:positionH>
            <wp:positionV relativeFrom="paragraph">
              <wp:posOffset>-457200</wp:posOffset>
            </wp:positionV>
            <wp:extent cx="1828800" cy="2505075"/>
            <wp:effectExtent l="0" t="0" r="0" b="9525"/>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505075"/>
                    </a:xfrm>
                    <a:prstGeom prst="rect">
                      <a:avLst/>
                    </a:prstGeom>
                    <a:noFill/>
                  </pic:spPr>
                </pic:pic>
              </a:graphicData>
            </a:graphic>
          </wp:anchor>
        </w:drawing>
      </w:r>
      <w:r w:rsidRPr="000F7C5A">
        <w:rPr>
          <w:rFonts w:ascii="Courier New" w:hAnsi="Courier New" w:cs="Courier New"/>
          <w:sz w:val="36"/>
          <w:szCs w:val="36"/>
          <w:lang w:val="es-MX"/>
        </w:rPr>
        <w:t>Universidad Autónoma de San Luis Potosí</w:t>
      </w:r>
    </w:p>
    <w:p w14:paraId="52435A5B" w14:textId="77777777"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sz w:val="36"/>
          <w:szCs w:val="36"/>
          <w:lang w:val="es-MX"/>
        </w:rPr>
        <w:t>Facultad de Ingeniería</w:t>
      </w:r>
    </w:p>
    <w:p w14:paraId="7CEE41ED" w14:textId="77777777" w:rsidR="00392159" w:rsidRPr="000F7C5A" w:rsidRDefault="00392159" w:rsidP="00392159">
      <w:pPr>
        <w:spacing w:after="0"/>
        <w:jc w:val="center"/>
        <w:rPr>
          <w:rFonts w:ascii="Courier New" w:hAnsi="Courier New" w:cs="Courier New"/>
          <w:sz w:val="36"/>
          <w:szCs w:val="36"/>
          <w:lang w:val="es-MX"/>
        </w:rPr>
      </w:pPr>
    </w:p>
    <w:p w14:paraId="78D992BC" w14:textId="77777777" w:rsidR="00392159" w:rsidRPr="000F7C5A" w:rsidRDefault="00392159" w:rsidP="00392159">
      <w:pPr>
        <w:spacing w:after="0"/>
        <w:jc w:val="center"/>
        <w:rPr>
          <w:rFonts w:ascii="Courier New" w:hAnsi="Courier New" w:cs="Courier New"/>
          <w:sz w:val="36"/>
          <w:szCs w:val="36"/>
          <w:lang w:val="es-MX"/>
        </w:rPr>
      </w:pPr>
    </w:p>
    <w:p w14:paraId="7BCF75FF" w14:textId="77777777" w:rsidR="00392159" w:rsidRPr="000F7C5A" w:rsidRDefault="00392159" w:rsidP="00392159">
      <w:pPr>
        <w:spacing w:after="0"/>
        <w:jc w:val="center"/>
        <w:rPr>
          <w:rFonts w:ascii="Courier New" w:hAnsi="Courier New" w:cs="Courier New"/>
          <w:sz w:val="36"/>
          <w:szCs w:val="36"/>
          <w:lang w:val="es-MX"/>
        </w:rPr>
      </w:pPr>
    </w:p>
    <w:p w14:paraId="7506D7DC" w14:textId="22895A93" w:rsidR="00392159" w:rsidRDefault="00392159" w:rsidP="00392159">
      <w:pPr>
        <w:jc w:val="center"/>
        <w:rPr>
          <w:rFonts w:ascii="Courier New" w:hAnsi="Courier New" w:cs="Courier New"/>
          <w:sz w:val="72"/>
          <w:szCs w:val="72"/>
          <w:lang w:val="es-MX"/>
        </w:rPr>
      </w:pPr>
      <w:r w:rsidRPr="000F7C5A">
        <w:rPr>
          <w:rFonts w:ascii="Courier New" w:hAnsi="Courier New" w:cs="Courier New"/>
          <w:sz w:val="72"/>
          <w:szCs w:val="72"/>
          <w:lang w:val="es-MX"/>
        </w:rPr>
        <w:t>Hackatón</w:t>
      </w:r>
    </w:p>
    <w:p w14:paraId="0A648CE0" w14:textId="77777777" w:rsidR="00857D00" w:rsidRPr="00857D00" w:rsidRDefault="00857D00" w:rsidP="00392159">
      <w:pPr>
        <w:jc w:val="center"/>
        <w:rPr>
          <w:rFonts w:ascii="Courier New" w:hAnsi="Courier New" w:cs="Courier New"/>
          <w:sz w:val="44"/>
          <w:szCs w:val="44"/>
          <w:lang w:val="es-MX"/>
        </w:rPr>
      </w:pPr>
    </w:p>
    <w:p w14:paraId="14479C90" w14:textId="77777777" w:rsidR="00857D00" w:rsidRDefault="00392159" w:rsidP="00392159">
      <w:pPr>
        <w:jc w:val="center"/>
        <w:rPr>
          <w:rFonts w:ascii="Courier New" w:hAnsi="Courier New" w:cs="Courier New"/>
          <w:b/>
          <w:bCs/>
          <w:sz w:val="96"/>
          <w:szCs w:val="96"/>
          <w:lang w:val="es-MX"/>
        </w:rPr>
      </w:pPr>
      <w:r w:rsidRPr="000F7C5A">
        <w:rPr>
          <w:rFonts w:ascii="Courier New" w:hAnsi="Courier New" w:cs="Courier New"/>
          <w:b/>
          <w:bCs/>
          <w:sz w:val="96"/>
          <w:szCs w:val="96"/>
          <w:lang w:val="es-MX"/>
        </w:rPr>
        <w:t>Documentación de</w:t>
      </w:r>
    </w:p>
    <w:p w14:paraId="107F384A" w14:textId="60D6B17E" w:rsidR="00392159" w:rsidRPr="00857D00" w:rsidRDefault="00857D00" w:rsidP="00392159">
      <w:pPr>
        <w:jc w:val="center"/>
        <w:rPr>
          <w:rFonts w:ascii="MS Gothic" w:eastAsia="MS Gothic" w:hAnsi="MS Gothic" w:cs="Courier New"/>
          <w:b/>
          <w:bCs/>
          <w:sz w:val="40"/>
          <w:szCs w:val="40"/>
          <w:lang w:val="es-MX"/>
        </w:rPr>
      </w:pPr>
      <w:r w:rsidRPr="00857D00">
        <w:rPr>
          <w:rFonts w:ascii="MS Gothic" w:eastAsia="MS Gothic" w:hAnsi="MS Gothic" w:cs="Courier New" w:hint="eastAsia"/>
          <w:b/>
          <w:bCs/>
          <w:sz w:val="40"/>
          <w:szCs w:val="40"/>
          <w:lang w:val="es-MX"/>
        </w:rPr>
        <w:t>「強チュヨン する 領 ユイ を ユエ 択 する」: FindYourTrack</w:t>
      </w:r>
    </w:p>
    <w:p w14:paraId="2294172C" w14:textId="236091BB" w:rsidR="00392159" w:rsidRPr="000F7C5A" w:rsidRDefault="00392159" w:rsidP="00392159">
      <w:pPr>
        <w:jc w:val="center"/>
        <w:rPr>
          <w:rFonts w:ascii="Courier New" w:hAnsi="Courier New" w:cs="Courier New"/>
          <w:b/>
          <w:bCs/>
          <w:sz w:val="100"/>
          <w:szCs w:val="100"/>
          <w:lang w:val="es-MX"/>
        </w:rPr>
      </w:pPr>
      <w:r w:rsidRPr="000F7C5A">
        <w:rPr>
          <w:rFonts w:ascii="Courier New" w:hAnsi="Courier New" w:cs="Courier New"/>
          <w:b/>
          <w:bCs/>
          <w:sz w:val="56"/>
          <w:szCs w:val="56"/>
          <w:lang w:val="es-MX"/>
        </w:rPr>
        <w:t>Planificación y Diseño</w:t>
      </w:r>
      <w:r w:rsidRPr="000F7C5A">
        <w:rPr>
          <w:rFonts w:ascii="Courier New" w:hAnsi="Courier New" w:cs="Courier New"/>
          <w:b/>
          <w:bCs/>
          <w:sz w:val="100"/>
          <w:szCs w:val="100"/>
          <w:lang w:val="es-MX"/>
        </w:rPr>
        <w:t xml:space="preserve"> </w:t>
      </w:r>
    </w:p>
    <w:p w14:paraId="15C1F011" w14:textId="77777777" w:rsidR="00392159" w:rsidRPr="00857D00" w:rsidRDefault="00392159" w:rsidP="00392159">
      <w:pPr>
        <w:spacing w:after="0"/>
        <w:rPr>
          <w:rFonts w:ascii="Courier New" w:hAnsi="Courier New" w:cs="Courier New"/>
          <w:sz w:val="72"/>
          <w:szCs w:val="72"/>
          <w:lang w:val="es-MX"/>
        </w:rPr>
      </w:pPr>
    </w:p>
    <w:p w14:paraId="4C238A07" w14:textId="65CD7E57" w:rsidR="00392159" w:rsidRPr="000F7C5A" w:rsidRDefault="00392159" w:rsidP="00392159">
      <w:pPr>
        <w:jc w:val="center"/>
        <w:rPr>
          <w:rFonts w:ascii="Courier New" w:hAnsi="Courier New" w:cs="Courier New"/>
          <w:sz w:val="36"/>
          <w:szCs w:val="36"/>
          <w:lang w:val="es-MX"/>
        </w:rPr>
      </w:pPr>
      <w:r w:rsidRPr="000F7C5A">
        <w:rPr>
          <w:rFonts w:ascii="Courier New" w:hAnsi="Courier New" w:cs="Courier New"/>
          <w:sz w:val="36"/>
          <w:szCs w:val="36"/>
          <w:lang w:val="es-MX"/>
        </w:rPr>
        <w:t>Equipo</w:t>
      </w:r>
      <w:r w:rsidR="00857D00">
        <w:rPr>
          <w:rFonts w:ascii="Courier New" w:hAnsi="Courier New" w:cs="Courier New"/>
          <w:sz w:val="36"/>
          <w:szCs w:val="36"/>
          <w:lang w:val="es-MX"/>
        </w:rPr>
        <w:t xml:space="preserve"> 3</w:t>
      </w:r>
      <w:r w:rsidRPr="000F7C5A">
        <w:rPr>
          <w:rFonts w:ascii="Courier New" w:hAnsi="Courier New" w:cs="Courier New"/>
          <w:sz w:val="36"/>
          <w:szCs w:val="36"/>
          <w:lang w:val="es-MX"/>
        </w:rPr>
        <w:t>: Equipo @everyone [Free iPhone](https://www.phising.com)’); DROP DATABASE; --</w:t>
      </w:r>
    </w:p>
    <w:p w14:paraId="18B6C8ED" w14:textId="77777777" w:rsidR="00392159" w:rsidRPr="000F7C5A" w:rsidRDefault="00392159" w:rsidP="00392159">
      <w:pPr>
        <w:spacing w:after="0" w:line="276" w:lineRule="auto"/>
        <w:jc w:val="center"/>
        <w:rPr>
          <w:rFonts w:ascii="Courier New" w:hAnsi="Courier New" w:cs="Courier New"/>
          <w:sz w:val="36"/>
          <w:szCs w:val="36"/>
          <w:lang w:val="es-MX"/>
        </w:rPr>
      </w:pPr>
    </w:p>
    <w:p w14:paraId="3746F5AE" w14:textId="77777777" w:rsidR="00392159" w:rsidRPr="000F7C5A" w:rsidRDefault="00392159" w:rsidP="00392159">
      <w:pPr>
        <w:spacing w:after="0" w:line="276" w:lineRule="auto"/>
        <w:jc w:val="center"/>
        <w:rPr>
          <w:rFonts w:ascii="Courier New" w:hAnsi="Courier New" w:cs="Courier New"/>
          <w:sz w:val="36"/>
          <w:szCs w:val="36"/>
          <w:lang w:val="es-MX"/>
        </w:rPr>
      </w:pPr>
    </w:p>
    <w:p w14:paraId="344097B8" w14:textId="4AAD52AC" w:rsidR="00392159" w:rsidRPr="000F7C5A" w:rsidRDefault="00392159" w:rsidP="00392159">
      <w:pPr>
        <w:spacing w:after="360"/>
        <w:jc w:val="center"/>
        <w:rPr>
          <w:rFonts w:ascii="Courier New" w:hAnsi="Courier New" w:cs="Courier New"/>
          <w:sz w:val="36"/>
          <w:szCs w:val="36"/>
          <w:lang w:val="es-MX"/>
        </w:rPr>
      </w:pPr>
      <w:r w:rsidRPr="000F7C5A">
        <w:rPr>
          <w:rFonts w:ascii="Courier New" w:hAnsi="Courier New" w:cs="Courier New"/>
          <w:sz w:val="36"/>
          <w:szCs w:val="36"/>
          <w:lang w:val="es-MX"/>
        </w:rPr>
        <w:t>Fecha: 10 de octubre de 2024.</w:t>
      </w:r>
    </w:p>
    <w:p w14:paraId="4CA8625C" w14:textId="77777777" w:rsidR="007631DE" w:rsidRPr="000F7C5A" w:rsidRDefault="007631DE" w:rsidP="004A1A68">
      <w:pPr>
        <w:spacing w:after="0" w:line="240" w:lineRule="auto"/>
        <w:jc w:val="both"/>
        <w:rPr>
          <w:rFonts w:ascii="Courier New" w:hAnsi="Courier New" w:cs="Courier New"/>
          <w:sz w:val="28"/>
          <w:szCs w:val="28"/>
          <w:lang w:val="en-US"/>
        </w:rPr>
      </w:pPr>
    </w:p>
    <w:p w14:paraId="72B38F91" w14:textId="72D22F06" w:rsidR="004A1A68" w:rsidRPr="00857D00" w:rsidRDefault="004A1A68" w:rsidP="004A1A68">
      <w:pPr>
        <w:spacing w:after="0" w:line="240" w:lineRule="auto"/>
        <w:jc w:val="both"/>
        <w:rPr>
          <w:rFonts w:ascii="Courier New" w:hAnsi="Courier New" w:cs="Courier New"/>
          <w:b/>
          <w:bCs/>
          <w:sz w:val="28"/>
          <w:szCs w:val="28"/>
        </w:rPr>
      </w:pPr>
      <w:proofErr w:type="spellStart"/>
      <w:r w:rsidRPr="00857D00">
        <w:rPr>
          <w:rFonts w:ascii="Courier New" w:hAnsi="Courier New" w:cs="Courier New"/>
          <w:b/>
          <w:bCs/>
          <w:sz w:val="28"/>
          <w:szCs w:val="28"/>
          <w:lang w:val="en-US"/>
        </w:rPr>
        <w:lastRenderedPageBreak/>
        <w:t>Índice</w:t>
      </w:r>
      <w:proofErr w:type="spellEnd"/>
    </w:p>
    <w:p w14:paraId="6D9797EC" w14:textId="77777777" w:rsidR="004A1A68" w:rsidRPr="000F7C5A" w:rsidRDefault="004A1A68" w:rsidP="004A1A68">
      <w:pPr>
        <w:pStyle w:val="Prrafodelista"/>
        <w:numPr>
          <w:ilvl w:val="0"/>
          <w:numId w:val="3"/>
        </w:numPr>
        <w:spacing w:after="0" w:line="240" w:lineRule="auto"/>
        <w:ind w:left="993" w:hanging="567"/>
        <w:jc w:val="both"/>
        <w:rPr>
          <w:rFonts w:ascii="Courier New" w:hAnsi="Courier New" w:cs="Courier New"/>
          <w:sz w:val="28"/>
          <w:szCs w:val="28"/>
        </w:rPr>
      </w:pPr>
      <w:proofErr w:type="spellStart"/>
      <w:r w:rsidRPr="000F7C5A">
        <w:rPr>
          <w:rFonts w:ascii="Courier New" w:hAnsi="Courier New" w:cs="Courier New"/>
          <w:sz w:val="28"/>
          <w:szCs w:val="28"/>
        </w:rPr>
        <w:t>Introducción</w:t>
      </w:r>
      <w:proofErr w:type="spellEnd"/>
      <w:r w:rsidRPr="000F7C5A">
        <w:rPr>
          <w:rFonts w:ascii="Courier New" w:hAnsi="Courier New" w:cs="Courier New"/>
          <w:sz w:val="28"/>
          <w:szCs w:val="28"/>
        </w:rPr>
        <w:t xml:space="preserve"> </w:t>
      </w:r>
    </w:p>
    <w:p w14:paraId="6BAC2873" w14:textId="77777777" w:rsidR="004A1A68" w:rsidRPr="000F7C5A" w:rsidRDefault="004A1A68" w:rsidP="004A1A68">
      <w:pPr>
        <w:pStyle w:val="Prrafodelista"/>
        <w:numPr>
          <w:ilvl w:val="0"/>
          <w:numId w:val="3"/>
        </w:numPr>
        <w:spacing w:after="0" w:line="240" w:lineRule="auto"/>
        <w:ind w:left="993" w:hanging="567"/>
        <w:jc w:val="both"/>
        <w:rPr>
          <w:rFonts w:ascii="Courier New" w:hAnsi="Courier New" w:cs="Courier New"/>
          <w:sz w:val="28"/>
          <w:szCs w:val="28"/>
        </w:rPr>
      </w:pPr>
      <w:proofErr w:type="spellStart"/>
      <w:r w:rsidRPr="000F7C5A">
        <w:rPr>
          <w:rFonts w:ascii="Courier New" w:hAnsi="Courier New" w:cs="Courier New"/>
          <w:sz w:val="28"/>
          <w:szCs w:val="28"/>
        </w:rPr>
        <w:t>Visión</w:t>
      </w:r>
      <w:proofErr w:type="spellEnd"/>
      <w:r w:rsidRPr="000F7C5A">
        <w:rPr>
          <w:rFonts w:ascii="Courier New" w:hAnsi="Courier New" w:cs="Courier New"/>
          <w:sz w:val="28"/>
          <w:szCs w:val="28"/>
        </w:rPr>
        <w:t xml:space="preserve"> General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Juego</w:t>
      </w:r>
      <w:proofErr w:type="spellEnd"/>
    </w:p>
    <w:p w14:paraId="4698BD63"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rPr>
      </w:pPr>
      <w:proofErr w:type="spellStart"/>
      <w:r w:rsidRPr="000F7C5A">
        <w:rPr>
          <w:rFonts w:ascii="Courier New" w:hAnsi="Courier New" w:cs="Courier New"/>
        </w:rPr>
        <w:t>Título</w:t>
      </w:r>
      <w:proofErr w:type="spellEnd"/>
      <w:r w:rsidRPr="000F7C5A">
        <w:rPr>
          <w:rFonts w:ascii="Courier New" w:hAnsi="Courier New" w:cs="Courier New"/>
        </w:rPr>
        <w:t xml:space="preserve"> </w:t>
      </w:r>
      <w:proofErr w:type="spellStart"/>
      <w:r w:rsidRPr="000F7C5A">
        <w:rPr>
          <w:rFonts w:ascii="Courier New" w:hAnsi="Courier New" w:cs="Courier New"/>
        </w:rPr>
        <w:t>del</w:t>
      </w:r>
      <w:proofErr w:type="spellEnd"/>
      <w:r w:rsidRPr="000F7C5A">
        <w:rPr>
          <w:rFonts w:ascii="Courier New" w:hAnsi="Courier New" w:cs="Courier New"/>
        </w:rPr>
        <w:t xml:space="preserve"> </w:t>
      </w:r>
      <w:proofErr w:type="spellStart"/>
      <w:r w:rsidRPr="000F7C5A">
        <w:rPr>
          <w:rFonts w:ascii="Courier New" w:hAnsi="Courier New" w:cs="Courier New"/>
        </w:rPr>
        <w:t>juego</w:t>
      </w:r>
      <w:proofErr w:type="spellEnd"/>
    </w:p>
    <w:p w14:paraId="6CA6514F"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Resumen</w:t>
      </w:r>
      <w:proofErr w:type="spellEnd"/>
    </w:p>
    <w:p w14:paraId="438A357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Objetivo</w:t>
      </w:r>
      <w:proofErr w:type="spellEnd"/>
    </w:p>
    <w:p w14:paraId="1EE54B42" w14:textId="2FCDA07C" w:rsidR="00201F71" w:rsidRPr="000F7C5A" w:rsidRDefault="007631DE"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Posibles</w:t>
      </w:r>
      <w:proofErr w:type="spellEnd"/>
      <w:r w:rsidRPr="000F7C5A">
        <w:rPr>
          <w:rFonts w:ascii="Courier New" w:hAnsi="Courier New" w:cs="Courier New"/>
        </w:rPr>
        <w:t xml:space="preserve"> </w:t>
      </w:r>
      <w:proofErr w:type="spellStart"/>
      <w:r w:rsidRPr="000F7C5A">
        <w:rPr>
          <w:rFonts w:ascii="Courier New" w:hAnsi="Courier New" w:cs="Courier New"/>
        </w:rPr>
        <w:t>dificultades</w:t>
      </w:r>
      <w:proofErr w:type="spellEnd"/>
      <w:r w:rsidRPr="000F7C5A">
        <w:rPr>
          <w:rFonts w:ascii="Courier New" w:hAnsi="Courier New" w:cs="Courier New"/>
        </w:rPr>
        <w:t xml:space="preserve"> y </w:t>
      </w:r>
      <w:proofErr w:type="spellStart"/>
      <w:r w:rsidRPr="000F7C5A">
        <w:rPr>
          <w:rFonts w:ascii="Courier New" w:hAnsi="Courier New" w:cs="Courier New"/>
        </w:rPr>
        <w:t>Estrategias</w:t>
      </w:r>
      <w:proofErr w:type="spellEnd"/>
    </w:p>
    <w:p w14:paraId="2830FFB4"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Descripción</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Detallada</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Juego</w:t>
      </w:r>
      <w:proofErr w:type="spellEnd"/>
    </w:p>
    <w:p w14:paraId="7ACE5316"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 xml:space="preserve">Historia y </w:t>
      </w:r>
      <w:proofErr w:type="spellStart"/>
      <w:r w:rsidRPr="000F7C5A">
        <w:rPr>
          <w:rFonts w:ascii="Courier New" w:hAnsi="Courier New" w:cs="Courier New"/>
        </w:rPr>
        <w:t>Narrativa</w:t>
      </w:r>
      <w:proofErr w:type="spellEnd"/>
      <w:r w:rsidRPr="000F7C5A">
        <w:rPr>
          <w:rFonts w:ascii="Courier New" w:hAnsi="Courier New" w:cs="Courier New"/>
        </w:rPr>
        <w:t xml:space="preserve"> </w:t>
      </w:r>
    </w:p>
    <w:p w14:paraId="585663C2"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Jugabilidad</w:t>
      </w:r>
      <w:proofErr w:type="spellEnd"/>
    </w:p>
    <w:p w14:paraId="053DF18E"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Estilo</w:t>
      </w:r>
      <w:proofErr w:type="spellEnd"/>
      <w:r w:rsidRPr="000F7C5A">
        <w:rPr>
          <w:rFonts w:ascii="Courier New" w:hAnsi="Courier New" w:cs="Courier New"/>
        </w:rPr>
        <w:t xml:space="preserve"> </w:t>
      </w:r>
      <w:proofErr w:type="spellStart"/>
      <w:r w:rsidRPr="000F7C5A">
        <w:rPr>
          <w:rFonts w:ascii="Courier New" w:hAnsi="Courier New" w:cs="Courier New"/>
        </w:rPr>
        <w:t>artístico</w:t>
      </w:r>
      <w:proofErr w:type="spellEnd"/>
    </w:p>
    <w:p w14:paraId="34689387"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Diseño</w:t>
      </w:r>
      <w:proofErr w:type="spellEnd"/>
      <w:r w:rsidRPr="000F7C5A">
        <w:rPr>
          <w:rFonts w:ascii="Courier New" w:hAnsi="Courier New" w:cs="Courier New"/>
          <w:sz w:val="28"/>
          <w:szCs w:val="28"/>
        </w:rPr>
        <w:t xml:space="preserve"> de </w:t>
      </w:r>
      <w:proofErr w:type="spellStart"/>
      <w:r w:rsidRPr="000F7C5A">
        <w:rPr>
          <w:rFonts w:ascii="Courier New" w:hAnsi="Courier New" w:cs="Courier New"/>
          <w:sz w:val="28"/>
          <w:szCs w:val="28"/>
        </w:rPr>
        <w:t>Niveles</w:t>
      </w:r>
      <w:proofErr w:type="spellEnd"/>
    </w:p>
    <w:p w14:paraId="2AF06BB3"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 xml:space="preserve">Mapas y </w:t>
      </w:r>
      <w:proofErr w:type="spellStart"/>
      <w:r w:rsidRPr="000F7C5A">
        <w:rPr>
          <w:rFonts w:ascii="Courier New" w:hAnsi="Courier New" w:cs="Courier New"/>
        </w:rPr>
        <w:t>Escenarios</w:t>
      </w:r>
      <w:proofErr w:type="spellEnd"/>
    </w:p>
    <w:p w14:paraId="64607AB5"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Progresión</w:t>
      </w:r>
      <w:proofErr w:type="spellEnd"/>
    </w:p>
    <w:p w14:paraId="645052EF"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Personajes</w:t>
      </w:r>
      <w:proofErr w:type="spellEnd"/>
      <w:r w:rsidRPr="000F7C5A">
        <w:rPr>
          <w:rFonts w:ascii="Courier New" w:hAnsi="Courier New" w:cs="Courier New"/>
          <w:sz w:val="28"/>
          <w:szCs w:val="28"/>
        </w:rPr>
        <w:t xml:space="preserve"> y </w:t>
      </w:r>
      <w:proofErr w:type="spellStart"/>
      <w:r w:rsidRPr="000F7C5A">
        <w:rPr>
          <w:rFonts w:ascii="Courier New" w:hAnsi="Courier New" w:cs="Courier New"/>
          <w:sz w:val="28"/>
          <w:szCs w:val="28"/>
        </w:rPr>
        <w:t>Enemigos</w:t>
      </w:r>
      <w:proofErr w:type="spellEnd"/>
    </w:p>
    <w:p w14:paraId="788A8B37"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Descripción</w:t>
      </w:r>
      <w:proofErr w:type="spellEnd"/>
    </w:p>
    <w:p w14:paraId="384C2984"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lang w:val="es-MX"/>
        </w:rPr>
      </w:pPr>
      <w:r w:rsidRPr="000F7C5A">
        <w:rPr>
          <w:rFonts w:ascii="Courier New" w:hAnsi="Courier New" w:cs="Courier New"/>
          <w:sz w:val="28"/>
          <w:szCs w:val="28"/>
          <w:lang w:val="es-MX"/>
        </w:rPr>
        <w:t>Interfaz de Usuario (UI) y Experiencia de Usuario (UX)</w:t>
      </w:r>
    </w:p>
    <w:p w14:paraId="5CE17FE6"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Diseño</w:t>
      </w:r>
      <w:proofErr w:type="spellEnd"/>
      <w:r w:rsidRPr="000F7C5A">
        <w:rPr>
          <w:rFonts w:ascii="Courier New" w:hAnsi="Courier New" w:cs="Courier New"/>
        </w:rPr>
        <w:t xml:space="preserve"> de UI</w:t>
      </w:r>
    </w:p>
    <w:p w14:paraId="51F4775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Flujo</w:t>
      </w:r>
      <w:proofErr w:type="spellEnd"/>
      <w:r w:rsidRPr="000F7C5A">
        <w:rPr>
          <w:rFonts w:ascii="Courier New" w:hAnsi="Courier New" w:cs="Courier New"/>
        </w:rPr>
        <w:t xml:space="preserve"> de UX</w:t>
      </w:r>
    </w:p>
    <w:p w14:paraId="2A923352"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Mecánicas</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Juego</w:t>
      </w:r>
      <w:proofErr w:type="spellEnd"/>
    </w:p>
    <w:p w14:paraId="45C7A2E9"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Controles</w:t>
      </w:r>
      <w:proofErr w:type="spellEnd"/>
    </w:p>
    <w:p w14:paraId="16C1A17C"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 xml:space="preserve">Sistemas de </w:t>
      </w:r>
      <w:proofErr w:type="spellStart"/>
      <w:r w:rsidRPr="000F7C5A">
        <w:rPr>
          <w:rFonts w:ascii="Courier New" w:hAnsi="Courier New" w:cs="Courier New"/>
        </w:rPr>
        <w:t>juego</w:t>
      </w:r>
      <w:proofErr w:type="spellEnd"/>
    </w:p>
    <w:p w14:paraId="1D5CC78C"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 xml:space="preserve">Plan de </w:t>
      </w:r>
      <w:proofErr w:type="spellStart"/>
      <w:r w:rsidRPr="000F7C5A">
        <w:rPr>
          <w:rFonts w:ascii="Courier New" w:hAnsi="Courier New" w:cs="Courier New"/>
          <w:sz w:val="28"/>
          <w:szCs w:val="28"/>
        </w:rPr>
        <w:t>Producción</w:t>
      </w:r>
      <w:proofErr w:type="spellEnd"/>
    </w:p>
    <w:p w14:paraId="0B6013DD"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Cronograma</w:t>
      </w:r>
      <w:proofErr w:type="spellEnd"/>
    </w:p>
    <w:p w14:paraId="7FE6BC21"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Roles</w:t>
      </w:r>
      <w:proofErr w:type="spellEnd"/>
      <w:r w:rsidRPr="000F7C5A">
        <w:rPr>
          <w:rFonts w:ascii="Courier New" w:hAnsi="Courier New" w:cs="Courier New"/>
        </w:rPr>
        <w:t xml:space="preserve"> y </w:t>
      </w:r>
      <w:proofErr w:type="spellStart"/>
      <w:r w:rsidRPr="000F7C5A">
        <w:rPr>
          <w:rFonts w:ascii="Courier New" w:hAnsi="Courier New" w:cs="Courier New"/>
        </w:rPr>
        <w:t>responsabilidades</w:t>
      </w:r>
      <w:proofErr w:type="spellEnd"/>
    </w:p>
    <w:p w14:paraId="3A73E065" w14:textId="77777777" w:rsidR="004A1A68" w:rsidRPr="000F7C5A" w:rsidRDefault="004A1A68" w:rsidP="004A1A68">
      <w:pPr>
        <w:pStyle w:val="Prrafodelista"/>
        <w:numPr>
          <w:ilvl w:val="0"/>
          <w:numId w:val="3"/>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Arquitectura</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Software</w:t>
      </w:r>
    </w:p>
    <w:p w14:paraId="0A744887" w14:textId="77777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proofErr w:type="spellStart"/>
      <w:r w:rsidRPr="000F7C5A">
        <w:rPr>
          <w:rFonts w:ascii="Courier New" w:hAnsi="Courier New" w:cs="Courier New"/>
        </w:rPr>
        <w:t>Descripción</w:t>
      </w:r>
      <w:proofErr w:type="spellEnd"/>
    </w:p>
    <w:p w14:paraId="150DDE52" w14:textId="24EF5777" w:rsidR="004A1A68" w:rsidRPr="000F7C5A" w:rsidRDefault="004A1A68" w:rsidP="004A1A68">
      <w:pPr>
        <w:pStyle w:val="Prrafodelista"/>
        <w:numPr>
          <w:ilvl w:val="1"/>
          <w:numId w:val="3"/>
        </w:numPr>
        <w:spacing w:after="0" w:line="240" w:lineRule="auto"/>
        <w:ind w:hanging="164"/>
        <w:jc w:val="both"/>
        <w:rPr>
          <w:rFonts w:ascii="Courier New" w:hAnsi="Courier New" w:cs="Courier New"/>
          <w:sz w:val="28"/>
          <w:szCs w:val="28"/>
        </w:rPr>
      </w:pPr>
      <w:r w:rsidRPr="000F7C5A">
        <w:rPr>
          <w:rFonts w:ascii="Courier New" w:hAnsi="Courier New" w:cs="Courier New"/>
        </w:rPr>
        <w:t xml:space="preserve">Clases y </w:t>
      </w:r>
      <w:proofErr w:type="spellStart"/>
      <w:r w:rsidRPr="000F7C5A">
        <w:rPr>
          <w:rFonts w:ascii="Courier New" w:hAnsi="Courier New" w:cs="Courier New"/>
        </w:rPr>
        <w:t>componentes</w:t>
      </w:r>
      <w:proofErr w:type="spellEnd"/>
      <w:r w:rsidRPr="000F7C5A">
        <w:rPr>
          <w:rFonts w:ascii="Courier New" w:hAnsi="Courier New" w:cs="Courier New"/>
        </w:rPr>
        <w:t xml:space="preserve"> principales</w:t>
      </w:r>
    </w:p>
    <w:p w14:paraId="32058E7A" w14:textId="77777777" w:rsidR="00857D00" w:rsidRDefault="00857D00">
      <w:pPr>
        <w:rPr>
          <w:rFonts w:ascii="Courier New" w:hAnsi="Courier New" w:cs="Courier New"/>
          <w:sz w:val="28"/>
          <w:szCs w:val="28"/>
        </w:rPr>
      </w:pPr>
      <w:r>
        <w:rPr>
          <w:rFonts w:ascii="Courier New" w:hAnsi="Courier New" w:cs="Courier New"/>
          <w:sz w:val="28"/>
          <w:szCs w:val="28"/>
        </w:rPr>
        <w:br w:type="page"/>
      </w:r>
    </w:p>
    <w:p w14:paraId="7D60276E" w14:textId="6C66778F" w:rsidR="004A1A68" w:rsidRPr="000F7C5A" w:rsidRDefault="004A1A68" w:rsidP="004A1A68">
      <w:pPr>
        <w:pStyle w:val="Prrafodelista"/>
        <w:numPr>
          <w:ilvl w:val="0"/>
          <w:numId w:val="4"/>
        </w:numPr>
        <w:spacing w:after="0" w:line="240" w:lineRule="auto"/>
        <w:ind w:left="993" w:hanging="567"/>
        <w:jc w:val="both"/>
        <w:rPr>
          <w:rFonts w:ascii="Courier New" w:hAnsi="Courier New" w:cs="Courier New"/>
          <w:sz w:val="28"/>
          <w:szCs w:val="28"/>
        </w:rPr>
      </w:pPr>
      <w:proofErr w:type="spellStart"/>
      <w:r w:rsidRPr="000F7C5A">
        <w:rPr>
          <w:rFonts w:ascii="Courier New" w:hAnsi="Courier New" w:cs="Courier New"/>
          <w:sz w:val="28"/>
          <w:szCs w:val="28"/>
        </w:rPr>
        <w:lastRenderedPageBreak/>
        <w:t>Introducción</w:t>
      </w:r>
      <w:proofErr w:type="spellEnd"/>
      <w:r w:rsidRPr="000F7C5A">
        <w:rPr>
          <w:rFonts w:ascii="Courier New" w:hAnsi="Courier New" w:cs="Courier New"/>
          <w:sz w:val="28"/>
          <w:szCs w:val="28"/>
        </w:rPr>
        <w:t xml:space="preserve"> </w:t>
      </w:r>
    </w:p>
    <w:p w14:paraId="6500DAA5" w14:textId="77777777" w:rsidR="004A1A68" w:rsidRPr="000F7C5A" w:rsidRDefault="004A1A68" w:rsidP="00C920F8">
      <w:pPr>
        <w:spacing w:after="0" w:line="240" w:lineRule="auto"/>
        <w:ind w:left="993"/>
        <w:jc w:val="both"/>
        <w:rPr>
          <w:rFonts w:ascii="Courier New" w:hAnsi="Courier New" w:cs="Courier New"/>
        </w:rPr>
      </w:pPr>
    </w:p>
    <w:p w14:paraId="6CD5B1F3" w14:textId="77777777" w:rsidR="004A1A68" w:rsidRPr="000F7C5A" w:rsidRDefault="004A1A68" w:rsidP="004A1A68">
      <w:pPr>
        <w:pStyle w:val="Prrafodelista"/>
        <w:numPr>
          <w:ilvl w:val="0"/>
          <w:numId w:val="4"/>
        </w:numPr>
        <w:spacing w:after="0" w:line="240" w:lineRule="auto"/>
        <w:ind w:left="993" w:hanging="567"/>
        <w:jc w:val="both"/>
        <w:rPr>
          <w:rFonts w:ascii="Courier New" w:hAnsi="Courier New" w:cs="Courier New"/>
          <w:sz w:val="28"/>
          <w:szCs w:val="28"/>
        </w:rPr>
      </w:pPr>
      <w:proofErr w:type="spellStart"/>
      <w:r w:rsidRPr="000F7C5A">
        <w:rPr>
          <w:rFonts w:ascii="Courier New" w:hAnsi="Courier New" w:cs="Courier New"/>
          <w:sz w:val="28"/>
          <w:szCs w:val="28"/>
        </w:rPr>
        <w:t>Visión</w:t>
      </w:r>
      <w:proofErr w:type="spellEnd"/>
      <w:r w:rsidRPr="000F7C5A">
        <w:rPr>
          <w:rFonts w:ascii="Courier New" w:hAnsi="Courier New" w:cs="Courier New"/>
          <w:sz w:val="28"/>
          <w:szCs w:val="28"/>
        </w:rPr>
        <w:t xml:space="preserve"> General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Juego</w:t>
      </w:r>
      <w:proofErr w:type="spellEnd"/>
    </w:p>
    <w:p w14:paraId="5D18B561" w14:textId="77777777" w:rsidR="004A1A68" w:rsidRPr="000F7C5A" w:rsidRDefault="004A1A68" w:rsidP="004A1A68">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Título</w:t>
      </w:r>
      <w:proofErr w:type="spellEnd"/>
      <w:r w:rsidRPr="000F7C5A">
        <w:rPr>
          <w:rFonts w:ascii="Courier New" w:hAnsi="Courier New" w:cs="Courier New"/>
          <w:b/>
          <w:bCs/>
        </w:rPr>
        <w:t xml:space="preserve"> </w:t>
      </w:r>
      <w:proofErr w:type="spellStart"/>
      <w:r w:rsidRPr="000F7C5A">
        <w:rPr>
          <w:rFonts w:ascii="Courier New" w:hAnsi="Courier New" w:cs="Courier New"/>
          <w:b/>
          <w:bCs/>
        </w:rPr>
        <w:t>del</w:t>
      </w:r>
      <w:proofErr w:type="spellEnd"/>
      <w:r w:rsidRPr="000F7C5A">
        <w:rPr>
          <w:rFonts w:ascii="Courier New" w:hAnsi="Courier New" w:cs="Courier New"/>
          <w:b/>
          <w:bCs/>
        </w:rPr>
        <w:t xml:space="preserve"> </w:t>
      </w:r>
      <w:proofErr w:type="spellStart"/>
      <w:r w:rsidRPr="000F7C5A">
        <w:rPr>
          <w:rFonts w:ascii="Courier New" w:hAnsi="Courier New" w:cs="Courier New"/>
          <w:b/>
          <w:bCs/>
        </w:rPr>
        <w:t>juego</w:t>
      </w:r>
      <w:proofErr w:type="spellEnd"/>
    </w:p>
    <w:p w14:paraId="661D07C9" w14:textId="09378A67" w:rsidR="004A1A68" w:rsidRPr="000F7C5A" w:rsidRDefault="000F7C5A" w:rsidP="000F7C5A">
      <w:pPr>
        <w:rPr>
          <w:rFonts w:ascii="MS Gothic" w:eastAsia="MS Gothic" w:hAnsi="MS Gothic" w:cs="Courier New"/>
          <w:kern w:val="0"/>
          <w:lang w:val="es-MX" w:eastAsia="ja-JP"/>
          <w14:ligatures w14:val="none"/>
        </w:rPr>
      </w:pPr>
      <w:r w:rsidRPr="000F7C5A">
        <w:rPr>
          <w:rFonts w:ascii="MS Gothic" w:eastAsia="MS Gothic" w:hAnsi="MS Gothic" w:cs="Courier New"/>
          <w:b/>
          <w:bCs/>
          <w:lang w:eastAsia="ja-JP"/>
        </w:rPr>
        <w:tab/>
      </w:r>
      <w:r w:rsidRPr="000F7C5A">
        <w:rPr>
          <w:rFonts w:ascii="MS Gothic" w:eastAsia="MS Gothic" w:hAnsi="MS Gothic" w:cs="Courier New"/>
          <w:b/>
          <w:bCs/>
          <w:lang w:eastAsia="ja-JP"/>
        </w:rPr>
        <w:tab/>
      </w:r>
      <w:r w:rsidRPr="000F7C5A">
        <w:rPr>
          <w:rFonts w:ascii="MS Gothic" w:eastAsia="MS Gothic" w:hAnsi="MS Gothic" w:cs="Courier New"/>
          <w:kern w:val="0"/>
          <w:lang w:val="es-MX" w:eastAsia="ja-JP"/>
          <w14:ligatures w14:val="none"/>
        </w:rPr>
        <w:t xml:space="preserve">強 チュヨン する 領 ユイ を ユエ 択 する: </w:t>
      </w:r>
      <w:proofErr w:type="spellStart"/>
      <w:r w:rsidRPr="000F7C5A">
        <w:rPr>
          <w:rFonts w:ascii="MS Gothic" w:eastAsia="MS Gothic" w:hAnsi="MS Gothic" w:cs="Courier New"/>
          <w:kern w:val="0"/>
          <w:lang w:val="es-MX" w:eastAsia="ja-JP"/>
          <w14:ligatures w14:val="none"/>
        </w:rPr>
        <w:t>FindYourTrack</w:t>
      </w:r>
      <w:proofErr w:type="spellEnd"/>
    </w:p>
    <w:p w14:paraId="17F33F0E" w14:textId="77777777" w:rsidR="004A1A68" w:rsidRPr="000F7C5A" w:rsidRDefault="004A1A68" w:rsidP="004A1A68">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Resumen</w:t>
      </w:r>
      <w:proofErr w:type="spellEnd"/>
    </w:p>
    <w:p w14:paraId="7E14337F" w14:textId="6422E18D" w:rsidR="004A1A68" w:rsidRPr="000F7C5A" w:rsidRDefault="000F7C5A" w:rsidP="000F7C5A">
      <w:pPr>
        <w:spacing w:after="0" w:line="240" w:lineRule="auto"/>
        <w:ind w:left="1413"/>
        <w:jc w:val="both"/>
        <w:rPr>
          <w:rFonts w:ascii="Courier New" w:hAnsi="Courier New" w:cs="Courier New"/>
        </w:rPr>
      </w:pPr>
      <w:r>
        <w:rPr>
          <w:rFonts w:ascii="Courier New" w:hAnsi="Courier New" w:cs="Courier New"/>
        </w:rPr>
        <w:t xml:space="preserve">El </w:t>
      </w:r>
      <w:proofErr w:type="spellStart"/>
      <w:r>
        <w:rPr>
          <w:rFonts w:ascii="Courier New" w:hAnsi="Courier New" w:cs="Courier New"/>
        </w:rPr>
        <w:t>protagonista</w:t>
      </w:r>
      <w:proofErr w:type="spellEnd"/>
      <w:r>
        <w:rPr>
          <w:rFonts w:ascii="Courier New" w:hAnsi="Courier New" w:cs="Courier New"/>
        </w:rPr>
        <w:t xml:space="preserve">, en un </w:t>
      </w:r>
      <w:proofErr w:type="spellStart"/>
      <w:r>
        <w:rPr>
          <w:rFonts w:ascii="Courier New" w:hAnsi="Courier New" w:cs="Courier New"/>
        </w:rPr>
        <w:t>riesgo</w:t>
      </w:r>
      <w:proofErr w:type="spellEnd"/>
      <w:r>
        <w:rPr>
          <w:rFonts w:ascii="Courier New" w:hAnsi="Courier New" w:cs="Courier New"/>
        </w:rPr>
        <w:t xml:space="preserve"> </w:t>
      </w:r>
      <w:proofErr w:type="spellStart"/>
      <w:r>
        <w:rPr>
          <w:rFonts w:ascii="Courier New" w:hAnsi="Courier New" w:cs="Courier New"/>
        </w:rPr>
        <w:t>demasiado</w:t>
      </w:r>
      <w:proofErr w:type="spellEnd"/>
      <w:r>
        <w:rPr>
          <w:rFonts w:ascii="Courier New" w:hAnsi="Courier New" w:cs="Courier New"/>
        </w:rPr>
        <w:t xml:space="preserve"> </w:t>
      </w:r>
      <w:proofErr w:type="spellStart"/>
      <w:r>
        <w:rPr>
          <w:rFonts w:ascii="Courier New" w:hAnsi="Courier New" w:cs="Courier New"/>
        </w:rPr>
        <w:t>posible</w:t>
      </w:r>
      <w:proofErr w:type="spellEnd"/>
      <w:r>
        <w:rPr>
          <w:rFonts w:ascii="Courier New" w:hAnsi="Courier New" w:cs="Courier New"/>
        </w:rPr>
        <w:t xml:space="preserve"> de </w:t>
      </w:r>
      <w:proofErr w:type="spellStart"/>
      <w:r>
        <w:rPr>
          <w:rFonts w:ascii="Courier New" w:hAnsi="Courier New" w:cs="Courier New"/>
        </w:rPr>
        <w:t>reprobar</w:t>
      </w:r>
      <w:proofErr w:type="spellEnd"/>
      <w:r>
        <w:rPr>
          <w:rFonts w:ascii="Courier New" w:hAnsi="Courier New" w:cs="Courier New"/>
        </w:rPr>
        <w:t xml:space="preserve"> y </w:t>
      </w:r>
      <w:proofErr w:type="spellStart"/>
      <w:r>
        <w:rPr>
          <w:rFonts w:ascii="Courier New" w:hAnsi="Courier New" w:cs="Courier New"/>
        </w:rPr>
        <w:t>tener</w:t>
      </w:r>
      <w:proofErr w:type="spellEnd"/>
      <w:r>
        <w:rPr>
          <w:rFonts w:ascii="Courier New" w:hAnsi="Courier New" w:cs="Courier New"/>
        </w:rPr>
        <w:t xml:space="preserve"> que darse de </w:t>
      </w:r>
      <w:proofErr w:type="spellStart"/>
      <w:r>
        <w:rPr>
          <w:rFonts w:ascii="Courier New" w:hAnsi="Courier New" w:cs="Courier New"/>
        </w:rPr>
        <w:t>baja</w:t>
      </w:r>
      <w:proofErr w:type="spellEnd"/>
      <w:r>
        <w:rPr>
          <w:rFonts w:ascii="Courier New" w:hAnsi="Courier New" w:cs="Courier New"/>
        </w:rPr>
        <w:t xml:space="preserve">, </w:t>
      </w:r>
      <w:proofErr w:type="spellStart"/>
      <w:r>
        <w:rPr>
          <w:rFonts w:ascii="Courier New" w:hAnsi="Courier New" w:cs="Courier New"/>
        </w:rPr>
        <w:t>necesita</w:t>
      </w:r>
      <w:proofErr w:type="spellEnd"/>
      <w:r>
        <w:rPr>
          <w:rFonts w:ascii="Courier New" w:hAnsi="Courier New" w:cs="Courier New"/>
        </w:rPr>
        <w:t xml:space="preserve"> la </w:t>
      </w:r>
      <w:proofErr w:type="spellStart"/>
      <w:r>
        <w:rPr>
          <w:rFonts w:ascii="Courier New" w:hAnsi="Courier New" w:cs="Courier New"/>
        </w:rPr>
        <w:t>ayuda</w:t>
      </w:r>
      <w:proofErr w:type="spellEnd"/>
      <w:r>
        <w:rPr>
          <w:rFonts w:ascii="Courier New" w:hAnsi="Courier New" w:cs="Courier New"/>
        </w:rPr>
        <w:t xml:space="preserve"> de </w:t>
      </w:r>
      <w:proofErr w:type="spellStart"/>
      <w:r>
        <w:rPr>
          <w:rFonts w:ascii="Courier New" w:hAnsi="Courier New" w:cs="Courier New"/>
        </w:rPr>
        <w:t>una</w:t>
      </w:r>
      <w:proofErr w:type="spellEnd"/>
      <w:r>
        <w:rPr>
          <w:rFonts w:ascii="Courier New" w:hAnsi="Courier New" w:cs="Courier New"/>
        </w:rPr>
        <w:t xml:space="preserve"> de cuatro </w:t>
      </w:r>
      <w:proofErr w:type="spellStart"/>
      <w:r>
        <w:rPr>
          <w:rFonts w:ascii="Courier New" w:hAnsi="Courier New" w:cs="Courier New"/>
        </w:rPr>
        <w:t>monas</w:t>
      </w:r>
      <w:proofErr w:type="spellEnd"/>
      <w:r>
        <w:rPr>
          <w:rFonts w:ascii="Courier New" w:hAnsi="Courier New" w:cs="Courier New"/>
        </w:rPr>
        <w:t xml:space="preserve"> chinas para </w:t>
      </w:r>
      <w:proofErr w:type="spellStart"/>
      <w:r>
        <w:rPr>
          <w:rFonts w:ascii="Courier New" w:hAnsi="Courier New" w:cs="Courier New"/>
        </w:rPr>
        <w:t>pasar</w:t>
      </w:r>
      <w:proofErr w:type="spellEnd"/>
      <w:r>
        <w:rPr>
          <w:rFonts w:ascii="Courier New" w:hAnsi="Courier New" w:cs="Courier New"/>
        </w:rPr>
        <w:t xml:space="preserve"> las </w:t>
      </w:r>
      <w:proofErr w:type="spellStart"/>
      <w:r>
        <w:rPr>
          <w:rFonts w:ascii="Courier New" w:hAnsi="Courier New" w:cs="Courier New"/>
        </w:rPr>
        <w:t>materias</w:t>
      </w:r>
      <w:proofErr w:type="spellEnd"/>
      <w:r>
        <w:rPr>
          <w:rFonts w:ascii="Courier New" w:hAnsi="Courier New" w:cs="Courier New"/>
        </w:rPr>
        <w:t xml:space="preserve"> que </w:t>
      </w:r>
      <w:proofErr w:type="spellStart"/>
      <w:r>
        <w:rPr>
          <w:rFonts w:ascii="Courier New" w:hAnsi="Courier New" w:cs="Courier New"/>
        </w:rPr>
        <w:t>cursa</w:t>
      </w:r>
      <w:proofErr w:type="spellEnd"/>
      <w:r>
        <w:rPr>
          <w:rFonts w:ascii="Courier New" w:hAnsi="Courier New" w:cs="Courier New"/>
        </w:rPr>
        <w:t xml:space="preserve">, </w:t>
      </w:r>
      <w:proofErr w:type="spellStart"/>
      <w:r>
        <w:rPr>
          <w:rFonts w:ascii="Courier New" w:hAnsi="Courier New" w:cs="Courier New"/>
        </w:rPr>
        <w:t>descubrir</w:t>
      </w:r>
      <w:proofErr w:type="spellEnd"/>
      <w:r>
        <w:rPr>
          <w:rFonts w:ascii="Courier New" w:hAnsi="Courier New" w:cs="Courier New"/>
        </w:rPr>
        <w:t xml:space="preserve"> el </w:t>
      </w:r>
      <w:proofErr w:type="spellStart"/>
      <w:r>
        <w:rPr>
          <w:rFonts w:ascii="Courier New" w:hAnsi="Courier New" w:cs="Courier New"/>
        </w:rPr>
        <w:t>área</w:t>
      </w:r>
      <w:proofErr w:type="spellEnd"/>
      <w:r>
        <w:rPr>
          <w:rFonts w:ascii="Courier New" w:hAnsi="Courier New" w:cs="Courier New"/>
        </w:rPr>
        <w:t xml:space="preserve"> de </w:t>
      </w:r>
      <w:proofErr w:type="spellStart"/>
      <w:r>
        <w:rPr>
          <w:rFonts w:ascii="Courier New" w:hAnsi="Courier New" w:cs="Courier New"/>
        </w:rPr>
        <w:t>énfasis</w:t>
      </w:r>
      <w:proofErr w:type="spellEnd"/>
      <w:r>
        <w:rPr>
          <w:rFonts w:ascii="Courier New" w:hAnsi="Courier New" w:cs="Courier New"/>
        </w:rPr>
        <w:t xml:space="preserve"> que </w:t>
      </w:r>
      <w:proofErr w:type="spellStart"/>
      <w:r>
        <w:rPr>
          <w:rFonts w:ascii="Courier New" w:hAnsi="Courier New" w:cs="Courier New"/>
        </w:rPr>
        <w:t>estudiará</w:t>
      </w:r>
      <w:proofErr w:type="spellEnd"/>
      <w:r>
        <w:rPr>
          <w:rFonts w:ascii="Courier New" w:hAnsi="Courier New" w:cs="Courier New"/>
        </w:rPr>
        <w:t xml:space="preserve"> el </w:t>
      </w:r>
      <w:proofErr w:type="spellStart"/>
      <w:r>
        <w:rPr>
          <w:rFonts w:ascii="Courier New" w:hAnsi="Courier New" w:cs="Courier New"/>
        </w:rPr>
        <w:t>próximo</w:t>
      </w:r>
      <w:proofErr w:type="spellEnd"/>
      <w:r>
        <w:rPr>
          <w:rFonts w:ascii="Courier New" w:hAnsi="Courier New" w:cs="Courier New"/>
        </w:rPr>
        <w:t xml:space="preserve"> semestre, y </w:t>
      </w:r>
      <w:proofErr w:type="spellStart"/>
      <w:r>
        <w:rPr>
          <w:rFonts w:ascii="Courier New" w:hAnsi="Courier New" w:cs="Courier New"/>
        </w:rPr>
        <w:t>tal</w:t>
      </w:r>
      <w:proofErr w:type="spellEnd"/>
      <w:r>
        <w:rPr>
          <w:rFonts w:ascii="Courier New" w:hAnsi="Courier New" w:cs="Courier New"/>
        </w:rPr>
        <w:t xml:space="preserve"> </w:t>
      </w:r>
      <w:proofErr w:type="spellStart"/>
      <w:r>
        <w:rPr>
          <w:rFonts w:ascii="Courier New" w:hAnsi="Courier New" w:cs="Courier New"/>
        </w:rPr>
        <w:t>vez</w:t>
      </w:r>
      <w:proofErr w:type="spellEnd"/>
      <w:r>
        <w:rPr>
          <w:rFonts w:ascii="Courier New" w:hAnsi="Courier New" w:cs="Courier New"/>
        </w:rPr>
        <w:t xml:space="preserve"> </w:t>
      </w:r>
      <w:proofErr w:type="spellStart"/>
      <w:r>
        <w:rPr>
          <w:rFonts w:ascii="Courier New" w:hAnsi="Courier New" w:cs="Courier New"/>
        </w:rPr>
        <w:t>socializar</w:t>
      </w:r>
      <w:proofErr w:type="spellEnd"/>
      <w:r>
        <w:rPr>
          <w:rFonts w:ascii="Courier New" w:hAnsi="Courier New" w:cs="Courier New"/>
        </w:rPr>
        <w:t xml:space="preserve"> de </w:t>
      </w:r>
      <w:proofErr w:type="spellStart"/>
      <w:r>
        <w:rPr>
          <w:rFonts w:ascii="Courier New" w:hAnsi="Courier New" w:cs="Courier New"/>
        </w:rPr>
        <w:t>una</w:t>
      </w:r>
      <w:proofErr w:type="spellEnd"/>
      <w:r>
        <w:rPr>
          <w:rFonts w:ascii="Courier New" w:hAnsi="Courier New" w:cs="Courier New"/>
        </w:rPr>
        <w:t xml:space="preserve"> </w:t>
      </w:r>
      <w:proofErr w:type="spellStart"/>
      <w:r>
        <w:rPr>
          <w:rFonts w:ascii="Courier New" w:hAnsi="Courier New" w:cs="Courier New"/>
        </w:rPr>
        <w:t>vez</w:t>
      </w:r>
      <w:proofErr w:type="spellEnd"/>
      <w:r>
        <w:rPr>
          <w:rFonts w:ascii="Courier New" w:hAnsi="Courier New" w:cs="Courier New"/>
        </w:rPr>
        <w:t xml:space="preserve"> </w:t>
      </w:r>
      <w:proofErr w:type="spellStart"/>
      <w:r>
        <w:rPr>
          <w:rFonts w:ascii="Courier New" w:hAnsi="Courier New" w:cs="Courier New"/>
        </w:rPr>
        <w:t>por</w:t>
      </w:r>
      <w:proofErr w:type="spellEnd"/>
      <w:r>
        <w:rPr>
          <w:rFonts w:ascii="Courier New" w:hAnsi="Courier New" w:cs="Courier New"/>
        </w:rPr>
        <w:t xml:space="preserve"> </w:t>
      </w:r>
      <w:proofErr w:type="spellStart"/>
      <w:r>
        <w:rPr>
          <w:rFonts w:ascii="Courier New" w:hAnsi="Courier New" w:cs="Courier New"/>
        </w:rPr>
        <w:t>todas</w:t>
      </w:r>
      <w:proofErr w:type="spellEnd"/>
      <w:r>
        <w:rPr>
          <w:rFonts w:ascii="Courier New" w:hAnsi="Courier New" w:cs="Courier New"/>
        </w:rPr>
        <w:t>.</w:t>
      </w:r>
    </w:p>
    <w:p w14:paraId="69C6B661" w14:textId="77777777" w:rsidR="004A1A68" w:rsidRPr="000F7C5A" w:rsidRDefault="004A1A68" w:rsidP="004A1A68">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Objetivo</w:t>
      </w:r>
      <w:proofErr w:type="spellEnd"/>
    </w:p>
    <w:p w14:paraId="299B435C" w14:textId="7F926F81" w:rsidR="004A1A68" w:rsidRPr="000F7C5A" w:rsidRDefault="00693E87" w:rsidP="000F7C5A">
      <w:pPr>
        <w:spacing w:after="0" w:line="240" w:lineRule="auto"/>
        <w:ind w:left="1413"/>
        <w:jc w:val="both"/>
        <w:rPr>
          <w:rFonts w:ascii="Courier New" w:hAnsi="Courier New" w:cs="Courier New"/>
          <w:lang w:val="es-MX"/>
        </w:rPr>
      </w:pPr>
      <w:r w:rsidRPr="000F7C5A">
        <w:rPr>
          <w:rFonts w:ascii="Courier New" w:hAnsi="Courier New" w:cs="Courier New"/>
          <w:lang w:val="es-MX"/>
        </w:rPr>
        <w:t xml:space="preserve">El objetivo principal del juego es tomar </w:t>
      </w:r>
      <w:r w:rsidR="000F7C5A">
        <w:rPr>
          <w:rFonts w:ascii="Courier New" w:hAnsi="Courier New" w:cs="Courier New"/>
          <w:lang w:val="es-MX"/>
        </w:rPr>
        <w:t>el rol de un estudiante que está a punto de reprobar todo. Por medio de la participación y amigabilidad de una mona</w:t>
      </w:r>
      <w:r w:rsidRPr="000F7C5A">
        <w:rPr>
          <w:rFonts w:ascii="Courier New" w:hAnsi="Courier New" w:cs="Courier New"/>
          <w:lang w:val="es-MX"/>
        </w:rPr>
        <w:t xml:space="preserve"> </w:t>
      </w:r>
      <w:r w:rsidR="00151155">
        <w:rPr>
          <w:rFonts w:ascii="Courier New" w:hAnsi="Courier New" w:cs="Courier New"/>
          <w:lang w:val="es-MX"/>
        </w:rPr>
        <w:t xml:space="preserve">china de la elección y favorabilidad del protagonista, este podrá seguir estudiando su carrera y/o conseguir el amor. O, para variar, </w:t>
      </w:r>
      <w:proofErr w:type="spellStart"/>
      <w:r w:rsidR="00151155">
        <w:rPr>
          <w:rFonts w:ascii="Courier New" w:hAnsi="Courier New" w:cs="Courier New"/>
          <w:lang w:val="es-MX"/>
        </w:rPr>
        <w:t>nadota</w:t>
      </w:r>
      <w:proofErr w:type="spellEnd"/>
      <w:r w:rsidR="00151155">
        <w:rPr>
          <w:rFonts w:ascii="Courier New" w:hAnsi="Courier New" w:cs="Courier New"/>
          <w:lang w:val="es-MX"/>
        </w:rPr>
        <w:t>.</w:t>
      </w:r>
    </w:p>
    <w:p w14:paraId="0ED0464B" w14:textId="77777777" w:rsidR="00201F71" w:rsidRPr="000F7C5A" w:rsidRDefault="00201F71" w:rsidP="004A1A68">
      <w:pPr>
        <w:spacing w:after="0" w:line="240" w:lineRule="auto"/>
        <w:ind w:left="993"/>
        <w:jc w:val="both"/>
        <w:rPr>
          <w:rFonts w:ascii="Courier New" w:hAnsi="Courier New" w:cs="Courier New"/>
          <w:b/>
          <w:bCs/>
          <w:lang w:val="es-MX"/>
        </w:rPr>
      </w:pPr>
    </w:p>
    <w:p w14:paraId="77BFBD3E" w14:textId="6258230C" w:rsidR="00693E87" w:rsidRPr="000F7C5A" w:rsidRDefault="007631DE" w:rsidP="004A1A68">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Posibles dificultades y Estrategias</w:t>
      </w:r>
    </w:p>
    <w:p w14:paraId="579DF559" w14:textId="58F6C608" w:rsidR="00201F71" w:rsidRPr="000F7C5A" w:rsidRDefault="00201F71" w:rsidP="004A1A68">
      <w:pPr>
        <w:spacing w:after="0" w:line="240" w:lineRule="auto"/>
        <w:ind w:left="993"/>
        <w:jc w:val="both"/>
        <w:rPr>
          <w:rFonts w:ascii="Courier New" w:hAnsi="Courier New" w:cs="Courier New"/>
          <w:lang w:val="es-MX"/>
        </w:rPr>
      </w:pPr>
      <w:r w:rsidRPr="000F7C5A">
        <w:rPr>
          <w:rFonts w:ascii="Courier New" w:hAnsi="Courier New" w:cs="Courier New"/>
          <w:lang w:val="es-MX"/>
        </w:rPr>
        <w:t>Posibles dificultades que podemos enfrentar, estrategias para superar esos desafíos.</w:t>
      </w:r>
    </w:p>
    <w:p w14:paraId="545EDEC7" w14:textId="2FCCB421" w:rsidR="002C2B19" w:rsidRPr="000F7C5A" w:rsidRDefault="002C2B19" w:rsidP="004A1A68">
      <w:pPr>
        <w:spacing w:after="0" w:line="240" w:lineRule="auto"/>
        <w:ind w:left="993"/>
        <w:jc w:val="both"/>
        <w:rPr>
          <w:rFonts w:ascii="Courier New" w:hAnsi="Courier New" w:cs="Courier New"/>
          <w:lang w:val="es-MX"/>
        </w:rPr>
      </w:pPr>
      <w:r w:rsidRPr="000F7C5A">
        <w:rPr>
          <w:rFonts w:ascii="Courier New" w:hAnsi="Courier New" w:cs="Courier New"/>
          <w:lang w:val="es-MX"/>
        </w:rPr>
        <w:t>Dificultades: Tiempo limitado. El equipo tenía que ponerse al corriente con cada una de las ideas de los otros.</w:t>
      </w:r>
    </w:p>
    <w:p w14:paraId="5BD8E13B" w14:textId="591A94F3" w:rsidR="002C2B19" w:rsidRPr="000F7C5A" w:rsidRDefault="002C2B19" w:rsidP="002C2B19">
      <w:pPr>
        <w:spacing w:after="0" w:line="240" w:lineRule="auto"/>
        <w:ind w:left="993"/>
        <w:jc w:val="both"/>
        <w:rPr>
          <w:rFonts w:ascii="Courier New" w:hAnsi="Courier New" w:cs="Courier New"/>
          <w:lang w:val="es-MX"/>
        </w:rPr>
      </w:pPr>
      <w:r w:rsidRPr="000F7C5A">
        <w:rPr>
          <w:rFonts w:ascii="Courier New" w:hAnsi="Courier New" w:cs="Courier New"/>
          <w:lang w:val="es-MX"/>
        </w:rPr>
        <w:t>Estrategias: echarle ganas y organizarse apropiadamente.</w:t>
      </w:r>
    </w:p>
    <w:p w14:paraId="4AA81863" w14:textId="77777777" w:rsidR="00201F71" w:rsidRPr="000F7C5A" w:rsidRDefault="00201F71" w:rsidP="004A1A68">
      <w:pPr>
        <w:spacing w:after="0" w:line="240" w:lineRule="auto"/>
        <w:ind w:left="993"/>
        <w:jc w:val="both"/>
        <w:rPr>
          <w:rFonts w:ascii="Courier New" w:hAnsi="Courier New" w:cs="Courier New"/>
          <w:lang w:val="es-MX"/>
        </w:rPr>
      </w:pPr>
    </w:p>
    <w:p w14:paraId="074F8D38"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Descripción</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Detallada</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Juego</w:t>
      </w:r>
      <w:proofErr w:type="spellEnd"/>
    </w:p>
    <w:p w14:paraId="11E958FD" w14:textId="77777777" w:rsidR="004A1A68" w:rsidRPr="000F7C5A" w:rsidRDefault="004A1A68" w:rsidP="00693E87">
      <w:pPr>
        <w:spacing w:after="0" w:line="240" w:lineRule="auto"/>
        <w:ind w:left="993"/>
        <w:jc w:val="both"/>
        <w:rPr>
          <w:rFonts w:ascii="Courier New" w:hAnsi="Courier New" w:cs="Courier New"/>
          <w:b/>
          <w:bCs/>
        </w:rPr>
      </w:pPr>
      <w:r w:rsidRPr="000F7C5A">
        <w:rPr>
          <w:rFonts w:ascii="Courier New" w:hAnsi="Courier New" w:cs="Courier New"/>
          <w:b/>
          <w:bCs/>
        </w:rPr>
        <w:t xml:space="preserve">Historia y </w:t>
      </w:r>
      <w:proofErr w:type="spellStart"/>
      <w:r w:rsidRPr="000F7C5A">
        <w:rPr>
          <w:rFonts w:ascii="Courier New" w:hAnsi="Courier New" w:cs="Courier New"/>
          <w:b/>
          <w:bCs/>
        </w:rPr>
        <w:t>Narrativa</w:t>
      </w:r>
      <w:proofErr w:type="spellEnd"/>
      <w:r w:rsidRPr="000F7C5A">
        <w:rPr>
          <w:rFonts w:ascii="Courier New" w:hAnsi="Courier New" w:cs="Courier New"/>
          <w:b/>
          <w:bCs/>
        </w:rPr>
        <w:t xml:space="preserve"> </w:t>
      </w:r>
    </w:p>
    <w:p w14:paraId="1CF95803" w14:textId="53DFCF73" w:rsidR="00693E87" w:rsidRPr="000F7C5A" w:rsidRDefault="00693E87" w:rsidP="00693E8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Vato123 es un alumno regular de la carrera de Ingeniería en Computación y se aproxima a su séptimo semestre </w:t>
      </w:r>
      <w:r w:rsidR="00C122CC" w:rsidRPr="000F7C5A">
        <w:rPr>
          <w:rFonts w:ascii="Courier New" w:hAnsi="Courier New" w:cs="Courier New"/>
          <w:lang w:val="es-MX"/>
        </w:rPr>
        <w:t>por lo que debe elegir su Área de Énfasis dependiendo de su interés profesional, al mismo tiempo considerando encontrar una pareja para titularse por el nuevo método de titulación implementado por la Facultad de Ingeniería y no tener que estresarse escribiendo una tesis.</w:t>
      </w:r>
    </w:p>
    <w:p w14:paraId="0A88353F" w14:textId="77777777" w:rsidR="00C122CC" w:rsidRPr="000F7C5A" w:rsidRDefault="00C122CC" w:rsidP="00693E87">
      <w:pPr>
        <w:spacing w:after="0" w:line="240" w:lineRule="auto"/>
        <w:ind w:left="993"/>
        <w:jc w:val="both"/>
        <w:rPr>
          <w:rFonts w:ascii="Courier New" w:hAnsi="Courier New" w:cs="Courier New"/>
          <w:sz w:val="28"/>
          <w:szCs w:val="28"/>
          <w:lang w:val="es-MX"/>
        </w:rPr>
      </w:pPr>
    </w:p>
    <w:p w14:paraId="4007ABDD" w14:textId="77777777" w:rsidR="004A1A68" w:rsidRPr="000F7C5A" w:rsidRDefault="004A1A68" w:rsidP="00693E8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Jugabilidad</w:t>
      </w:r>
    </w:p>
    <w:p w14:paraId="1AC9CED5" w14:textId="1B2D4175" w:rsidR="00201F71" w:rsidRDefault="00C122CC" w:rsidP="00875E98">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201F71" w:rsidRPr="000F7C5A">
        <w:rPr>
          <w:rFonts w:ascii="Courier New" w:hAnsi="Courier New" w:cs="Courier New"/>
          <w:lang w:val="es-MX"/>
        </w:rPr>
        <w:t>El juego será para PC,</w:t>
      </w:r>
      <w:r w:rsidR="00875E98">
        <w:rPr>
          <w:rFonts w:ascii="Courier New" w:hAnsi="Courier New" w:cs="Courier New"/>
          <w:lang w:val="es-MX"/>
        </w:rPr>
        <w:t xml:space="preserve"> controlado con clics a la pantalla y las opciones, ya sea con un ratón o con una pantalla táctil (en caso de dispositivos móviles).</w:t>
      </w:r>
    </w:p>
    <w:p w14:paraId="3234F1B5" w14:textId="1FDC91D8" w:rsidR="00875E98" w:rsidRPr="00875E98" w:rsidRDefault="00875E98" w:rsidP="00875E98">
      <w:pPr>
        <w:spacing w:after="0" w:line="240" w:lineRule="auto"/>
        <w:ind w:left="993"/>
        <w:jc w:val="both"/>
        <w:rPr>
          <w:rFonts w:ascii="Courier New" w:hAnsi="Courier New" w:cs="Courier New"/>
          <w:lang w:val="es-MX"/>
        </w:rPr>
      </w:pPr>
      <w:r>
        <w:rPr>
          <w:rFonts w:ascii="Courier New" w:hAnsi="Courier New" w:cs="Courier New"/>
          <w:lang w:val="es-MX"/>
        </w:rPr>
        <w:t xml:space="preserve">La </w:t>
      </w:r>
      <w:proofErr w:type="spellStart"/>
      <w:r>
        <w:rPr>
          <w:rFonts w:ascii="Courier New" w:hAnsi="Courier New" w:cs="Courier New"/>
          <w:lang w:val="es-MX"/>
        </w:rPr>
        <w:t>rejugabilidad</w:t>
      </w:r>
      <w:proofErr w:type="spellEnd"/>
      <w:r>
        <w:rPr>
          <w:rFonts w:ascii="Courier New" w:hAnsi="Courier New" w:cs="Courier New"/>
          <w:lang w:val="es-MX"/>
        </w:rPr>
        <w:t xml:space="preserve"> yace en los distintos caminos y diálogos que el jugador puede experimentar de acuerdo a sus decisiones.</w:t>
      </w:r>
    </w:p>
    <w:p w14:paraId="015921D8" w14:textId="77777777" w:rsidR="004A1A68" w:rsidRPr="000F7C5A" w:rsidRDefault="004A1A68" w:rsidP="00693E8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Estilo artístico</w:t>
      </w:r>
    </w:p>
    <w:p w14:paraId="6A47B1D4" w14:textId="51B926C2"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 xml:space="preserve">El estilo visual que elegimos para nuestro juego es </w:t>
      </w:r>
      <w:r w:rsidRPr="000F7C5A">
        <w:rPr>
          <w:rFonts w:ascii="Courier New" w:hAnsi="Courier New" w:cs="Courier New"/>
          <w:i/>
          <w:iCs/>
          <w:lang w:val="es-MX"/>
        </w:rPr>
        <w:t>estilo anime</w:t>
      </w:r>
      <w:r w:rsidRPr="000F7C5A">
        <w:rPr>
          <w:rFonts w:ascii="Courier New" w:hAnsi="Courier New" w:cs="Courier New"/>
          <w:lang w:val="es-MX"/>
        </w:rPr>
        <w:t xml:space="preserve">, puesto que encaja bastante bien con la </w:t>
      </w:r>
      <w:r w:rsidRPr="000F7C5A">
        <w:rPr>
          <w:rFonts w:ascii="Courier New" w:hAnsi="Courier New" w:cs="Courier New"/>
          <w:lang w:val="es-MX"/>
        </w:rPr>
        <w:lastRenderedPageBreak/>
        <w:t xml:space="preserve">historia y el género del juego basándonos en los videojuegos de tipo novela visual. </w:t>
      </w:r>
    </w:p>
    <w:p w14:paraId="6918D7F7" w14:textId="6034C1D8"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El diseño de los escenarios es igual de estilo anime y están inspirados en los paisajes que nos ofrece la Facultad de Ingeniería y el Edificio I.</w:t>
      </w:r>
    </w:p>
    <w:p w14:paraId="3003FF07" w14:textId="3DFDF97C" w:rsidR="00C122CC" w:rsidRPr="000F7C5A" w:rsidRDefault="00C122CC" w:rsidP="00693E87">
      <w:pPr>
        <w:spacing w:after="0" w:line="240" w:lineRule="auto"/>
        <w:ind w:left="993"/>
        <w:jc w:val="both"/>
        <w:rPr>
          <w:rFonts w:ascii="Courier New" w:hAnsi="Courier New" w:cs="Courier New"/>
          <w:lang w:val="es-MX"/>
        </w:rPr>
      </w:pPr>
      <w:r w:rsidRPr="000F7C5A">
        <w:rPr>
          <w:rFonts w:ascii="Courier New" w:hAnsi="Courier New" w:cs="Courier New"/>
          <w:lang w:val="es-MX"/>
        </w:rPr>
        <w:tab/>
        <w:t>La banda sono</w:t>
      </w:r>
      <w:r w:rsidR="00875E98">
        <w:rPr>
          <w:rFonts w:ascii="Courier New" w:hAnsi="Courier New" w:cs="Courier New"/>
          <w:lang w:val="es-MX"/>
        </w:rPr>
        <w:t xml:space="preserve">ra se hizo inspirándonos en pistas de otras novelas visuales y simuladores parecidos, utilizando un sintetizador y un </w:t>
      </w:r>
      <w:proofErr w:type="spellStart"/>
      <w:r w:rsidR="00875E98">
        <w:rPr>
          <w:rFonts w:ascii="Courier New" w:hAnsi="Courier New" w:cs="Courier New"/>
          <w:lang w:val="es-MX"/>
        </w:rPr>
        <w:t>tracker</w:t>
      </w:r>
      <w:proofErr w:type="spellEnd"/>
      <w:r w:rsidR="00875E98">
        <w:rPr>
          <w:rFonts w:ascii="Courier New" w:hAnsi="Courier New" w:cs="Courier New"/>
          <w:lang w:val="es-MX"/>
        </w:rPr>
        <w:t>.</w:t>
      </w:r>
    </w:p>
    <w:p w14:paraId="57453D74" w14:textId="77777777" w:rsidR="00F95ECA" w:rsidRPr="000F7C5A" w:rsidRDefault="00F95ECA" w:rsidP="00693E87">
      <w:pPr>
        <w:spacing w:after="0" w:line="240" w:lineRule="auto"/>
        <w:ind w:left="993"/>
        <w:jc w:val="both"/>
        <w:rPr>
          <w:rFonts w:ascii="Courier New" w:hAnsi="Courier New" w:cs="Courier New"/>
          <w:sz w:val="28"/>
          <w:szCs w:val="28"/>
          <w:lang w:val="es-MX"/>
        </w:rPr>
      </w:pPr>
    </w:p>
    <w:p w14:paraId="537405CD" w14:textId="30A92585"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Diseño</w:t>
      </w:r>
      <w:proofErr w:type="spellEnd"/>
      <w:r w:rsidRPr="000F7C5A">
        <w:rPr>
          <w:rFonts w:ascii="Courier New" w:hAnsi="Courier New" w:cs="Courier New"/>
          <w:sz w:val="28"/>
          <w:szCs w:val="28"/>
        </w:rPr>
        <w:t xml:space="preserve"> de </w:t>
      </w:r>
      <w:proofErr w:type="spellStart"/>
      <w:r w:rsidR="00F95ECA" w:rsidRPr="000F7C5A">
        <w:rPr>
          <w:rFonts w:ascii="Courier New" w:hAnsi="Courier New" w:cs="Courier New"/>
          <w:sz w:val="28"/>
          <w:szCs w:val="28"/>
        </w:rPr>
        <w:t>Escenarios</w:t>
      </w:r>
      <w:proofErr w:type="spellEnd"/>
    </w:p>
    <w:p w14:paraId="250F7B5E" w14:textId="02F5BB7C" w:rsidR="004A1A68" w:rsidRPr="000F7C5A" w:rsidRDefault="004A1A68" w:rsidP="00F95ECA">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Escenarios</w:t>
      </w:r>
      <w:proofErr w:type="spellEnd"/>
    </w:p>
    <w:p w14:paraId="1A76FCB7" w14:textId="1A96C6B9" w:rsidR="00F95ECA" w:rsidRPr="000F7C5A" w:rsidRDefault="00F95ECA" w:rsidP="00F95ECA">
      <w:pPr>
        <w:spacing w:after="0" w:line="240" w:lineRule="auto"/>
        <w:ind w:left="993"/>
        <w:jc w:val="both"/>
        <w:rPr>
          <w:rFonts w:ascii="Courier New" w:hAnsi="Courier New" w:cs="Courier New"/>
          <w:sz w:val="28"/>
          <w:szCs w:val="28"/>
          <w:lang w:val="es-MX"/>
        </w:rPr>
      </w:pPr>
      <w:r w:rsidRPr="000F7C5A">
        <w:rPr>
          <w:rFonts w:ascii="Courier New" w:hAnsi="Courier New" w:cs="Courier New"/>
          <w:lang w:val="es-MX"/>
        </w:rPr>
        <w:tab/>
        <w:t xml:space="preserve">Las posibles rutas para seguir son 4, los escenarios como mencionamos serán </w:t>
      </w:r>
      <w:r w:rsidR="00875E98">
        <w:rPr>
          <w:rFonts w:ascii="Courier New" w:hAnsi="Courier New" w:cs="Courier New"/>
          <w:lang w:val="es-MX"/>
        </w:rPr>
        <w:t>salones del edificio I.</w:t>
      </w:r>
    </w:p>
    <w:p w14:paraId="5DFC87AF" w14:textId="67DBEFCB" w:rsidR="004A1A68" w:rsidRPr="000F7C5A" w:rsidRDefault="00875E98" w:rsidP="00F95ECA">
      <w:pPr>
        <w:spacing w:after="0" w:line="240" w:lineRule="auto"/>
        <w:ind w:left="993"/>
        <w:jc w:val="both"/>
        <w:rPr>
          <w:rFonts w:ascii="Courier New" w:hAnsi="Courier New" w:cs="Courier New"/>
          <w:b/>
          <w:bCs/>
        </w:rPr>
      </w:pPr>
      <w:proofErr w:type="spellStart"/>
      <w:r>
        <w:rPr>
          <w:rFonts w:ascii="Courier New" w:hAnsi="Courier New" w:cs="Courier New"/>
          <w:b/>
          <w:bCs/>
        </w:rPr>
        <w:t>Pr</w:t>
      </w:r>
      <w:r w:rsidR="004A1A68" w:rsidRPr="000F7C5A">
        <w:rPr>
          <w:rFonts w:ascii="Courier New" w:hAnsi="Courier New" w:cs="Courier New"/>
          <w:b/>
          <w:bCs/>
        </w:rPr>
        <w:t>ogresión</w:t>
      </w:r>
      <w:proofErr w:type="spellEnd"/>
    </w:p>
    <w:p w14:paraId="12A47413" w14:textId="57DCDB8B" w:rsidR="00F95ECA" w:rsidRPr="000F7C5A" w:rsidRDefault="00875E98" w:rsidP="00875E98">
      <w:pPr>
        <w:spacing w:after="0" w:line="240" w:lineRule="auto"/>
        <w:ind w:left="993" w:firstLine="423"/>
        <w:jc w:val="both"/>
        <w:rPr>
          <w:rFonts w:ascii="Courier New" w:hAnsi="Courier New" w:cs="Courier New"/>
          <w:sz w:val="28"/>
          <w:szCs w:val="28"/>
        </w:rPr>
      </w:pPr>
      <w:r>
        <w:rPr>
          <w:rFonts w:ascii="Courier New" w:hAnsi="Courier New" w:cs="Courier New"/>
        </w:rPr>
        <w:t xml:space="preserve">La </w:t>
      </w:r>
      <w:proofErr w:type="spellStart"/>
      <w:r>
        <w:rPr>
          <w:rFonts w:ascii="Courier New" w:hAnsi="Courier New" w:cs="Courier New"/>
        </w:rPr>
        <w:t>progresión</w:t>
      </w:r>
      <w:proofErr w:type="spellEnd"/>
      <w:r>
        <w:rPr>
          <w:rFonts w:ascii="Courier New" w:hAnsi="Courier New" w:cs="Courier New"/>
        </w:rPr>
        <w:t xml:space="preserve"> con </w:t>
      </w:r>
      <w:proofErr w:type="spellStart"/>
      <w:r>
        <w:rPr>
          <w:rFonts w:ascii="Courier New" w:hAnsi="Courier New" w:cs="Courier New"/>
        </w:rPr>
        <w:t>cada</w:t>
      </w:r>
      <w:proofErr w:type="spellEnd"/>
      <w:r>
        <w:rPr>
          <w:rFonts w:ascii="Courier New" w:hAnsi="Courier New" w:cs="Courier New"/>
        </w:rPr>
        <w:t xml:space="preserve"> </w:t>
      </w:r>
      <w:proofErr w:type="spellStart"/>
      <w:r>
        <w:rPr>
          <w:rFonts w:ascii="Courier New" w:hAnsi="Courier New" w:cs="Courier New"/>
        </w:rPr>
        <w:t>personaje</w:t>
      </w:r>
      <w:proofErr w:type="spellEnd"/>
      <w:r>
        <w:rPr>
          <w:rFonts w:ascii="Courier New" w:hAnsi="Courier New" w:cs="Courier New"/>
        </w:rPr>
        <w:t xml:space="preserve"> </w:t>
      </w:r>
      <w:proofErr w:type="spellStart"/>
      <w:r>
        <w:rPr>
          <w:rFonts w:ascii="Courier New" w:hAnsi="Courier New" w:cs="Courier New"/>
        </w:rPr>
        <w:t>depende</w:t>
      </w:r>
      <w:proofErr w:type="spellEnd"/>
      <w:r>
        <w:rPr>
          <w:rFonts w:ascii="Courier New" w:hAnsi="Courier New" w:cs="Courier New"/>
        </w:rPr>
        <w:t xml:space="preserve"> de los </w:t>
      </w:r>
      <w:proofErr w:type="spellStart"/>
      <w:r>
        <w:rPr>
          <w:rFonts w:ascii="Courier New" w:hAnsi="Courier New" w:cs="Courier New"/>
        </w:rPr>
        <w:t>diálogos</w:t>
      </w:r>
      <w:proofErr w:type="spellEnd"/>
      <w:r>
        <w:rPr>
          <w:rFonts w:ascii="Courier New" w:hAnsi="Courier New" w:cs="Courier New"/>
        </w:rPr>
        <w:t xml:space="preserve"> </w:t>
      </w:r>
      <w:proofErr w:type="spellStart"/>
      <w:r>
        <w:rPr>
          <w:rFonts w:ascii="Courier New" w:hAnsi="Courier New" w:cs="Courier New"/>
        </w:rPr>
        <w:t>escogidos</w:t>
      </w:r>
      <w:proofErr w:type="spellEnd"/>
      <w:r>
        <w:rPr>
          <w:rFonts w:ascii="Courier New" w:hAnsi="Courier New" w:cs="Courier New"/>
        </w:rPr>
        <w:t xml:space="preserve"> </w:t>
      </w:r>
      <w:proofErr w:type="spellStart"/>
      <w:r>
        <w:rPr>
          <w:rFonts w:ascii="Courier New" w:hAnsi="Courier New" w:cs="Courier New"/>
        </w:rPr>
        <w:t>durante</w:t>
      </w:r>
      <w:proofErr w:type="spellEnd"/>
      <w:r>
        <w:rPr>
          <w:rFonts w:ascii="Courier New" w:hAnsi="Courier New" w:cs="Courier New"/>
        </w:rPr>
        <w:t xml:space="preserve"> el </w:t>
      </w:r>
      <w:proofErr w:type="spellStart"/>
      <w:r>
        <w:rPr>
          <w:rFonts w:ascii="Courier New" w:hAnsi="Courier New" w:cs="Courier New"/>
        </w:rPr>
        <w:t>transcurso</w:t>
      </w:r>
      <w:proofErr w:type="spellEnd"/>
      <w:r>
        <w:rPr>
          <w:rFonts w:ascii="Courier New" w:hAnsi="Courier New" w:cs="Courier New"/>
        </w:rPr>
        <w:t xml:space="preserve"> de la historia. Se </w:t>
      </w:r>
      <w:proofErr w:type="spellStart"/>
      <w:r>
        <w:rPr>
          <w:rFonts w:ascii="Courier New" w:hAnsi="Courier New" w:cs="Courier New"/>
        </w:rPr>
        <w:t>puede</w:t>
      </w:r>
      <w:proofErr w:type="spellEnd"/>
      <w:r>
        <w:rPr>
          <w:rFonts w:ascii="Courier New" w:hAnsi="Courier New" w:cs="Courier New"/>
        </w:rPr>
        <w:t xml:space="preserve"> </w:t>
      </w:r>
      <w:proofErr w:type="spellStart"/>
      <w:r>
        <w:rPr>
          <w:rFonts w:ascii="Courier New" w:hAnsi="Courier New" w:cs="Courier New"/>
        </w:rPr>
        <w:t>alcanzar</w:t>
      </w:r>
      <w:proofErr w:type="spellEnd"/>
      <w:r>
        <w:rPr>
          <w:rFonts w:ascii="Courier New" w:hAnsi="Courier New" w:cs="Courier New"/>
        </w:rPr>
        <w:t xml:space="preserve"> un </w:t>
      </w:r>
      <w:proofErr w:type="spellStart"/>
      <w:r>
        <w:rPr>
          <w:rFonts w:ascii="Courier New" w:hAnsi="Courier New" w:cs="Courier New"/>
        </w:rPr>
        <w:t>estado</w:t>
      </w:r>
      <w:proofErr w:type="spellEnd"/>
      <w:r>
        <w:rPr>
          <w:rFonts w:ascii="Courier New" w:hAnsi="Courier New" w:cs="Courier New"/>
        </w:rPr>
        <w:t xml:space="preserve"> de </w:t>
      </w:r>
      <w:proofErr w:type="spellStart"/>
      <w:r>
        <w:rPr>
          <w:rFonts w:ascii="Courier New" w:hAnsi="Courier New" w:cs="Courier New"/>
        </w:rPr>
        <w:t>derrota</w:t>
      </w:r>
      <w:proofErr w:type="spellEnd"/>
      <w:r>
        <w:rPr>
          <w:rFonts w:ascii="Courier New" w:hAnsi="Courier New" w:cs="Courier New"/>
        </w:rPr>
        <w:t xml:space="preserve"> </w:t>
      </w:r>
      <w:proofErr w:type="spellStart"/>
      <w:r>
        <w:rPr>
          <w:rFonts w:ascii="Courier New" w:hAnsi="Courier New" w:cs="Courier New"/>
        </w:rPr>
        <w:t>cuando</w:t>
      </w:r>
      <w:proofErr w:type="spellEnd"/>
      <w:r>
        <w:rPr>
          <w:rFonts w:ascii="Courier New" w:hAnsi="Courier New" w:cs="Courier New"/>
        </w:rPr>
        <w:t xml:space="preserve"> no se </w:t>
      </w:r>
      <w:proofErr w:type="spellStart"/>
      <w:r>
        <w:rPr>
          <w:rFonts w:ascii="Courier New" w:hAnsi="Courier New" w:cs="Courier New"/>
        </w:rPr>
        <w:t>elijen</w:t>
      </w:r>
      <w:proofErr w:type="spellEnd"/>
      <w:r>
        <w:rPr>
          <w:rFonts w:ascii="Courier New" w:hAnsi="Courier New" w:cs="Courier New"/>
        </w:rPr>
        <w:t xml:space="preserve"> las </w:t>
      </w:r>
      <w:proofErr w:type="spellStart"/>
      <w:r>
        <w:rPr>
          <w:rFonts w:ascii="Courier New" w:hAnsi="Courier New" w:cs="Courier New"/>
        </w:rPr>
        <w:t>opciones</w:t>
      </w:r>
      <w:proofErr w:type="spellEnd"/>
      <w:r>
        <w:rPr>
          <w:rFonts w:ascii="Courier New" w:hAnsi="Courier New" w:cs="Courier New"/>
        </w:rPr>
        <w:t xml:space="preserve"> </w:t>
      </w:r>
      <w:proofErr w:type="spellStart"/>
      <w:r>
        <w:rPr>
          <w:rFonts w:ascii="Courier New" w:hAnsi="Courier New" w:cs="Courier New"/>
        </w:rPr>
        <w:t>correctas</w:t>
      </w:r>
      <w:proofErr w:type="spellEnd"/>
      <w:r>
        <w:rPr>
          <w:rFonts w:ascii="Courier New" w:hAnsi="Courier New" w:cs="Courier New"/>
        </w:rPr>
        <w:t>.</w:t>
      </w:r>
    </w:p>
    <w:p w14:paraId="3BEE29CE"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t>Personajes</w:t>
      </w:r>
      <w:proofErr w:type="spellEnd"/>
      <w:r w:rsidRPr="000F7C5A">
        <w:rPr>
          <w:rFonts w:ascii="Courier New" w:hAnsi="Courier New" w:cs="Courier New"/>
          <w:sz w:val="28"/>
          <w:szCs w:val="28"/>
        </w:rPr>
        <w:t xml:space="preserve"> y </w:t>
      </w:r>
      <w:proofErr w:type="spellStart"/>
      <w:r w:rsidRPr="000F7C5A">
        <w:rPr>
          <w:rFonts w:ascii="Courier New" w:hAnsi="Courier New" w:cs="Courier New"/>
          <w:sz w:val="28"/>
          <w:szCs w:val="28"/>
        </w:rPr>
        <w:t>Enemigos</w:t>
      </w:r>
      <w:proofErr w:type="spellEnd"/>
    </w:p>
    <w:p w14:paraId="3AC68686" w14:textId="77777777" w:rsidR="004A1A68" w:rsidRPr="000F7C5A" w:rsidRDefault="004A1A68" w:rsidP="00F95ECA">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Descripción</w:t>
      </w:r>
      <w:proofErr w:type="spellEnd"/>
    </w:p>
    <w:p w14:paraId="009E5309" w14:textId="5248B08F" w:rsidR="00C111A7" w:rsidRPr="000F7C5A" w:rsidRDefault="00C111A7" w:rsidP="00C111A7">
      <w:pPr>
        <w:spacing w:after="0" w:line="240" w:lineRule="auto"/>
        <w:ind w:left="993"/>
        <w:jc w:val="both"/>
        <w:rPr>
          <w:rFonts w:ascii="Courier New" w:hAnsi="Courier New" w:cs="Courier New"/>
          <w:lang w:val="es-MX"/>
        </w:rPr>
      </w:pPr>
      <w:r w:rsidRPr="000F7C5A">
        <w:rPr>
          <w:rFonts w:ascii="Courier New" w:hAnsi="Courier New" w:cs="Courier New"/>
          <w:sz w:val="28"/>
          <w:szCs w:val="28"/>
        </w:rPr>
        <w:tab/>
      </w:r>
      <w:r w:rsidRPr="000F7C5A">
        <w:rPr>
          <w:rFonts w:ascii="Courier New" w:hAnsi="Courier New" w:cs="Courier New"/>
          <w:lang w:val="es-MX"/>
        </w:rPr>
        <w:t>El personaje principal es un chico de 20-21 años que estudia la carrera de Ingeniería en Computación, gráficamente no es visible, debido a que el juego es en primera persona. Por lo que el personaje no tiene una personalidad definida, con la idea de que se adapte a cualquier persona que lo juegue.</w:t>
      </w:r>
    </w:p>
    <w:p w14:paraId="3D3EF635" w14:textId="77C3D67B" w:rsidR="00F95ECA" w:rsidRPr="00857D00" w:rsidRDefault="00C111A7" w:rsidP="00857D00">
      <w:pPr>
        <w:spacing w:after="0" w:line="240" w:lineRule="auto"/>
        <w:ind w:left="993"/>
        <w:jc w:val="both"/>
        <w:rPr>
          <w:rFonts w:ascii="Courier New" w:hAnsi="Courier New" w:cs="Courier New"/>
          <w:lang w:val="es-MX"/>
        </w:rPr>
      </w:pPr>
      <w:r w:rsidRPr="000F7C5A">
        <w:rPr>
          <w:rFonts w:ascii="Courier New" w:hAnsi="Courier New" w:cs="Courier New"/>
          <w:lang w:val="es-MX"/>
        </w:rPr>
        <w:tab/>
        <w:t>Los otros cuatro personajes son las posibles parejas que puede conseguir el jugador, estos personajes se caracterizan por tener interés en un área de énfasis en específico, y es a través de ese interés que el jugador buscara conquistarla(s).</w:t>
      </w:r>
    </w:p>
    <w:p w14:paraId="0844427F"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lang w:val="es-MX"/>
        </w:rPr>
      </w:pPr>
      <w:r w:rsidRPr="000F7C5A">
        <w:rPr>
          <w:rFonts w:ascii="Courier New" w:hAnsi="Courier New" w:cs="Courier New"/>
          <w:sz w:val="28"/>
          <w:szCs w:val="28"/>
          <w:lang w:val="es-MX"/>
        </w:rPr>
        <w:t>Interfaz de Usuario (UI) y Experiencia de Usuario (UX)</w:t>
      </w:r>
    </w:p>
    <w:p w14:paraId="3DB7A953" w14:textId="77777777" w:rsidR="004A1A68" w:rsidRPr="000F7C5A" w:rsidRDefault="004A1A68" w:rsidP="00F95ECA">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Diseño</w:t>
      </w:r>
      <w:proofErr w:type="spellEnd"/>
      <w:r w:rsidRPr="000F7C5A">
        <w:rPr>
          <w:rFonts w:ascii="Courier New" w:hAnsi="Courier New" w:cs="Courier New"/>
          <w:b/>
          <w:bCs/>
        </w:rPr>
        <w:t xml:space="preserve"> de UI</w:t>
      </w:r>
    </w:p>
    <w:p w14:paraId="44531E5C" w14:textId="7106FDAA" w:rsidR="00C111A7" w:rsidRPr="000F7C5A" w:rsidRDefault="00C111A7" w:rsidP="00F95ECA">
      <w:pPr>
        <w:spacing w:after="0" w:line="240" w:lineRule="auto"/>
        <w:ind w:left="993"/>
        <w:jc w:val="both"/>
        <w:rPr>
          <w:rFonts w:ascii="Courier New" w:hAnsi="Courier New" w:cs="Courier New"/>
          <w:lang w:val="es-MX"/>
        </w:rPr>
      </w:pPr>
      <w:r w:rsidRPr="000F7C5A">
        <w:rPr>
          <w:rFonts w:ascii="Courier New" w:hAnsi="Courier New" w:cs="Courier New"/>
          <w:b/>
          <w:bCs/>
        </w:rPr>
        <w:tab/>
      </w:r>
      <w:r w:rsidRPr="000F7C5A">
        <w:rPr>
          <w:rFonts w:ascii="Courier New" w:hAnsi="Courier New" w:cs="Courier New"/>
          <w:lang w:val="es-MX"/>
        </w:rPr>
        <w:t>El diseño de la interfaz incluye un cuadro de di</w:t>
      </w:r>
      <w:r w:rsidR="004B733B" w:rsidRPr="000F7C5A">
        <w:rPr>
          <w:rFonts w:ascii="Courier New" w:hAnsi="Courier New" w:cs="Courier New"/>
          <w:lang w:val="es-MX"/>
        </w:rPr>
        <w:t>á</w:t>
      </w:r>
      <w:r w:rsidRPr="000F7C5A">
        <w:rPr>
          <w:rFonts w:ascii="Courier New" w:hAnsi="Courier New" w:cs="Courier New"/>
          <w:lang w:val="es-MX"/>
        </w:rPr>
        <w:t>logo en la parte inferior</w:t>
      </w:r>
      <w:r w:rsidR="004B733B" w:rsidRPr="000F7C5A">
        <w:rPr>
          <w:rFonts w:ascii="Courier New" w:hAnsi="Courier New" w:cs="Courier New"/>
          <w:lang w:val="es-MX"/>
        </w:rPr>
        <w:t xml:space="preserve"> minimalista con la siguiente información: de quién es el diálogo, y el diálogo. Las opciones que puede elegir el usuario aparecen justo arriba de los cuadros de diálogo.</w:t>
      </w:r>
    </w:p>
    <w:p w14:paraId="568A1E95" w14:textId="77777777" w:rsidR="004B733B" w:rsidRPr="000F7C5A" w:rsidRDefault="004B733B" w:rsidP="00F95ECA">
      <w:pPr>
        <w:spacing w:after="0" w:line="240" w:lineRule="auto"/>
        <w:ind w:left="993"/>
        <w:jc w:val="both"/>
        <w:rPr>
          <w:rFonts w:ascii="Courier New" w:hAnsi="Courier New" w:cs="Courier New"/>
          <w:sz w:val="28"/>
          <w:szCs w:val="28"/>
          <w:lang w:val="es-MX"/>
        </w:rPr>
      </w:pPr>
    </w:p>
    <w:p w14:paraId="49E7AEEB" w14:textId="77777777" w:rsidR="004A1A68" w:rsidRPr="000F7C5A" w:rsidRDefault="004A1A68" w:rsidP="00F95ECA">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Flujo</w:t>
      </w:r>
      <w:proofErr w:type="spellEnd"/>
      <w:r w:rsidRPr="000F7C5A">
        <w:rPr>
          <w:rFonts w:ascii="Courier New" w:hAnsi="Courier New" w:cs="Courier New"/>
          <w:b/>
          <w:bCs/>
        </w:rPr>
        <w:t xml:space="preserve"> de UX</w:t>
      </w:r>
    </w:p>
    <w:p w14:paraId="4201884E" w14:textId="6A02E960" w:rsidR="00857D00" w:rsidRDefault="004B733B" w:rsidP="00857D00">
      <w:pPr>
        <w:spacing w:after="0" w:line="240" w:lineRule="auto"/>
        <w:ind w:left="993"/>
        <w:jc w:val="both"/>
        <w:rPr>
          <w:rFonts w:ascii="Courier New" w:hAnsi="Courier New" w:cs="Courier New"/>
          <w:lang w:val="es-MX"/>
        </w:rPr>
      </w:pPr>
      <w:r w:rsidRPr="000F7C5A">
        <w:rPr>
          <w:rFonts w:ascii="Courier New" w:hAnsi="Courier New" w:cs="Courier New"/>
          <w:b/>
          <w:bCs/>
        </w:rPr>
        <w:tab/>
      </w:r>
      <w:r w:rsidRPr="000F7C5A">
        <w:rPr>
          <w:rFonts w:ascii="Courier New" w:hAnsi="Courier New" w:cs="Courier New"/>
          <w:lang w:val="es-MX"/>
        </w:rPr>
        <w:t>El flujo del usuario es intuitivo, con opciones fáciles e intuitivas como comenzar el juego, elegir rutas, respuestas u opciones y/o quitar el juego.</w:t>
      </w:r>
    </w:p>
    <w:p w14:paraId="0CBFFECA" w14:textId="77777777" w:rsidR="00857D00" w:rsidRDefault="00857D00">
      <w:pPr>
        <w:rPr>
          <w:rFonts w:ascii="Courier New" w:hAnsi="Courier New" w:cs="Courier New"/>
          <w:lang w:val="es-MX"/>
        </w:rPr>
      </w:pPr>
      <w:r>
        <w:rPr>
          <w:rFonts w:ascii="Courier New" w:hAnsi="Courier New" w:cs="Courier New"/>
          <w:lang w:val="es-MX"/>
        </w:rPr>
        <w:br w:type="page"/>
      </w:r>
    </w:p>
    <w:p w14:paraId="582E3813"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lastRenderedPageBreak/>
        <w:t>Mecánicas</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Juego</w:t>
      </w:r>
      <w:proofErr w:type="spellEnd"/>
    </w:p>
    <w:p w14:paraId="002A0E6B" w14:textId="77777777" w:rsidR="004A1A68" w:rsidRPr="000F7C5A" w:rsidRDefault="004A1A68" w:rsidP="00C111A7">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Controles</w:t>
      </w:r>
      <w:proofErr w:type="spellEnd"/>
    </w:p>
    <w:p w14:paraId="2D856FEF" w14:textId="12A85220" w:rsidR="004B733B" w:rsidRPr="000F7C5A" w:rsidRDefault="004B733B"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Los controles para interactuar con el juego son intuitivos y muy conocidos, facilitando que los jugadores se familiaricen rápidamente con ellos, se utilizan las flechas de dirección, las teclas de </w:t>
      </w:r>
      <w:proofErr w:type="spellStart"/>
      <w:r w:rsidRPr="000F7C5A">
        <w:rPr>
          <w:rFonts w:ascii="Courier New" w:hAnsi="Courier New" w:cs="Courier New"/>
          <w:i/>
          <w:iCs/>
          <w:lang w:val="es-MX"/>
        </w:rPr>
        <w:t>enter</w:t>
      </w:r>
      <w:proofErr w:type="spellEnd"/>
      <w:r w:rsidRPr="000F7C5A">
        <w:rPr>
          <w:rFonts w:ascii="Courier New" w:hAnsi="Courier New" w:cs="Courier New"/>
          <w:lang w:val="es-MX"/>
        </w:rPr>
        <w:t xml:space="preserve"> y </w:t>
      </w:r>
      <w:r w:rsidRPr="000F7C5A">
        <w:rPr>
          <w:rFonts w:ascii="Courier New" w:hAnsi="Courier New" w:cs="Courier New"/>
          <w:i/>
          <w:iCs/>
          <w:lang w:val="es-MX"/>
        </w:rPr>
        <w:t>espacio</w:t>
      </w:r>
      <w:r w:rsidRPr="000F7C5A">
        <w:rPr>
          <w:rFonts w:ascii="Courier New" w:hAnsi="Courier New" w:cs="Courier New"/>
          <w:lang w:val="es-MX"/>
        </w:rPr>
        <w:t>, y el ratón, que son un esquema de control estándar en la mayoría de los juegos de novela visual. A continuación, se detallan:</w:t>
      </w:r>
    </w:p>
    <w:p w14:paraId="28FD338C" w14:textId="2057D5A6" w:rsidR="004B733B" w:rsidRPr="000F7C5A" w:rsidRDefault="004B733B" w:rsidP="004B733B">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Flechas de dirección: Navegar entre las diferentes opciones.</w:t>
      </w:r>
    </w:p>
    <w:p w14:paraId="646ADF40" w14:textId="09DF89AE" w:rsidR="004B733B" w:rsidRPr="000F7C5A" w:rsidRDefault="004B733B" w:rsidP="004B733B">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 xml:space="preserve">Tecla de </w:t>
      </w:r>
      <w:proofErr w:type="spellStart"/>
      <w:r w:rsidRPr="000F7C5A">
        <w:rPr>
          <w:rFonts w:ascii="Courier New" w:hAnsi="Courier New" w:cs="Courier New"/>
          <w:lang w:val="es-MX"/>
        </w:rPr>
        <w:t>enter</w:t>
      </w:r>
      <w:proofErr w:type="spellEnd"/>
      <w:r w:rsidRPr="000F7C5A">
        <w:rPr>
          <w:rFonts w:ascii="Courier New" w:hAnsi="Courier New" w:cs="Courier New"/>
          <w:lang w:val="es-MX"/>
        </w:rPr>
        <w:t xml:space="preserve"> o espacio: Seleccionar una opción.</w:t>
      </w:r>
    </w:p>
    <w:p w14:paraId="1C61753D" w14:textId="587D58F4" w:rsidR="004F6F85" w:rsidRPr="000F7C5A" w:rsidRDefault="004B733B" w:rsidP="004F6F85">
      <w:pPr>
        <w:pStyle w:val="Prrafodelista"/>
        <w:numPr>
          <w:ilvl w:val="0"/>
          <w:numId w:val="5"/>
        </w:numPr>
        <w:spacing w:after="0" w:line="240" w:lineRule="auto"/>
        <w:jc w:val="both"/>
        <w:rPr>
          <w:rFonts w:ascii="Courier New" w:hAnsi="Courier New" w:cs="Courier New"/>
          <w:sz w:val="28"/>
          <w:szCs w:val="28"/>
          <w:lang w:val="es-MX"/>
        </w:rPr>
      </w:pPr>
      <w:r w:rsidRPr="000F7C5A">
        <w:rPr>
          <w:rFonts w:ascii="Courier New" w:hAnsi="Courier New" w:cs="Courier New"/>
          <w:lang w:val="es-MX"/>
        </w:rPr>
        <w:t>Ratón: Seleccionar una opción.</w:t>
      </w:r>
    </w:p>
    <w:p w14:paraId="7D5C23EC" w14:textId="2E3A5691" w:rsidR="004F6F85" w:rsidRPr="000F7C5A" w:rsidRDefault="004F6F85" w:rsidP="004F6F85">
      <w:pPr>
        <w:spacing w:after="0" w:line="240" w:lineRule="auto"/>
        <w:ind w:left="993" w:firstLine="360"/>
        <w:jc w:val="both"/>
        <w:rPr>
          <w:rFonts w:ascii="Courier New" w:hAnsi="Courier New" w:cs="Courier New"/>
          <w:lang w:val="es-MX"/>
        </w:rPr>
      </w:pPr>
      <w:r w:rsidRPr="000F7C5A">
        <w:rPr>
          <w:rFonts w:ascii="Courier New" w:hAnsi="Courier New" w:cs="Courier New"/>
          <w:lang w:val="es-MX"/>
        </w:rPr>
        <w:t>Este esquema de control es ampliamente reconocido y empleado en juegos de este género, lo que permite a los jugadores concentrarse en la experiencia de juego sin necesidad de aprender un conjunto de controles complejo o desconocido.</w:t>
      </w:r>
    </w:p>
    <w:p w14:paraId="1E72B4F5" w14:textId="77777777" w:rsidR="004F6F85" w:rsidRPr="000F7C5A" w:rsidRDefault="004F6F85" w:rsidP="004F6F85">
      <w:pPr>
        <w:spacing w:after="0" w:line="240" w:lineRule="auto"/>
        <w:jc w:val="both"/>
        <w:rPr>
          <w:rFonts w:ascii="Courier New" w:hAnsi="Courier New" w:cs="Courier New"/>
          <w:sz w:val="28"/>
          <w:szCs w:val="28"/>
          <w:lang w:val="es-MX"/>
        </w:rPr>
      </w:pPr>
    </w:p>
    <w:p w14:paraId="6877C65B" w14:textId="7777777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Sistemas de juego</w:t>
      </w:r>
    </w:p>
    <w:p w14:paraId="36F57D02" w14:textId="1947A405" w:rsidR="004F6F85" w:rsidRPr="000F7C5A" w:rsidRDefault="000168B6" w:rsidP="000168B6">
      <w:pPr>
        <w:spacing w:after="0" w:line="240" w:lineRule="auto"/>
        <w:ind w:left="1413"/>
        <w:jc w:val="both"/>
        <w:rPr>
          <w:rFonts w:ascii="Courier New" w:hAnsi="Courier New" w:cs="Courier New"/>
          <w:sz w:val="28"/>
          <w:szCs w:val="28"/>
          <w:lang w:val="es-MX"/>
        </w:rPr>
      </w:pPr>
      <w:r>
        <w:rPr>
          <w:rFonts w:ascii="Courier New" w:hAnsi="Courier New" w:cs="Courier New"/>
          <w:lang w:val="es-MX"/>
        </w:rPr>
        <w:t>Leer la historia y escoger las distintas opciones que los personajes ofrecen.</w:t>
      </w:r>
    </w:p>
    <w:p w14:paraId="560186B2"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r w:rsidRPr="000F7C5A">
        <w:rPr>
          <w:rFonts w:ascii="Courier New" w:hAnsi="Courier New" w:cs="Courier New"/>
          <w:sz w:val="28"/>
          <w:szCs w:val="28"/>
        </w:rPr>
        <w:t xml:space="preserve">Plan de </w:t>
      </w:r>
      <w:proofErr w:type="spellStart"/>
      <w:r w:rsidRPr="000F7C5A">
        <w:rPr>
          <w:rFonts w:ascii="Courier New" w:hAnsi="Courier New" w:cs="Courier New"/>
          <w:sz w:val="28"/>
          <w:szCs w:val="28"/>
        </w:rPr>
        <w:t>Producción</w:t>
      </w:r>
      <w:proofErr w:type="spellEnd"/>
    </w:p>
    <w:p w14:paraId="139949A3" w14:textId="77777777" w:rsidR="004A1A68" w:rsidRPr="000F7C5A" w:rsidRDefault="004A1A68" w:rsidP="00C111A7">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Cronograma</w:t>
      </w:r>
      <w:proofErr w:type="spellEnd"/>
    </w:p>
    <w:p w14:paraId="7B5A4B5F" w14:textId="4A555221" w:rsidR="004F6F85" w:rsidRPr="000F7C5A" w:rsidRDefault="004F6F85" w:rsidP="00C111A7">
      <w:pPr>
        <w:spacing w:after="0" w:line="240" w:lineRule="auto"/>
        <w:ind w:left="993"/>
        <w:jc w:val="both"/>
        <w:rPr>
          <w:rFonts w:ascii="Courier New" w:hAnsi="Courier New" w:cs="Courier New"/>
        </w:rPr>
      </w:pPr>
      <w:proofErr w:type="spellStart"/>
      <w:r w:rsidRPr="000F7C5A">
        <w:rPr>
          <w:rFonts w:ascii="Courier New" w:hAnsi="Courier New" w:cs="Courier New"/>
        </w:rPr>
        <w:t>Día</w:t>
      </w:r>
      <w:proofErr w:type="spellEnd"/>
      <w:r w:rsidRPr="000F7C5A">
        <w:rPr>
          <w:rFonts w:ascii="Courier New" w:hAnsi="Courier New" w:cs="Courier New"/>
        </w:rPr>
        <w:t xml:space="preserve"> 1</w:t>
      </w:r>
    </w:p>
    <w:p w14:paraId="2E609588" w14:textId="7734323E"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10:00 – 11:00: Lluvia de ideas y planteamiento del género del juego.</w:t>
      </w:r>
    </w:p>
    <w:p w14:paraId="5143157B" w14:textId="37C90FD8"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11:00 – 13:00: Desarrollo y diseño del concepto definido.</w:t>
      </w:r>
    </w:p>
    <w:p w14:paraId="1F1643C1" w14:textId="6E59C06F"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C920F8" w:rsidRPr="000F7C5A">
        <w:rPr>
          <w:rFonts w:ascii="Courier New" w:hAnsi="Courier New" w:cs="Courier New"/>
          <w:lang w:val="es-MX"/>
        </w:rPr>
        <w:t>13:00 – 14:00: Presentación del diseño.</w:t>
      </w:r>
    </w:p>
    <w:p w14:paraId="1A540D93" w14:textId="31BD4B1C"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14:00 – 23:00: Desarrollo de la lógica del juego, creación de los escenarios y personajes.</w:t>
      </w:r>
    </w:p>
    <w:p w14:paraId="7AD8C3B5" w14:textId="4FAC5DC2"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Día 2</w:t>
      </w:r>
    </w:p>
    <w:p w14:paraId="6567E9F0" w14:textId="4589FEB8"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07:00 – 11:00: Desarrollo de la lógica del juego, las posibles rutas y posibles finales del juego.</w:t>
      </w:r>
    </w:p>
    <w:p w14:paraId="53072A43" w14:textId="45CFED35"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11:00 – 13:00: Finalización de la documentación y últimos detalles de pruebas.</w:t>
      </w:r>
    </w:p>
    <w:p w14:paraId="2E6D0DB5" w14:textId="77777777" w:rsidR="00C920F8" w:rsidRPr="000F7C5A" w:rsidRDefault="00C920F8" w:rsidP="00C111A7">
      <w:pPr>
        <w:spacing w:after="0" w:line="240" w:lineRule="auto"/>
        <w:ind w:left="993"/>
        <w:jc w:val="both"/>
        <w:rPr>
          <w:rFonts w:ascii="Courier New" w:hAnsi="Courier New" w:cs="Courier New"/>
          <w:lang w:val="es-MX"/>
        </w:rPr>
      </w:pPr>
    </w:p>
    <w:p w14:paraId="7AAAA610" w14:textId="3E166317" w:rsidR="004A1A68" w:rsidRPr="000F7C5A" w:rsidRDefault="004A1A68" w:rsidP="00C111A7">
      <w:pPr>
        <w:spacing w:after="0" w:line="240" w:lineRule="auto"/>
        <w:ind w:left="993"/>
        <w:jc w:val="both"/>
        <w:rPr>
          <w:rFonts w:ascii="Courier New" w:hAnsi="Courier New" w:cs="Courier New"/>
          <w:b/>
          <w:bCs/>
          <w:lang w:val="es-MX"/>
        </w:rPr>
      </w:pPr>
      <w:r w:rsidRPr="000F7C5A">
        <w:rPr>
          <w:rFonts w:ascii="Courier New" w:hAnsi="Courier New" w:cs="Courier New"/>
          <w:b/>
          <w:bCs/>
          <w:lang w:val="es-MX"/>
        </w:rPr>
        <w:t>Roles y responsabilidades</w:t>
      </w:r>
    </w:p>
    <w:p w14:paraId="78D6DA9A" w14:textId="73ACB2ED" w:rsidR="004F6F85" w:rsidRPr="000F7C5A" w:rsidRDefault="004F6F85" w:rsidP="00C111A7">
      <w:pPr>
        <w:spacing w:after="0" w:line="240" w:lineRule="auto"/>
        <w:ind w:left="993"/>
        <w:jc w:val="both"/>
        <w:rPr>
          <w:rFonts w:ascii="Courier New" w:hAnsi="Courier New" w:cs="Courier New"/>
          <w:lang w:val="es-MX"/>
        </w:rPr>
      </w:pPr>
      <w:r w:rsidRPr="000F7C5A">
        <w:rPr>
          <w:rFonts w:ascii="Courier New" w:hAnsi="Courier New" w:cs="Courier New"/>
          <w:lang w:val="es-MX"/>
        </w:rPr>
        <w:tab/>
        <w:t>Para tener una mejor organización y avanzar exitosa y rápidamente con el proyecto decidimos asignar responsabilidades y roles específicos a cada integrante del equipo.</w:t>
      </w:r>
    </w:p>
    <w:p w14:paraId="4B304150" w14:textId="4C7B27EB"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s-MX"/>
        </w:rPr>
        <w:tab/>
      </w:r>
      <w:r w:rsidRPr="000F7C5A">
        <w:rPr>
          <w:rFonts w:ascii="Courier New" w:hAnsi="Courier New" w:cs="Courier New"/>
          <w:lang w:val="en-US"/>
        </w:rPr>
        <w:t>Francisco Jesús: Lead Developer</w:t>
      </w:r>
    </w:p>
    <w:p w14:paraId="5E12CE9C" w14:textId="7D1D5BE9"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Eunice Saraí: Character designer</w:t>
      </w:r>
    </w:p>
    <w:p w14:paraId="3357FD20" w14:textId="50FFB707" w:rsidR="004F6F85" w:rsidRPr="000F7C5A"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t>Diego Gael: Project Manager, Screenwriter</w:t>
      </w:r>
    </w:p>
    <w:p w14:paraId="4E020870" w14:textId="26DAB396" w:rsidR="00B16B1B" w:rsidRDefault="004F6F85" w:rsidP="00C111A7">
      <w:pPr>
        <w:spacing w:after="0" w:line="240" w:lineRule="auto"/>
        <w:ind w:left="993"/>
        <w:jc w:val="both"/>
        <w:rPr>
          <w:rFonts w:ascii="Courier New" w:hAnsi="Courier New" w:cs="Courier New"/>
          <w:lang w:val="en-US"/>
        </w:rPr>
      </w:pPr>
      <w:r w:rsidRPr="000F7C5A">
        <w:rPr>
          <w:rFonts w:ascii="Courier New" w:hAnsi="Courier New" w:cs="Courier New"/>
          <w:lang w:val="en-US"/>
        </w:rPr>
        <w:tab/>
      </w:r>
      <w:proofErr w:type="spellStart"/>
      <w:r w:rsidRPr="000F7C5A">
        <w:rPr>
          <w:rFonts w:ascii="Courier New" w:hAnsi="Courier New" w:cs="Courier New"/>
          <w:lang w:val="en-US"/>
        </w:rPr>
        <w:t>Severo</w:t>
      </w:r>
      <w:proofErr w:type="spellEnd"/>
      <w:r w:rsidRPr="000F7C5A">
        <w:rPr>
          <w:rFonts w:ascii="Courier New" w:hAnsi="Courier New" w:cs="Courier New"/>
          <w:lang w:val="en-US"/>
        </w:rPr>
        <w:t xml:space="preserve"> Alejandro: Prompt Engineer, Background artist</w:t>
      </w:r>
    </w:p>
    <w:p w14:paraId="2F283DA9" w14:textId="77777777" w:rsidR="00B16B1B" w:rsidRDefault="00B16B1B">
      <w:pPr>
        <w:rPr>
          <w:rFonts w:ascii="Courier New" w:hAnsi="Courier New" w:cs="Courier New"/>
          <w:lang w:val="en-US"/>
        </w:rPr>
      </w:pPr>
      <w:r>
        <w:rPr>
          <w:rFonts w:ascii="Courier New" w:hAnsi="Courier New" w:cs="Courier New"/>
          <w:lang w:val="en-US"/>
        </w:rPr>
        <w:br w:type="page"/>
      </w:r>
    </w:p>
    <w:p w14:paraId="245D49CF" w14:textId="77777777" w:rsidR="004A1A68" w:rsidRPr="000F7C5A" w:rsidRDefault="004A1A68" w:rsidP="004A1A68">
      <w:pPr>
        <w:pStyle w:val="Prrafodelista"/>
        <w:numPr>
          <w:ilvl w:val="0"/>
          <w:numId w:val="4"/>
        </w:numPr>
        <w:spacing w:after="0" w:line="240" w:lineRule="auto"/>
        <w:ind w:left="993" w:hanging="633"/>
        <w:jc w:val="both"/>
        <w:rPr>
          <w:rFonts w:ascii="Courier New" w:hAnsi="Courier New" w:cs="Courier New"/>
          <w:sz w:val="28"/>
          <w:szCs w:val="28"/>
        </w:rPr>
      </w:pPr>
      <w:proofErr w:type="spellStart"/>
      <w:r w:rsidRPr="000F7C5A">
        <w:rPr>
          <w:rFonts w:ascii="Courier New" w:hAnsi="Courier New" w:cs="Courier New"/>
          <w:sz w:val="28"/>
          <w:szCs w:val="28"/>
        </w:rPr>
        <w:lastRenderedPageBreak/>
        <w:t>Arquitectura</w:t>
      </w:r>
      <w:proofErr w:type="spellEnd"/>
      <w:r w:rsidRPr="000F7C5A">
        <w:rPr>
          <w:rFonts w:ascii="Courier New" w:hAnsi="Courier New" w:cs="Courier New"/>
          <w:sz w:val="28"/>
          <w:szCs w:val="28"/>
        </w:rPr>
        <w:t xml:space="preserve"> </w:t>
      </w:r>
      <w:proofErr w:type="spellStart"/>
      <w:r w:rsidRPr="000F7C5A">
        <w:rPr>
          <w:rFonts w:ascii="Courier New" w:hAnsi="Courier New" w:cs="Courier New"/>
          <w:sz w:val="28"/>
          <w:szCs w:val="28"/>
        </w:rPr>
        <w:t>del</w:t>
      </w:r>
      <w:proofErr w:type="spellEnd"/>
      <w:r w:rsidRPr="000F7C5A">
        <w:rPr>
          <w:rFonts w:ascii="Courier New" w:hAnsi="Courier New" w:cs="Courier New"/>
          <w:sz w:val="28"/>
          <w:szCs w:val="28"/>
        </w:rPr>
        <w:t xml:space="preserve"> Software</w:t>
      </w:r>
    </w:p>
    <w:p w14:paraId="29E55EA5" w14:textId="77777777" w:rsidR="004A1A68" w:rsidRPr="000F7C5A" w:rsidRDefault="004A1A68" w:rsidP="00C111A7">
      <w:pPr>
        <w:spacing w:after="0" w:line="240" w:lineRule="auto"/>
        <w:ind w:left="993"/>
        <w:jc w:val="both"/>
        <w:rPr>
          <w:rFonts w:ascii="Courier New" w:hAnsi="Courier New" w:cs="Courier New"/>
          <w:b/>
          <w:bCs/>
        </w:rPr>
      </w:pPr>
      <w:proofErr w:type="spellStart"/>
      <w:r w:rsidRPr="000F7C5A">
        <w:rPr>
          <w:rFonts w:ascii="Courier New" w:hAnsi="Courier New" w:cs="Courier New"/>
          <w:b/>
          <w:bCs/>
        </w:rPr>
        <w:t>Descripción</w:t>
      </w:r>
      <w:proofErr w:type="spellEnd"/>
    </w:p>
    <w:p w14:paraId="1197DA3B" w14:textId="1A70673D" w:rsidR="00C920F8" w:rsidRPr="000F7C5A" w:rsidRDefault="00C920F8" w:rsidP="00C111A7">
      <w:pPr>
        <w:spacing w:after="0" w:line="240" w:lineRule="auto"/>
        <w:ind w:left="993"/>
        <w:jc w:val="both"/>
        <w:rPr>
          <w:rFonts w:ascii="Courier New" w:hAnsi="Courier New" w:cs="Courier New"/>
          <w:lang w:val="es-MX"/>
        </w:rPr>
      </w:pPr>
      <w:r w:rsidRPr="000F7C5A">
        <w:rPr>
          <w:rFonts w:ascii="Courier New" w:hAnsi="Courier New" w:cs="Courier New"/>
        </w:rPr>
        <w:tab/>
      </w:r>
      <w:r w:rsidRPr="000F7C5A">
        <w:rPr>
          <w:rFonts w:ascii="Courier New" w:hAnsi="Courier New" w:cs="Courier New"/>
          <w:lang w:val="es-MX"/>
        </w:rPr>
        <w:t xml:space="preserve">El juego está desarrollado en Python utilizando el entorno de desarrollo </w:t>
      </w:r>
      <w:proofErr w:type="spellStart"/>
      <w:r w:rsidRPr="000F7C5A">
        <w:rPr>
          <w:rFonts w:ascii="Courier New" w:hAnsi="Courier New" w:cs="Courier New"/>
          <w:lang w:val="es-MX"/>
        </w:rPr>
        <w:t>Ren’Py</w:t>
      </w:r>
      <w:proofErr w:type="spellEnd"/>
      <w:r w:rsidR="00D01431" w:rsidRPr="000F7C5A">
        <w:rPr>
          <w:rFonts w:ascii="Courier New" w:hAnsi="Courier New" w:cs="Courier New"/>
          <w:lang w:val="es-MX"/>
        </w:rPr>
        <w:t xml:space="preserve">. Y el arte utilizado es creado por nosotros con las herramientas </w:t>
      </w:r>
      <w:proofErr w:type="spellStart"/>
      <w:r w:rsidR="00201F71" w:rsidRPr="000F7C5A">
        <w:rPr>
          <w:rFonts w:ascii="Courier New" w:hAnsi="Courier New" w:cs="Courier New"/>
          <w:lang w:val="es-MX"/>
        </w:rPr>
        <w:t>MediBang</w:t>
      </w:r>
      <w:proofErr w:type="spellEnd"/>
      <w:r w:rsidR="00201F71" w:rsidRPr="000F7C5A">
        <w:rPr>
          <w:rFonts w:ascii="Courier New" w:hAnsi="Courier New" w:cs="Courier New"/>
          <w:lang w:val="es-MX"/>
        </w:rPr>
        <w:t xml:space="preserve"> Paint Pro y </w:t>
      </w:r>
      <w:r w:rsidR="00B16B1B">
        <w:rPr>
          <w:rFonts w:ascii="Courier New" w:hAnsi="Courier New" w:cs="Courier New"/>
          <w:lang w:val="es-MX"/>
        </w:rPr>
        <w:t xml:space="preserve">un </w:t>
      </w:r>
      <w:proofErr w:type="spellStart"/>
      <w:r w:rsidR="00B16B1B">
        <w:rPr>
          <w:rFonts w:ascii="Courier New" w:hAnsi="Courier New" w:cs="Courier New"/>
          <w:lang w:val="es-MX"/>
        </w:rPr>
        <w:t>tracker</w:t>
      </w:r>
      <w:proofErr w:type="spellEnd"/>
      <w:r w:rsidR="00B16B1B">
        <w:rPr>
          <w:rFonts w:ascii="Courier New" w:hAnsi="Courier New" w:cs="Courier New"/>
          <w:lang w:val="es-MX"/>
        </w:rPr>
        <w:t xml:space="preserve"> y sintetizador para la música</w:t>
      </w:r>
      <w:r w:rsidR="00D01431" w:rsidRPr="000F7C5A">
        <w:rPr>
          <w:rFonts w:ascii="Courier New" w:hAnsi="Courier New" w:cs="Courier New"/>
          <w:lang w:val="es-MX"/>
        </w:rPr>
        <w:t>.</w:t>
      </w:r>
    </w:p>
    <w:p w14:paraId="4AE0DBA3" w14:textId="77777777" w:rsidR="00C920F8" w:rsidRPr="000F7C5A" w:rsidRDefault="00C920F8" w:rsidP="00C111A7">
      <w:pPr>
        <w:spacing w:after="0" w:line="240" w:lineRule="auto"/>
        <w:ind w:left="993"/>
        <w:jc w:val="both"/>
        <w:rPr>
          <w:rFonts w:ascii="Courier New" w:hAnsi="Courier New" w:cs="Courier New"/>
          <w:sz w:val="28"/>
          <w:szCs w:val="28"/>
          <w:lang w:val="es-MX"/>
        </w:rPr>
      </w:pPr>
    </w:p>
    <w:p w14:paraId="5F6CAE9D" w14:textId="0301E473" w:rsidR="004A1A68" w:rsidRPr="000F7C5A" w:rsidRDefault="00B16B1B" w:rsidP="00C111A7">
      <w:pPr>
        <w:spacing w:after="0" w:line="240" w:lineRule="auto"/>
        <w:ind w:left="993"/>
        <w:jc w:val="both"/>
        <w:rPr>
          <w:rFonts w:ascii="Courier New" w:hAnsi="Courier New" w:cs="Courier New"/>
          <w:b/>
          <w:bCs/>
          <w:lang w:val="es-MX"/>
        </w:rPr>
      </w:pPr>
      <w:r>
        <w:rPr>
          <w:rFonts w:ascii="Courier New" w:hAnsi="Courier New" w:cs="Courier New"/>
          <w:b/>
          <w:bCs/>
          <w:lang w:val="es-MX"/>
        </w:rPr>
        <w:t>C</w:t>
      </w:r>
      <w:r w:rsidR="004A1A68" w:rsidRPr="000F7C5A">
        <w:rPr>
          <w:rFonts w:ascii="Courier New" w:hAnsi="Courier New" w:cs="Courier New"/>
          <w:b/>
          <w:bCs/>
          <w:lang w:val="es-MX"/>
        </w:rPr>
        <w:t>omponentes principales</w:t>
      </w:r>
    </w:p>
    <w:p w14:paraId="24D648E3" w14:textId="14EC6875" w:rsidR="004A1A68" w:rsidRPr="00B16B1B" w:rsidRDefault="00C920F8" w:rsidP="00201F71">
      <w:pPr>
        <w:spacing w:after="0" w:line="240" w:lineRule="auto"/>
        <w:ind w:left="993"/>
        <w:jc w:val="both"/>
        <w:rPr>
          <w:rFonts w:ascii="Courier New" w:hAnsi="Courier New" w:cs="Courier New"/>
          <w:lang w:val="es-MX"/>
        </w:rPr>
      </w:pPr>
      <w:r w:rsidRPr="000F7C5A">
        <w:rPr>
          <w:rFonts w:ascii="Courier New" w:hAnsi="Courier New" w:cs="Courier New"/>
          <w:lang w:val="es-MX"/>
        </w:rPr>
        <w:tab/>
      </w:r>
      <w:r w:rsidR="00B16B1B">
        <w:rPr>
          <w:rFonts w:ascii="Courier New" w:hAnsi="Courier New" w:cs="Courier New"/>
          <w:lang w:val="es-MX"/>
        </w:rPr>
        <w:t>El producto final contiene varias rutas y diálogos que el jugador puede experimentar de acuerdo a las distintas decisiones que tome.</w:t>
      </w:r>
    </w:p>
    <w:sectPr w:rsidR="004A1A68" w:rsidRPr="00B16B1B" w:rsidSect="007631D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45FF"/>
    <w:multiLevelType w:val="hybridMultilevel"/>
    <w:tmpl w:val="B6381EE8"/>
    <w:lvl w:ilvl="0" w:tplc="FFFFFFFF">
      <w:start w:val="1"/>
      <w:numFmt w:val="upperRoman"/>
      <w:lvlText w:val="%1."/>
      <w:lvlJc w:val="left"/>
      <w:pPr>
        <w:ind w:left="1080" w:hanging="72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496EE4"/>
    <w:multiLevelType w:val="hybridMultilevel"/>
    <w:tmpl w:val="D2F8120C"/>
    <w:lvl w:ilvl="0" w:tplc="080A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 w15:restartNumberingAfterBreak="0">
    <w:nsid w:val="66964655"/>
    <w:multiLevelType w:val="hybridMultilevel"/>
    <w:tmpl w:val="55EE05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6868FE"/>
    <w:multiLevelType w:val="hybridMultilevel"/>
    <w:tmpl w:val="6ED8BA38"/>
    <w:lvl w:ilvl="0" w:tplc="4B602B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653609"/>
    <w:multiLevelType w:val="hybridMultilevel"/>
    <w:tmpl w:val="B6381EE8"/>
    <w:lvl w:ilvl="0" w:tplc="4F12D686">
      <w:start w:val="1"/>
      <w:numFmt w:val="upperRoman"/>
      <w:lvlText w:val="%1."/>
      <w:lvlJc w:val="left"/>
      <w:pPr>
        <w:ind w:left="1080" w:hanging="720"/>
      </w:pPr>
      <w:rPr>
        <w:rFonts w:hint="default"/>
      </w:rPr>
    </w:lvl>
    <w:lvl w:ilvl="1" w:tplc="080A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59"/>
    <w:rsid w:val="000168B6"/>
    <w:rsid w:val="000F7C5A"/>
    <w:rsid w:val="00151155"/>
    <w:rsid w:val="00201F71"/>
    <w:rsid w:val="002C2B19"/>
    <w:rsid w:val="0037297E"/>
    <w:rsid w:val="00392159"/>
    <w:rsid w:val="003E63F2"/>
    <w:rsid w:val="004A1A68"/>
    <w:rsid w:val="004B733B"/>
    <w:rsid w:val="004F6F85"/>
    <w:rsid w:val="00513071"/>
    <w:rsid w:val="005A387E"/>
    <w:rsid w:val="006142FE"/>
    <w:rsid w:val="00693E87"/>
    <w:rsid w:val="007631DE"/>
    <w:rsid w:val="007F483E"/>
    <w:rsid w:val="00857D00"/>
    <w:rsid w:val="00875E98"/>
    <w:rsid w:val="00A9060F"/>
    <w:rsid w:val="00B16B1B"/>
    <w:rsid w:val="00C111A7"/>
    <w:rsid w:val="00C122CC"/>
    <w:rsid w:val="00C920F8"/>
    <w:rsid w:val="00D01431"/>
    <w:rsid w:val="00E97A3C"/>
    <w:rsid w:val="00EC437C"/>
    <w:rsid w:val="00F815FF"/>
    <w:rsid w:val="00F95E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830FB"/>
  <w15:chartTrackingRefBased/>
  <w15:docId w15:val="{E82E7ECB-FCD9-4CA6-B4F6-9EB963D5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2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21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21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21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1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1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1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1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1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21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21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21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21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1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1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1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159"/>
    <w:rPr>
      <w:rFonts w:eastAsiaTheme="majorEastAsia" w:cstheme="majorBidi"/>
      <w:color w:val="272727" w:themeColor="text1" w:themeTint="D8"/>
    </w:rPr>
  </w:style>
  <w:style w:type="paragraph" w:styleId="Ttulo">
    <w:name w:val="Title"/>
    <w:basedOn w:val="Normal"/>
    <w:next w:val="Normal"/>
    <w:link w:val="TtuloCar"/>
    <w:uiPriority w:val="10"/>
    <w:qFormat/>
    <w:rsid w:val="00392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1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1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1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159"/>
    <w:pPr>
      <w:spacing w:before="160"/>
      <w:jc w:val="center"/>
    </w:pPr>
    <w:rPr>
      <w:i/>
      <w:iCs/>
      <w:color w:val="404040" w:themeColor="text1" w:themeTint="BF"/>
    </w:rPr>
  </w:style>
  <w:style w:type="character" w:customStyle="1" w:styleId="CitaCar">
    <w:name w:val="Cita Car"/>
    <w:basedOn w:val="Fuentedeprrafopredeter"/>
    <w:link w:val="Cita"/>
    <w:uiPriority w:val="29"/>
    <w:rsid w:val="00392159"/>
    <w:rPr>
      <w:i/>
      <w:iCs/>
      <w:color w:val="404040" w:themeColor="text1" w:themeTint="BF"/>
    </w:rPr>
  </w:style>
  <w:style w:type="paragraph" w:styleId="Prrafodelista">
    <w:name w:val="List Paragraph"/>
    <w:basedOn w:val="Normal"/>
    <w:uiPriority w:val="34"/>
    <w:qFormat/>
    <w:rsid w:val="00392159"/>
    <w:pPr>
      <w:ind w:left="720"/>
      <w:contextualSpacing/>
    </w:pPr>
  </w:style>
  <w:style w:type="character" w:styleId="nfasisintenso">
    <w:name w:val="Intense Emphasis"/>
    <w:basedOn w:val="Fuentedeprrafopredeter"/>
    <w:uiPriority w:val="21"/>
    <w:qFormat/>
    <w:rsid w:val="00392159"/>
    <w:rPr>
      <w:i/>
      <w:iCs/>
      <w:color w:val="0F4761" w:themeColor="accent1" w:themeShade="BF"/>
    </w:rPr>
  </w:style>
  <w:style w:type="paragraph" w:styleId="Citadestacada">
    <w:name w:val="Intense Quote"/>
    <w:basedOn w:val="Normal"/>
    <w:next w:val="Normal"/>
    <w:link w:val="CitadestacadaCar"/>
    <w:uiPriority w:val="30"/>
    <w:qFormat/>
    <w:rsid w:val="00392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159"/>
    <w:rPr>
      <w:i/>
      <w:iCs/>
      <w:color w:val="0F4761" w:themeColor="accent1" w:themeShade="BF"/>
    </w:rPr>
  </w:style>
  <w:style w:type="character" w:styleId="Referenciaintensa">
    <w:name w:val="Intense Reference"/>
    <w:basedOn w:val="Fuentedeprrafopredeter"/>
    <w:uiPriority w:val="32"/>
    <w:qFormat/>
    <w:rsid w:val="00392159"/>
    <w:rPr>
      <w:b/>
      <w:bCs/>
      <w:smallCaps/>
      <w:color w:val="0F4761" w:themeColor="accent1" w:themeShade="BF"/>
      <w:spacing w:val="5"/>
    </w:rPr>
  </w:style>
  <w:style w:type="character" w:styleId="Hipervnculo">
    <w:name w:val="Hyperlink"/>
    <w:basedOn w:val="Fuentedeprrafopredeter"/>
    <w:uiPriority w:val="99"/>
    <w:unhideWhenUsed/>
    <w:rsid w:val="00392159"/>
    <w:rPr>
      <w:color w:val="467886" w:themeColor="hyperlink"/>
      <w:u w:val="single"/>
    </w:rPr>
  </w:style>
  <w:style w:type="character" w:styleId="Mencinsinresolver">
    <w:name w:val="Unresolved Mention"/>
    <w:basedOn w:val="Fuentedeprrafopredeter"/>
    <w:uiPriority w:val="99"/>
    <w:semiHidden/>
    <w:unhideWhenUsed/>
    <w:rsid w:val="00392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37223">
      <w:bodyDiv w:val="1"/>
      <w:marLeft w:val="0"/>
      <w:marRight w:val="0"/>
      <w:marTop w:val="0"/>
      <w:marBottom w:val="0"/>
      <w:divBdr>
        <w:top w:val="none" w:sz="0" w:space="0" w:color="auto"/>
        <w:left w:val="none" w:sz="0" w:space="0" w:color="auto"/>
        <w:bottom w:val="none" w:sz="0" w:space="0" w:color="auto"/>
        <w:right w:val="none" w:sz="0" w:space="0" w:color="auto"/>
      </w:divBdr>
      <w:divsChild>
        <w:div w:id="266041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1001</Words>
  <Characters>5509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SARAI CASTILLO TURRUBIARTES</dc:creator>
  <cp:keywords/>
  <dc:description/>
  <cp:lastModifiedBy>Dio Gael</cp:lastModifiedBy>
  <cp:revision>7</cp:revision>
  <dcterms:created xsi:type="dcterms:W3CDTF">2024-10-10T15:41:00Z</dcterms:created>
  <dcterms:modified xsi:type="dcterms:W3CDTF">2024-10-11T17:59:00Z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ef930c0d-6ccb-4d8a-a812-5c46b49b1094</vt:lpwstr>
  </property>
</Properties>
</file>