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C127" w14:textId="77777777" w:rsidR="00DF2B43" w:rsidRDefault="00DF2B43" w:rsidP="00DF2B43">
      <w:pPr>
        <w:jc w:val="right"/>
        <w:rPr>
          <w:color w:val="999999"/>
        </w:rPr>
      </w:pPr>
      <w:r>
        <w:rPr>
          <w:color w:val="999999"/>
        </w:rPr>
        <w:t xml:space="preserve">SISTEMA ÁREA DE TIERRAS– MAG </w:t>
      </w:r>
    </w:p>
    <w:p w14:paraId="70441189" w14:textId="77777777" w:rsidR="00452D38" w:rsidRDefault="00452D38">
      <w:pPr>
        <w:jc w:val="right"/>
        <w:rPr>
          <w:color w:val="999999"/>
        </w:rPr>
      </w:pPr>
    </w:p>
    <w:p w14:paraId="7E61980C" w14:textId="77777777" w:rsidR="00452D38" w:rsidRDefault="00452D38">
      <w:pPr>
        <w:jc w:val="right"/>
      </w:pPr>
    </w:p>
    <w:p w14:paraId="0112F821" w14:textId="77777777" w:rsidR="00452D38" w:rsidRDefault="00452D38">
      <w:pPr>
        <w:jc w:val="right"/>
      </w:pPr>
    </w:p>
    <w:p w14:paraId="4FC5AF87" w14:textId="77777777" w:rsidR="00452D38" w:rsidRDefault="00452D38">
      <w:pPr>
        <w:jc w:val="right"/>
      </w:pPr>
    </w:p>
    <w:p w14:paraId="6DEBA7F5" w14:textId="77777777" w:rsidR="00452D38" w:rsidRDefault="00452D38">
      <w:pPr>
        <w:jc w:val="right"/>
      </w:pPr>
    </w:p>
    <w:p w14:paraId="0497461D" w14:textId="77777777" w:rsidR="00452D38" w:rsidRDefault="00452D38">
      <w:pPr>
        <w:jc w:val="right"/>
      </w:pPr>
    </w:p>
    <w:p w14:paraId="3A696D6C" w14:textId="77777777" w:rsidR="00452D38" w:rsidRDefault="00452D38">
      <w:pPr>
        <w:jc w:val="right"/>
      </w:pPr>
    </w:p>
    <w:p w14:paraId="7997AC7C" w14:textId="77777777" w:rsidR="00452D38" w:rsidRDefault="00452D38">
      <w:pPr>
        <w:jc w:val="right"/>
      </w:pPr>
    </w:p>
    <w:p w14:paraId="4AC11299" w14:textId="77777777" w:rsidR="00452D38" w:rsidRDefault="00452D38">
      <w:pPr>
        <w:jc w:val="right"/>
      </w:pPr>
    </w:p>
    <w:p w14:paraId="6BF353AB" w14:textId="77777777" w:rsidR="00452D38" w:rsidRDefault="00452D38">
      <w:pPr>
        <w:jc w:val="right"/>
      </w:pPr>
    </w:p>
    <w:p w14:paraId="70DDAA06" w14:textId="77777777" w:rsidR="00452D38" w:rsidRDefault="00452D38">
      <w:pPr>
        <w:jc w:val="right"/>
      </w:pPr>
    </w:p>
    <w:p w14:paraId="02D09F65" w14:textId="77777777" w:rsidR="00452D38" w:rsidRDefault="00452D38">
      <w:pPr>
        <w:jc w:val="right"/>
      </w:pPr>
    </w:p>
    <w:p w14:paraId="187F98DF" w14:textId="77777777" w:rsidR="00452D38" w:rsidRDefault="00452D38">
      <w:pPr>
        <w:jc w:val="right"/>
      </w:pPr>
    </w:p>
    <w:p w14:paraId="721858CF" w14:textId="77777777" w:rsidR="00452D38" w:rsidRDefault="00452D38">
      <w:pPr>
        <w:jc w:val="right"/>
      </w:pPr>
    </w:p>
    <w:p w14:paraId="2B13FE14" w14:textId="77777777" w:rsidR="00452D38" w:rsidRDefault="00452D38">
      <w:pPr>
        <w:jc w:val="right"/>
      </w:pPr>
    </w:p>
    <w:p w14:paraId="390708ED" w14:textId="77777777" w:rsidR="00452D38" w:rsidRDefault="00452D38">
      <w:pPr>
        <w:jc w:val="right"/>
      </w:pPr>
    </w:p>
    <w:p w14:paraId="5DEE46C2" w14:textId="77777777" w:rsidR="00452D38" w:rsidRDefault="00452D38">
      <w:pPr>
        <w:jc w:val="right"/>
      </w:pPr>
    </w:p>
    <w:p w14:paraId="191D7871" w14:textId="77777777" w:rsidR="00452D38" w:rsidRDefault="00452D38">
      <w:pPr>
        <w:jc w:val="right"/>
      </w:pPr>
    </w:p>
    <w:p w14:paraId="1AA2331C" w14:textId="77777777" w:rsidR="00452D38" w:rsidRDefault="00452D38">
      <w:pPr>
        <w:jc w:val="right"/>
      </w:pPr>
    </w:p>
    <w:p w14:paraId="5B8F8B84" w14:textId="77777777" w:rsidR="00452D38" w:rsidRDefault="00452D38">
      <w:pPr>
        <w:jc w:val="right"/>
      </w:pPr>
    </w:p>
    <w:p w14:paraId="7EABF2C2" w14:textId="77777777" w:rsidR="00DF2B43" w:rsidRDefault="00DF2B43" w:rsidP="00DF2B43">
      <w:pPr>
        <w:jc w:val="right"/>
        <w:rPr>
          <w:sz w:val="32"/>
          <w:szCs w:val="32"/>
        </w:rPr>
      </w:pPr>
      <w:r>
        <w:rPr>
          <w:b/>
          <w:sz w:val="32"/>
          <w:szCs w:val="32"/>
        </w:rPr>
        <w:t>Acta de Constitución del Proyecto</w:t>
      </w:r>
    </w:p>
    <w:p w14:paraId="258CEAC6" w14:textId="77777777" w:rsidR="00DF2B43" w:rsidRDefault="00DF2B43" w:rsidP="00DF2B43">
      <w:pPr>
        <w:spacing w:before="100"/>
        <w:ind w:left="2268" w:firstLine="566"/>
        <w:rPr>
          <w:sz w:val="32"/>
          <w:szCs w:val="32"/>
        </w:rPr>
      </w:pPr>
      <w:r>
        <w:t xml:space="preserve">                            </w:t>
      </w:r>
      <w:r>
        <w:rPr>
          <w:b/>
          <w:sz w:val="32"/>
          <w:szCs w:val="32"/>
        </w:rPr>
        <w:t>Sistema Seguimiento MAG</w:t>
      </w:r>
    </w:p>
    <w:p w14:paraId="2A176FCB" w14:textId="77777777" w:rsidR="00DF2B43" w:rsidRDefault="00DF2B43" w:rsidP="00DF2B43">
      <w:pPr>
        <w:spacing w:before="100"/>
        <w:jc w:val="right"/>
        <w:rPr>
          <w:sz w:val="32"/>
          <w:szCs w:val="32"/>
        </w:rPr>
      </w:pPr>
      <w:r>
        <w:rPr>
          <w:sz w:val="32"/>
          <w:szCs w:val="32"/>
        </w:rPr>
        <w:t>SISTEMA-MAG</w:t>
      </w:r>
    </w:p>
    <w:p w14:paraId="37BD6840" w14:textId="77777777" w:rsidR="00452D38" w:rsidRDefault="00452D38">
      <w:pPr>
        <w:jc w:val="right"/>
      </w:pPr>
    </w:p>
    <w:p w14:paraId="78552023" w14:textId="77777777" w:rsidR="00452D38" w:rsidRDefault="00452D38">
      <w:pPr>
        <w:jc w:val="right"/>
      </w:pPr>
    </w:p>
    <w:p w14:paraId="74BEC417" w14:textId="77777777" w:rsidR="00452D38" w:rsidRDefault="00452D38">
      <w:pPr>
        <w:jc w:val="right"/>
      </w:pPr>
    </w:p>
    <w:p w14:paraId="55759D6A" w14:textId="384FF3CC" w:rsidR="00452D38" w:rsidRDefault="00335186">
      <w:pPr>
        <w:jc w:val="right"/>
      </w:pPr>
      <w:r>
        <w:t xml:space="preserve">Versión </w:t>
      </w:r>
      <w:bookmarkStart w:id="0" w:name="bookmark=id.30j0zll" w:colFirst="0" w:colLast="0"/>
      <w:bookmarkEnd w:id="0"/>
      <w:r>
        <w:t>[1.0.</w:t>
      </w:r>
      <w:r w:rsidR="00DF2B43">
        <w:t>2</w:t>
      </w:r>
      <w:r>
        <w:t xml:space="preserve">] </w:t>
      </w:r>
    </w:p>
    <w:p w14:paraId="1C24DD7A" w14:textId="77777777" w:rsidR="00452D38" w:rsidRDefault="00452D38">
      <w:pPr>
        <w:jc w:val="right"/>
      </w:pPr>
    </w:p>
    <w:p w14:paraId="4D514F5C" w14:textId="77777777" w:rsidR="00452D38" w:rsidRDefault="00452D38">
      <w:pPr>
        <w:jc w:val="right"/>
      </w:pPr>
    </w:p>
    <w:p w14:paraId="435E658C" w14:textId="77777777" w:rsidR="00452D38" w:rsidRDefault="00452D38">
      <w:pPr>
        <w:jc w:val="right"/>
        <w:sectPr w:rsidR="00452D38" w:rsidSect="00A15F02">
          <w:headerReference w:type="even" r:id="rId8"/>
          <w:headerReference w:type="default" r:id="rId9"/>
          <w:footerReference w:type="even" r:id="rId10"/>
          <w:footerReference w:type="default" r:id="rId11"/>
          <w:headerReference w:type="first" r:id="rId12"/>
          <w:footerReference w:type="first" r:id="rId13"/>
          <w:pgSz w:w="11907" w:h="16840"/>
          <w:pgMar w:top="2523" w:right="1701" w:bottom="1985" w:left="1701" w:header="709" w:footer="709" w:gutter="0"/>
          <w:pgNumType w:start="1"/>
          <w:cols w:space="720"/>
          <w:docGrid w:linePitch="272"/>
        </w:sectPr>
      </w:pPr>
    </w:p>
    <w:p w14:paraId="176A7FA2" w14:textId="77777777" w:rsidR="00452D38" w:rsidRDefault="00335186">
      <w:pPr>
        <w:pStyle w:val="Ttulo"/>
        <w:rPr>
          <w:sz w:val="28"/>
          <w:szCs w:val="28"/>
        </w:rPr>
      </w:pPr>
      <w:r>
        <w:rPr>
          <w:sz w:val="28"/>
          <w:szCs w:val="28"/>
        </w:rPr>
        <w:lastRenderedPageBreak/>
        <w:t>Información del Documento</w:t>
      </w:r>
    </w:p>
    <w:tbl>
      <w:tblPr>
        <w:tblStyle w:val="11"/>
        <w:tblW w:w="8788" w:type="dxa"/>
        <w:tblInd w:w="0" w:type="dxa"/>
        <w:tblLayout w:type="fixed"/>
        <w:tblLook w:val="0000" w:firstRow="0" w:lastRow="0" w:firstColumn="0" w:lastColumn="0" w:noHBand="0" w:noVBand="0"/>
      </w:tblPr>
      <w:tblGrid>
        <w:gridCol w:w="1236"/>
        <w:gridCol w:w="7552"/>
      </w:tblGrid>
      <w:tr w:rsidR="00DF2B43" w14:paraId="0F194FAD" w14:textId="77777777">
        <w:tc>
          <w:tcPr>
            <w:tcW w:w="1236" w:type="dxa"/>
            <w:tcBorders>
              <w:top w:val="single" w:sz="12" w:space="0" w:color="808080"/>
            </w:tcBorders>
          </w:tcPr>
          <w:p w14:paraId="6BAF202C" w14:textId="3AAE6CF9" w:rsidR="00DF2B43" w:rsidRDefault="00DF2B43" w:rsidP="00DF2B43">
            <w:pPr>
              <w:rPr>
                <w:smallCaps/>
              </w:rPr>
            </w:pPr>
            <w:r>
              <w:rPr>
                <w:smallCaps/>
              </w:rPr>
              <w:t>Título:</w:t>
            </w:r>
          </w:p>
        </w:tc>
        <w:tc>
          <w:tcPr>
            <w:tcW w:w="7552" w:type="dxa"/>
            <w:tcBorders>
              <w:top w:val="single" w:sz="12" w:space="0" w:color="808080"/>
            </w:tcBorders>
          </w:tcPr>
          <w:p w14:paraId="38722C46" w14:textId="5B9B1F03" w:rsidR="00DF2B43" w:rsidRDefault="00DF2B43" w:rsidP="00DF2B43">
            <w:r>
              <w:t xml:space="preserve">Sistema área de tierras MAG </w:t>
            </w:r>
          </w:p>
        </w:tc>
      </w:tr>
      <w:tr w:rsidR="00DF2B43" w14:paraId="2A49BA37" w14:textId="77777777">
        <w:tc>
          <w:tcPr>
            <w:tcW w:w="1236" w:type="dxa"/>
          </w:tcPr>
          <w:p w14:paraId="591255F2" w14:textId="7E87F1C6" w:rsidR="00DF2B43" w:rsidRDefault="00DF2B43" w:rsidP="00DF2B43">
            <w:pPr>
              <w:rPr>
                <w:smallCaps/>
              </w:rPr>
            </w:pPr>
            <w:r>
              <w:rPr>
                <w:smallCaps/>
              </w:rPr>
              <w:t>Subtítulo:</w:t>
            </w:r>
          </w:p>
        </w:tc>
        <w:tc>
          <w:tcPr>
            <w:tcW w:w="7552" w:type="dxa"/>
          </w:tcPr>
          <w:p w14:paraId="2F78044D" w14:textId="517C1947" w:rsidR="00DF2B43" w:rsidRDefault="00DF2B43" w:rsidP="00DF2B43">
            <w:r>
              <w:t>Vinculación de Estudiantes</w:t>
            </w:r>
          </w:p>
        </w:tc>
      </w:tr>
      <w:tr w:rsidR="00DF2B43" w14:paraId="63E93291" w14:textId="77777777">
        <w:tc>
          <w:tcPr>
            <w:tcW w:w="1236" w:type="dxa"/>
          </w:tcPr>
          <w:p w14:paraId="6979AB51" w14:textId="2DF2501B" w:rsidR="00DF2B43" w:rsidRDefault="00DF2B43" w:rsidP="00DF2B43">
            <w:pPr>
              <w:rPr>
                <w:smallCaps/>
              </w:rPr>
            </w:pPr>
            <w:r>
              <w:rPr>
                <w:smallCaps/>
              </w:rPr>
              <w:t>Versión:</w:t>
            </w:r>
          </w:p>
        </w:tc>
        <w:tc>
          <w:tcPr>
            <w:tcW w:w="7552" w:type="dxa"/>
          </w:tcPr>
          <w:p w14:paraId="7BAE2C5F" w14:textId="6F931D0B" w:rsidR="00DF2B43" w:rsidRDefault="00DF2B43" w:rsidP="00DF2B43">
            <w:r>
              <w:t>[1.0.</w:t>
            </w:r>
            <w:r>
              <w:t>2</w:t>
            </w:r>
            <w:r>
              <w:t>]</w:t>
            </w:r>
          </w:p>
        </w:tc>
      </w:tr>
      <w:tr w:rsidR="00DF2B43" w14:paraId="30B40870" w14:textId="77777777">
        <w:tc>
          <w:tcPr>
            <w:tcW w:w="1236" w:type="dxa"/>
          </w:tcPr>
          <w:p w14:paraId="0445E0D6" w14:textId="4CF73BCE" w:rsidR="00DF2B43" w:rsidRDefault="00DF2B43" w:rsidP="00DF2B43">
            <w:pPr>
              <w:rPr>
                <w:smallCaps/>
              </w:rPr>
            </w:pPr>
            <w:r>
              <w:rPr>
                <w:smallCaps/>
              </w:rPr>
              <w:t>Archivo:</w:t>
            </w:r>
          </w:p>
        </w:tc>
        <w:tc>
          <w:tcPr>
            <w:tcW w:w="7552" w:type="dxa"/>
          </w:tcPr>
          <w:p w14:paraId="07CF2466" w14:textId="715845C4" w:rsidR="00DF2B43" w:rsidRDefault="00DF2B43" w:rsidP="00DF2B43">
            <w:r>
              <w:t>Visión del proyecto (TIERRAS MAG)</w:t>
            </w:r>
          </w:p>
        </w:tc>
      </w:tr>
      <w:tr w:rsidR="00DF2B43" w14:paraId="1281F85C" w14:textId="77777777">
        <w:tc>
          <w:tcPr>
            <w:tcW w:w="1236" w:type="dxa"/>
          </w:tcPr>
          <w:p w14:paraId="05B4910D" w14:textId="671F4002" w:rsidR="00DF2B43" w:rsidRDefault="00DF2B43" w:rsidP="00DF2B43">
            <w:pPr>
              <w:rPr>
                <w:smallCaps/>
              </w:rPr>
            </w:pPr>
            <w:r>
              <w:rPr>
                <w:smallCaps/>
              </w:rPr>
              <w:t>Autor:</w:t>
            </w:r>
          </w:p>
        </w:tc>
        <w:tc>
          <w:tcPr>
            <w:tcW w:w="7552" w:type="dxa"/>
          </w:tcPr>
          <w:p w14:paraId="2E42243C" w14:textId="77777777" w:rsidR="00DF2B43" w:rsidRDefault="00DF2B43" w:rsidP="00DF2B43">
            <w:r>
              <w:t>Alejandro Muñoz</w:t>
            </w:r>
          </w:p>
          <w:p w14:paraId="7B2D4376" w14:textId="3A74DD07" w:rsidR="00DF2B43" w:rsidRDefault="00DF2B43" w:rsidP="00DF2B43">
            <w:pPr>
              <w:pBdr>
                <w:top w:val="nil"/>
                <w:left w:val="nil"/>
                <w:bottom w:val="nil"/>
                <w:right w:val="nil"/>
                <w:between w:val="nil"/>
              </w:pBdr>
              <w:jc w:val="left"/>
              <w:rPr>
                <w:color w:val="000000"/>
                <w:sz w:val="18"/>
                <w:szCs w:val="18"/>
              </w:rPr>
            </w:pPr>
            <w:r>
              <w:t>Anderson Muñoz</w:t>
            </w:r>
          </w:p>
        </w:tc>
      </w:tr>
      <w:tr w:rsidR="00DF2B43" w14:paraId="44BE14D8" w14:textId="77777777">
        <w:tc>
          <w:tcPr>
            <w:tcW w:w="1236" w:type="dxa"/>
            <w:tcBorders>
              <w:bottom w:val="single" w:sz="12" w:space="0" w:color="808080"/>
            </w:tcBorders>
          </w:tcPr>
          <w:p w14:paraId="1F21A9E1" w14:textId="0B933E2E" w:rsidR="00DF2B43" w:rsidRDefault="00DF2B43" w:rsidP="00DF2B43">
            <w:pPr>
              <w:rPr>
                <w:smallCaps/>
              </w:rPr>
            </w:pPr>
            <w:r>
              <w:rPr>
                <w:smallCaps/>
              </w:rPr>
              <w:t>Estado:</w:t>
            </w:r>
          </w:p>
        </w:tc>
        <w:tc>
          <w:tcPr>
            <w:tcW w:w="7552" w:type="dxa"/>
            <w:tcBorders>
              <w:bottom w:val="single" w:sz="12" w:space="0" w:color="808080"/>
            </w:tcBorders>
          </w:tcPr>
          <w:p w14:paraId="697EE903" w14:textId="65F336D1" w:rsidR="00DF2B43" w:rsidRDefault="00DF2B43" w:rsidP="00DF2B43">
            <w:r>
              <w:t xml:space="preserve">Formal </w:t>
            </w:r>
          </w:p>
        </w:tc>
      </w:tr>
    </w:tbl>
    <w:p w14:paraId="4B328CDE" w14:textId="77777777" w:rsidR="00452D38" w:rsidRDefault="00335186">
      <w:pPr>
        <w:pStyle w:val="Ttulo"/>
        <w:rPr>
          <w:sz w:val="28"/>
          <w:szCs w:val="28"/>
        </w:rPr>
      </w:pPr>
      <w:r>
        <w:rPr>
          <w:sz w:val="28"/>
          <w:szCs w:val="28"/>
        </w:rPr>
        <w:t>Lista de Cambios</w:t>
      </w:r>
    </w:p>
    <w:tbl>
      <w:tblPr>
        <w:tblStyle w:val="10"/>
        <w:tblW w:w="9035" w:type="dxa"/>
        <w:tblInd w:w="0" w:type="dxa"/>
        <w:tblBorders>
          <w:top w:val="single" w:sz="12" w:space="0" w:color="808080"/>
          <w:left w:val="nil"/>
          <w:bottom w:val="single" w:sz="12" w:space="0" w:color="808080"/>
          <w:right w:val="nil"/>
          <w:insideH w:val="nil"/>
          <w:insideV w:val="nil"/>
        </w:tblBorders>
        <w:tblLayout w:type="fixed"/>
        <w:tblLook w:val="0000" w:firstRow="0" w:lastRow="0" w:firstColumn="0" w:lastColumn="0" w:noHBand="0" w:noVBand="0"/>
      </w:tblPr>
      <w:tblGrid>
        <w:gridCol w:w="1061"/>
        <w:gridCol w:w="1351"/>
        <w:gridCol w:w="861"/>
        <w:gridCol w:w="5762"/>
      </w:tblGrid>
      <w:tr w:rsidR="00452D38" w14:paraId="77E9A43E" w14:textId="77777777">
        <w:tc>
          <w:tcPr>
            <w:tcW w:w="1061" w:type="dxa"/>
            <w:tcBorders>
              <w:bottom w:val="single" w:sz="6" w:space="0" w:color="808080"/>
            </w:tcBorders>
          </w:tcPr>
          <w:p w14:paraId="6D52F7CA" w14:textId="77777777" w:rsidR="00452D38" w:rsidRDefault="00335186">
            <w:pPr>
              <w:rPr>
                <w:smallCaps/>
              </w:rPr>
            </w:pPr>
            <w:r>
              <w:rPr>
                <w:smallCaps/>
              </w:rPr>
              <w:t>Versión</w:t>
            </w:r>
          </w:p>
        </w:tc>
        <w:tc>
          <w:tcPr>
            <w:tcW w:w="1351" w:type="dxa"/>
            <w:tcBorders>
              <w:bottom w:val="single" w:sz="6" w:space="0" w:color="808080"/>
            </w:tcBorders>
          </w:tcPr>
          <w:p w14:paraId="22F8E3BD" w14:textId="77777777" w:rsidR="00452D38" w:rsidRDefault="00335186">
            <w:pPr>
              <w:rPr>
                <w:smallCaps/>
              </w:rPr>
            </w:pPr>
            <w:r>
              <w:rPr>
                <w:smallCaps/>
              </w:rPr>
              <w:t>Fecha</w:t>
            </w:r>
          </w:p>
        </w:tc>
        <w:tc>
          <w:tcPr>
            <w:tcW w:w="861" w:type="dxa"/>
            <w:tcBorders>
              <w:bottom w:val="single" w:sz="6" w:space="0" w:color="808080"/>
            </w:tcBorders>
          </w:tcPr>
          <w:p w14:paraId="41459E1B" w14:textId="77777777" w:rsidR="00452D38" w:rsidRDefault="00335186">
            <w:pPr>
              <w:rPr>
                <w:smallCaps/>
              </w:rPr>
            </w:pPr>
            <w:r>
              <w:rPr>
                <w:smallCaps/>
              </w:rPr>
              <w:t>Autor</w:t>
            </w:r>
          </w:p>
        </w:tc>
        <w:tc>
          <w:tcPr>
            <w:tcW w:w="5762" w:type="dxa"/>
            <w:tcBorders>
              <w:bottom w:val="single" w:sz="6" w:space="0" w:color="808080"/>
            </w:tcBorders>
          </w:tcPr>
          <w:p w14:paraId="26CF407C" w14:textId="77777777" w:rsidR="00452D38" w:rsidRDefault="00335186">
            <w:pPr>
              <w:rPr>
                <w:smallCaps/>
              </w:rPr>
            </w:pPr>
            <w:r>
              <w:rPr>
                <w:smallCaps/>
              </w:rPr>
              <w:t>Descripción</w:t>
            </w:r>
          </w:p>
        </w:tc>
      </w:tr>
      <w:tr w:rsidR="00DF2B43" w14:paraId="55B27471" w14:textId="77777777">
        <w:tc>
          <w:tcPr>
            <w:tcW w:w="1061" w:type="dxa"/>
            <w:tcBorders>
              <w:top w:val="single" w:sz="6" w:space="0" w:color="808080"/>
            </w:tcBorders>
          </w:tcPr>
          <w:p w14:paraId="594EDE80" w14:textId="37C71C32" w:rsidR="00DF2B43" w:rsidRDefault="00DF2B43" w:rsidP="00DF2B43">
            <w:r>
              <w:t>1.0.</w:t>
            </w:r>
            <w:r>
              <w:t>2</w:t>
            </w:r>
          </w:p>
        </w:tc>
        <w:tc>
          <w:tcPr>
            <w:tcW w:w="1351" w:type="dxa"/>
            <w:tcBorders>
              <w:top w:val="single" w:sz="6" w:space="0" w:color="808080"/>
            </w:tcBorders>
          </w:tcPr>
          <w:p w14:paraId="41BAB7A1" w14:textId="02915F85" w:rsidR="00DF2B43" w:rsidRDefault="00DF2B43" w:rsidP="00DF2B43">
            <w:r>
              <w:t>2023-0</w:t>
            </w:r>
            <w:r>
              <w:t>9</w:t>
            </w:r>
            <w:r>
              <w:t>-</w:t>
            </w:r>
            <w:r>
              <w:t>15</w:t>
            </w:r>
          </w:p>
        </w:tc>
        <w:tc>
          <w:tcPr>
            <w:tcW w:w="861" w:type="dxa"/>
            <w:tcBorders>
              <w:top w:val="single" w:sz="6" w:space="0" w:color="808080"/>
            </w:tcBorders>
          </w:tcPr>
          <w:p w14:paraId="3323813E" w14:textId="73902C35" w:rsidR="00DF2B43" w:rsidRDefault="00DF2B43" w:rsidP="00DF2B43">
            <w:r>
              <w:t>AJMP</w:t>
            </w:r>
          </w:p>
        </w:tc>
        <w:tc>
          <w:tcPr>
            <w:tcW w:w="5762" w:type="dxa"/>
            <w:tcBorders>
              <w:top w:val="single" w:sz="6" w:space="0" w:color="808080"/>
            </w:tcBorders>
          </w:tcPr>
          <w:p w14:paraId="7421F49F" w14:textId="7CFCEC54" w:rsidR="00DF2B43" w:rsidRDefault="00DF2B43" w:rsidP="00DF2B43">
            <w:r>
              <w:t>Emisión Inicial</w:t>
            </w:r>
          </w:p>
        </w:tc>
      </w:tr>
      <w:tr w:rsidR="00DF2B43" w14:paraId="39CCFFF1" w14:textId="77777777">
        <w:tc>
          <w:tcPr>
            <w:tcW w:w="1061" w:type="dxa"/>
          </w:tcPr>
          <w:p w14:paraId="3A29F67B" w14:textId="22998489" w:rsidR="00DF2B43" w:rsidRDefault="00DF2B43" w:rsidP="00DF2B43">
            <w:r>
              <w:t>1.0.</w:t>
            </w:r>
            <w:r>
              <w:t>2</w:t>
            </w:r>
          </w:p>
        </w:tc>
        <w:tc>
          <w:tcPr>
            <w:tcW w:w="1351" w:type="dxa"/>
          </w:tcPr>
          <w:p w14:paraId="76E1A7F1" w14:textId="34823BC5" w:rsidR="00DF2B43" w:rsidRDefault="00DF2B43" w:rsidP="00DF2B43">
            <w:r>
              <w:t>2023-0</w:t>
            </w:r>
            <w:r>
              <w:t>9</w:t>
            </w:r>
            <w:r>
              <w:t>-</w:t>
            </w:r>
            <w:r>
              <w:t>15</w:t>
            </w:r>
          </w:p>
        </w:tc>
        <w:tc>
          <w:tcPr>
            <w:tcW w:w="861" w:type="dxa"/>
          </w:tcPr>
          <w:p w14:paraId="49F4D1E5" w14:textId="629A73B6" w:rsidR="00DF2B43" w:rsidRDefault="00DF2B43" w:rsidP="00DF2B43">
            <w:r>
              <w:t>AFMP</w:t>
            </w:r>
          </w:p>
        </w:tc>
        <w:tc>
          <w:tcPr>
            <w:tcW w:w="5762" w:type="dxa"/>
          </w:tcPr>
          <w:p w14:paraId="50251615" w14:textId="5A560992" w:rsidR="00DF2B43" w:rsidRDefault="00DF2B43" w:rsidP="00DF2B43">
            <w:r>
              <w:t>Emisión Inicial</w:t>
            </w:r>
          </w:p>
        </w:tc>
      </w:tr>
    </w:tbl>
    <w:p w14:paraId="1AF9DD47" w14:textId="77777777" w:rsidR="00DF2B43" w:rsidRDefault="00DF2B43" w:rsidP="00DF2B43">
      <w:pPr>
        <w:pBdr>
          <w:top w:val="nil"/>
          <w:left w:val="nil"/>
          <w:bottom w:val="nil"/>
          <w:right w:val="nil"/>
          <w:between w:val="nil"/>
        </w:pBdr>
        <w:spacing w:before="400" w:after="100"/>
        <w:rPr>
          <w:b/>
          <w:color w:val="000000"/>
          <w:sz w:val="28"/>
          <w:szCs w:val="28"/>
        </w:rPr>
      </w:pPr>
      <w:r>
        <w:rPr>
          <w:b/>
          <w:color w:val="000000"/>
          <w:sz w:val="28"/>
          <w:szCs w:val="28"/>
        </w:rPr>
        <w:t>Firmas y Aprobaciones</w:t>
      </w:r>
    </w:p>
    <w:tbl>
      <w:tblPr>
        <w:tblW w:w="9004" w:type="dxa"/>
        <w:tblInd w:w="-108" w:type="dxa"/>
        <w:tblLayout w:type="fixed"/>
        <w:tblLook w:val="0000" w:firstRow="0" w:lastRow="0" w:firstColumn="0" w:lastColumn="0" w:noHBand="0" w:noVBand="0"/>
      </w:tblPr>
      <w:tblGrid>
        <w:gridCol w:w="1803"/>
        <w:gridCol w:w="1630"/>
        <w:gridCol w:w="1857"/>
        <w:gridCol w:w="3714"/>
      </w:tblGrid>
      <w:tr w:rsidR="00DF2B43" w14:paraId="6DF4FF64" w14:textId="77777777" w:rsidTr="009D54C9">
        <w:trPr>
          <w:cantSplit/>
        </w:trPr>
        <w:tc>
          <w:tcPr>
            <w:tcW w:w="1803" w:type="dxa"/>
            <w:tcBorders>
              <w:top w:val="single" w:sz="12" w:space="0" w:color="808080"/>
            </w:tcBorders>
          </w:tcPr>
          <w:p w14:paraId="7EAAA3DD" w14:textId="77777777" w:rsidR="00DF2B43" w:rsidRDefault="00DF2B43" w:rsidP="009D54C9">
            <w:r>
              <w:rPr>
                <w:smallCaps/>
              </w:rPr>
              <w:t>Elaborado Por:</w:t>
            </w:r>
          </w:p>
        </w:tc>
        <w:tc>
          <w:tcPr>
            <w:tcW w:w="3487" w:type="dxa"/>
            <w:gridSpan w:val="2"/>
            <w:tcBorders>
              <w:top w:val="single" w:sz="12" w:space="0" w:color="808080"/>
              <w:bottom w:val="single" w:sz="4" w:space="0" w:color="DDDDDD"/>
            </w:tcBorders>
          </w:tcPr>
          <w:p w14:paraId="735D4287" w14:textId="77777777" w:rsidR="00DF2B43" w:rsidRDefault="00DF2B43" w:rsidP="009D54C9">
            <w:pPr>
              <w:tabs>
                <w:tab w:val="left" w:pos="1935"/>
              </w:tabs>
            </w:pPr>
            <w:r>
              <w:t>Alejandro Javier Muñoz P.</w:t>
            </w:r>
          </w:p>
          <w:p w14:paraId="5BCE2EF3" w14:textId="77777777" w:rsidR="00DF2B43" w:rsidRDefault="00DF2B43" w:rsidP="009D54C9">
            <w:pPr>
              <w:tabs>
                <w:tab w:val="left" w:pos="1935"/>
              </w:tabs>
            </w:pPr>
            <w:r>
              <w:t>ESTUDIANTE PROGRAMADOR</w:t>
            </w:r>
          </w:p>
        </w:tc>
        <w:tc>
          <w:tcPr>
            <w:tcW w:w="3714" w:type="dxa"/>
            <w:vMerge w:val="restart"/>
            <w:tcBorders>
              <w:top w:val="single" w:sz="12" w:space="0" w:color="808080"/>
              <w:bottom w:val="single" w:sz="4" w:space="0" w:color="DDDDDD"/>
            </w:tcBorders>
          </w:tcPr>
          <w:p w14:paraId="0FEC0E80" w14:textId="77777777" w:rsidR="00DF2B43" w:rsidRDefault="00DF2B43" w:rsidP="009D54C9"/>
        </w:tc>
      </w:tr>
      <w:tr w:rsidR="00DF2B43" w14:paraId="064BB949" w14:textId="77777777" w:rsidTr="009D54C9">
        <w:trPr>
          <w:cantSplit/>
        </w:trPr>
        <w:tc>
          <w:tcPr>
            <w:tcW w:w="1803" w:type="dxa"/>
          </w:tcPr>
          <w:p w14:paraId="6AF696B0" w14:textId="77777777" w:rsidR="00DF2B43" w:rsidRDefault="00DF2B43" w:rsidP="009D54C9">
            <w:r>
              <w:rPr>
                <w:smallCaps/>
              </w:rPr>
              <w:t>Fecha:</w:t>
            </w:r>
          </w:p>
        </w:tc>
        <w:tc>
          <w:tcPr>
            <w:tcW w:w="1630" w:type="dxa"/>
            <w:tcBorders>
              <w:top w:val="single" w:sz="4" w:space="0" w:color="DDDDDD"/>
              <w:bottom w:val="single" w:sz="4" w:space="0" w:color="DDDDDD"/>
            </w:tcBorders>
          </w:tcPr>
          <w:p w14:paraId="10FFC56B" w14:textId="77777777" w:rsidR="00DF2B43" w:rsidRDefault="00DF2B43" w:rsidP="009D54C9"/>
        </w:tc>
        <w:tc>
          <w:tcPr>
            <w:tcW w:w="1857" w:type="dxa"/>
            <w:tcBorders>
              <w:top w:val="single" w:sz="4" w:space="0" w:color="DDDDDD"/>
            </w:tcBorders>
          </w:tcPr>
          <w:p w14:paraId="3F454781" w14:textId="77777777" w:rsidR="00DF2B43" w:rsidRDefault="00DF2B43" w:rsidP="009D54C9">
            <w:pPr>
              <w:jc w:val="right"/>
            </w:pPr>
            <w:r>
              <w:t>Firma:</w:t>
            </w:r>
          </w:p>
        </w:tc>
        <w:tc>
          <w:tcPr>
            <w:tcW w:w="3714" w:type="dxa"/>
            <w:vMerge/>
            <w:tcBorders>
              <w:top w:val="single" w:sz="12" w:space="0" w:color="808080"/>
              <w:bottom w:val="single" w:sz="4" w:space="0" w:color="DDDDDD"/>
            </w:tcBorders>
          </w:tcPr>
          <w:p w14:paraId="5FD4EB17" w14:textId="77777777" w:rsidR="00DF2B43" w:rsidRDefault="00DF2B43" w:rsidP="009D54C9">
            <w:pPr>
              <w:widowControl w:val="0"/>
              <w:pBdr>
                <w:top w:val="nil"/>
                <w:left w:val="nil"/>
                <w:bottom w:val="nil"/>
                <w:right w:val="nil"/>
                <w:between w:val="nil"/>
              </w:pBdr>
              <w:spacing w:line="276" w:lineRule="auto"/>
              <w:jc w:val="left"/>
            </w:pPr>
          </w:p>
        </w:tc>
      </w:tr>
    </w:tbl>
    <w:p w14:paraId="220FD686" w14:textId="77777777" w:rsidR="00DF2B43" w:rsidRDefault="00DF2B43" w:rsidP="00DF2B43"/>
    <w:tbl>
      <w:tblPr>
        <w:tblW w:w="9004" w:type="dxa"/>
        <w:tblInd w:w="-108" w:type="dxa"/>
        <w:tblLayout w:type="fixed"/>
        <w:tblLook w:val="0000" w:firstRow="0" w:lastRow="0" w:firstColumn="0" w:lastColumn="0" w:noHBand="0" w:noVBand="0"/>
      </w:tblPr>
      <w:tblGrid>
        <w:gridCol w:w="1803"/>
        <w:gridCol w:w="1630"/>
        <w:gridCol w:w="1857"/>
        <w:gridCol w:w="3714"/>
      </w:tblGrid>
      <w:tr w:rsidR="00DF2B43" w14:paraId="70895D09" w14:textId="77777777" w:rsidTr="009D54C9">
        <w:trPr>
          <w:cantSplit/>
        </w:trPr>
        <w:tc>
          <w:tcPr>
            <w:tcW w:w="1803" w:type="dxa"/>
            <w:tcBorders>
              <w:top w:val="single" w:sz="12" w:space="0" w:color="808080"/>
            </w:tcBorders>
          </w:tcPr>
          <w:p w14:paraId="54A5A493" w14:textId="77777777" w:rsidR="00DF2B43" w:rsidRDefault="00DF2B43" w:rsidP="009D54C9">
            <w:r>
              <w:rPr>
                <w:smallCaps/>
              </w:rPr>
              <w:t>Elaborado Por:</w:t>
            </w:r>
          </w:p>
        </w:tc>
        <w:tc>
          <w:tcPr>
            <w:tcW w:w="3487" w:type="dxa"/>
            <w:gridSpan w:val="2"/>
            <w:tcBorders>
              <w:top w:val="single" w:sz="12" w:space="0" w:color="808080"/>
              <w:bottom w:val="single" w:sz="4" w:space="0" w:color="DDDDDD"/>
            </w:tcBorders>
          </w:tcPr>
          <w:p w14:paraId="71A789B2" w14:textId="77777777" w:rsidR="00DF2B43" w:rsidRDefault="00DF2B43" w:rsidP="009D54C9">
            <w:pPr>
              <w:tabs>
                <w:tab w:val="left" w:pos="1935"/>
              </w:tabs>
            </w:pPr>
            <w:r>
              <w:t>Anderson Fernando Muñoz P.</w:t>
            </w:r>
          </w:p>
          <w:p w14:paraId="435A59E4" w14:textId="77777777" w:rsidR="00DF2B43" w:rsidRDefault="00DF2B43" w:rsidP="009D54C9">
            <w:pPr>
              <w:tabs>
                <w:tab w:val="left" w:pos="1935"/>
              </w:tabs>
            </w:pPr>
            <w:r>
              <w:t>ESTUDIANTE PROGRAMADOR</w:t>
            </w:r>
          </w:p>
        </w:tc>
        <w:tc>
          <w:tcPr>
            <w:tcW w:w="3714" w:type="dxa"/>
            <w:vMerge w:val="restart"/>
            <w:tcBorders>
              <w:top w:val="single" w:sz="12" w:space="0" w:color="808080"/>
              <w:bottom w:val="single" w:sz="4" w:space="0" w:color="DDDDDD"/>
            </w:tcBorders>
          </w:tcPr>
          <w:p w14:paraId="7C374CC7" w14:textId="77777777" w:rsidR="00DF2B43" w:rsidRDefault="00DF2B43" w:rsidP="009D54C9"/>
        </w:tc>
      </w:tr>
      <w:tr w:rsidR="00DF2B43" w14:paraId="7E899E51" w14:textId="77777777" w:rsidTr="009D54C9">
        <w:trPr>
          <w:cantSplit/>
        </w:trPr>
        <w:tc>
          <w:tcPr>
            <w:tcW w:w="1803" w:type="dxa"/>
          </w:tcPr>
          <w:p w14:paraId="60C30E17" w14:textId="77777777" w:rsidR="00DF2B43" w:rsidRDefault="00DF2B43" w:rsidP="009D54C9">
            <w:r>
              <w:rPr>
                <w:smallCaps/>
              </w:rPr>
              <w:t>Fecha:</w:t>
            </w:r>
          </w:p>
        </w:tc>
        <w:tc>
          <w:tcPr>
            <w:tcW w:w="1630" w:type="dxa"/>
            <w:tcBorders>
              <w:top w:val="single" w:sz="4" w:space="0" w:color="DDDDDD"/>
              <w:bottom w:val="single" w:sz="4" w:space="0" w:color="DDDDDD"/>
            </w:tcBorders>
          </w:tcPr>
          <w:p w14:paraId="360070E2" w14:textId="77777777" w:rsidR="00DF2B43" w:rsidRDefault="00DF2B43" w:rsidP="009D54C9"/>
        </w:tc>
        <w:tc>
          <w:tcPr>
            <w:tcW w:w="1857" w:type="dxa"/>
            <w:tcBorders>
              <w:top w:val="single" w:sz="4" w:space="0" w:color="DDDDDD"/>
            </w:tcBorders>
          </w:tcPr>
          <w:p w14:paraId="49F7507D" w14:textId="77777777" w:rsidR="00DF2B43" w:rsidRDefault="00DF2B43" w:rsidP="009D54C9">
            <w:pPr>
              <w:jc w:val="right"/>
            </w:pPr>
            <w:r>
              <w:t>Firma:</w:t>
            </w:r>
          </w:p>
        </w:tc>
        <w:tc>
          <w:tcPr>
            <w:tcW w:w="3714" w:type="dxa"/>
            <w:vMerge/>
            <w:tcBorders>
              <w:top w:val="single" w:sz="12" w:space="0" w:color="808080"/>
              <w:bottom w:val="single" w:sz="4" w:space="0" w:color="DDDDDD"/>
            </w:tcBorders>
          </w:tcPr>
          <w:p w14:paraId="2FD7A2B4" w14:textId="77777777" w:rsidR="00DF2B43" w:rsidRDefault="00DF2B43" w:rsidP="009D54C9">
            <w:pPr>
              <w:widowControl w:val="0"/>
              <w:pBdr>
                <w:top w:val="nil"/>
                <w:left w:val="nil"/>
                <w:bottom w:val="nil"/>
                <w:right w:val="nil"/>
                <w:between w:val="nil"/>
              </w:pBdr>
              <w:spacing w:line="276" w:lineRule="auto"/>
              <w:jc w:val="left"/>
            </w:pPr>
          </w:p>
        </w:tc>
      </w:tr>
    </w:tbl>
    <w:p w14:paraId="008B7BD8" w14:textId="77777777" w:rsidR="00DF2B43" w:rsidRDefault="00DF2B43" w:rsidP="00DF2B43"/>
    <w:tbl>
      <w:tblPr>
        <w:tblW w:w="9004" w:type="dxa"/>
        <w:tblInd w:w="-108" w:type="dxa"/>
        <w:tblLayout w:type="fixed"/>
        <w:tblLook w:val="0000" w:firstRow="0" w:lastRow="0" w:firstColumn="0" w:lastColumn="0" w:noHBand="0" w:noVBand="0"/>
      </w:tblPr>
      <w:tblGrid>
        <w:gridCol w:w="1803"/>
        <w:gridCol w:w="1630"/>
        <w:gridCol w:w="1857"/>
        <w:gridCol w:w="3714"/>
      </w:tblGrid>
      <w:tr w:rsidR="00DF2B43" w14:paraId="5CF2D17E" w14:textId="77777777" w:rsidTr="009D54C9">
        <w:trPr>
          <w:cantSplit/>
        </w:trPr>
        <w:tc>
          <w:tcPr>
            <w:tcW w:w="1803" w:type="dxa"/>
          </w:tcPr>
          <w:p w14:paraId="021ACF09" w14:textId="77777777" w:rsidR="00DF2B43" w:rsidRDefault="00DF2B43" w:rsidP="009D54C9">
            <w:r>
              <w:rPr>
                <w:smallCaps/>
              </w:rPr>
              <w:t>Revisado Por:</w:t>
            </w:r>
          </w:p>
        </w:tc>
        <w:tc>
          <w:tcPr>
            <w:tcW w:w="3487" w:type="dxa"/>
            <w:gridSpan w:val="2"/>
            <w:tcBorders>
              <w:bottom w:val="single" w:sz="4" w:space="0" w:color="DDDDDD"/>
            </w:tcBorders>
          </w:tcPr>
          <w:p w14:paraId="59853D46" w14:textId="77777777" w:rsidR="00DF2B43" w:rsidRDefault="00DF2B43" w:rsidP="009D54C9">
            <w:r>
              <w:t xml:space="preserve">Ing. José Luis Narváez Q.   </w:t>
            </w:r>
          </w:p>
          <w:p w14:paraId="678C83D3" w14:textId="77777777" w:rsidR="00DF2B43" w:rsidRDefault="00DF2B43" w:rsidP="009D54C9">
            <w:r>
              <w:t xml:space="preserve">ANALISTA PROGRAMADOR </w:t>
            </w:r>
          </w:p>
        </w:tc>
        <w:tc>
          <w:tcPr>
            <w:tcW w:w="3714" w:type="dxa"/>
            <w:vMerge w:val="restart"/>
            <w:tcBorders>
              <w:bottom w:val="single" w:sz="4" w:space="0" w:color="DDDDDD"/>
            </w:tcBorders>
          </w:tcPr>
          <w:p w14:paraId="14AA1BA2" w14:textId="77777777" w:rsidR="00DF2B43" w:rsidRDefault="00DF2B43" w:rsidP="009D54C9"/>
        </w:tc>
      </w:tr>
      <w:tr w:rsidR="00DF2B43" w14:paraId="349C8493" w14:textId="77777777" w:rsidTr="009D54C9">
        <w:trPr>
          <w:cantSplit/>
        </w:trPr>
        <w:tc>
          <w:tcPr>
            <w:tcW w:w="1803" w:type="dxa"/>
          </w:tcPr>
          <w:p w14:paraId="6A5BBF17" w14:textId="77777777" w:rsidR="00DF2B43" w:rsidRDefault="00DF2B43" w:rsidP="009D54C9">
            <w:r>
              <w:rPr>
                <w:smallCaps/>
              </w:rPr>
              <w:t>Fecha:</w:t>
            </w:r>
          </w:p>
        </w:tc>
        <w:tc>
          <w:tcPr>
            <w:tcW w:w="1630" w:type="dxa"/>
            <w:tcBorders>
              <w:top w:val="single" w:sz="4" w:space="0" w:color="DDDDDD"/>
              <w:bottom w:val="single" w:sz="4" w:space="0" w:color="DDDDDD"/>
            </w:tcBorders>
          </w:tcPr>
          <w:p w14:paraId="5CBEB9E8" w14:textId="77777777" w:rsidR="00DF2B43" w:rsidRDefault="00DF2B43" w:rsidP="009D54C9"/>
        </w:tc>
        <w:tc>
          <w:tcPr>
            <w:tcW w:w="1857" w:type="dxa"/>
            <w:tcBorders>
              <w:top w:val="single" w:sz="4" w:space="0" w:color="DDDDDD"/>
            </w:tcBorders>
          </w:tcPr>
          <w:p w14:paraId="1BEEF058" w14:textId="77777777" w:rsidR="00DF2B43" w:rsidRDefault="00DF2B43" w:rsidP="009D54C9">
            <w:pPr>
              <w:jc w:val="right"/>
            </w:pPr>
            <w:r>
              <w:t>Firma:</w:t>
            </w:r>
          </w:p>
        </w:tc>
        <w:tc>
          <w:tcPr>
            <w:tcW w:w="3714" w:type="dxa"/>
            <w:vMerge/>
            <w:tcBorders>
              <w:bottom w:val="single" w:sz="4" w:space="0" w:color="DDDDDD"/>
            </w:tcBorders>
          </w:tcPr>
          <w:p w14:paraId="38872B7F" w14:textId="77777777" w:rsidR="00DF2B43" w:rsidRDefault="00DF2B43" w:rsidP="009D54C9">
            <w:pPr>
              <w:widowControl w:val="0"/>
              <w:pBdr>
                <w:top w:val="nil"/>
                <w:left w:val="nil"/>
                <w:bottom w:val="nil"/>
                <w:right w:val="nil"/>
                <w:between w:val="nil"/>
              </w:pBdr>
              <w:spacing w:line="276" w:lineRule="auto"/>
              <w:jc w:val="left"/>
            </w:pPr>
          </w:p>
        </w:tc>
      </w:tr>
      <w:tr w:rsidR="00DF2B43" w14:paraId="2658C9B9" w14:textId="77777777" w:rsidTr="009D54C9">
        <w:trPr>
          <w:cantSplit/>
        </w:trPr>
        <w:tc>
          <w:tcPr>
            <w:tcW w:w="1803" w:type="dxa"/>
          </w:tcPr>
          <w:p w14:paraId="7396C248" w14:textId="77777777" w:rsidR="00DF2B43" w:rsidRDefault="00DF2B43" w:rsidP="009D54C9"/>
        </w:tc>
        <w:tc>
          <w:tcPr>
            <w:tcW w:w="1630" w:type="dxa"/>
            <w:tcBorders>
              <w:top w:val="single" w:sz="4" w:space="0" w:color="DDDDDD"/>
              <w:bottom w:val="single" w:sz="4" w:space="0" w:color="DDDDDD"/>
            </w:tcBorders>
          </w:tcPr>
          <w:p w14:paraId="79A83DE9" w14:textId="77777777" w:rsidR="00DF2B43" w:rsidRDefault="00DF2B43" w:rsidP="009D54C9"/>
        </w:tc>
        <w:tc>
          <w:tcPr>
            <w:tcW w:w="1857" w:type="dxa"/>
          </w:tcPr>
          <w:p w14:paraId="465C1A4A" w14:textId="77777777" w:rsidR="00DF2B43" w:rsidRDefault="00DF2B43" w:rsidP="009D54C9">
            <w:pPr>
              <w:jc w:val="right"/>
            </w:pPr>
          </w:p>
        </w:tc>
        <w:tc>
          <w:tcPr>
            <w:tcW w:w="3714" w:type="dxa"/>
            <w:tcBorders>
              <w:top w:val="single" w:sz="4" w:space="0" w:color="DDDDDD"/>
              <w:bottom w:val="single" w:sz="4" w:space="0" w:color="DDDDDD"/>
            </w:tcBorders>
          </w:tcPr>
          <w:p w14:paraId="56697275" w14:textId="77777777" w:rsidR="00DF2B43" w:rsidRDefault="00DF2B43" w:rsidP="009D54C9"/>
        </w:tc>
      </w:tr>
      <w:tr w:rsidR="00DF2B43" w14:paraId="69769CBF" w14:textId="77777777" w:rsidTr="009D54C9">
        <w:trPr>
          <w:cantSplit/>
        </w:trPr>
        <w:tc>
          <w:tcPr>
            <w:tcW w:w="1803" w:type="dxa"/>
          </w:tcPr>
          <w:p w14:paraId="373F822B" w14:textId="77777777" w:rsidR="00DF2B43" w:rsidRDefault="00DF2B43" w:rsidP="009D54C9">
            <w:r>
              <w:rPr>
                <w:smallCaps/>
              </w:rPr>
              <w:t>Aprobado Por:</w:t>
            </w:r>
          </w:p>
        </w:tc>
        <w:tc>
          <w:tcPr>
            <w:tcW w:w="3487" w:type="dxa"/>
            <w:gridSpan w:val="2"/>
            <w:tcBorders>
              <w:bottom w:val="single" w:sz="4" w:space="0" w:color="DDDDDD"/>
            </w:tcBorders>
          </w:tcPr>
          <w:p w14:paraId="1A717BCC" w14:textId="77777777" w:rsidR="00DF2B43" w:rsidRDefault="00DF2B43" w:rsidP="009D54C9">
            <w:r>
              <w:t>Ing. Wilson Escobar</w:t>
            </w:r>
          </w:p>
          <w:p w14:paraId="0EA7023A" w14:textId="77777777" w:rsidR="00DF2B43" w:rsidRDefault="00DF2B43" w:rsidP="009D54C9">
            <w:r>
              <w:t>ASESOR DE VINCULACIÓN</w:t>
            </w:r>
          </w:p>
        </w:tc>
        <w:tc>
          <w:tcPr>
            <w:tcW w:w="3714" w:type="dxa"/>
            <w:vMerge w:val="restart"/>
            <w:tcBorders>
              <w:bottom w:val="single" w:sz="4" w:space="0" w:color="DDDDDD"/>
            </w:tcBorders>
          </w:tcPr>
          <w:p w14:paraId="380D18A1" w14:textId="77777777" w:rsidR="00DF2B43" w:rsidRDefault="00DF2B43" w:rsidP="009D54C9"/>
        </w:tc>
      </w:tr>
      <w:tr w:rsidR="00DF2B43" w14:paraId="414177B7" w14:textId="77777777" w:rsidTr="009D54C9">
        <w:trPr>
          <w:cantSplit/>
        </w:trPr>
        <w:tc>
          <w:tcPr>
            <w:tcW w:w="1803" w:type="dxa"/>
          </w:tcPr>
          <w:p w14:paraId="06683770" w14:textId="77777777" w:rsidR="00DF2B43" w:rsidRDefault="00DF2B43" w:rsidP="009D54C9">
            <w:r>
              <w:rPr>
                <w:smallCaps/>
              </w:rPr>
              <w:t>Fecha:</w:t>
            </w:r>
          </w:p>
        </w:tc>
        <w:tc>
          <w:tcPr>
            <w:tcW w:w="1630" w:type="dxa"/>
            <w:tcBorders>
              <w:top w:val="single" w:sz="4" w:space="0" w:color="DDDDDD"/>
              <w:bottom w:val="single" w:sz="4" w:space="0" w:color="DDDDDD"/>
            </w:tcBorders>
          </w:tcPr>
          <w:p w14:paraId="67237450" w14:textId="77777777" w:rsidR="00DF2B43" w:rsidRDefault="00DF2B43" w:rsidP="009D54C9"/>
        </w:tc>
        <w:tc>
          <w:tcPr>
            <w:tcW w:w="1857" w:type="dxa"/>
            <w:tcBorders>
              <w:top w:val="single" w:sz="4" w:space="0" w:color="DDDDDD"/>
            </w:tcBorders>
          </w:tcPr>
          <w:p w14:paraId="56321CD8" w14:textId="77777777" w:rsidR="00DF2B43" w:rsidRDefault="00DF2B43" w:rsidP="009D54C9">
            <w:pPr>
              <w:jc w:val="right"/>
            </w:pPr>
            <w:r>
              <w:t>Firma:</w:t>
            </w:r>
          </w:p>
        </w:tc>
        <w:tc>
          <w:tcPr>
            <w:tcW w:w="3714" w:type="dxa"/>
            <w:vMerge/>
            <w:tcBorders>
              <w:bottom w:val="single" w:sz="4" w:space="0" w:color="DDDDDD"/>
            </w:tcBorders>
          </w:tcPr>
          <w:p w14:paraId="5B896701" w14:textId="77777777" w:rsidR="00DF2B43" w:rsidRDefault="00DF2B43" w:rsidP="009D54C9">
            <w:pPr>
              <w:widowControl w:val="0"/>
              <w:pBdr>
                <w:top w:val="nil"/>
                <w:left w:val="nil"/>
                <w:bottom w:val="nil"/>
                <w:right w:val="nil"/>
                <w:between w:val="nil"/>
              </w:pBdr>
              <w:spacing w:line="276" w:lineRule="auto"/>
              <w:jc w:val="left"/>
            </w:pPr>
          </w:p>
        </w:tc>
      </w:tr>
      <w:tr w:rsidR="00DF2B43" w14:paraId="1DB40986" w14:textId="77777777" w:rsidTr="009D54C9">
        <w:trPr>
          <w:cantSplit/>
        </w:trPr>
        <w:tc>
          <w:tcPr>
            <w:tcW w:w="1803" w:type="dxa"/>
          </w:tcPr>
          <w:p w14:paraId="079A85F8" w14:textId="77777777" w:rsidR="00DF2B43" w:rsidRDefault="00DF2B43" w:rsidP="009D54C9"/>
        </w:tc>
        <w:tc>
          <w:tcPr>
            <w:tcW w:w="1630" w:type="dxa"/>
            <w:tcBorders>
              <w:top w:val="single" w:sz="4" w:space="0" w:color="DDDDDD"/>
              <w:bottom w:val="single" w:sz="4" w:space="0" w:color="DDDDDD"/>
            </w:tcBorders>
          </w:tcPr>
          <w:p w14:paraId="4E123071" w14:textId="77777777" w:rsidR="00DF2B43" w:rsidRDefault="00DF2B43" w:rsidP="009D54C9"/>
        </w:tc>
        <w:tc>
          <w:tcPr>
            <w:tcW w:w="1857" w:type="dxa"/>
          </w:tcPr>
          <w:p w14:paraId="2AD9457B" w14:textId="77777777" w:rsidR="00DF2B43" w:rsidRDefault="00DF2B43" w:rsidP="009D54C9">
            <w:pPr>
              <w:jc w:val="right"/>
            </w:pPr>
          </w:p>
        </w:tc>
        <w:tc>
          <w:tcPr>
            <w:tcW w:w="3714" w:type="dxa"/>
            <w:tcBorders>
              <w:top w:val="single" w:sz="4" w:space="0" w:color="DDDDDD"/>
              <w:bottom w:val="single" w:sz="4" w:space="0" w:color="DDDDDD"/>
            </w:tcBorders>
          </w:tcPr>
          <w:p w14:paraId="6C4B3EC5" w14:textId="77777777" w:rsidR="00DF2B43" w:rsidRDefault="00DF2B43" w:rsidP="009D54C9"/>
        </w:tc>
      </w:tr>
      <w:tr w:rsidR="00DF2B43" w14:paraId="253A8690" w14:textId="77777777" w:rsidTr="009D54C9">
        <w:trPr>
          <w:cantSplit/>
        </w:trPr>
        <w:tc>
          <w:tcPr>
            <w:tcW w:w="1803" w:type="dxa"/>
            <w:tcBorders>
              <w:bottom w:val="single" w:sz="12" w:space="0" w:color="808080"/>
            </w:tcBorders>
          </w:tcPr>
          <w:p w14:paraId="1EDE1A32" w14:textId="77777777" w:rsidR="00DF2B43" w:rsidRDefault="00DF2B43" w:rsidP="009D54C9"/>
        </w:tc>
        <w:tc>
          <w:tcPr>
            <w:tcW w:w="1630" w:type="dxa"/>
            <w:tcBorders>
              <w:top w:val="single" w:sz="4" w:space="0" w:color="DDDDDD"/>
              <w:bottom w:val="single" w:sz="12" w:space="0" w:color="808080"/>
            </w:tcBorders>
          </w:tcPr>
          <w:p w14:paraId="499FB2B3" w14:textId="77777777" w:rsidR="00DF2B43" w:rsidRDefault="00DF2B43" w:rsidP="009D54C9"/>
        </w:tc>
        <w:tc>
          <w:tcPr>
            <w:tcW w:w="1857" w:type="dxa"/>
            <w:tcBorders>
              <w:bottom w:val="single" w:sz="12" w:space="0" w:color="808080"/>
            </w:tcBorders>
          </w:tcPr>
          <w:p w14:paraId="0E976242" w14:textId="77777777" w:rsidR="00DF2B43" w:rsidRDefault="00DF2B43" w:rsidP="009D54C9">
            <w:pPr>
              <w:jc w:val="right"/>
            </w:pPr>
          </w:p>
        </w:tc>
        <w:tc>
          <w:tcPr>
            <w:tcW w:w="3714" w:type="dxa"/>
            <w:tcBorders>
              <w:top w:val="single" w:sz="4" w:space="0" w:color="DDDDDD"/>
              <w:bottom w:val="single" w:sz="12" w:space="0" w:color="808080"/>
            </w:tcBorders>
          </w:tcPr>
          <w:p w14:paraId="60A140A9" w14:textId="77777777" w:rsidR="00DF2B43" w:rsidRDefault="00DF2B43" w:rsidP="009D54C9"/>
        </w:tc>
      </w:tr>
    </w:tbl>
    <w:p w14:paraId="5148FCC1" w14:textId="77777777" w:rsidR="00DF2B43" w:rsidRDefault="00DF2B43" w:rsidP="00DF2B43">
      <w:pPr>
        <w:tabs>
          <w:tab w:val="left" w:pos="3045"/>
        </w:tabs>
      </w:pPr>
    </w:p>
    <w:p w14:paraId="4CEB7FD1" w14:textId="77777777" w:rsidR="00452D38" w:rsidRDefault="00335186">
      <w:pPr>
        <w:pStyle w:val="Ttulo"/>
      </w:pPr>
      <w:r>
        <w:br w:type="page"/>
      </w:r>
      <w:r>
        <w:lastRenderedPageBreak/>
        <w:t>Contenido</w:t>
      </w:r>
    </w:p>
    <w:sdt>
      <w:sdtPr>
        <w:id w:val="178707433"/>
        <w:docPartObj>
          <w:docPartGallery w:val="Table of Contents"/>
          <w:docPartUnique/>
        </w:docPartObj>
      </w:sdtPr>
      <w:sdtEndPr/>
      <w:sdtContent>
        <w:p w14:paraId="01934E78" w14:textId="77777777" w:rsidR="00452D38" w:rsidRDefault="00335186">
          <w:pPr>
            <w:pBdr>
              <w:top w:val="nil"/>
              <w:left w:val="nil"/>
              <w:bottom w:val="nil"/>
              <w:right w:val="nil"/>
              <w:between w:val="nil"/>
            </w:pBdr>
            <w:tabs>
              <w:tab w:val="left" w:pos="400"/>
              <w:tab w:val="right" w:pos="8778"/>
            </w:tabs>
            <w:spacing w:before="120" w:after="120"/>
            <w:rPr>
              <w:rFonts w:ascii="Calibri" w:eastAsia="Calibri" w:hAnsi="Calibri" w:cs="Calibri"/>
              <w:color w:val="000000"/>
              <w:sz w:val="22"/>
              <w:szCs w:val="22"/>
            </w:rPr>
          </w:pPr>
          <w:r>
            <w:fldChar w:fldCharType="begin"/>
          </w:r>
          <w:r>
            <w:instrText xml:space="preserve"> TOC \h \u \z \t "Heading 1,1,Heading 2,2,Heading 3,3,Heading 4,4,"</w:instrText>
          </w:r>
          <w:r>
            <w:fldChar w:fldCharType="separate"/>
          </w:r>
          <w:hyperlink w:anchor="_heading=h.1fob9te">
            <w:r>
              <w:rPr>
                <w:b/>
                <w:smallCaps/>
                <w:color w:val="000000"/>
                <w:szCs w:val="20"/>
              </w:rPr>
              <w:t>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b/>
              <w:smallCaps/>
              <w:color w:val="000000"/>
              <w:szCs w:val="20"/>
            </w:rPr>
            <w:t>Resumen del Proyecto</w:t>
          </w:r>
          <w:r>
            <w:rPr>
              <w:b/>
              <w:smallCaps/>
              <w:color w:val="000000"/>
              <w:szCs w:val="20"/>
            </w:rPr>
            <w:tab/>
            <w:t>1</w:t>
          </w:r>
          <w:r>
            <w:fldChar w:fldCharType="end"/>
          </w:r>
        </w:p>
        <w:p w14:paraId="0B360765" w14:textId="77777777" w:rsidR="00452D38" w:rsidRDefault="00C60E6D">
          <w:pPr>
            <w:pBdr>
              <w:top w:val="nil"/>
              <w:left w:val="nil"/>
              <w:bottom w:val="nil"/>
              <w:right w:val="nil"/>
              <w:between w:val="nil"/>
            </w:pBdr>
            <w:tabs>
              <w:tab w:val="left" w:pos="880"/>
              <w:tab w:val="right" w:pos="8778"/>
            </w:tabs>
            <w:ind w:left="200"/>
            <w:rPr>
              <w:rFonts w:ascii="Calibri" w:eastAsia="Calibri" w:hAnsi="Calibri" w:cs="Calibri"/>
              <w:color w:val="000000"/>
              <w:sz w:val="22"/>
              <w:szCs w:val="22"/>
            </w:rPr>
          </w:pPr>
          <w:hyperlink w:anchor="_heading=h.3znysh7">
            <w:r w:rsidR="00335186">
              <w:rPr>
                <w:rFonts w:ascii="Arial (W1)" w:eastAsia="Arial (W1)" w:hAnsi="Arial (W1)" w:cs="Arial (W1)"/>
                <w:smallCaps/>
                <w:color w:val="000000"/>
                <w:szCs w:val="20"/>
              </w:rPr>
              <w:t>1.1</w:t>
            </w:r>
          </w:hyperlink>
          <w:hyperlink w:anchor="_heading=h.3znysh7">
            <w:r w:rsidR="00335186">
              <w:rPr>
                <w:rFonts w:ascii="Calibri" w:eastAsia="Calibri" w:hAnsi="Calibri" w:cs="Calibri"/>
                <w:color w:val="000000"/>
                <w:sz w:val="22"/>
                <w:szCs w:val="22"/>
              </w:rPr>
              <w:tab/>
            </w:r>
          </w:hyperlink>
          <w:r w:rsidR="00335186">
            <w:fldChar w:fldCharType="begin"/>
          </w:r>
          <w:r w:rsidR="00335186">
            <w:instrText xml:space="preserve"> PAGEREF _heading=h.3znysh7 \h </w:instrText>
          </w:r>
          <w:r w:rsidR="00335186">
            <w:fldChar w:fldCharType="separate"/>
          </w:r>
          <w:r w:rsidR="00335186">
            <w:rPr>
              <w:smallCaps/>
              <w:color w:val="000000"/>
              <w:szCs w:val="20"/>
            </w:rPr>
            <w:t>Antecedentes</w:t>
          </w:r>
          <w:r w:rsidR="00335186">
            <w:rPr>
              <w:smallCaps/>
              <w:color w:val="000000"/>
              <w:szCs w:val="20"/>
            </w:rPr>
            <w:tab/>
            <w:t>1</w:t>
          </w:r>
          <w:r w:rsidR="00335186">
            <w:fldChar w:fldCharType="end"/>
          </w:r>
        </w:p>
        <w:p w14:paraId="32C67134" w14:textId="77777777" w:rsidR="00452D38" w:rsidRDefault="00C60E6D">
          <w:pPr>
            <w:pBdr>
              <w:top w:val="nil"/>
              <w:left w:val="nil"/>
              <w:bottom w:val="nil"/>
              <w:right w:val="nil"/>
              <w:between w:val="nil"/>
            </w:pBdr>
            <w:tabs>
              <w:tab w:val="left" w:pos="880"/>
              <w:tab w:val="right" w:pos="8778"/>
            </w:tabs>
            <w:ind w:left="200"/>
            <w:rPr>
              <w:rFonts w:ascii="Calibri" w:eastAsia="Calibri" w:hAnsi="Calibri" w:cs="Calibri"/>
              <w:color w:val="000000"/>
              <w:sz w:val="22"/>
              <w:szCs w:val="22"/>
            </w:rPr>
          </w:pPr>
          <w:hyperlink w:anchor="_heading=h.2et92p0">
            <w:r w:rsidR="00335186">
              <w:rPr>
                <w:rFonts w:ascii="Arial (W1)" w:eastAsia="Arial (W1)" w:hAnsi="Arial (W1)" w:cs="Arial (W1)"/>
                <w:smallCaps/>
                <w:color w:val="000000"/>
                <w:szCs w:val="20"/>
              </w:rPr>
              <w:t>1.2</w:t>
            </w:r>
          </w:hyperlink>
          <w:hyperlink w:anchor="_heading=h.2et92p0">
            <w:r w:rsidR="00335186">
              <w:rPr>
                <w:rFonts w:ascii="Calibri" w:eastAsia="Calibri" w:hAnsi="Calibri" w:cs="Calibri"/>
                <w:color w:val="000000"/>
                <w:sz w:val="22"/>
                <w:szCs w:val="22"/>
              </w:rPr>
              <w:tab/>
            </w:r>
          </w:hyperlink>
          <w:r w:rsidR="00335186">
            <w:fldChar w:fldCharType="begin"/>
          </w:r>
          <w:r w:rsidR="00335186">
            <w:instrText xml:space="preserve"> PAGEREF _heading=h.2et92p0 \h </w:instrText>
          </w:r>
          <w:r w:rsidR="00335186">
            <w:fldChar w:fldCharType="separate"/>
          </w:r>
          <w:r w:rsidR="00335186">
            <w:rPr>
              <w:smallCaps/>
              <w:color w:val="000000"/>
              <w:szCs w:val="20"/>
            </w:rPr>
            <w:t>Propósito</w:t>
          </w:r>
          <w:r w:rsidR="00335186">
            <w:rPr>
              <w:smallCaps/>
              <w:color w:val="000000"/>
              <w:szCs w:val="20"/>
            </w:rPr>
            <w:tab/>
            <w:t>1</w:t>
          </w:r>
          <w:r w:rsidR="00335186">
            <w:fldChar w:fldCharType="end"/>
          </w:r>
        </w:p>
        <w:p w14:paraId="01F1B01F" w14:textId="77777777" w:rsidR="00452D38" w:rsidRDefault="00C60E6D">
          <w:pPr>
            <w:pBdr>
              <w:top w:val="nil"/>
              <w:left w:val="nil"/>
              <w:bottom w:val="nil"/>
              <w:right w:val="nil"/>
              <w:between w:val="nil"/>
            </w:pBdr>
            <w:tabs>
              <w:tab w:val="left" w:pos="880"/>
              <w:tab w:val="right" w:pos="8778"/>
            </w:tabs>
            <w:ind w:left="200"/>
            <w:rPr>
              <w:rFonts w:ascii="Calibri" w:eastAsia="Calibri" w:hAnsi="Calibri" w:cs="Calibri"/>
              <w:color w:val="000000"/>
              <w:sz w:val="22"/>
              <w:szCs w:val="22"/>
            </w:rPr>
          </w:pPr>
          <w:hyperlink w:anchor="_heading=h.tyjcwt">
            <w:r w:rsidR="00335186">
              <w:rPr>
                <w:rFonts w:ascii="Arial (W1)" w:eastAsia="Arial (W1)" w:hAnsi="Arial (W1)" w:cs="Arial (W1)"/>
                <w:smallCaps/>
                <w:color w:val="000000"/>
                <w:szCs w:val="20"/>
              </w:rPr>
              <w:t>1.3</w:t>
            </w:r>
          </w:hyperlink>
          <w:hyperlink w:anchor="_heading=h.tyjcwt">
            <w:r w:rsidR="00335186">
              <w:rPr>
                <w:rFonts w:ascii="Calibri" w:eastAsia="Calibri" w:hAnsi="Calibri" w:cs="Calibri"/>
                <w:color w:val="000000"/>
                <w:sz w:val="22"/>
                <w:szCs w:val="22"/>
              </w:rPr>
              <w:tab/>
            </w:r>
          </w:hyperlink>
          <w:r w:rsidR="00335186">
            <w:fldChar w:fldCharType="begin"/>
          </w:r>
          <w:r w:rsidR="00335186">
            <w:instrText xml:space="preserve"> PAGEREF _heading=h.tyjcwt \h </w:instrText>
          </w:r>
          <w:r w:rsidR="00335186">
            <w:fldChar w:fldCharType="separate"/>
          </w:r>
          <w:r w:rsidR="00335186">
            <w:rPr>
              <w:smallCaps/>
              <w:color w:val="000000"/>
              <w:szCs w:val="20"/>
            </w:rPr>
            <w:t>Problema</w:t>
          </w:r>
          <w:r w:rsidR="00335186">
            <w:rPr>
              <w:smallCaps/>
              <w:color w:val="000000"/>
              <w:szCs w:val="20"/>
            </w:rPr>
            <w:tab/>
            <w:t>1</w:t>
          </w:r>
          <w:r w:rsidR="00335186">
            <w:fldChar w:fldCharType="end"/>
          </w:r>
        </w:p>
        <w:p w14:paraId="2FFE5763" w14:textId="77777777" w:rsidR="00452D38" w:rsidRDefault="00C60E6D">
          <w:pPr>
            <w:pBdr>
              <w:top w:val="nil"/>
              <w:left w:val="nil"/>
              <w:bottom w:val="nil"/>
              <w:right w:val="nil"/>
              <w:between w:val="nil"/>
            </w:pBdr>
            <w:tabs>
              <w:tab w:val="left" w:pos="880"/>
              <w:tab w:val="right" w:pos="8778"/>
            </w:tabs>
            <w:ind w:left="200"/>
            <w:rPr>
              <w:rFonts w:ascii="Calibri" w:eastAsia="Calibri" w:hAnsi="Calibri" w:cs="Calibri"/>
              <w:color w:val="000000"/>
              <w:sz w:val="22"/>
              <w:szCs w:val="22"/>
            </w:rPr>
          </w:pPr>
          <w:hyperlink w:anchor="_heading=h.3dy6vkm">
            <w:r w:rsidR="00335186">
              <w:rPr>
                <w:rFonts w:ascii="Arial (W1)" w:eastAsia="Arial (W1)" w:hAnsi="Arial (W1)" w:cs="Arial (W1)"/>
                <w:smallCaps/>
                <w:color w:val="000000"/>
                <w:szCs w:val="20"/>
              </w:rPr>
              <w:t>1.4</w:t>
            </w:r>
          </w:hyperlink>
          <w:hyperlink w:anchor="_heading=h.3dy6vkm">
            <w:r w:rsidR="00335186">
              <w:rPr>
                <w:rFonts w:ascii="Calibri" w:eastAsia="Calibri" w:hAnsi="Calibri" w:cs="Calibri"/>
                <w:color w:val="000000"/>
                <w:sz w:val="22"/>
                <w:szCs w:val="22"/>
              </w:rPr>
              <w:tab/>
            </w:r>
          </w:hyperlink>
          <w:r w:rsidR="00335186">
            <w:fldChar w:fldCharType="begin"/>
          </w:r>
          <w:r w:rsidR="00335186">
            <w:instrText xml:space="preserve"> PAGEREF _heading=h.3dy6vkm \h </w:instrText>
          </w:r>
          <w:r w:rsidR="00335186">
            <w:fldChar w:fldCharType="separate"/>
          </w:r>
          <w:r w:rsidR="00335186">
            <w:rPr>
              <w:smallCaps/>
              <w:color w:val="000000"/>
              <w:szCs w:val="20"/>
            </w:rPr>
            <w:t>Requisitos</w:t>
          </w:r>
          <w:r w:rsidR="00335186">
            <w:rPr>
              <w:smallCaps/>
              <w:color w:val="000000"/>
              <w:szCs w:val="20"/>
            </w:rPr>
            <w:tab/>
            <w:t>2</w:t>
          </w:r>
          <w:r w:rsidR="00335186">
            <w:fldChar w:fldCharType="end"/>
          </w:r>
        </w:p>
        <w:p w14:paraId="4B6B430D" w14:textId="77777777" w:rsidR="00452D38" w:rsidRDefault="00C60E6D">
          <w:pPr>
            <w:pBdr>
              <w:top w:val="nil"/>
              <w:left w:val="nil"/>
              <w:bottom w:val="nil"/>
              <w:right w:val="nil"/>
              <w:between w:val="nil"/>
            </w:pBdr>
            <w:tabs>
              <w:tab w:val="left" w:pos="880"/>
              <w:tab w:val="right" w:pos="8778"/>
            </w:tabs>
            <w:ind w:left="200"/>
            <w:rPr>
              <w:rFonts w:ascii="Calibri" w:eastAsia="Calibri" w:hAnsi="Calibri" w:cs="Calibri"/>
              <w:color w:val="000000"/>
              <w:sz w:val="22"/>
              <w:szCs w:val="22"/>
            </w:rPr>
          </w:pPr>
          <w:hyperlink w:anchor="_heading=h.1t3h5sf">
            <w:r w:rsidR="00335186">
              <w:rPr>
                <w:rFonts w:ascii="Arial (W1)" w:eastAsia="Arial (W1)" w:hAnsi="Arial (W1)" w:cs="Arial (W1)"/>
                <w:smallCaps/>
                <w:color w:val="000000"/>
                <w:szCs w:val="20"/>
              </w:rPr>
              <w:t>1.5</w:t>
            </w:r>
          </w:hyperlink>
          <w:hyperlink w:anchor="_heading=h.1t3h5sf">
            <w:r w:rsidR="00335186">
              <w:rPr>
                <w:rFonts w:ascii="Calibri" w:eastAsia="Calibri" w:hAnsi="Calibri" w:cs="Calibri"/>
                <w:color w:val="000000"/>
                <w:sz w:val="22"/>
                <w:szCs w:val="22"/>
              </w:rPr>
              <w:tab/>
            </w:r>
          </w:hyperlink>
          <w:r w:rsidR="00335186">
            <w:fldChar w:fldCharType="begin"/>
          </w:r>
          <w:r w:rsidR="00335186">
            <w:instrText xml:space="preserve"> PAGEREF _heading=h.1t3h5sf \h </w:instrText>
          </w:r>
          <w:r w:rsidR="00335186">
            <w:fldChar w:fldCharType="separate"/>
          </w:r>
          <w:r w:rsidR="00335186">
            <w:rPr>
              <w:smallCaps/>
              <w:color w:val="000000"/>
              <w:szCs w:val="20"/>
            </w:rPr>
            <w:t>Objetivos</w:t>
          </w:r>
          <w:r w:rsidR="00335186">
            <w:rPr>
              <w:smallCaps/>
              <w:color w:val="000000"/>
              <w:szCs w:val="20"/>
            </w:rPr>
            <w:tab/>
            <w:t>2</w:t>
          </w:r>
          <w:r w:rsidR="00335186">
            <w:fldChar w:fldCharType="end"/>
          </w:r>
        </w:p>
        <w:p w14:paraId="6CF826E5" w14:textId="77777777" w:rsidR="00452D38" w:rsidRDefault="00C60E6D">
          <w:pPr>
            <w:pBdr>
              <w:top w:val="nil"/>
              <w:left w:val="nil"/>
              <w:bottom w:val="nil"/>
              <w:right w:val="nil"/>
              <w:between w:val="nil"/>
            </w:pBdr>
            <w:tabs>
              <w:tab w:val="left" w:pos="880"/>
              <w:tab w:val="right" w:pos="8778"/>
            </w:tabs>
            <w:ind w:left="200"/>
            <w:rPr>
              <w:rFonts w:ascii="Calibri" w:eastAsia="Calibri" w:hAnsi="Calibri" w:cs="Calibri"/>
              <w:color w:val="000000"/>
              <w:sz w:val="22"/>
              <w:szCs w:val="22"/>
            </w:rPr>
          </w:pPr>
          <w:hyperlink w:anchor="_heading=h.4d34og8">
            <w:r w:rsidR="00335186">
              <w:rPr>
                <w:rFonts w:ascii="Arial (W1)" w:eastAsia="Arial (W1)" w:hAnsi="Arial (W1)" w:cs="Arial (W1)"/>
                <w:smallCaps/>
                <w:color w:val="000000"/>
                <w:szCs w:val="20"/>
              </w:rPr>
              <w:t>1.6</w:t>
            </w:r>
          </w:hyperlink>
          <w:hyperlink w:anchor="_heading=h.4d34og8">
            <w:r w:rsidR="00335186">
              <w:rPr>
                <w:rFonts w:ascii="Calibri" w:eastAsia="Calibri" w:hAnsi="Calibri" w:cs="Calibri"/>
                <w:color w:val="000000"/>
                <w:sz w:val="22"/>
                <w:szCs w:val="22"/>
              </w:rPr>
              <w:tab/>
            </w:r>
          </w:hyperlink>
          <w:r w:rsidR="00335186">
            <w:fldChar w:fldCharType="begin"/>
          </w:r>
          <w:r w:rsidR="00335186">
            <w:instrText xml:space="preserve"> PAGEREF _heading=h.4d34og8 \h </w:instrText>
          </w:r>
          <w:r w:rsidR="00335186">
            <w:fldChar w:fldCharType="separate"/>
          </w:r>
          <w:r w:rsidR="00335186">
            <w:rPr>
              <w:smallCaps/>
              <w:color w:val="000000"/>
              <w:szCs w:val="20"/>
            </w:rPr>
            <w:t>Oportunidades</w:t>
          </w:r>
          <w:r w:rsidR="00335186">
            <w:rPr>
              <w:smallCaps/>
              <w:color w:val="000000"/>
              <w:szCs w:val="20"/>
            </w:rPr>
            <w:tab/>
            <w:t>2</w:t>
          </w:r>
          <w:r w:rsidR="00335186">
            <w:fldChar w:fldCharType="end"/>
          </w:r>
        </w:p>
        <w:p w14:paraId="06F90732" w14:textId="77777777" w:rsidR="00452D38" w:rsidRDefault="00C60E6D">
          <w:pPr>
            <w:pBdr>
              <w:top w:val="nil"/>
              <w:left w:val="nil"/>
              <w:bottom w:val="nil"/>
              <w:right w:val="nil"/>
              <w:between w:val="nil"/>
            </w:pBdr>
            <w:tabs>
              <w:tab w:val="left" w:pos="880"/>
              <w:tab w:val="right" w:pos="8778"/>
            </w:tabs>
            <w:ind w:left="200"/>
            <w:rPr>
              <w:rFonts w:ascii="Calibri" w:eastAsia="Calibri" w:hAnsi="Calibri" w:cs="Calibri"/>
              <w:color w:val="000000"/>
              <w:sz w:val="22"/>
              <w:szCs w:val="22"/>
            </w:rPr>
          </w:pPr>
          <w:hyperlink w:anchor="_heading=h.2s8eyo1">
            <w:r w:rsidR="00335186">
              <w:rPr>
                <w:rFonts w:ascii="Arial (W1)" w:eastAsia="Arial (W1)" w:hAnsi="Arial (W1)" w:cs="Arial (W1)"/>
                <w:smallCaps/>
                <w:color w:val="000000"/>
                <w:szCs w:val="20"/>
              </w:rPr>
              <w:t>1.7</w:t>
            </w:r>
          </w:hyperlink>
          <w:hyperlink w:anchor="_heading=h.2s8eyo1">
            <w:r w:rsidR="00335186">
              <w:rPr>
                <w:rFonts w:ascii="Calibri" w:eastAsia="Calibri" w:hAnsi="Calibri" w:cs="Calibri"/>
                <w:color w:val="000000"/>
                <w:sz w:val="22"/>
                <w:szCs w:val="22"/>
              </w:rPr>
              <w:tab/>
            </w:r>
          </w:hyperlink>
          <w:r w:rsidR="00335186">
            <w:fldChar w:fldCharType="begin"/>
          </w:r>
          <w:r w:rsidR="00335186">
            <w:instrText xml:space="preserve"> PAGEREF _heading=h.2s8eyo1 \h </w:instrText>
          </w:r>
          <w:r w:rsidR="00335186">
            <w:fldChar w:fldCharType="separate"/>
          </w:r>
          <w:r w:rsidR="00335186">
            <w:rPr>
              <w:smallCaps/>
              <w:color w:val="000000"/>
              <w:szCs w:val="20"/>
            </w:rPr>
            <w:t>Organización y Responsabilidades</w:t>
          </w:r>
          <w:r w:rsidR="00335186">
            <w:rPr>
              <w:smallCaps/>
              <w:color w:val="000000"/>
              <w:szCs w:val="20"/>
            </w:rPr>
            <w:tab/>
            <w:t>3</w:t>
          </w:r>
          <w:r w:rsidR="00335186">
            <w:fldChar w:fldCharType="end"/>
          </w:r>
        </w:p>
        <w:p w14:paraId="1A95C123" w14:textId="77777777" w:rsidR="00452D38" w:rsidRDefault="00C60E6D">
          <w:pPr>
            <w:pBdr>
              <w:top w:val="nil"/>
              <w:left w:val="nil"/>
              <w:bottom w:val="nil"/>
              <w:right w:val="nil"/>
              <w:between w:val="nil"/>
            </w:pBdr>
            <w:tabs>
              <w:tab w:val="left" w:pos="880"/>
              <w:tab w:val="right" w:pos="8778"/>
            </w:tabs>
            <w:ind w:left="200"/>
            <w:rPr>
              <w:rFonts w:ascii="Calibri" w:eastAsia="Calibri" w:hAnsi="Calibri" w:cs="Calibri"/>
              <w:color w:val="000000"/>
              <w:sz w:val="22"/>
              <w:szCs w:val="22"/>
            </w:rPr>
          </w:pPr>
          <w:hyperlink w:anchor="_heading=h.17dp8vu">
            <w:r w:rsidR="00335186">
              <w:rPr>
                <w:rFonts w:ascii="Arial (W1)" w:eastAsia="Arial (W1)" w:hAnsi="Arial (W1)" w:cs="Arial (W1)"/>
                <w:smallCaps/>
                <w:color w:val="000000"/>
                <w:szCs w:val="20"/>
              </w:rPr>
              <w:t>1.8</w:t>
            </w:r>
          </w:hyperlink>
          <w:hyperlink w:anchor="_heading=h.17dp8vu">
            <w:r w:rsidR="00335186">
              <w:rPr>
                <w:rFonts w:ascii="Calibri" w:eastAsia="Calibri" w:hAnsi="Calibri" w:cs="Calibri"/>
                <w:color w:val="000000"/>
                <w:sz w:val="22"/>
                <w:szCs w:val="22"/>
              </w:rPr>
              <w:tab/>
            </w:r>
          </w:hyperlink>
          <w:r w:rsidR="00335186">
            <w:fldChar w:fldCharType="begin"/>
          </w:r>
          <w:r w:rsidR="00335186">
            <w:instrText xml:space="preserve"> PAGEREF _heading=h.17dp8vu \h </w:instrText>
          </w:r>
          <w:r w:rsidR="00335186">
            <w:fldChar w:fldCharType="separate"/>
          </w:r>
          <w:r w:rsidR="00335186">
            <w:rPr>
              <w:smallCaps/>
              <w:color w:val="000000"/>
              <w:szCs w:val="20"/>
            </w:rPr>
            <w:t>Dependencias</w:t>
          </w:r>
          <w:r w:rsidR="00335186">
            <w:rPr>
              <w:smallCaps/>
              <w:color w:val="000000"/>
              <w:szCs w:val="20"/>
            </w:rPr>
            <w:tab/>
            <w:t>3</w:t>
          </w:r>
          <w:r w:rsidR="00335186">
            <w:fldChar w:fldCharType="end"/>
          </w:r>
        </w:p>
        <w:p w14:paraId="7E1F297D" w14:textId="77777777" w:rsidR="00452D38" w:rsidRDefault="00C60E6D">
          <w:pPr>
            <w:pBdr>
              <w:top w:val="nil"/>
              <w:left w:val="nil"/>
              <w:bottom w:val="nil"/>
              <w:right w:val="nil"/>
              <w:between w:val="nil"/>
            </w:pBdr>
            <w:tabs>
              <w:tab w:val="left" w:pos="1100"/>
              <w:tab w:val="right" w:pos="8778"/>
            </w:tabs>
            <w:ind w:left="400"/>
            <w:rPr>
              <w:rFonts w:ascii="Calibri" w:eastAsia="Calibri" w:hAnsi="Calibri" w:cs="Calibri"/>
              <w:color w:val="000000"/>
              <w:sz w:val="22"/>
              <w:szCs w:val="22"/>
            </w:rPr>
          </w:pPr>
          <w:hyperlink w:anchor="_heading=h.3rdcrjn">
            <w:r w:rsidR="00335186">
              <w:rPr>
                <w:i/>
                <w:color w:val="000000"/>
                <w:szCs w:val="20"/>
              </w:rPr>
              <w:t>1.8.1</w:t>
            </w:r>
          </w:hyperlink>
          <w:hyperlink w:anchor="_heading=h.3rdcrjn">
            <w:r w:rsidR="00335186">
              <w:rPr>
                <w:rFonts w:ascii="Calibri" w:eastAsia="Calibri" w:hAnsi="Calibri" w:cs="Calibri"/>
                <w:color w:val="000000"/>
                <w:sz w:val="22"/>
                <w:szCs w:val="22"/>
              </w:rPr>
              <w:tab/>
            </w:r>
          </w:hyperlink>
          <w:r w:rsidR="00335186">
            <w:fldChar w:fldCharType="begin"/>
          </w:r>
          <w:r w:rsidR="00335186">
            <w:instrText xml:space="preserve"> PAGEREF _heading=h.3rdcrjn \h </w:instrText>
          </w:r>
          <w:r w:rsidR="00335186">
            <w:fldChar w:fldCharType="separate"/>
          </w:r>
          <w:r w:rsidR="00335186">
            <w:rPr>
              <w:i/>
              <w:color w:val="000000"/>
              <w:szCs w:val="20"/>
            </w:rPr>
            <w:t>Interesados y su Influencia</w:t>
          </w:r>
          <w:r w:rsidR="00335186">
            <w:rPr>
              <w:i/>
              <w:color w:val="000000"/>
              <w:szCs w:val="20"/>
            </w:rPr>
            <w:tab/>
            <w:t>3</w:t>
          </w:r>
          <w:r w:rsidR="00335186">
            <w:fldChar w:fldCharType="end"/>
          </w:r>
        </w:p>
        <w:p w14:paraId="0C878F15" w14:textId="77777777" w:rsidR="00452D38" w:rsidRDefault="00C60E6D">
          <w:pPr>
            <w:pBdr>
              <w:top w:val="nil"/>
              <w:left w:val="nil"/>
              <w:bottom w:val="nil"/>
              <w:right w:val="nil"/>
              <w:between w:val="nil"/>
            </w:pBdr>
            <w:tabs>
              <w:tab w:val="left" w:pos="1100"/>
              <w:tab w:val="right" w:pos="8778"/>
            </w:tabs>
            <w:ind w:left="400"/>
            <w:rPr>
              <w:rFonts w:ascii="Calibri" w:eastAsia="Calibri" w:hAnsi="Calibri" w:cs="Calibri"/>
              <w:color w:val="000000"/>
              <w:sz w:val="22"/>
              <w:szCs w:val="22"/>
            </w:rPr>
          </w:pPr>
          <w:hyperlink w:anchor="_heading=h.26in1rg">
            <w:r w:rsidR="00335186">
              <w:rPr>
                <w:i/>
                <w:color w:val="000000"/>
                <w:szCs w:val="20"/>
              </w:rPr>
              <w:t>1.8.2</w:t>
            </w:r>
          </w:hyperlink>
          <w:hyperlink w:anchor="_heading=h.26in1rg">
            <w:r w:rsidR="00335186">
              <w:rPr>
                <w:rFonts w:ascii="Calibri" w:eastAsia="Calibri" w:hAnsi="Calibri" w:cs="Calibri"/>
                <w:color w:val="000000"/>
                <w:sz w:val="22"/>
                <w:szCs w:val="22"/>
              </w:rPr>
              <w:tab/>
            </w:r>
          </w:hyperlink>
          <w:r w:rsidR="00335186">
            <w:fldChar w:fldCharType="begin"/>
          </w:r>
          <w:r w:rsidR="00335186">
            <w:instrText xml:space="preserve"> PAGEREF _heading=h.26in1rg \h </w:instrText>
          </w:r>
          <w:r w:rsidR="00335186">
            <w:fldChar w:fldCharType="separate"/>
          </w:r>
          <w:r w:rsidR="00335186">
            <w:rPr>
              <w:i/>
              <w:color w:val="000000"/>
              <w:szCs w:val="20"/>
            </w:rPr>
            <w:t>Organizaciones Funcionales y su Participación</w:t>
          </w:r>
          <w:r w:rsidR="00335186">
            <w:rPr>
              <w:i/>
              <w:color w:val="000000"/>
              <w:szCs w:val="20"/>
            </w:rPr>
            <w:tab/>
            <w:t>3</w:t>
          </w:r>
          <w:r w:rsidR="00335186">
            <w:fldChar w:fldCharType="end"/>
          </w:r>
        </w:p>
        <w:p w14:paraId="4788D70B" w14:textId="77777777" w:rsidR="00452D38" w:rsidRDefault="00C60E6D">
          <w:pPr>
            <w:pBdr>
              <w:top w:val="nil"/>
              <w:left w:val="nil"/>
              <w:bottom w:val="nil"/>
              <w:right w:val="nil"/>
              <w:between w:val="nil"/>
            </w:pBdr>
            <w:tabs>
              <w:tab w:val="left" w:pos="880"/>
              <w:tab w:val="right" w:pos="8778"/>
            </w:tabs>
            <w:ind w:left="200"/>
            <w:rPr>
              <w:rFonts w:ascii="Calibri" w:eastAsia="Calibri" w:hAnsi="Calibri" w:cs="Calibri"/>
              <w:color w:val="000000"/>
              <w:sz w:val="22"/>
              <w:szCs w:val="22"/>
            </w:rPr>
          </w:pPr>
          <w:hyperlink w:anchor="_heading=h.lnxbz9">
            <w:r w:rsidR="00335186">
              <w:rPr>
                <w:rFonts w:ascii="Arial (W1)" w:eastAsia="Arial (W1)" w:hAnsi="Arial (W1)" w:cs="Arial (W1)"/>
                <w:smallCaps/>
                <w:color w:val="000000"/>
                <w:szCs w:val="20"/>
              </w:rPr>
              <w:t>1.9</w:t>
            </w:r>
          </w:hyperlink>
          <w:hyperlink w:anchor="_heading=h.lnxbz9">
            <w:r w:rsidR="00335186">
              <w:rPr>
                <w:rFonts w:ascii="Calibri" w:eastAsia="Calibri" w:hAnsi="Calibri" w:cs="Calibri"/>
                <w:color w:val="000000"/>
                <w:sz w:val="22"/>
                <w:szCs w:val="22"/>
              </w:rPr>
              <w:tab/>
            </w:r>
          </w:hyperlink>
          <w:r w:rsidR="00335186">
            <w:fldChar w:fldCharType="begin"/>
          </w:r>
          <w:r w:rsidR="00335186">
            <w:instrText xml:space="preserve"> PAGEREF _heading=h.lnxbz9 \h </w:instrText>
          </w:r>
          <w:r w:rsidR="00335186">
            <w:fldChar w:fldCharType="separate"/>
          </w:r>
          <w:r w:rsidR="00335186">
            <w:rPr>
              <w:smallCaps/>
              <w:color w:val="000000"/>
              <w:szCs w:val="20"/>
            </w:rPr>
            <w:t>Resumen de Hitos</w:t>
          </w:r>
          <w:r w:rsidR="00335186">
            <w:rPr>
              <w:smallCaps/>
              <w:color w:val="000000"/>
              <w:szCs w:val="20"/>
            </w:rPr>
            <w:tab/>
            <w:t>4</w:t>
          </w:r>
          <w:r w:rsidR="00335186">
            <w:fldChar w:fldCharType="end"/>
          </w:r>
        </w:p>
        <w:p w14:paraId="67AEA699" w14:textId="77777777" w:rsidR="00452D38" w:rsidRDefault="00C60E6D">
          <w:pPr>
            <w:pBdr>
              <w:top w:val="nil"/>
              <w:left w:val="nil"/>
              <w:bottom w:val="nil"/>
              <w:right w:val="nil"/>
              <w:between w:val="nil"/>
            </w:pBdr>
            <w:tabs>
              <w:tab w:val="left" w:pos="880"/>
              <w:tab w:val="right" w:pos="8778"/>
            </w:tabs>
            <w:ind w:left="200"/>
            <w:rPr>
              <w:rFonts w:ascii="Calibri" w:eastAsia="Calibri" w:hAnsi="Calibri" w:cs="Calibri"/>
              <w:color w:val="000000"/>
              <w:sz w:val="22"/>
              <w:szCs w:val="22"/>
            </w:rPr>
          </w:pPr>
          <w:hyperlink w:anchor="_heading=h.35nkun2">
            <w:r w:rsidR="00335186">
              <w:rPr>
                <w:rFonts w:ascii="Arial (W1)" w:eastAsia="Arial (W1)" w:hAnsi="Arial (W1)" w:cs="Arial (W1)"/>
                <w:smallCaps/>
                <w:color w:val="000000"/>
                <w:szCs w:val="20"/>
              </w:rPr>
              <w:t>1.10</w:t>
            </w:r>
          </w:hyperlink>
          <w:hyperlink w:anchor="_heading=h.35nkun2">
            <w:r w:rsidR="00335186">
              <w:rPr>
                <w:rFonts w:ascii="Calibri" w:eastAsia="Calibri" w:hAnsi="Calibri" w:cs="Calibri"/>
                <w:color w:val="000000"/>
                <w:sz w:val="22"/>
                <w:szCs w:val="22"/>
              </w:rPr>
              <w:tab/>
            </w:r>
          </w:hyperlink>
          <w:r w:rsidR="00335186">
            <w:fldChar w:fldCharType="begin"/>
          </w:r>
          <w:r w:rsidR="00335186">
            <w:instrText xml:space="preserve"> PAGEREF _heading=h.35nkun2 \h </w:instrText>
          </w:r>
          <w:r w:rsidR="00335186">
            <w:fldChar w:fldCharType="separate"/>
          </w:r>
          <w:r w:rsidR="00335186">
            <w:rPr>
              <w:smallCaps/>
              <w:color w:val="000000"/>
              <w:szCs w:val="20"/>
            </w:rPr>
            <w:t>Restricciones</w:t>
          </w:r>
          <w:r w:rsidR="00335186">
            <w:rPr>
              <w:smallCaps/>
              <w:color w:val="000000"/>
              <w:szCs w:val="20"/>
            </w:rPr>
            <w:tab/>
            <w:t>4</w:t>
          </w:r>
          <w:r w:rsidR="00335186">
            <w:fldChar w:fldCharType="end"/>
          </w:r>
        </w:p>
        <w:p w14:paraId="323A211C" w14:textId="77777777" w:rsidR="00452D38" w:rsidRDefault="00335186">
          <w:pPr>
            <w:pBdr>
              <w:top w:val="nil"/>
              <w:left w:val="nil"/>
              <w:bottom w:val="nil"/>
              <w:right w:val="nil"/>
              <w:between w:val="nil"/>
            </w:pBdr>
            <w:tabs>
              <w:tab w:val="right" w:pos="8778"/>
            </w:tabs>
            <w:ind w:left="200"/>
            <w:rPr>
              <w:smallCaps/>
              <w:color w:val="000000"/>
              <w:szCs w:val="20"/>
            </w:rPr>
          </w:pPr>
          <w:r>
            <w:fldChar w:fldCharType="end"/>
          </w:r>
        </w:p>
      </w:sdtContent>
    </w:sdt>
    <w:p w14:paraId="7B150DBA" w14:textId="77777777" w:rsidR="00452D38" w:rsidRDefault="00452D38"/>
    <w:p w14:paraId="71BCA19D" w14:textId="77777777" w:rsidR="00452D38" w:rsidRDefault="00452D38">
      <w:pPr>
        <w:sectPr w:rsidR="00452D38">
          <w:pgSz w:w="11907" w:h="16840"/>
          <w:pgMar w:top="1418" w:right="1418" w:bottom="1418" w:left="1701" w:header="709" w:footer="709" w:gutter="0"/>
          <w:cols w:space="720"/>
        </w:sectPr>
      </w:pPr>
    </w:p>
    <w:p w14:paraId="6C90E66A" w14:textId="77777777" w:rsidR="00452D38" w:rsidRDefault="00335186">
      <w:pPr>
        <w:spacing w:before="100"/>
        <w:rPr>
          <w:b/>
          <w:sz w:val="32"/>
          <w:szCs w:val="32"/>
        </w:rPr>
      </w:pPr>
      <w:r>
        <w:rPr>
          <w:b/>
          <w:sz w:val="32"/>
          <w:szCs w:val="32"/>
        </w:rPr>
        <w:lastRenderedPageBreak/>
        <w:t>Acta de Constitución del Proyecto</w:t>
      </w:r>
    </w:p>
    <w:p w14:paraId="3661DB23" w14:textId="3B706D30" w:rsidR="00DF2B43" w:rsidRDefault="00DF2B43" w:rsidP="00DF2B43">
      <w:pPr>
        <w:spacing w:before="100"/>
        <w:rPr>
          <w:sz w:val="32"/>
          <w:szCs w:val="32"/>
        </w:rPr>
      </w:pPr>
      <w:bookmarkStart w:id="1" w:name="_heading=h.1fob9te" w:colFirst="0" w:colLast="0"/>
      <w:bookmarkEnd w:id="1"/>
      <w:r>
        <w:rPr>
          <w:b/>
          <w:sz w:val="32"/>
          <w:szCs w:val="32"/>
        </w:rPr>
        <w:t xml:space="preserve">Sistema de </w:t>
      </w:r>
      <w:r>
        <w:rPr>
          <w:b/>
          <w:sz w:val="32"/>
          <w:szCs w:val="32"/>
        </w:rPr>
        <w:t xml:space="preserve">Seguimiento y </w:t>
      </w:r>
      <w:r>
        <w:rPr>
          <w:b/>
          <w:sz w:val="32"/>
          <w:szCs w:val="32"/>
        </w:rPr>
        <w:t>Adjudicación de Tierras MAG</w:t>
      </w:r>
    </w:p>
    <w:p w14:paraId="2A50EB00" w14:textId="77777777" w:rsidR="00DF2B43" w:rsidRPr="00DF2B43" w:rsidRDefault="00DF2B43" w:rsidP="00DF2B43">
      <w:pPr>
        <w:spacing w:before="100"/>
        <w:rPr>
          <w:sz w:val="28"/>
          <w:szCs w:val="28"/>
        </w:rPr>
      </w:pPr>
      <w:bookmarkStart w:id="2" w:name="_Hlk147155729"/>
      <w:r w:rsidRPr="00DF2B43">
        <w:rPr>
          <w:i/>
          <w:sz w:val="28"/>
          <w:szCs w:val="28"/>
        </w:rPr>
        <w:t>Seguimiento MAG-IST17J</w:t>
      </w:r>
    </w:p>
    <w:bookmarkEnd w:id="2"/>
    <w:p w14:paraId="683D91DA" w14:textId="77777777" w:rsidR="00452D38" w:rsidRDefault="00335186">
      <w:pPr>
        <w:pStyle w:val="Ttulo1"/>
        <w:numPr>
          <w:ilvl w:val="0"/>
          <w:numId w:val="1"/>
        </w:numPr>
      </w:pPr>
      <w:r>
        <w:t>Resumen del Proyecto</w:t>
      </w:r>
    </w:p>
    <w:p w14:paraId="1D1134BC" w14:textId="77777777" w:rsidR="00452D38" w:rsidRDefault="00335186">
      <w:pPr>
        <w:pStyle w:val="Ttulo2"/>
        <w:numPr>
          <w:ilvl w:val="1"/>
          <w:numId w:val="1"/>
        </w:numPr>
      </w:pPr>
      <w:bookmarkStart w:id="3" w:name="_heading=h.3znysh7" w:colFirst="0" w:colLast="0"/>
      <w:bookmarkEnd w:id="3"/>
      <w:r>
        <w:t>Antecedentes</w:t>
      </w:r>
    </w:p>
    <w:p w14:paraId="6516367D" w14:textId="77777777" w:rsidR="00DF2B43" w:rsidRDefault="00DF2B43" w:rsidP="00DF2B43">
      <w:pPr>
        <w:pStyle w:val="Prrafodelista"/>
        <w:ind w:left="851" w:right="-40"/>
      </w:pPr>
      <w:r>
        <w:t>En el Ministerio de Agricultura y Ganadería, se utiliza un sistema interno para seguir los procesos de adjudicación de tierras rurales. Sin embargo, la comunicación con los usuarios se limita a notificaciones por teléfono y correo electrónico. Problemas de registros incorrectos impiden un seguimiento preciso de los procesos, obligando a muchas personas a viajar largas distancias para consultar su estado, lo que causa retrasos y complicaciones en la gestión institucional.</w:t>
      </w:r>
    </w:p>
    <w:p w14:paraId="52BE1054" w14:textId="77777777" w:rsidR="00452D38" w:rsidRDefault="00452D38" w:rsidP="00DF2B43">
      <w:pPr>
        <w:pBdr>
          <w:top w:val="nil"/>
          <w:left w:val="nil"/>
          <w:bottom w:val="nil"/>
          <w:right w:val="nil"/>
          <w:between w:val="nil"/>
        </w:pBdr>
        <w:rPr>
          <w:color w:val="000000"/>
          <w:szCs w:val="20"/>
        </w:rPr>
      </w:pPr>
      <w:bookmarkStart w:id="4" w:name="_2et92p0" w:colFirst="0" w:colLast="0"/>
      <w:bookmarkEnd w:id="4"/>
    </w:p>
    <w:p w14:paraId="3ECA85DB" w14:textId="77777777" w:rsidR="00DF2B43" w:rsidRDefault="00DF2B43" w:rsidP="00DF2B43">
      <w:pPr>
        <w:ind w:left="860" w:right="-40"/>
      </w:pPr>
      <w:r>
        <w:t>Para abordar este desafío, estamos trabajando en la implementación de un sistema web que optimice el proceso de adjudicación de tierras rurales y, al mismo tiempo, mantenga a los usuarios debidamente informados sobre el estado de sus trámites mediante notificaciones emitidas por cada unidad de trabajo correspondiente. El principal objetivo de esta iniciativa es eliminar los obstáculos que impiden a los usuarios consultar el estado de sus trámites de manera efectiva, reduciendo así la necesidad de realizar viajes largos para obtener información sobre el proceso.</w:t>
      </w:r>
    </w:p>
    <w:p w14:paraId="60854C0B" w14:textId="0EF22B51" w:rsidR="00452D38" w:rsidRDefault="00452D38">
      <w:pPr>
        <w:pBdr>
          <w:top w:val="nil"/>
          <w:left w:val="nil"/>
          <w:bottom w:val="nil"/>
          <w:right w:val="nil"/>
          <w:between w:val="nil"/>
        </w:pBdr>
        <w:ind w:left="851"/>
        <w:rPr>
          <w:color w:val="000000"/>
          <w:szCs w:val="20"/>
        </w:rPr>
      </w:pPr>
    </w:p>
    <w:p w14:paraId="74C3208D" w14:textId="7538C14B" w:rsidR="00452D38" w:rsidRDefault="00335186">
      <w:pPr>
        <w:pStyle w:val="Ttulo2"/>
        <w:numPr>
          <w:ilvl w:val="1"/>
          <w:numId w:val="1"/>
        </w:numPr>
      </w:pPr>
      <w:r>
        <w:t xml:space="preserve">Propósito </w:t>
      </w:r>
    </w:p>
    <w:p w14:paraId="1D5C5FFF" w14:textId="77777777" w:rsidR="00DF2B43" w:rsidRPr="00DF2B43" w:rsidRDefault="00DF2B43" w:rsidP="00DF2B43">
      <w:pPr>
        <w:pStyle w:val="NormalInd"/>
        <w:ind w:left="0"/>
      </w:pPr>
    </w:p>
    <w:p w14:paraId="7CC4CA43" w14:textId="3DA7EAD3" w:rsidR="00452D38" w:rsidRDefault="00335186">
      <w:pPr>
        <w:pBdr>
          <w:top w:val="nil"/>
          <w:left w:val="nil"/>
          <w:bottom w:val="nil"/>
          <w:right w:val="nil"/>
          <w:between w:val="nil"/>
        </w:pBdr>
        <w:ind w:left="851"/>
        <w:rPr>
          <w:color w:val="000000"/>
          <w:szCs w:val="20"/>
        </w:rPr>
      </w:pPr>
      <w:r>
        <w:rPr>
          <w:color w:val="000000"/>
          <w:szCs w:val="20"/>
        </w:rPr>
        <w:t>Implementar un sistema en línea en el</w:t>
      </w:r>
      <w:r w:rsidR="00DF2B43">
        <w:rPr>
          <w:color w:val="000000"/>
          <w:szCs w:val="20"/>
        </w:rPr>
        <w:t xml:space="preserve"> Ministerio de Agricultura y Ganadería</w:t>
      </w:r>
      <w:r>
        <w:rPr>
          <w:color w:val="000000"/>
          <w:szCs w:val="20"/>
        </w:rPr>
        <w:t xml:space="preserve"> </w:t>
      </w:r>
      <w:r>
        <w:t>mejorará</w:t>
      </w:r>
      <w:r>
        <w:rPr>
          <w:color w:val="000000"/>
          <w:szCs w:val="20"/>
        </w:rPr>
        <w:t xml:space="preserve"> la calidad y la eficiencia del proceso de </w:t>
      </w:r>
      <w:r w:rsidR="00DF2B43">
        <w:rPr>
          <w:color w:val="000000"/>
          <w:szCs w:val="20"/>
        </w:rPr>
        <w:t>seguimiento y adjudicación de tierras</w:t>
      </w:r>
      <w:r>
        <w:rPr>
          <w:color w:val="000000"/>
          <w:szCs w:val="20"/>
        </w:rPr>
        <w:t xml:space="preserve"> de los </w:t>
      </w:r>
      <w:r w:rsidR="00DF2B43">
        <w:rPr>
          <w:color w:val="000000"/>
          <w:szCs w:val="20"/>
        </w:rPr>
        <w:t>solicitantes</w:t>
      </w:r>
      <w:r>
        <w:rPr>
          <w:color w:val="000000"/>
          <w:szCs w:val="20"/>
        </w:rPr>
        <w:t xml:space="preserve">, </w:t>
      </w:r>
      <w:r>
        <w:t>reduciendo</w:t>
      </w:r>
      <w:r>
        <w:rPr>
          <w:color w:val="000000"/>
          <w:szCs w:val="20"/>
        </w:rPr>
        <w:t xml:space="preserve"> el tiempo y los recursos necesarios para completar el proceso.</w:t>
      </w:r>
    </w:p>
    <w:p w14:paraId="24907516" w14:textId="77777777" w:rsidR="00452D38" w:rsidRDefault="00452D38">
      <w:pPr>
        <w:pBdr>
          <w:top w:val="nil"/>
          <w:left w:val="nil"/>
          <w:bottom w:val="nil"/>
          <w:right w:val="nil"/>
          <w:between w:val="nil"/>
        </w:pBdr>
        <w:ind w:left="851"/>
        <w:rPr>
          <w:color w:val="000000"/>
          <w:szCs w:val="20"/>
        </w:rPr>
      </w:pPr>
    </w:p>
    <w:p w14:paraId="54E89380" w14:textId="0AEABA2B" w:rsidR="00452D38" w:rsidRDefault="00335186">
      <w:pPr>
        <w:pBdr>
          <w:top w:val="nil"/>
          <w:left w:val="nil"/>
          <w:bottom w:val="nil"/>
          <w:right w:val="nil"/>
          <w:between w:val="nil"/>
        </w:pBdr>
        <w:ind w:left="851"/>
        <w:rPr>
          <w:color w:val="000000"/>
          <w:szCs w:val="20"/>
        </w:rPr>
      </w:pPr>
      <w:r>
        <w:rPr>
          <w:color w:val="000000"/>
          <w:szCs w:val="20"/>
        </w:rPr>
        <w:t xml:space="preserve">El sistema de </w:t>
      </w:r>
      <w:r w:rsidR="00DF2B43">
        <w:rPr>
          <w:color w:val="000000"/>
          <w:szCs w:val="20"/>
        </w:rPr>
        <w:t>seguimiento y adjudicación</w:t>
      </w:r>
      <w:r>
        <w:rPr>
          <w:color w:val="000000"/>
          <w:szCs w:val="20"/>
        </w:rPr>
        <w:t xml:space="preserve"> en línea permitirá a los </w:t>
      </w:r>
      <w:r w:rsidR="00DF2B43">
        <w:rPr>
          <w:color w:val="000000"/>
          <w:szCs w:val="20"/>
        </w:rPr>
        <w:t>solicitantes</w:t>
      </w:r>
      <w:r>
        <w:rPr>
          <w:color w:val="000000"/>
          <w:szCs w:val="20"/>
        </w:rPr>
        <w:t xml:space="preserve"> realizar el proceso </w:t>
      </w:r>
      <w:r w:rsidR="00DF2B43">
        <w:rPr>
          <w:color w:val="000000"/>
          <w:szCs w:val="20"/>
        </w:rPr>
        <w:t xml:space="preserve">de adjudicación de tierras </w:t>
      </w:r>
      <w:r>
        <w:rPr>
          <w:color w:val="000000"/>
          <w:szCs w:val="20"/>
        </w:rPr>
        <w:t>y el seguimiento de su estado de manera rápida y sencilla, y a los administradores acceder</w:t>
      </w:r>
      <w:r w:rsidR="00DF2B43">
        <w:rPr>
          <w:color w:val="000000"/>
          <w:szCs w:val="20"/>
        </w:rPr>
        <w:t xml:space="preserve">, </w:t>
      </w:r>
      <w:r>
        <w:rPr>
          <w:color w:val="000000"/>
          <w:szCs w:val="20"/>
        </w:rPr>
        <w:t>gestionar</w:t>
      </w:r>
      <w:r w:rsidR="00DF2B43">
        <w:rPr>
          <w:color w:val="000000"/>
          <w:szCs w:val="20"/>
        </w:rPr>
        <w:t>, aprobar y verificar</w:t>
      </w:r>
      <w:r>
        <w:rPr>
          <w:color w:val="000000"/>
          <w:szCs w:val="20"/>
        </w:rPr>
        <w:t xml:space="preserve"> fácilmente la información</w:t>
      </w:r>
      <w:r w:rsidR="00DF2B43">
        <w:rPr>
          <w:color w:val="000000"/>
          <w:szCs w:val="20"/>
        </w:rPr>
        <w:t xml:space="preserve"> y el estado</w:t>
      </w:r>
      <w:r>
        <w:rPr>
          <w:color w:val="000000"/>
          <w:szCs w:val="20"/>
        </w:rPr>
        <w:t xml:space="preserve"> de los </w:t>
      </w:r>
      <w:r w:rsidR="00DF2B43">
        <w:rPr>
          <w:color w:val="000000"/>
          <w:szCs w:val="20"/>
        </w:rPr>
        <w:t>solicitantes</w:t>
      </w:r>
      <w:r>
        <w:rPr>
          <w:color w:val="000000"/>
          <w:szCs w:val="20"/>
        </w:rPr>
        <w:t xml:space="preserve">. De esta manera, se mejorará la comunicación y la interacción entre los </w:t>
      </w:r>
      <w:r w:rsidR="00DF2B43">
        <w:rPr>
          <w:color w:val="000000"/>
          <w:szCs w:val="20"/>
        </w:rPr>
        <w:t>solicitantes</w:t>
      </w:r>
      <w:r>
        <w:rPr>
          <w:color w:val="000000"/>
          <w:szCs w:val="20"/>
        </w:rPr>
        <w:t xml:space="preserve"> y el personal administrativo.</w:t>
      </w:r>
    </w:p>
    <w:p w14:paraId="796F6C6A" w14:textId="77777777" w:rsidR="00452D38" w:rsidRDefault="00335186">
      <w:pPr>
        <w:pStyle w:val="Ttulo2"/>
        <w:numPr>
          <w:ilvl w:val="1"/>
          <w:numId w:val="1"/>
        </w:numPr>
      </w:pPr>
      <w:bookmarkStart w:id="5" w:name="_heading=h.tyjcwt" w:colFirst="0" w:colLast="0"/>
      <w:bookmarkEnd w:id="5"/>
      <w:r>
        <w:t xml:space="preserve">Problema </w:t>
      </w:r>
    </w:p>
    <w:p w14:paraId="368C8B73" w14:textId="0EB23DAA" w:rsidR="00DF2B43" w:rsidRDefault="00DF2B43" w:rsidP="00DF2B43">
      <w:pPr>
        <w:pStyle w:val="Prrafodelista"/>
        <w:ind w:left="1015" w:right="-40"/>
      </w:pPr>
      <w:r>
        <w:t>Luego de realizar una investigación y consultar con los técnicos encargados de la adjudicación de tierras rurales, se evidenció que el tiempo invertido en la revisión documental en los diferentes distritos es un factor determinante en la pérdida de información y el deterioro de los documentos, lo cual puede facilitar la alteración de los datos.</w:t>
      </w:r>
    </w:p>
    <w:p w14:paraId="48CE922E" w14:textId="77777777" w:rsidR="00DF2B43" w:rsidRDefault="00DF2B43" w:rsidP="00DF2B43">
      <w:pPr>
        <w:pStyle w:val="Prrafodelista"/>
        <w:ind w:left="425" w:right="-40"/>
      </w:pPr>
      <w:r>
        <w:t xml:space="preserve"> </w:t>
      </w:r>
    </w:p>
    <w:p w14:paraId="37CAD750" w14:textId="77777777" w:rsidR="00DF2B43" w:rsidRDefault="00DF2B43" w:rsidP="00DF2B43">
      <w:pPr>
        <w:pStyle w:val="Prrafodelista"/>
        <w:ind w:left="1015" w:right="-40"/>
      </w:pPr>
      <w:r>
        <w:t>Este proceso suele ser prolongado y en ocasiones extenderse durante varios años, además, el uso de documentación física dificulta un seguimiento eficiente del proceso.</w:t>
      </w:r>
    </w:p>
    <w:p w14:paraId="7BB2E16A" w14:textId="5E0C7763" w:rsidR="00DF2B43" w:rsidRDefault="00DF2B43" w:rsidP="00DF2B43">
      <w:pPr>
        <w:pStyle w:val="Prrafodelista"/>
        <w:ind w:left="425" w:right="-40"/>
      </w:pPr>
    </w:p>
    <w:p w14:paraId="187E990B" w14:textId="77777777" w:rsidR="00DF2B43" w:rsidRDefault="00DF2B43" w:rsidP="00DF2B43">
      <w:pPr>
        <w:pStyle w:val="Prrafodelista"/>
        <w:ind w:left="1015" w:right="-40"/>
      </w:pPr>
      <w:r>
        <w:lastRenderedPageBreak/>
        <w:t>Por lo tanto, resulta necesario implementar una solución que permita automatizar los procesos de revisión y almacenamiento de los documentos, de manera que se cuente con un respaldo digital seguro, optimizando así la eficiencia del servicio prestado por la institución.</w:t>
      </w:r>
    </w:p>
    <w:p w14:paraId="6BB51185" w14:textId="77777777" w:rsidR="00452D38" w:rsidRDefault="00452D38">
      <w:pPr>
        <w:pBdr>
          <w:top w:val="nil"/>
          <w:left w:val="nil"/>
          <w:bottom w:val="nil"/>
          <w:right w:val="nil"/>
          <w:between w:val="nil"/>
        </w:pBdr>
        <w:ind w:left="851"/>
        <w:rPr>
          <w:color w:val="000000"/>
          <w:szCs w:val="20"/>
        </w:rPr>
      </w:pPr>
    </w:p>
    <w:p w14:paraId="1C6E0844" w14:textId="77777777" w:rsidR="00452D38" w:rsidRDefault="00335186">
      <w:pPr>
        <w:pStyle w:val="Ttulo2"/>
        <w:numPr>
          <w:ilvl w:val="1"/>
          <w:numId w:val="1"/>
        </w:numPr>
      </w:pPr>
      <w:bookmarkStart w:id="6" w:name="_heading=h.3dy6vkm" w:colFirst="0" w:colLast="0"/>
      <w:bookmarkEnd w:id="6"/>
      <w:r>
        <w:t xml:space="preserve">Requisitos </w:t>
      </w:r>
    </w:p>
    <w:p w14:paraId="00D01474" w14:textId="77777777" w:rsidR="00DF2B43" w:rsidRDefault="00DF2B43" w:rsidP="00DF2B43">
      <w:pPr>
        <w:numPr>
          <w:ilvl w:val="0"/>
          <w:numId w:val="6"/>
        </w:numPr>
        <w:spacing w:before="100"/>
      </w:pPr>
      <w:bookmarkStart w:id="7" w:name="_heading=h.1t3h5sf" w:colFirst="0" w:colLast="0"/>
      <w:bookmarkEnd w:id="7"/>
      <w:r>
        <w:t>Tener las carpetas con la información necesaria en regla para seguir el proceso de ingreso de información al sistema de seguimiento MAG.</w:t>
      </w:r>
    </w:p>
    <w:p w14:paraId="49AD44C9" w14:textId="77777777" w:rsidR="00DF2B43" w:rsidRDefault="00DF2B43" w:rsidP="00DF2B43">
      <w:pPr>
        <w:numPr>
          <w:ilvl w:val="0"/>
          <w:numId w:val="6"/>
        </w:numPr>
      </w:pPr>
      <w:r>
        <w:t>Estar registrado en el sistema para poder realizar el seguimiento del respectivo trámite desde el sistema de seguimiento MAG.</w:t>
      </w:r>
    </w:p>
    <w:p w14:paraId="1734B807" w14:textId="77777777" w:rsidR="00DF2B43" w:rsidRDefault="00DF2B43" w:rsidP="00DF2B43">
      <w:pPr>
        <w:numPr>
          <w:ilvl w:val="0"/>
          <w:numId w:val="6"/>
        </w:numPr>
      </w:pPr>
      <w:r>
        <w:t>Crear un repositorio en línea, para almacenar los documentos presentados por los ciudadanos para el respectivo proceso.</w:t>
      </w:r>
    </w:p>
    <w:p w14:paraId="5C849DC9" w14:textId="77777777" w:rsidR="00DF2B43" w:rsidRDefault="00DF2B43" w:rsidP="00DF2B43">
      <w:pPr>
        <w:numPr>
          <w:ilvl w:val="0"/>
          <w:numId w:val="6"/>
        </w:numPr>
      </w:pPr>
      <w:r>
        <w:t>Crear una base de datos para almacenar y gestionar la información necesaria para el proceso.</w:t>
      </w:r>
    </w:p>
    <w:p w14:paraId="66A61F87" w14:textId="77777777" w:rsidR="00DF2B43" w:rsidRDefault="00DF2B43" w:rsidP="00DF2B43">
      <w:pPr>
        <w:numPr>
          <w:ilvl w:val="0"/>
          <w:numId w:val="6"/>
        </w:numPr>
        <w:spacing w:after="240"/>
      </w:pPr>
      <w:bookmarkStart w:id="8" w:name="_1t3h5sf" w:colFirst="0" w:colLast="0"/>
      <w:bookmarkEnd w:id="8"/>
      <w:r>
        <w:t>Generar informes y reportes, según sea necesario, para proporcionar información relevante sobre el progreso y el estado del proceso.</w:t>
      </w:r>
    </w:p>
    <w:p w14:paraId="3200665A" w14:textId="77777777" w:rsidR="00452D38" w:rsidRDefault="00335186">
      <w:pPr>
        <w:pStyle w:val="Ttulo2"/>
        <w:numPr>
          <w:ilvl w:val="1"/>
          <w:numId w:val="1"/>
        </w:numPr>
        <w:rPr>
          <w:sz w:val="20"/>
          <w:szCs w:val="20"/>
        </w:rPr>
      </w:pPr>
      <w:r>
        <w:t xml:space="preserve">Objetivos </w:t>
      </w:r>
    </w:p>
    <w:p w14:paraId="7BC3D48E" w14:textId="64D0275C" w:rsidR="00DF2B43" w:rsidRDefault="00DF2B43" w:rsidP="00DF2B43">
      <w:pPr>
        <w:numPr>
          <w:ilvl w:val="0"/>
          <w:numId w:val="8"/>
        </w:numPr>
        <w:pBdr>
          <w:top w:val="nil"/>
          <w:left w:val="nil"/>
          <w:bottom w:val="nil"/>
          <w:right w:val="nil"/>
          <w:between w:val="nil"/>
        </w:pBdr>
        <w:rPr>
          <w:color w:val="000000"/>
        </w:rPr>
      </w:pPr>
      <w:bookmarkStart w:id="9" w:name="_heading=h.4d34og8" w:colFirst="0" w:colLast="0"/>
      <w:bookmarkEnd w:id="9"/>
      <w:r>
        <w:rPr>
          <w:color w:val="000000"/>
          <w:szCs w:val="20"/>
        </w:rPr>
        <w:t xml:space="preserve">Satisfacer el objetivo planteado por la institución de optimizar el proceso de </w:t>
      </w:r>
      <w:r>
        <w:t>adjudicación</w:t>
      </w:r>
      <w:r>
        <w:rPr>
          <w:color w:val="000000"/>
          <w:szCs w:val="20"/>
        </w:rPr>
        <w:t xml:space="preserve"> de tierras, brindando un servicio de calidad a los </w:t>
      </w:r>
      <w:r>
        <w:t>solicitantes</w:t>
      </w:r>
      <w:r>
        <w:rPr>
          <w:color w:val="000000"/>
          <w:szCs w:val="20"/>
        </w:rPr>
        <w:t xml:space="preserve"> y el personal administrativo con tecnología de punta.</w:t>
      </w:r>
    </w:p>
    <w:p w14:paraId="22BE4858" w14:textId="77777777" w:rsidR="00DF2B43" w:rsidRDefault="00DF2B43" w:rsidP="00DF2B43">
      <w:pPr>
        <w:numPr>
          <w:ilvl w:val="0"/>
          <w:numId w:val="8"/>
        </w:numPr>
        <w:pBdr>
          <w:top w:val="nil"/>
          <w:left w:val="nil"/>
          <w:bottom w:val="nil"/>
          <w:right w:val="nil"/>
          <w:between w:val="nil"/>
        </w:pBdr>
        <w:rPr>
          <w:color w:val="000000"/>
        </w:rPr>
      </w:pPr>
      <w:r>
        <w:rPr>
          <w:color w:val="000000"/>
          <w:szCs w:val="20"/>
        </w:rPr>
        <w:t xml:space="preserve">Disponer de un software de titulación de tierras que permita ser flexible y escalable de acuerdo a las necesidades que se presenten, adaptándose a los cambios en el proceso y las necesidades de los </w:t>
      </w:r>
      <w:r>
        <w:t>solicitantes</w:t>
      </w:r>
      <w:r>
        <w:rPr>
          <w:color w:val="000000"/>
          <w:szCs w:val="20"/>
        </w:rPr>
        <w:t xml:space="preserve"> y el personal administrativo.</w:t>
      </w:r>
    </w:p>
    <w:p w14:paraId="78EA1C13" w14:textId="5A3B7F8A" w:rsidR="00DF2B43" w:rsidRDefault="00DF2B43" w:rsidP="00DF2B43">
      <w:pPr>
        <w:numPr>
          <w:ilvl w:val="0"/>
          <w:numId w:val="8"/>
        </w:numPr>
      </w:pPr>
      <w:bookmarkStart w:id="10" w:name="_4d34og8" w:colFirst="0" w:colLast="0"/>
      <w:bookmarkEnd w:id="10"/>
      <w:r>
        <w:t>Asegurar la subida de cada documento presentado por los solicitantes que contengan toda la documentación necesaria para facilitar su búsqueda y comprensión por parte del personal administrativo.</w:t>
      </w:r>
    </w:p>
    <w:p w14:paraId="6631DE0E" w14:textId="3DBAF944" w:rsidR="00DF2B43" w:rsidRDefault="00DF2B43" w:rsidP="00DF2B43">
      <w:pPr>
        <w:numPr>
          <w:ilvl w:val="0"/>
          <w:numId w:val="8"/>
        </w:numPr>
      </w:pPr>
      <w:r>
        <w:t>Verificar el estado de la documentación presentada por los solicitantes y reducir el tiempo de espera de aprobación de la misma.</w:t>
      </w:r>
    </w:p>
    <w:p w14:paraId="610F11C2" w14:textId="77777777" w:rsidR="00452D38" w:rsidRDefault="00335186">
      <w:pPr>
        <w:pStyle w:val="Ttulo2"/>
        <w:numPr>
          <w:ilvl w:val="1"/>
          <w:numId w:val="1"/>
        </w:numPr>
      </w:pPr>
      <w:r>
        <w:t>Oportunidades</w:t>
      </w:r>
    </w:p>
    <w:p w14:paraId="6A8D172C" w14:textId="77777777" w:rsidR="00DF2B43" w:rsidRDefault="00DF2B43" w:rsidP="00DF2B43">
      <w:pPr>
        <w:numPr>
          <w:ilvl w:val="0"/>
          <w:numId w:val="10"/>
        </w:numPr>
        <w:pBdr>
          <w:top w:val="nil"/>
          <w:left w:val="nil"/>
          <w:bottom w:val="nil"/>
          <w:right w:val="nil"/>
          <w:between w:val="nil"/>
        </w:pBdr>
        <w:rPr>
          <w:color w:val="000000"/>
        </w:rPr>
      </w:pPr>
      <w:r>
        <w:rPr>
          <w:color w:val="000000"/>
          <w:szCs w:val="20"/>
        </w:rPr>
        <w:t xml:space="preserve">Disponer de toda la información que </w:t>
      </w:r>
      <w:r>
        <w:t>ayude</w:t>
      </w:r>
      <w:r>
        <w:rPr>
          <w:color w:val="000000"/>
          <w:szCs w:val="20"/>
        </w:rPr>
        <w:t xml:space="preserve"> al desarrollo del </w:t>
      </w:r>
      <w:r>
        <w:t>sistema.</w:t>
      </w:r>
    </w:p>
    <w:p w14:paraId="41BEDFDB" w14:textId="77777777" w:rsidR="00DF2B43" w:rsidRDefault="00DF2B43" w:rsidP="00DF2B43">
      <w:pPr>
        <w:numPr>
          <w:ilvl w:val="0"/>
          <w:numId w:val="10"/>
        </w:numPr>
      </w:pPr>
      <w:r>
        <w:t>Automatización del proceso: La implementación de un sistema de seguimiento de tierras permitirá reducir tiempos de espera.</w:t>
      </w:r>
    </w:p>
    <w:p w14:paraId="529EAB79" w14:textId="77777777" w:rsidR="00DF2B43" w:rsidRDefault="00DF2B43" w:rsidP="00DF2B43">
      <w:pPr>
        <w:numPr>
          <w:ilvl w:val="0"/>
          <w:numId w:val="10"/>
        </w:numPr>
      </w:pPr>
      <w:r>
        <w:t>Flexibilidad y escalabilidad: Al tener un sistema flexible y escalable, se pueden adaptar a los cambios en el proceso y las necesidades de los solicitantes y el personal administrativo.</w:t>
      </w:r>
    </w:p>
    <w:p w14:paraId="2C2535C6" w14:textId="77777777" w:rsidR="00DF2B43" w:rsidRDefault="00DF2B43" w:rsidP="00DF2B43">
      <w:pPr>
        <w:numPr>
          <w:ilvl w:val="0"/>
          <w:numId w:val="10"/>
        </w:numPr>
      </w:pPr>
      <w:r>
        <w:t>Mejora en la gestión de documentos: El sistema permitirá seguir un estándar para los documentos presentados por los solicitantes, asegurando que todo el proceso se cumpla en su totalidad.</w:t>
      </w:r>
    </w:p>
    <w:p w14:paraId="2A8CA73A" w14:textId="77777777" w:rsidR="00DF2B43" w:rsidRDefault="00DF2B43" w:rsidP="00DF2B43">
      <w:pPr>
        <w:numPr>
          <w:ilvl w:val="0"/>
          <w:numId w:val="10"/>
        </w:numPr>
      </w:pPr>
      <w:r>
        <w:t>Acceso a información relevante: El sistema permitirá acceder a información relevante de cada solicitante y sus documentos, lo que facilitará la toma de decisiones.</w:t>
      </w:r>
    </w:p>
    <w:p w14:paraId="70F81BAF" w14:textId="77777777" w:rsidR="00DF2B43" w:rsidRDefault="00DF2B43" w:rsidP="00DF2B43">
      <w:pPr>
        <w:numPr>
          <w:ilvl w:val="0"/>
          <w:numId w:val="10"/>
        </w:numPr>
      </w:pPr>
      <w:r>
        <w:rPr>
          <w:color w:val="000000"/>
          <w:szCs w:val="20"/>
        </w:rPr>
        <w:t>Equipos informáticos y herramientas, hardware y software para poder desarrollar el proyecto.</w:t>
      </w:r>
    </w:p>
    <w:p w14:paraId="03C0F7C6" w14:textId="77777777" w:rsidR="00452D38" w:rsidRDefault="00452D38">
      <w:pPr>
        <w:pBdr>
          <w:top w:val="nil"/>
          <w:left w:val="nil"/>
          <w:bottom w:val="nil"/>
          <w:right w:val="nil"/>
          <w:between w:val="nil"/>
        </w:pBdr>
        <w:ind w:left="851"/>
        <w:rPr>
          <w:color w:val="000000"/>
          <w:szCs w:val="20"/>
        </w:rPr>
      </w:pPr>
    </w:p>
    <w:p w14:paraId="1CEE1ED4" w14:textId="77777777" w:rsidR="00452D38" w:rsidRDefault="00452D38">
      <w:pPr>
        <w:pBdr>
          <w:top w:val="nil"/>
          <w:left w:val="nil"/>
          <w:bottom w:val="nil"/>
          <w:right w:val="nil"/>
          <w:between w:val="nil"/>
        </w:pBdr>
        <w:ind w:left="851"/>
        <w:rPr>
          <w:color w:val="000000"/>
          <w:szCs w:val="20"/>
        </w:rPr>
      </w:pPr>
    </w:p>
    <w:p w14:paraId="762171D2" w14:textId="77777777" w:rsidR="00452D38" w:rsidRDefault="00452D38">
      <w:pPr>
        <w:pBdr>
          <w:top w:val="nil"/>
          <w:left w:val="nil"/>
          <w:bottom w:val="nil"/>
          <w:right w:val="nil"/>
          <w:between w:val="nil"/>
        </w:pBdr>
        <w:ind w:left="851"/>
        <w:rPr>
          <w:color w:val="000000"/>
          <w:szCs w:val="20"/>
        </w:rPr>
      </w:pPr>
    </w:p>
    <w:p w14:paraId="7C187813" w14:textId="77777777" w:rsidR="00452D38" w:rsidRDefault="00452D38">
      <w:pPr>
        <w:pBdr>
          <w:top w:val="nil"/>
          <w:left w:val="nil"/>
          <w:bottom w:val="nil"/>
          <w:right w:val="nil"/>
          <w:between w:val="nil"/>
        </w:pBdr>
        <w:ind w:left="851"/>
        <w:rPr>
          <w:color w:val="000000"/>
          <w:szCs w:val="20"/>
        </w:rPr>
      </w:pPr>
    </w:p>
    <w:p w14:paraId="51C37B98" w14:textId="77777777" w:rsidR="00452D38" w:rsidRDefault="00452D38">
      <w:pPr>
        <w:pBdr>
          <w:top w:val="nil"/>
          <w:left w:val="nil"/>
          <w:bottom w:val="nil"/>
          <w:right w:val="nil"/>
          <w:between w:val="nil"/>
        </w:pBdr>
        <w:ind w:left="851"/>
        <w:rPr>
          <w:color w:val="000000"/>
          <w:szCs w:val="20"/>
        </w:rPr>
      </w:pPr>
    </w:p>
    <w:p w14:paraId="53695873" w14:textId="77777777" w:rsidR="00452D38" w:rsidRDefault="00452D38">
      <w:pPr>
        <w:pBdr>
          <w:top w:val="nil"/>
          <w:left w:val="nil"/>
          <w:bottom w:val="nil"/>
          <w:right w:val="nil"/>
          <w:between w:val="nil"/>
        </w:pBdr>
        <w:ind w:left="851"/>
        <w:rPr>
          <w:color w:val="000000"/>
          <w:szCs w:val="20"/>
        </w:rPr>
      </w:pPr>
    </w:p>
    <w:p w14:paraId="0B7312A4" w14:textId="77777777" w:rsidR="00452D38" w:rsidRDefault="00452D38">
      <w:pPr>
        <w:pBdr>
          <w:top w:val="nil"/>
          <w:left w:val="nil"/>
          <w:bottom w:val="nil"/>
          <w:right w:val="nil"/>
          <w:between w:val="nil"/>
        </w:pBdr>
        <w:ind w:left="851"/>
        <w:rPr>
          <w:color w:val="000000"/>
          <w:szCs w:val="20"/>
        </w:rPr>
      </w:pPr>
    </w:p>
    <w:p w14:paraId="589ECF67" w14:textId="77777777" w:rsidR="00452D38" w:rsidRDefault="00452D38">
      <w:pPr>
        <w:pBdr>
          <w:top w:val="nil"/>
          <w:left w:val="nil"/>
          <w:bottom w:val="nil"/>
          <w:right w:val="nil"/>
          <w:between w:val="nil"/>
        </w:pBdr>
        <w:ind w:left="851"/>
        <w:rPr>
          <w:color w:val="000000"/>
          <w:szCs w:val="20"/>
        </w:rPr>
      </w:pPr>
    </w:p>
    <w:p w14:paraId="5F879A9A" w14:textId="77777777" w:rsidR="00452D38" w:rsidRDefault="00335186">
      <w:pPr>
        <w:pStyle w:val="Ttulo2"/>
        <w:numPr>
          <w:ilvl w:val="1"/>
          <w:numId w:val="1"/>
        </w:numPr>
        <w:rPr>
          <w:sz w:val="20"/>
          <w:szCs w:val="20"/>
        </w:rPr>
      </w:pPr>
      <w:bookmarkStart w:id="11" w:name="_heading=h.2s8eyo1" w:colFirst="0" w:colLast="0"/>
      <w:bookmarkEnd w:id="11"/>
      <w:r>
        <w:t xml:space="preserve">Organización y Responsabilidades </w:t>
      </w:r>
    </w:p>
    <w:p w14:paraId="7042ED45" w14:textId="77777777" w:rsidR="00452D38" w:rsidRDefault="00335186">
      <w:pPr>
        <w:ind w:left="567"/>
        <w:rPr>
          <w:b/>
          <w:i/>
        </w:rPr>
      </w:pPr>
      <w:r>
        <w:t xml:space="preserve">   </w:t>
      </w:r>
      <w:r>
        <w:rPr>
          <w:b/>
          <w:i/>
        </w:rPr>
        <w:t>(¿Quienes estarán a cargo de crear y entregar el producto?)</w:t>
      </w:r>
    </w:p>
    <w:p w14:paraId="52955C69" w14:textId="77777777" w:rsidR="00452D38" w:rsidRDefault="00452D38">
      <w:pPr>
        <w:pBdr>
          <w:top w:val="nil"/>
          <w:left w:val="nil"/>
          <w:bottom w:val="nil"/>
          <w:right w:val="nil"/>
          <w:between w:val="nil"/>
        </w:pBdr>
        <w:ind w:left="851"/>
        <w:rPr>
          <w:color w:val="000000"/>
          <w:szCs w:val="20"/>
        </w:rPr>
      </w:pPr>
    </w:p>
    <w:tbl>
      <w:tblPr>
        <w:tblW w:w="8688" w:type="dxa"/>
        <w:jc w:val="center"/>
        <w:tblBorders>
          <w:top w:val="single" w:sz="12" w:space="0" w:color="333399"/>
          <w:left w:val="single" w:sz="12" w:space="0" w:color="333399"/>
          <w:bottom w:val="single" w:sz="12" w:space="0" w:color="333399"/>
          <w:right w:val="single" w:sz="12" w:space="0" w:color="333399"/>
          <w:insideH w:val="single" w:sz="4" w:space="0" w:color="333399"/>
          <w:insideV w:val="nil"/>
        </w:tblBorders>
        <w:tblLayout w:type="fixed"/>
        <w:tblLook w:val="0000" w:firstRow="0" w:lastRow="0" w:firstColumn="0" w:lastColumn="0" w:noHBand="0" w:noVBand="0"/>
      </w:tblPr>
      <w:tblGrid>
        <w:gridCol w:w="4291"/>
        <w:gridCol w:w="2147"/>
        <w:gridCol w:w="2250"/>
      </w:tblGrid>
      <w:tr w:rsidR="00DF2B43" w14:paraId="6B82F213" w14:textId="77777777" w:rsidTr="009D54C9">
        <w:trPr>
          <w:jc w:val="center"/>
        </w:trPr>
        <w:tc>
          <w:tcPr>
            <w:tcW w:w="4291" w:type="dxa"/>
            <w:tcBorders>
              <w:top w:val="single" w:sz="12" w:space="0" w:color="333399"/>
              <w:left w:val="single" w:sz="12" w:space="0" w:color="333399"/>
              <w:bottom w:val="single" w:sz="12" w:space="0" w:color="333399"/>
            </w:tcBorders>
            <w:shd w:val="clear" w:color="auto" w:fill="666699"/>
          </w:tcPr>
          <w:p w14:paraId="728D7773" w14:textId="77777777" w:rsidR="00DF2B43" w:rsidRDefault="00DF2B43" w:rsidP="009D54C9">
            <w:pPr>
              <w:pBdr>
                <w:top w:val="nil"/>
                <w:left w:val="nil"/>
                <w:bottom w:val="nil"/>
                <w:right w:val="nil"/>
                <w:between w:val="nil"/>
              </w:pBdr>
              <w:jc w:val="left"/>
              <w:rPr>
                <w:color w:val="FFFFFF"/>
                <w:sz w:val="18"/>
                <w:szCs w:val="18"/>
              </w:rPr>
            </w:pPr>
            <w:r>
              <w:rPr>
                <w:b/>
                <w:color w:val="FFFFFF"/>
                <w:sz w:val="18"/>
                <w:szCs w:val="18"/>
              </w:rPr>
              <w:t>Responsabilidad</w:t>
            </w:r>
          </w:p>
        </w:tc>
        <w:tc>
          <w:tcPr>
            <w:tcW w:w="2147" w:type="dxa"/>
            <w:tcBorders>
              <w:top w:val="single" w:sz="12" w:space="0" w:color="333399"/>
              <w:bottom w:val="single" w:sz="12" w:space="0" w:color="333399"/>
            </w:tcBorders>
            <w:shd w:val="clear" w:color="auto" w:fill="666699"/>
          </w:tcPr>
          <w:p w14:paraId="382C6047" w14:textId="77777777" w:rsidR="00DF2B43" w:rsidRDefault="00DF2B43" w:rsidP="009D54C9">
            <w:pPr>
              <w:pBdr>
                <w:top w:val="nil"/>
                <w:left w:val="nil"/>
                <w:bottom w:val="nil"/>
                <w:right w:val="nil"/>
                <w:between w:val="nil"/>
              </w:pBdr>
              <w:jc w:val="left"/>
              <w:rPr>
                <w:color w:val="FFFFFF"/>
                <w:sz w:val="18"/>
                <w:szCs w:val="18"/>
              </w:rPr>
            </w:pPr>
            <w:r>
              <w:rPr>
                <w:b/>
                <w:color w:val="FFFFFF"/>
                <w:sz w:val="18"/>
                <w:szCs w:val="18"/>
              </w:rPr>
              <w:t>Integrante</w:t>
            </w:r>
          </w:p>
        </w:tc>
        <w:tc>
          <w:tcPr>
            <w:tcW w:w="2250" w:type="dxa"/>
            <w:tcBorders>
              <w:top w:val="single" w:sz="12" w:space="0" w:color="333399"/>
              <w:bottom w:val="single" w:sz="12" w:space="0" w:color="333399"/>
              <w:right w:val="single" w:sz="12" w:space="0" w:color="333399"/>
            </w:tcBorders>
            <w:shd w:val="clear" w:color="auto" w:fill="666699"/>
          </w:tcPr>
          <w:p w14:paraId="1976540B" w14:textId="77777777" w:rsidR="00DF2B43" w:rsidRDefault="00DF2B43" w:rsidP="009D54C9">
            <w:pPr>
              <w:pBdr>
                <w:top w:val="nil"/>
                <w:left w:val="nil"/>
                <w:bottom w:val="nil"/>
                <w:right w:val="nil"/>
                <w:between w:val="nil"/>
              </w:pBdr>
              <w:jc w:val="left"/>
              <w:rPr>
                <w:color w:val="FFFFFF"/>
                <w:sz w:val="18"/>
                <w:szCs w:val="18"/>
              </w:rPr>
            </w:pPr>
            <w:r>
              <w:rPr>
                <w:b/>
                <w:color w:val="FFFFFF"/>
                <w:sz w:val="18"/>
                <w:szCs w:val="18"/>
              </w:rPr>
              <w:t>Rol</w:t>
            </w:r>
          </w:p>
        </w:tc>
      </w:tr>
      <w:tr w:rsidR="00DF2B43" w14:paraId="04081DFC" w14:textId="77777777" w:rsidTr="009D54C9">
        <w:trPr>
          <w:jc w:val="center"/>
        </w:trPr>
        <w:tc>
          <w:tcPr>
            <w:tcW w:w="4291" w:type="dxa"/>
          </w:tcPr>
          <w:p w14:paraId="198DB911" w14:textId="77777777" w:rsidR="00DF2B43" w:rsidRDefault="00DF2B43" w:rsidP="009D54C9">
            <w:pPr>
              <w:pBdr>
                <w:top w:val="nil"/>
                <w:left w:val="nil"/>
                <w:bottom w:val="nil"/>
                <w:right w:val="nil"/>
                <w:between w:val="nil"/>
              </w:pBdr>
              <w:rPr>
                <w:color w:val="000000"/>
                <w:sz w:val="18"/>
                <w:szCs w:val="18"/>
              </w:rPr>
            </w:pPr>
            <w:r>
              <w:rPr>
                <w:b/>
                <w:color w:val="000000"/>
                <w:sz w:val="18"/>
                <w:szCs w:val="18"/>
              </w:rPr>
              <w:t>Entregar el Producto</w:t>
            </w:r>
          </w:p>
          <w:p w14:paraId="6D0185E2" w14:textId="77777777" w:rsidR="00DF2B43" w:rsidRDefault="00DF2B43" w:rsidP="009D54C9">
            <w:pPr>
              <w:pBdr>
                <w:top w:val="nil"/>
                <w:left w:val="nil"/>
                <w:bottom w:val="nil"/>
                <w:right w:val="nil"/>
                <w:between w:val="nil"/>
              </w:pBdr>
              <w:rPr>
                <w:color w:val="000000"/>
                <w:sz w:val="18"/>
                <w:szCs w:val="18"/>
              </w:rPr>
            </w:pPr>
            <w:r>
              <w:rPr>
                <w:color w:val="000000"/>
                <w:sz w:val="18"/>
                <w:szCs w:val="18"/>
              </w:rPr>
              <w:t>Entregar el producto con las características establecidas y dentro de los plazos y costos definidos para el proyecto</w:t>
            </w:r>
          </w:p>
        </w:tc>
        <w:tc>
          <w:tcPr>
            <w:tcW w:w="2147" w:type="dxa"/>
          </w:tcPr>
          <w:p w14:paraId="6E7A1E98" w14:textId="77777777" w:rsidR="00DF2B43" w:rsidRDefault="00DF2B43" w:rsidP="009D54C9">
            <w:pPr>
              <w:pBdr>
                <w:top w:val="nil"/>
                <w:left w:val="nil"/>
                <w:bottom w:val="nil"/>
                <w:right w:val="nil"/>
                <w:between w:val="nil"/>
              </w:pBdr>
              <w:jc w:val="left"/>
              <w:rPr>
                <w:color w:val="000000"/>
                <w:sz w:val="18"/>
                <w:szCs w:val="18"/>
              </w:rPr>
            </w:pPr>
            <w:r>
              <w:rPr>
                <w:sz w:val="18"/>
                <w:szCs w:val="18"/>
              </w:rPr>
              <w:t>Anderson Muñoz</w:t>
            </w:r>
            <w:r>
              <w:rPr>
                <w:color w:val="000000"/>
                <w:sz w:val="18"/>
                <w:szCs w:val="18"/>
              </w:rPr>
              <w:t xml:space="preserve"> </w:t>
            </w:r>
          </w:p>
          <w:p w14:paraId="5DF491D9" w14:textId="77777777" w:rsidR="00DF2B43" w:rsidRDefault="00DF2B43" w:rsidP="009D54C9">
            <w:pPr>
              <w:pBdr>
                <w:top w:val="nil"/>
                <w:left w:val="nil"/>
                <w:bottom w:val="nil"/>
                <w:right w:val="nil"/>
                <w:between w:val="nil"/>
              </w:pBdr>
              <w:jc w:val="left"/>
              <w:rPr>
                <w:color w:val="000000"/>
                <w:sz w:val="18"/>
                <w:szCs w:val="18"/>
              </w:rPr>
            </w:pPr>
            <w:r>
              <w:rPr>
                <w:color w:val="000000"/>
                <w:sz w:val="18"/>
                <w:szCs w:val="18"/>
              </w:rPr>
              <w:t>Alejandro Muñoz</w:t>
            </w:r>
          </w:p>
          <w:p w14:paraId="0A8C0994" w14:textId="77777777" w:rsidR="00DF2B43" w:rsidRDefault="00DF2B43" w:rsidP="009D54C9">
            <w:pPr>
              <w:pBdr>
                <w:top w:val="nil"/>
                <w:left w:val="nil"/>
                <w:bottom w:val="nil"/>
                <w:right w:val="nil"/>
                <w:between w:val="nil"/>
              </w:pBdr>
              <w:jc w:val="left"/>
              <w:rPr>
                <w:color w:val="000000"/>
                <w:sz w:val="18"/>
                <w:szCs w:val="18"/>
              </w:rPr>
            </w:pPr>
          </w:p>
        </w:tc>
        <w:tc>
          <w:tcPr>
            <w:tcW w:w="2250" w:type="dxa"/>
          </w:tcPr>
          <w:p w14:paraId="39581AC7" w14:textId="77777777" w:rsidR="00DF2B43" w:rsidRDefault="00DF2B43" w:rsidP="009D54C9">
            <w:pPr>
              <w:pBdr>
                <w:top w:val="nil"/>
                <w:left w:val="nil"/>
                <w:bottom w:val="nil"/>
                <w:right w:val="nil"/>
                <w:between w:val="nil"/>
              </w:pBdr>
              <w:rPr>
                <w:color w:val="000000"/>
                <w:sz w:val="18"/>
                <w:szCs w:val="18"/>
              </w:rPr>
            </w:pPr>
            <w:r>
              <w:rPr>
                <w:color w:val="000000"/>
                <w:sz w:val="18"/>
                <w:szCs w:val="18"/>
              </w:rPr>
              <w:t>Encargados del Proyecto</w:t>
            </w:r>
          </w:p>
        </w:tc>
      </w:tr>
      <w:tr w:rsidR="00DF2B43" w14:paraId="1CC7CA5A" w14:textId="77777777" w:rsidTr="009D54C9">
        <w:trPr>
          <w:jc w:val="center"/>
        </w:trPr>
        <w:tc>
          <w:tcPr>
            <w:tcW w:w="4291" w:type="dxa"/>
          </w:tcPr>
          <w:p w14:paraId="46731048" w14:textId="77777777" w:rsidR="00DF2B43" w:rsidRDefault="00DF2B43" w:rsidP="009D54C9">
            <w:pPr>
              <w:pBdr>
                <w:top w:val="nil"/>
                <w:left w:val="nil"/>
                <w:bottom w:val="nil"/>
                <w:right w:val="nil"/>
                <w:between w:val="nil"/>
              </w:pBdr>
              <w:rPr>
                <w:color w:val="000000"/>
                <w:sz w:val="18"/>
                <w:szCs w:val="18"/>
              </w:rPr>
            </w:pPr>
            <w:r>
              <w:rPr>
                <w:b/>
                <w:color w:val="000000"/>
                <w:sz w:val="18"/>
                <w:szCs w:val="18"/>
              </w:rPr>
              <w:t>Estructurar el Producto</w:t>
            </w:r>
          </w:p>
          <w:p w14:paraId="47447BCA" w14:textId="77777777" w:rsidR="00DF2B43" w:rsidRDefault="00DF2B43" w:rsidP="009D54C9">
            <w:pPr>
              <w:pBdr>
                <w:top w:val="nil"/>
                <w:left w:val="nil"/>
                <w:bottom w:val="nil"/>
                <w:right w:val="nil"/>
                <w:between w:val="nil"/>
              </w:pBdr>
              <w:rPr>
                <w:color w:val="000000"/>
                <w:sz w:val="18"/>
                <w:szCs w:val="18"/>
              </w:rPr>
            </w:pPr>
            <w:r>
              <w:rPr>
                <w:color w:val="000000"/>
                <w:sz w:val="18"/>
                <w:szCs w:val="18"/>
              </w:rPr>
              <w:t>Definir la estructura y componentes del producto de manera que pueda satisfacerse las necesidades planteadas</w:t>
            </w:r>
          </w:p>
        </w:tc>
        <w:tc>
          <w:tcPr>
            <w:tcW w:w="2147" w:type="dxa"/>
          </w:tcPr>
          <w:p w14:paraId="294DC1DC" w14:textId="77777777" w:rsidR="00DF2B43" w:rsidRDefault="00DF2B43" w:rsidP="009D54C9">
            <w:pPr>
              <w:pBdr>
                <w:top w:val="nil"/>
                <w:left w:val="nil"/>
                <w:bottom w:val="nil"/>
                <w:right w:val="nil"/>
                <w:between w:val="nil"/>
              </w:pBdr>
              <w:jc w:val="left"/>
              <w:rPr>
                <w:color w:val="000000"/>
                <w:sz w:val="18"/>
                <w:szCs w:val="18"/>
              </w:rPr>
            </w:pPr>
            <w:r>
              <w:rPr>
                <w:sz w:val="18"/>
                <w:szCs w:val="18"/>
              </w:rPr>
              <w:t>Anderson Muñoz</w:t>
            </w:r>
          </w:p>
          <w:p w14:paraId="2712E7B8" w14:textId="77777777" w:rsidR="00DF2B43" w:rsidRDefault="00DF2B43" w:rsidP="009D54C9">
            <w:pPr>
              <w:pBdr>
                <w:top w:val="nil"/>
                <w:left w:val="nil"/>
                <w:bottom w:val="nil"/>
                <w:right w:val="nil"/>
                <w:between w:val="nil"/>
              </w:pBdr>
              <w:jc w:val="left"/>
              <w:rPr>
                <w:color w:val="000000"/>
                <w:sz w:val="18"/>
                <w:szCs w:val="18"/>
              </w:rPr>
            </w:pPr>
            <w:r>
              <w:rPr>
                <w:color w:val="000000"/>
                <w:sz w:val="18"/>
                <w:szCs w:val="18"/>
              </w:rPr>
              <w:t>Alejandro Muñoz</w:t>
            </w:r>
          </w:p>
          <w:p w14:paraId="1B504CAC" w14:textId="77777777" w:rsidR="00DF2B43" w:rsidRDefault="00DF2B43" w:rsidP="009D54C9">
            <w:pPr>
              <w:pBdr>
                <w:top w:val="nil"/>
                <w:left w:val="nil"/>
                <w:bottom w:val="nil"/>
                <w:right w:val="nil"/>
                <w:between w:val="nil"/>
              </w:pBdr>
              <w:jc w:val="left"/>
              <w:rPr>
                <w:color w:val="000000"/>
                <w:sz w:val="18"/>
                <w:szCs w:val="18"/>
              </w:rPr>
            </w:pPr>
          </w:p>
        </w:tc>
        <w:tc>
          <w:tcPr>
            <w:tcW w:w="2250" w:type="dxa"/>
          </w:tcPr>
          <w:p w14:paraId="729A1941" w14:textId="77777777" w:rsidR="00DF2B43" w:rsidRDefault="00DF2B43" w:rsidP="009D54C9">
            <w:pPr>
              <w:pBdr>
                <w:top w:val="nil"/>
                <w:left w:val="nil"/>
                <w:bottom w:val="nil"/>
                <w:right w:val="nil"/>
                <w:between w:val="nil"/>
              </w:pBdr>
              <w:rPr>
                <w:color w:val="000000"/>
                <w:sz w:val="18"/>
                <w:szCs w:val="18"/>
              </w:rPr>
            </w:pPr>
            <w:r>
              <w:rPr>
                <w:color w:val="000000"/>
                <w:sz w:val="18"/>
                <w:szCs w:val="18"/>
              </w:rPr>
              <w:t>Encargados del Proyecto</w:t>
            </w:r>
          </w:p>
        </w:tc>
      </w:tr>
      <w:tr w:rsidR="00DF2B43" w14:paraId="1624036C" w14:textId="77777777" w:rsidTr="009D54C9">
        <w:trPr>
          <w:jc w:val="center"/>
        </w:trPr>
        <w:tc>
          <w:tcPr>
            <w:tcW w:w="4291" w:type="dxa"/>
          </w:tcPr>
          <w:p w14:paraId="37AA9C5D" w14:textId="77777777" w:rsidR="00DF2B43" w:rsidRDefault="00DF2B43" w:rsidP="009D54C9">
            <w:pPr>
              <w:pBdr>
                <w:top w:val="nil"/>
                <w:left w:val="nil"/>
                <w:bottom w:val="nil"/>
                <w:right w:val="nil"/>
                <w:between w:val="nil"/>
              </w:pBdr>
              <w:rPr>
                <w:color w:val="000000"/>
                <w:sz w:val="18"/>
                <w:szCs w:val="18"/>
              </w:rPr>
            </w:pPr>
            <w:r>
              <w:rPr>
                <w:b/>
                <w:color w:val="000000"/>
                <w:sz w:val="18"/>
                <w:szCs w:val="18"/>
              </w:rPr>
              <w:t>Controlar el Proceso</w:t>
            </w:r>
          </w:p>
          <w:p w14:paraId="273D6212" w14:textId="77777777" w:rsidR="00DF2B43" w:rsidRDefault="00DF2B43" w:rsidP="009D54C9">
            <w:pPr>
              <w:pBdr>
                <w:top w:val="nil"/>
                <w:left w:val="nil"/>
                <w:bottom w:val="nil"/>
                <w:right w:val="nil"/>
                <w:between w:val="nil"/>
              </w:pBdr>
              <w:rPr>
                <w:color w:val="000000"/>
                <w:sz w:val="18"/>
                <w:szCs w:val="18"/>
              </w:rPr>
            </w:pPr>
            <w:r>
              <w:rPr>
                <w:color w:val="000000"/>
                <w:sz w:val="18"/>
                <w:szCs w:val="18"/>
              </w:rPr>
              <w:t>Velar porque el proceso de desarrollo del producto sea llevado adecuadamente</w:t>
            </w:r>
          </w:p>
        </w:tc>
        <w:tc>
          <w:tcPr>
            <w:tcW w:w="2147" w:type="dxa"/>
          </w:tcPr>
          <w:p w14:paraId="78E80E8C" w14:textId="77777777" w:rsidR="00DF2B43" w:rsidRDefault="00DF2B43" w:rsidP="009D54C9">
            <w:pPr>
              <w:pBdr>
                <w:top w:val="nil"/>
                <w:left w:val="nil"/>
                <w:bottom w:val="nil"/>
                <w:right w:val="nil"/>
                <w:between w:val="nil"/>
              </w:pBdr>
              <w:jc w:val="left"/>
              <w:rPr>
                <w:color w:val="000000"/>
                <w:sz w:val="18"/>
                <w:szCs w:val="18"/>
              </w:rPr>
            </w:pPr>
            <w:r>
              <w:rPr>
                <w:color w:val="000000"/>
                <w:sz w:val="18"/>
                <w:szCs w:val="18"/>
              </w:rPr>
              <w:t>José Luis Narváez</w:t>
            </w:r>
          </w:p>
        </w:tc>
        <w:tc>
          <w:tcPr>
            <w:tcW w:w="2250" w:type="dxa"/>
          </w:tcPr>
          <w:p w14:paraId="79831208" w14:textId="77777777" w:rsidR="00DF2B43" w:rsidRDefault="00DF2B43" w:rsidP="009D54C9">
            <w:pPr>
              <w:pBdr>
                <w:top w:val="nil"/>
                <w:left w:val="nil"/>
                <w:bottom w:val="nil"/>
                <w:right w:val="nil"/>
                <w:between w:val="nil"/>
              </w:pBdr>
              <w:rPr>
                <w:color w:val="000000"/>
                <w:sz w:val="18"/>
                <w:szCs w:val="18"/>
              </w:rPr>
            </w:pPr>
            <w:r>
              <w:rPr>
                <w:color w:val="000000"/>
                <w:sz w:val="18"/>
                <w:szCs w:val="18"/>
              </w:rPr>
              <w:t>Consultor</w:t>
            </w:r>
          </w:p>
          <w:p w14:paraId="3457C2CE" w14:textId="77777777" w:rsidR="00DF2B43" w:rsidRDefault="00DF2B43" w:rsidP="009D54C9">
            <w:pPr>
              <w:pBdr>
                <w:top w:val="nil"/>
                <w:left w:val="nil"/>
                <w:bottom w:val="nil"/>
                <w:right w:val="nil"/>
                <w:between w:val="nil"/>
              </w:pBdr>
              <w:rPr>
                <w:color w:val="000000"/>
                <w:sz w:val="18"/>
                <w:szCs w:val="18"/>
              </w:rPr>
            </w:pPr>
          </w:p>
          <w:p w14:paraId="25D92318" w14:textId="77777777" w:rsidR="00DF2B43" w:rsidRDefault="00DF2B43" w:rsidP="009D54C9">
            <w:pPr>
              <w:pBdr>
                <w:top w:val="nil"/>
                <w:left w:val="nil"/>
                <w:bottom w:val="nil"/>
                <w:right w:val="nil"/>
                <w:between w:val="nil"/>
              </w:pBdr>
              <w:rPr>
                <w:color w:val="000000"/>
                <w:sz w:val="18"/>
                <w:szCs w:val="18"/>
              </w:rPr>
            </w:pPr>
          </w:p>
        </w:tc>
      </w:tr>
      <w:tr w:rsidR="00DF2B43" w14:paraId="35A57F3E" w14:textId="77777777" w:rsidTr="009D54C9">
        <w:trPr>
          <w:jc w:val="center"/>
        </w:trPr>
        <w:tc>
          <w:tcPr>
            <w:tcW w:w="4291" w:type="dxa"/>
          </w:tcPr>
          <w:p w14:paraId="7EA40672" w14:textId="77777777" w:rsidR="00DF2B43" w:rsidRDefault="00DF2B43" w:rsidP="009D54C9">
            <w:pPr>
              <w:pBdr>
                <w:top w:val="nil"/>
                <w:left w:val="nil"/>
                <w:bottom w:val="nil"/>
                <w:right w:val="nil"/>
                <w:between w:val="nil"/>
              </w:pBdr>
              <w:rPr>
                <w:color w:val="000000"/>
                <w:sz w:val="18"/>
                <w:szCs w:val="18"/>
              </w:rPr>
            </w:pPr>
            <w:r>
              <w:rPr>
                <w:b/>
                <w:color w:val="000000"/>
                <w:sz w:val="18"/>
                <w:szCs w:val="18"/>
              </w:rPr>
              <w:t>Obtener los Requerimientos</w:t>
            </w:r>
          </w:p>
          <w:p w14:paraId="759836CD" w14:textId="77777777" w:rsidR="00DF2B43" w:rsidRDefault="00DF2B43" w:rsidP="009D54C9">
            <w:pPr>
              <w:pBdr>
                <w:top w:val="nil"/>
                <w:left w:val="nil"/>
                <w:bottom w:val="nil"/>
                <w:right w:val="nil"/>
                <w:between w:val="nil"/>
              </w:pBdr>
              <w:rPr>
                <w:color w:val="000000"/>
                <w:sz w:val="18"/>
                <w:szCs w:val="18"/>
              </w:rPr>
            </w:pPr>
            <w:r>
              <w:rPr>
                <w:color w:val="000000"/>
                <w:sz w:val="18"/>
                <w:szCs w:val="18"/>
              </w:rPr>
              <w:t xml:space="preserve">Liderar y coordinar la obtención de requerimientos. Especificar y delimitar la funcionalidad del producto </w:t>
            </w:r>
          </w:p>
        </w:tc>
        <w:tc>
          <w:tcPr>
            <w:tcW w:w="2147" w:type="dxa"/>
          </w:tcPr>
          <w:p w14:paraId="6B7B4C2F" w14:textId="77777777" w:rsidR="00DF2B43" w:rsidRDefault="00DF2B43" w:rsidP="009D54C9">
            <w:pPr>
              <w:jc w:val="left"/>
              <w:rPr>
                <w:sz w:val="18"/>
                <w:szCs w:val="18"/>
              </w:rPr>
            </w:pPr>
            <w:r>
              <w:rPr>
                <w:sz w:val="18"/>
                <w:szCs w:val="18"/>
              </w:rPr>
              <w:t>Anderson Muñoz</w:t>
            </w:r>
          </w:p>
          <w:p w14:paraId="74268EB2" w14:textId="77777777" w:rsidR="00DF2B43" w:rsidRDefault="00DF2B43" w:rsidP="009D54C9">
            <w:pPr>
              <w:pBdr>
                <w:top w:val="nil"/>
                <w:left w:val="nil"/>
                <w:bottom w:val="nil"/>
                <w:right w:val="nil"/>
                <w:between w:val="nil"/>
              </w:pBdr>
              <w:jc w:val="left"/>
              <w:rPr>
                <w:color w:val="000000"/>
                <w:sz w:val="18"/>
                <w:szCs w:val="18"/>
              </w:rPr>
            </w:pPr>
            <w:r>
              <w:rPr>
                <w:color w:val="000000"/>
                <w:sz w:val="18"/>
                <w:szCs w:val="18"/>
              </w:rPr>
              <w:t>Alejandro Muñoz</w:t>
            </w:r>
          </w:p>
          <w:p w14:paraId="063D4AF6" w14:textId="77777777" w:rsidR="00DF2B43" w:rsidRDefault="00DF2B43" w:rsidP="009D54C9">
            <w:pPr>
              <w:pBdr>
                <w:top w:val="nil"/>
                <w:left w:val="nil"/>
                <w:bottom w:val="nil"/>
                <w:right w:val="nil"/>
                <w:between w:val="nil"/>
              </w:pBdr>
              <w:jc w:val="left"/>
              <w:rPr>
                <w:color w:val="000000"/>
                <w:sz w:val="18"/>
                <w:szCs w:val="18"/>
              </w:rPr>
            </w:pPr>
          </w:p>
        </w:tc>
        <w:tc>
          <w:tcPr>
            <w:tcW w:w="2250" w:type="dxa"/>
          </w:tcPr>
          <w:p w14:paraId="7871826D" w14:textId="77777777" w:rsidR="00DF2B43" w:rsidRDefault="00DF2B43" w:rsidP="009D54C9">
            <w:pPr>
              <w:pBdr>
                <w:top w:val="nil"/>
                <w:left w:val="nil"/>
                <w:bottom w:val="nil"/>
                <w:right w:val="nil"/>
                <w:between w:val="nil"/>
              </w:pBdr>
              <w:rPr>
                <w:color w:val="000000"/>
                <w:sz w:val="18"/>
                <w:szCs w:val="18"/>
              </w:rPr>
            </w:pPr>
            <w:r>
              <w:rPr>
                <w:color w:val="000000"/>
                <w:sz w:val="18"/>
                <w:szCs w:val="18"/>
              </w:rPr>
              <w:t>Encargados del Proyecto</w:t>
            </w:r>
          </w:p>
        </w:tc>
      </w:tr>
      <w:tr w:rsidR="00DF2B43" w14:paraId="3D095479" w14:textId="77777777" w:rsidTr="009D54C9">
        <w:trPr>
          <w:jc w:val="center"/>
        </w:trPr>
        <w:tc>
          <w:tcPr>
            <w:tcW w:w="4291" w:type="dxa"/>
          </w:tcPr>
          <w:p w14:paraId="290F39E1" w14:textId="77777777" w:rsidR="00DF2B43" w:rsidRDefault="00DF2B43" w:rsidP="009D54C9">
            <w:pPr>
              <w:pBdr>
                <w:top w:val="nil"/>
                <w:left w:val="nil"/>
                <w:bottom w:val="nil"/>
                <w:right w:val="nil"/>
                <w:between w:val="nil"/>
              </w:pBdr>
              <w:rPr>
                <w:color w:val="000000"/>
                <w:sz w:val="18"/>
                <w:szCs w:val="18"/>
              </w:rPr>
            </w:pPr>
            <w:r>
              <w:rPr>
                <w:b/>
                <w:color w:val="000000"/>
                <w:sz w:val="18"/>
                <w:szCs w:val="18"/>
              </w:rPr>
              <w:t>Construir el Producto</w:t>
            </w:r>
          </w:p>
          <w:p w14:paraId="482C23BC" w14:textId="77777777" w:rsidR="00DF2B43" w:rsidRDefault="00DF2B43" w:rsidP="009D54C9">
            <w:pPr>
              <w:pBdr>
                <w:top w:val="nil"/>
                <w:left w:val="nil"/>
                <w:bottom w:val="nil"/>
                <w:right w:val="nil"/>
                <w:between w:val="nil"/>
              </w:pBdr>
              <w:rPr>
                <w:color w:val="000000"/>
                <w:sz w:val="18"/>
                <w:szCs w:val="18"/>
              </w:rPr>
            </w:pPr>
            <w:r>
              <w:rPr>
                <w:color w:val="000000"/>
                <w:sz w:val="18"/>
                <w:szCs w:val="18"/>
              </w:rPr>
              <w:t>Construir las especificaciones del producto óptimamente</w:t>
            </w:r>
          </w:p>
        </w:tc>
        <w:tc>
          <w:tcPr>
            <w:tcW w:w="2147" w:type="dxa"/>
          </w:tcPr>
          <w:p w14:paraId="6063C993" w14:textId="77777777" w:rsidR="00DF2B43" w:rsidRDefault="00DF2B43" w:rsidP="009D54C9">
            <w:pPr>
              <w:jc w:val="left"/>
              <w:rPr>
                <w:sz w:val="18"/>
                <w:szCs w:val="18"/>
              </w:rPr>
            </w:pPr>
            <w:r>
              <w:rPr>
                <w:sz w:val="18"/>
                <w:szCs w:val="18"/>
              </w:rPr>
              <w:t>Anderson Muñoz</w:t>
            </w:r>
          </w:p>
          <w:p w14:paraId="6F38E3EB" w14:textId="77777777" w:rsidR="00DF2B43" w:rsidRDefault="00DF2B43" w:rsidP="009D54C9">
            <w:pPr>
              <w:pBdr>
                <w:top w:val="nil"/>
                <w:left w:val="nil"/>
                <w:bottom w:val="nil"/>
                <w:right w:val="nil"/>
                <w:between w:val="nil"/>
              </w:pBdr>
              <w:jc w:val="left"/>
              <w:rPr>
                <w:color w:val="000000"/>
                <w:sz w:val="18"/>
                <w:szCs w:val="18"/>
              </w:rPr>
            </w:pPr>
            <w:r>
              <w:rPr>
                <w:color w:val="000000"/>
                <w:sz w:val="18"/>
                <w:szCs w:val="18"/>
              </w:rPr>
              <w:t>Alejandro Muñoz</w:t>
            </w:r>
          </w:p>
          <w:p w14:paraId="748C8E34" w14:textId="77777777" w:rsidR="00DF2B43" w:rsidRDefault="00DF2B43" w:rsidP="009D54C9">
            <w:pPr>
              <w:pBdr>
                <w:top w:val="nil"/>
                <w:left w:val="nil"/>
                <w:bottom w:val="nil"/>
                <w:right w:val="nil"/>
                <w:between w:val="nil"/>
              </w:pBdr>
              <w:jc w:val="left"/>
              <w:rPr>
                <w:color w:val="000000"/>
                <w:sz w:val="18"/>
                <w:szCs w:val="18"/>
              </w:rPr>
            </w:pPr>
          </w:p>
        </w:tc>
        <w:tc>
          <w:tcPr>
            <w:tcW w:w="2250" w:type="dxa"/>
          </w:tcPr>
          <w:p w14:paraId="4F384704" w14:textId="77777777" w:rsidR="00DF2B43" w:rsidRDefault="00DF2B43" w:rsidP="009D54C9">
            <w:pPr>
              <w:pBdr>
                <w:top w:val="nil"/>
                <w:left w:val="nil"/>
                <w:bottom w:val="nil"/>
                <w:right w:val="nil"/>
                <w:between w:val="nil"/>
              </w:pBdr>
              <w:rPr>
                <w:color w:val="000000"/>
                <w:sz w:val="18"/>
                <w:szCs w:val="18"/>
              </w:rPr>
            </w:pPr>
            <w:r>
              <w:rPr>
                <w:color w:val="000000"/>
                <w:sz w:val="18"/>
                <w:szCs w:val="18"/>
              </w:rPr>
              <w:t>Encargados del Proyecto</w:t>
            </w:r>
          </w:p>
        </w:tc>
      </w:tr>
      <w:tr w:rsidR="00DF2B43" w14:paraId="40E110D2" w14:textId="77777777" w:rsidTr="009D54C9">
        <w:trPr>
          <w:jc w:val="center"/>
        </w:trPr>
        <w:tc>
          <w:tcPr>
            <w:tcW w:w="4291" w:type="dxa"/>
          </w:tcPr>
          <w:p w14:paraId="29FA6EA4" w14:textId="77777777" w:rsidR="00DF2B43" w:rsidRDefault="00DF2B43" w:rsidP="009D54C9">
            <w:pPr>
              <w:pBdr>
                <w:top w:val="nil"/>
                <w:left w:val="nil"/>
                <w:bottom w:val="nil"/>
                <w:right w:val="nil"/>
                <w:between w:val="nil"/>
              </w:pBdr>
              <w:rPr>
                <w:color w:val="000000"/>
                <w:sz w:val="18"/>
                <w:szCs w:val="18"/>
              </w:rPr>
            </w:pPr>
            <w:r>
              <w:rPr>
                <w:b/>
                <w:color w:val="000000"/>
                <w:sz w:val="18"/>
                <w:szCs w:val="18"/>
              </w:rPr>
              <w:t>Proveer la Infraestructura</w:t>
            </w:r>
          </w:p>
          <w:p w14:paraId="07734467" w14:textId="77777777" w:rsidR="00DF2B43" w:rsidRDefault="00DF2B43" w:rsidP="009D54C9">
            <w:pPr>
              <w:pBdr>
                <w:top w:val="nil"/>
                <w:left w:val="nil"/>
                <w:bottom w:val="nil"/>
                <w:right w:val="nil"/>
                <w:between w:val="nil"/>
              </w:pBdr>
              <w:rPr>
                <w:color w:val="000000"/>
                <w:sz w:val="18"/>
                <w:szCs w:val="18"/>
              </w:rPr>
            </w:pPr>
            <w:r>
              <w:rPr>
                <w:color w:val="000000"/>
                <w:sz w:val="18"/>
                <w:szCs w:val="18"/>
              </w:rPr>
              <w:t>Proveer la infraestructura para la administración de la configuración y el ambiente para la construcción del producto</w:t>
            </w:r>
          </w:p>
        </w:tc>
        <w:tc>
          <w:tcPr>
            <w:tcW w:w="2147" w:type="dxa"/>
          </w:tcPr>
          <w:p w14:paraId="6C13C715" w14:textId="77777777" w:rsidR="00DF2B43" w:rsidRDefault="00DF2B43" w:rsidP="009D54C9">
            <w:pPr>
              <w:pBdr>
                <w:top w:val="nil"/>
                <w:left w:val="nil"/>
                <w:bottom w:val="nil"/>
                <w:right w:val="nil"/>
                <w:between w:val="nil"/>
              </w:pBdr>
              <w:jc w:val="left"/>
              <w:rPr>
                <w:color w:val="000000"/>
                <w:sz w:val="18"/>
                <w:szCs w:val="18"/>
              </w:rPr>
            </w:pPr>
            <w:r>
              <w:rPr>
                <w:color w:val="000000"/>
                <w:sz w:val="18"/>
                <w:szCs w:val="18"/>
              </w:rPr>
              <w:t>José Luis Narváez</w:t>
            </w:r>
          </w:p>
        </w:tc>
        <w:tc>
          <w:tcPr>
            <w:tcW w:w="2250" w:type="dxa"/>
          </w:tcPr>
          <w:p w14:paraId="4DC95C27" w14:textId="77777777" w:rsidR="00DF2B43" w:rsidRDefault="00DF2B43" w:rsidP="009D54C9">
            <w:pPr>
              <w:pBdr>
                <w:top w:val="nil"/>
                <w:left w:val="nil"/>
                <w:bottom w:val="nil"/>
                <w:right w:val="nil"/>
                <w:between w:val="nil"/>
              </w:pBdr>
              <w:rPr>
                <w:color w:val="000000"/>
                <w:sz w:val="18"/>
                <w:szCs w:val="18"/>
              </w:rPr>
            </w:pPr>
            <w:r>
              <w:rPr>
                <w:color w:val="000000"/>
                <w:sz w:val="18"/>
                <w:szCs w:val="18"/>
              </w:rPr>
              <w:t>Líder de Administración de la Configuración</w:t>
            </w:r>
          </w:p>
        </w:tc>
      </w:tr>
      <w:tr w:rsidR="00DF2B43" w14:paraId="5CE35F1A" w14:textId="77777777" w:rsidTr="009D54C9">
        <w:trPr>
          <w:jc w:val="center"/>
        </w:trPr>
        <w:tc>
          <w:tcPr>
            <w:tcW w:w="4291" w:type="dxa"/>
          </w:tcPr>
          <w:p w14:paraId="154F1B2A" w14:textId="77777777" w:rsidR="00DF2B43" w:rsidRDefault="00DF2B43" w:rsidP="009D54C9">
            <w:pPr>
              <w:pBdr>
                <w:top w:val="nil"/>
                <w:left w:val="nil"/>
                <w:bottom w:val="nil"/>
                <w:right w:val="nil"/>
                <w:between w:val="nil"/>
              </w:pBdr>
              <w:rPr>
                <w:color w:val="000000"/>
                <w:sz w:val="18"/>
                <w:szCs w:val="18"/>
              </w:rPr>
            </w:pPr>
            <w:r>
              <w:rPr>
                <w:b/>
                <w:color w:val="000000"/>
                <w:sz w:val="18"/>
                <w:szCs w:val="18"/>
              </w:rPr>
              <w:t>Probar el Producto</w:t>
            </w:r>
          </w:p>
          <w:p w14:paraId="16D1C9B1" w14:textId="77777777" w:rsidR="00DF2B43" w:rsidRDefault="00DF2B43" w:rsidP="009D54C9">
            <w:pPr>
              <w:pBdr>
                <w:top w:val="nil"/>
                <w:left w:val="nil"/>
                <w:bottom w:val="nil"/>
                <w:right w:val="nil"/>
                <w:between w:val="nil"/>
              </w:pBdr>
              <w:rPr>
                <w:color w:val="000000"/>
                <w:sz w:val="18"/>
                <w:szCs w:val="18"/>
              </w:rPr>
            </w:pPr>
            <w:r>
              <w:rPr>
                <w:color w:val="000000"/>
                <w:sz w:val="18"/>
                <w:szCs w:val="18"/>
              </w:rPr>
              <w:t>Obtener un producto con todos los incidentes de calidad identificados y manejados</w:t>
            </w:r>
          </w:p>
        </w:tc>
        <w:tc>
          <w:tcPr>
            <w:tcW w:w="2147" w:type="dxa"/>
          </w:tcPr>
          <w:p w14:paraId="09333DF5" w14:textId="77777777" w:rsidR="00DF2B43" w:rsidRDefault="00DF2B43" w:rsidP="009D54C9">
            <w:pPr>
              <w:jc w:val="left"/>
              <w:rPr>
                <w:color w:val="000000"/>
                <w:sz w:val="18"/>
                <w:szCs w:val="18"/>
              </w:rPr>
            </w:pPr>
            <w:r>
              <w:rPr>
                <w:sz w:val="18"/>
                <w:szCs w:val="18"/>
              </w:rPr>
              <w:t>Anderson Muñoz</w:t>
            </w:r>
            <w:r>
              <w:rPr>
                <w:color w:val="000000"/>
                <w:sz w:val="18"/>
                <w:szCs w:val="18"/>
              </w:rPr>
              <w:t xml:space="preserve"> </w:t>
            </w:r>
          </w:p>
          <w:p w14:paraId="0DDC8B64" w14:textId="77777777" w:rsidR="00DF2B43" w:rsidRDefault="00DF2B43" w:rsidP="009D54C9">
            <w:pPr>
              <w:pBdr>
                <w:top w:val="nil"/>
                <w:left w:val="nil"/>
                <w:bottom w:val="nil"/>
                <w:right w:val="nil"/>
                <w:between w:val="nil"/>
              </w:pBdr>
              <w:jc w:val="left"/>
              <w:rPr>
                <w:color w:val="000000"/>
                <w:sz w:val="18"/>
                <w:szCs w:val="18"/>
              </w:rPr>
            </w:pPr>
            <w:r>
              <w:rPr>
                <w:color w:val="000000"/>
                <w:sz w:val="18"/>
                <w:szCs w:val="18"/>
              </w:rPr>
              <w:t>Alejandro Muñoz</w:t>
            </w:r>
          </w:p>
          <w:p w14:paraId="60DC3552" w14:textId="77777777" w:rsidR="00DF2B43" w:rsidRDefault="00DF2B43" w:rsidP="009D54C9">
            <w:pPr>
              <w:pBdr>
                <w:top w:val="nil"/>
                <w:left w:val="nil"/>
                <w:bottom w:val="nil"/>
                <w:right w:val="nil"/>
                <w:between w:val="nil"/>
              </w:pBdr>
              <w:jc w:val="left"/>
              <w:rPr>
                <w:color w:val="000000"/>
                <w:sz w:val="18"/>
                <w:szCs w:val="18"/>
              </w:rPr>
            </w:pPr>
          </w:p>
        </w:tc>
        <w:tc>
          <w:tcPr>
            <w:tcW w:w="2250" w:type="dxa"/>
          </w:tcPr>
          <w:p w14:paraId="7AF67B41" w14:textId="77777777" w:rsidR="00DF2B43" w:rsidRDefault="00DF2B43" w:rsidP="009D54C9">
            <w:pPr>
              <w:pBdr>
                <w:top w:val="nil"/>
                <w:left w:val="nil"/>
                <w:bottom w:val="nil"/>
                <w:right w:val="nil"/>
                <w:between w:val="nil"/>
              </w:pBdr>
              <w:rPr>
                <w:color w:val="000000"/>
                <w:sz w:val="18"/>
                <w:szCs w:val="18"/>
              </w:rPr>
            </w:pPr>
            <w:r>
              <w:rPr>
                <w:color w:val="000000"/>
                <w:sz w:val="18"/>
                <w:szCs w:val="18"/>
              </w:rPr>
              <w:t>Encargados del Proyecto</w:t>
            </w:r>
          </w:p>
        </w:tc>
      </w:tr>
      <w:tr w:rsidR="00DF2B43" w14:paraId="6077FC9F" w14:textId="77777777" w:rsidTr="009D54C9">
        <w:trPr>
          <w:jc w:val="center"/>
        </w:trPr>
        <w:tc>
          <w:tcPr>
            <w:tcW w:w="4291" w:type="dxa"/>
          </w:tcPr>
          <w:p w14:paraId="19C45744" w14:textId="77777777" w:rsidR="00DF2B43" w:rsidRDefault="00DF2B43" w:rsidP="009D54C9">
            <w:pPr>
              <w:pBdr>
                <w:top w:val="nil"/>
                <w:left w:val="nil"/>
                <w:bottom w:val="nil"/>
                <w:right w:val="nil"/>
                <w:between w:val="nil"/>
              </w:pBdr>
              <w:rPr>
                <w:color w:val="000000"/>
                <w:sz w:val="18"/>
                <w:szCs w:val="18"/>
              </w:rPr>
            </w:pPr>
            <w:r>
              <w:rPr>
                <w:b/>
                <w:color w:val="000000"/>
                <w:sz w:val="18"/>
                <w:szCs w:val="18"/>
              </w:rPr>
              <w:t>Documentar</w:t>
            </w:r>
          </w:p>
          <w:p w14:paraId="1C5497FC" w14:textId="77777777" w:rsidR="00DF2B43" w:rsidRDefault="00DF2B43" w:rsidP="009D54C9">
            <w:pPr>
              <w:pBdr>
                <w:top w:val="nil"/>
                <w:left w:val="nil"/>
                <w:bottom w:val="nil"/>
                <w:right w:val="nil"/>
                <w:between w:val="nil"/>
              </w:pBdr>
              <w:rPr>
                <w:color w:val="000000"/>
                <w:sz w:val="18"/>
                <w:szCs w:val="18"/>
              </w:rPr>
            </w:pPr>
            <w:r>
              <w:rPr>
                <w:color w:val="000000"/>
                <w:sz w:val="18"/>
                <w:szCs w:val="18"/>
              </w:rPr>
              <w:t>Generar la documentación y velar por enriquecer la efectividad del usuario a través del uso del producto</w:t>
            </w:r>
          </w:p>
        </w:tc>
        <w:tc>
          <w:tcPr>
            <w:tcW w:w="2147" w:type="dxa"/>
          </w:tcPr>
          <w:p w14:paraId="74574E93" w14:textId="77777777" w:rsidR="00DF2B43" w:rsidRDefault="00DF2B43" w:rsidP="009D54C9">
            <w:pPr>
              <w:jc w:val="left"/>
              <w:rPr>
                <w:sz w:val="18"/>
                <w:szCs w:val="18"/>
              </w:rPr>
            </w:pPr>
            <w:r>
              <w:rPr>
                <w:sz w:val="18"/>
                <w:szCs w:val="18"/>
              </w:rPr>
              <w:t>Anderson Muñoz</w:t>
            </w:r>
          </w:p>
          <w:p w14:paraId="546E47CD" w14:textId="77777777" w:rsidR="00DF2B43" w:rsidRDefault="00DF2B43" w:rsidP="009D54C9">
            <w:pPr>
              <w:pBdr>
                <w:top w:val="nil"/>
                <w:left w:val="nil"/>
                <w:bottom w:val="nil"/>
                <w:right w:val="nil"/>
                <w:between w:val="nil"/>
              </w:pBdr>
              <w:jc w:val="left"/>
              <w:rPr>
                <w:color w:val="000000"/>
                <w:sz w:val="18"/>
                <w:szCs w:val="18"/>
              </w:rPr>
            </w:pPr>
            <w:r>
              <w:rPr>
                <w:color w:val="000000"/>
                <w:sz w:val="18"/>
                <w:szCs w:val="18"/>
              </w:rPr>
              <w:t>Alejandro Muñoz</w:t>
            </w:r>
          </w:p>
          <w:p w14:paraId="25C55A9E" w14:textId="77777777" w:rsidR="00DF2B43" w:rsidRDefault="00DF2B43" w:rsidP="009D54C9">
            <w:pPr>
              <w:pBdr>
                <w:top w:val="nil"/>
                <w:left w:val="nil"/>
                <w:bottom w:val="nil"/>
                <w:right w:val="nil"/>
                <w:between w:val="nil"/>
              </w:pBdr>
              <w:jc w:val="left"/>
              <w:rPr>
                <w:color w:val="000000"/>
                <w:sz w:val="18"/>
                <w:szCs w:val="18"/>
              </w:rPr>
            </w:pPr>
          </w:p>
        </w:tc>
        <w:tc>
          <w:tcPr>
            <w:tcW w:w="2250" w:type="dxa"/>
          </w:tcPr>
          <w:p w14:paraId="1F321C64" w14:textId="77777777" w:rsidR="00DF2B43" w:rsidRDefault="00DF2B43" w:rsidP="009D54C9">
            <w:pPr>
              <w:pBdr>
                <w:top w:val="nil"/>
                <w:left w:val="nil"/>
                <w:bottom w:val="nil"/>
                <w:right w:val="nil"/>
                <w:between w:val="nil"/>
              </w:pBdr>
              <w:rPr>
                <w:color w:val="000000"/>
                <w:sz w:val="18"/>
                <w:szCs w:val="18"/>
              </w:rPr>
            </w:pPr>
            <w:r>
              <w:rPr>
                <w:color w:val="000000"/>
                <w:sz w:val="18"/>
                <w:szCs w:val="18"/>
              </w:rPr>
              <w:t>Encargados del Proyecto</w:t>
            </w:r>
          </w:p>
        </w:tc>
      </w:tr>
      <w:tr w:rsidR="00DF2B43" w14:paraId="32FE9DA1" w14:textId="77777777" w:rsidTr="009D54C9">
        <w:trPr>
          <w:jc w:val="center"/>
        </w:trPr>
        <w:tc>
          <w:tcPr>
            <w:tcW w:w="4291" w:type="dxa"/>
          </w:tcPr>
          <w:p w14:paraId="762346DC" w14:textId="77777777" w:rsidR="00DF2B43" w:rsidRDefault="00DF2B43" w:rsidP="009D54C9">
            <w:pPr>
              <w:pBdr>
                <w:top w:val="nil"/>
                <w:left w:val="nil"/>
                <w:bottom w:val="nil"/>
                <w:right w:val="nil"/>
                <w:between w:val="nil"/>
              </w:pBdr>
              <w:rPr>
                <w:color w:val="000000"/>
                <w:sz w:val="18"/>
                <w:szCs w:val="18"/>
              </w:rPr>
            </w:pPr>
            <w:r>
              <w:rPr>
                <w:b/>
                <w:color w:val="000000"/>
                <w:sz w:val="18"/>
                <w:szCs w:val="18"/>
              </w:rPr>
              <w:t>Cuidar las Características del Producto</w:t>
            </w:r>
          </w:p>
          <w:p w14:paraId="426263BA" w14:textId="77777777" w:rsidR="00DF2B43" w:rsidRDefault="00DF2B43" w:rsidP="009D54C9">
            <w:pPr>
              <w:pBdr>
                <w:top w:val="nil"/>
                <w:left w:val="nil"/>
                <w:bottom w:val="nil"/>
                <w:right w:val="nil"/>
                <w:between w:val="nil"/>
              </w:pBdr>
              <w:rPr>
                <w:color w:val="000000"/>
                <w:sz w:val="18"/>
                <w:szCs w:val="18"/>
              </w:rPr>
            </w:pPr>
            <w:r>
              <w:rPr>
                <w:color w:val="000000"/>
                <w:sz w:val="18"/>
                <w:szCs w:val="18"/>
              </w:rPr>
              <w:t>Velar porque las necesidades planteadas sean satisfechas en el producto y autoriza la visión</w:t>
            </w:r>
          </w:p>
        </w:tc>
        <w:tc>
          <w:tcPr>
            <w:tcW w:w="2147" w:type="dxa"/>
          </w:tcPr>
          <w:p w14:paraId="5398AF82" w14:textId="77777777" w:rsidR="00DF2B43" w:rsidRDefault="00DF2B43" w:rsidP="009D54C9">
            <w:pPr>
              <w:pBdr>
                <w:top w:val="nil"/>
                <w:left w:val="nil"/>
                <w:bottom w:val="nil"/>
                <w:right w:val="nil"/>
                <w:between w:val="nil"/>
              </w:pBdr>
              <w:rPr>
                <w:color w:val="000000"/>
                <w:sz w:val="18"/>
                <w:szCs w:val="18"/>
              </w:rPr>
            </w:pPr>
            <w:r>
              <w:rPr>
                <w:sz w:val="18"/>
                <w:szCs w:val="18"/>
              </w:rPr>
              <w:t>Ing. Wilson Escobar</w:t>
            </w:r>
          </w:p>
        </w:tc>
        <w:tc>
          <w:tcPr>
            <w:tcW w:w="2250" w:type="dxa"/>
          </w:tcPr>
          <w:p w14:paraId="2391FF5F" w14:textId="77777777" w:rsidR="00DF2B43" w:rsidRDefault="00DF2B43" w:rsidP="009D54C9">
            <w:pPr>
              <w:pBdr>
                <w:top w:val="nil"/>
                <w:left w:val="nil"/>
                <w:bottom w:val="nil"/>
                <w:right w:val="nil"/>
                <w:between w:val="nil"/>
              </w:pBdr>
              <w:rPr>
                <w:color w:val="000000"/>
                <w:sz w:val="18"/>
                <w:szCs w:val="18"/>
              </w:rPr>
            </w:pPr>
            <w:r>
              <w:rPr>
                <w:color w:val="000000"/>
                <w:sz w:val="18"/>
                <w:szCs w:val="18"/>
              </w:rPr>
              <w:t>Administradores</w:t>
            </w:r>
          </w:p>
        </w:tc>
      </w:tr>
    </w:tbl>
    <w:p w14:paraId="4E8C4679" w14:textId="77777777" w:rsidR="00452D38" w:rsidRDefault="00335186">
      <w:pPr>
        <w:pStyle w:val="Ttulo2"/>
        <w:numPr>
          <w:ilvl w:val="1"/>
          <w:numId w:val="1"/>
        </w:numPr>
      </w:pPr>
      <w:bookmarkStart w:id="12" w:name="_heading=h.17dp8vu" w:colFirst="0" w:colLast="0"/>
      <w:bookmarkEnd w:id="12"/>
      <w:r>
        <w:t>Dependencias</w:t>
      </w:r>
    </w:p>
    <w:p w14:paraId="76785F4E" w14:textId="77777777" w:rsidR="00452D38" w:rsidRDefault="00335186">
      <w:pPr>
        <w:pStyle w:val="Ttulo3"/>
        <w:numPr>
          <w:ilvl w:val="2"/>
          <w:numId w:val="1"/>
        </w:numPr>
      </w:pPr>
      <w:bookmarkStart w:id="13" w:name="_heading=h.3rdcrjn" w:colFirst="0" w:colLast="0"/>
      <w:bookmarkEnd w:id="13"/>
      <w:r>
        <w:t>Interesados y su Influencia</w:t>
      </w:r>
    </w:p>
    <w:p w14:paraId="02ED1AE4" w14:textId="77777777" w:rsidR="00452D38" w:rsidRDefault="00452D38">
      <w:pPr>
        <w:pBdr>
          <w:top w:val="nil"/>
          <w:left w:val="nil"/>
          <w:bottom w:val="nil"/>
          <w:right w:val="nil"/>
          <w:between w:val="nil"/>
        </w:pBdr>
        <w:ind w:left="851"/>
        <w:rPr>
          <w:color w:val="000000"/>
          <w:szCs w:val="20"/>
        </w:rPr>
      </w:pPr>
    </w:p>
    <w:tbl>
      <w:tblPr>
        <w:tblW w:w="6254" w:type="dxa"/>
        <w:jc w:val="center"/>
        <w:tblBorders>
          <w:top w:val="single" w:sz="12" w:space="0" w:color="333399"/>
          <w:left w:val="single" w:sz="12" w:space="0" w:color="333399"/>
          <w:bottom w:val="single" w:sz="12" w:space="0" w:color="333399"/>
          <w:right w:val="single" w:sz="12" w:space="0" w:color="333399"/>
          <w:insideH w:val="single" w:sz="4" w:space="0" w:color="333399"/>
          <w:insideV w:val="nil"/>
        </w:tblBorders>
        <w:tblLayout w:type="fixed"/>
        <w:tblLook w:val="0000" w:firstRow="0" w:lastRow="0" w:firstColumn="0" w:lastColumn="0" w:noHBand="0" w:noVBand="0"/>
      </w:tblPr>
      <w:tblGrid>
        <w:gridCol w:w="3308"/>
        <w:gridCol w:w="2946"/>
      </w:tblGrid>
      <w:tr w:rsidR="00DF2B43" w14:paraId="0C059BD0" w14:textId="77777777" w:rsidTr="009D54C9">
        <w:trPr>
          <w:jc w:val="center"/>
        </w:trPr>
        <w:tc>
          <w:tcPr>
            <w:tcW w:w="3308" w:type="dxa"/>
            <w:tcBorders>
              <w:top w:val="single" w:sz="12" w:space="0" w:color="333399"/>
              <w:left w:val="single" w:sz="12" w:space="0" w:color="333399"/>
              <w:bottom w:val="single" w:sz="12" w:space="0" w:color="333399"/>
            </w:tcBorders>
            <w:shd w:val="clear" w:color="auto" w:fill="666699"/>
          </w:tcPr>
          <w:p w14:paraId="4480D2CE" w14:textId="77777777" w:rsidR="00DF2B43" w:rsidRDefault="00DF2B43" w:rsidP="009D54C9">
            <w:pPr>
              <w:pBdr>
                <w:top w:val="nil"/>
                <w:left w:val="nil"/>
                <w:bottom w:val="nil"/>
                <w:right w:val="nil"/>
                <w:between w:val="nil"/>
              </w:pBdr>
              <w:rPr>
                <w:color w:val="FFFFFF"/>
                <w:sz w:val="18"/>
                <w:szCs w:val="18"/>
              </w:rPr>
            </w:pPr>
            <w:r>
              <w:rPr>
                <w:b/>
                <w:color w:val="FFFFFF"/>
                <w:sz w:val="18"/>
                <w:szCs w:val="18"/>
              </w:rPr>
              <w:t>Interesado</w:t>
            </w:r>
          </w:p>
        </w:tc>
        <w:tc>
          <w:tcPr>
            <w:tcW w:w="2946" w:type="dxa"/>
            <w:tcBorders>
              <w:top w:val="single" w:sz="12" w:space="0" w:color="333399"/>
              <w:bottom w:val="single" w:sz="12" w:space="0" w:color="333399"/>
              <w:right w:val="single" w:sz="12" w:space="0" w:color="333399"/>
            </w:tcBorders>
            <w:shd w:val="clear" w:color="auto" w:fill="666699"/>
          </w:tcPr>
          <w:p w14:paraId="1D241350" w14:textId="77777777" w:rsidR="00DF2B43" w:rsidRDefault="00DF2B43" w:rsidP="009D54C9">
            <w:pPr>
              <w:pBdr>
                <w:top w:val="nil"/>
                <w:left w:val="nil"/>
                <w:bottom w:val="nil"/>
                <w:right w:val="nil"/>
                <w:between w:val="nil"/>
              </w:pBdr>
              <w:rPr>
                <w:color w:val="FFFFFF"/>
                <w:sz w:val="18"/>
                <w:szCs w:val="18"/>
              </w:rPr>
            </w:pPr>
            <w:r>
              <w:rPr>
                <w:b/>
                <w:color w:val="FFFFFF"/>
                <w:sz w:val="18"/>
                <w:szCs w:val="18"/>
              </w:rPr>
              <w:t>Influencia</w:t>
            </w:r>
          </w:p>
        </w:tc>
      </w:tr>
      <w:tr w:rsidR="00DF2B43" w14:paraId="0B68DCDB" w14:textId="77777777" w:rsidTr="009D54C9">
        <w:trPr>
          <w:jc w:val="center"/>
        </w:trPr>
        <w:tc>
          <w:tcPr>
            <w:tcW w:w="3308" w:type="dxa"/>
          </w:tcPr>
          <w:p w14:paraId="4E37336F" w14:textId="77777777" w:rsidR="00DF2B43" w:rsidRDefault="00DF2B43" w:rsidP="009D54C9">
            <w:pPr>
              <w:pBdr>
                <w:top w:val="nil"/>
                <w:left w:val="nil"/>
                <w:bottom w:val="nil"/>
                <w:right w:val="nil"/>
                <w:between w:val="nil"/>
              </w:pBdr>
              <w:rPr>
                <w:color w:val="000000"/>
                <w:sz w:val="18"/>
                <w:szCs w:val="18"/>
              </w:rPr>
            </w:pPr>
            <w:r>
              <w:rPr>
                <w:color w:val="000000"/>
                <w:sz w:val="18"/>
                <w:szCs w:val="18"/>
              </w:rPr>
              <w:t xml:space="preserve">Ing. </w:t>
            </w:r>
            <w:r>
              <w:rPr>
                <w:sz w:val="18"/>
                <w:szCs w:val="18"/>
              </w:rPr>
              <w:t>Wilson Escobar</w:t>
            </w:r>
          </w:p>
        </w:tc>
        <w:tc>
          <w:tcPr>
            <w:tcW w:w="2946" w:type="dxa"/>
          </w:tcPr>
          <w:p w14:paraId="36BCFDFE" w14:textId="77777777" w:rsidR="00DF2B43" w:rsidRDefault="00DF2B43" w:rsidP="009D54C9">
            <w:pPr>
              <w:pBdr>
                <w:top w:val="nil"/>
                <w:left w:val="nil"/>
                <w:bottom w:val="nil"/>
                <w:right w:val="nil"/>
                <w:between w:val="nil"/>
              </w:pBdr>
              <w:rPr>
                <w:color w:val="000000"/>
                <w:sz w:val="18"/>
                <w:szCs w:val="18"/>
              </w:rPr>
            </w:pPr>
            <w:r>
              <w:rPr>
                <w:color w:val="000000"/>
                <w:sz w:val="18"/>
                <w:szCs w:val="18"/>
              </w:rPr>
              <w:t>Consultor en lo referente a Actas y artículos</w:t>
            </w:r>
          </w:p>
        </w:tc>
      </w:tr>
      <w:tr w:rsidR="00DF2B43" w14:paraId="7DCFBD86" w14:textId="77777777" w:rsidTr="009D54C9">
        <w:trPr>
          <w:jc w:val="center"/>
        </w:trPr>
        <w:tc>
          <w:tcPr>
            <w:tcW w:w="3308" w:type="dxa"/>
          </w:tcPr>
          <w:p w14:paraId="50ED8065" w14:textId="77777777" w:rsidR="00DF2B43" w:rsidRDefault="00DF2B43" w:rsidP="009D54C9">
            <w:pPr>
              <w:pBdr>
                <w:top w:val="nil"/>
                <w:left w:val="nil"/>
                <w:bottom w:val="nil"/>
                <w:right w:val="nil"/>
                <w:between w:val="nil"/>
              </w:pBdr>
              <w:rPr>
                <w:color w:val="000000"/>
                <w:sz w:val="18"/>
                <w:szCs w:val="18"/>
              </w:rPr>
            </w:pPr>
            <w:r>
              <w:rPr>
                <w:color w:val="000000"/>
                <w:sz w:val="18"/>
                <w:szCs w:val="18"/>
              </w:rPr>
              <w:t>Ing. José Luis Narváez</w:t>
            </w:r>
          </w:p>
        </w:tc>
        <w:tc>
          <w:tcPr>
            <w:tcW w:w="2946" w:type="dxa"/>
          </w:tcPr>
          <w:p w14:paraId="42637D6E" w14:textId="77777777" w:rsidR="00DF2B43" w:rsidRDefault="00DF2B43" w:rsidP="009D54C9">
            <w:pPr>
              <w:pBdr>
                <w:top w:val="nil"/>
                <w:left w:val="nil"/>
                <w:bottom w:val="nil"/>
                <w:right w:val="nil"/>
                <w:between w:val="nil"/>
              </w:pBdr>
              <w:rPr>
                <w:color w:val="000000"/>
                <w:sz w:val="18"/>
                <w:szCs w:val="18"/>
              </w:rPr>
            </w:pPr>
            <w:r>
              <w:rPr>
                <w:color w:val="000000"/>
                <w:sz w:val="18"/>
                <w:szCs w:val="18"/>
              </w:rPr>
              <w:t>Define el mecanismo idóneo de funcionamiento.</w:t>
            </w:r>
          </w:p>
        </w:tc>
      </w:tr>
      <w:tr w:rsidR="00DF2B43" w14:paraId="57A60395" w14:textId="77777777" w:rsidTr="009D54C9">
        <w:trPr>
          <w:jc w:val="center"/>
        </w:trPr>
        <w:tc>
          <w:tcPr>
            <w:tcW w:w="3308" w:type="dxa"/>
          </w:tcPr>
          <w:p w14:paraId="25A6B258" w14:textId="77777777" w:rsidR="00DF2B43" w:rsidRDefault="00DF2B43" w:rsidP="009D54C9">
            <w:pPr>
              <w:jc w:val="left"/>
              <w:rPr>
                <w:sz w:val="18"/>
                <w:szCs w:val="18"/>
              </w:rPr>
            </w:pPr>
            <w:r>
              <w:rPr>
                <w:sz w:val="18"/>
                <w:szCs w:val="18"/>
              </w:rPr>
              <w:t>Anderson Muñoz</w:t>
            </w:r>
          </w:p>
          <w:p w14:paraId="0714ACC5" w14:textId="77777777" w:rsidR="00DF2B43" w:rsidRDefault="00DF2B43" w:rsidP="009D54C9">
            <w:pPr>
              <w:pBdr>
                <w:top w:val="nil"/>
                <w:left w:val="nil"/>
                <w:bottom w:val="nil"/>
                <w:right w:val="nil"/>
                <w:between w:val="nil"/>
              </w:pBdr>
              <w:jc w:val="left"/>
              <w:rPr>
                <w:color w:val="000000"/>
                <w:sz w:val="18"/>
                <w:szCs w:val="18"/>
              </w:rPr>
            </w:pPr>
            <w:r>
              <w:rPr>
                <w:color w:val="000000"/>
                <w:sz w:val="18"/>
                <w:szCs w:val="18"/>
              </w:rPr>
              <w:t>Alejandro Muñoz</w:t>
            </w:r>
          </w:p>
          <w:p w14:paraId="3F34AA07" w14:textId="77777777" w:rsidR="00DF2B43" w:rsidRDefault="00DF2B43" w:rsidP="009D54C9">
            <w:pPr>
              <w:pBdr>
                <w:top w:val="nil"/>
                <w:left w:val="nil"/>
                <w:bottom w:val="nil"/>
                <w:right w:val="nil"/>
                <w:between w:val="nil"/>
              </w:pBdr>
              <w:rPr>
                <w:color w:val="000000"/>
                <w:sz w:val="18"/>
                <w:szCs w:val="18"/>
              </w:rPr>
            </w:pPr>
          </w:p>
        </w:tc>
        <w:tc>
          <w:tcPr>
            <w:tcW w:w="2946" w:type="dxa"/>
          </w:tcPr>
          <w:p w14:paraId="626BABAD" w14:textId="77777777" w:rsidR="00DF2B43" w:rsidRDefault="00DF2B43" w:rsidP="009D54C9">
            <w:pPr>
              <w:pBdr>
                <w:top w:val="nil"/>
                <w:left w:val="nil"/>
                <w:bottom w:val="nil"/>
                <w:right w:val="nil"/>
                <w:between w:val="nil"/>
              </w:pBdr>
              <w:rPr>
                <w:color w:val="000000"/>
                <w:sz w:val="18"/>
                <w:szCs w:val="18"/>
              </w:rPr>
            </w:pPr>
            <w:r>
              <w:rPr>
                <w:color w:val="000000"/>
                <w:sz w:val="18"/>
                <w:szCs w:val="18"/>
              </w:rPr>
              <w:t>Desarrolladores</w:t>
            </w:r>
          </w:p>
        </w:tc>
      </w:tr>
    </w:tbl>
    <w:p w14:paraId="3198D78C" w14:textId="77777777" w:rsidR="00452D38" w:rsidRDefault="00335186">
      <w:pPr>
        <w:pStyle w:val="Ttulo3"/>
        <w:numPr>
          <w:ilvl w:val="2"/>
          <w:numId w:val="1"/>
        </w:numPr>
      </w:pPr>
      <w:bookmarkStart w:id="14" w:name="_heading=h.26in1rg" w:colFirst="0" w:colLast="0"/>
      <w:bookmarkEnd w:id="14"/>
      <w:r>
        <w:lastRenderedPageBreak/>
        <w:t>Organizaciones Funcionales y su Participación</w:t>
      </w:r>
    </w:p>
    <w:p w14:paraId="4F91EF2C" w14:textId="77777777" w:rsidR="00452D38" w:rsidRDefault="00452D38">
      <w:pPr>
        <w:pBdr>
          <w:top w:val="nil"/>
          <w:left w:val="nil"/>
          <w:bottom w:val="nil"/>
          <w:right w:val="nil"/>
          <w:between w:val="nil"/>
        </w:pBdr>
        <w:ind w:left="851"/>
        <w:rPr>
          <w:color w:val="000000"/>
          <w:szCs w:val="20"/>
        </w:rPr>
      </w:pPr>
    </w:p>
    <w:tbl>
      <w:tblPr>
        <w:tblStyle w:val="5"/>
        <w:tblW w:w="6104" w:type="dxa"/>
        <w:jc w:val="center"/>
        <w:tblInd w:w="0" w:type="dxa"/>
        <w:tblBorders>
          <w:top w:val="single" w:sz="12" w:space="0" w:color="333399"/>
          <w:left w:val="single" w:sz="12" w:space="0" w:color="333399"/>
          <w:bottom w:val="single" w:sz="12" w:space="0" w:color="333399"/>
          <w:right w:val="single" w:sz="12" w:space="0" w:color="333399"/>
          <w:insideH w:val="single" w:sz="4" w:space="0" w:color="333399"/>
        </w:tblBorders>
        <w:tblLayout w:type="fixed"/>
        <w:tblLook w:val="0000" w:firstRow="0" w:lastRow="0" w:firstColumn="0" w:lastColumn="0" w:noHBand="0" w:noVBand="0"/>
      </w:tblPr>
      <w:tblGrid>
        <w:gridCol w:w="3158"/>
        <w:gridCol w:w="2946"/>
      </w:tblGrid>
      <w:tr w:rsidR="00452D38" w14:paraId="44BD90AD" w14:textId="77777777">
        <w:trPr>
          <w:jc w:val="center"/>
        </w:trPr>
        <w:tc>
          <w:tcPr>
            <w:tcW w:w="3158" w:type="dxa"/>
            <w:tcBorders>
              <w:top w:val="single" w:sz="12" w:space="0" w:color="333399"/>
              <w:left w:val="single" w:sz="12" w:space="0" w:color="333399"/>
              <w:bottom w:val="single" w:sz="12" w:space="0" w:color="333399"/>
            </w:tcBorders>
            <w:shd w:val="clear" w:color="auto" w:fill="666699"/>
          </w:tcPr>
          <w:p w14:paraId="2C91589B" w14:textId="77777777" w:rsidR="00452D38" w:rsidRDefault="00335186">
            <w:pPr>
              <w:pBdr>
                <w:top w:val="nil"/>
                <w:left w:val="nil"/>
                <w:bottom w:val="nil"/>
                <w:right w:val="nil"/>
                <w:between w:val="nil"/>
              </w:pBdr>
              <w:rPr>
                <w:b/>
                <w:color w:val="FFFFFF"/>
                <w:sz w:val="18"/>
                <w:szCs w:val="18"/>
              </w:rPr>
            </w:pPr>
            <w:r>
              <w:rPr>
                <w:b/>
                <w:color w:val="FFFFFF"/>
                <w:sz w:val="18"/>
                <w:szCs w:val="18"/>
              </w:rPr>
              <w:t>Organización</w:t>
            </w:r>
          </w:p>
        </w:tc>
        <w:tc>
          <w:tcPr>
            <w:tcW w:w="2946" w:type="dxa"/>
            <w:tcBorders>
              <w:top w:val="single" w:sz="12" w:space="0" w:color="333399"/>
              <w:bottom w:val="single" w:sz="12" w:space="0" w:color="333399"/>
              <w:right w:val="single" w:sz="12" w:space="0" w:color="333399"/>
            </w:tcBorders>
            <w:shd w:val="clear" w:color="auto" w:fill="666699"/>
          </w:tcPr>
          <w:p w14:paraId="5F01022E" w14:textId="77777777" w:rsidR="00452D38" w:rsidRDefault="00335186">
            <w:pPr>
              <w:pBdr>
                <w:top w:val="nil"/>
                <w:left w:val="nil"/>
                <w:bottom w:val="nil"/>
                <w:right w:val="nil"/>
                <w:between w:val="nil"/>
              </w:pBdr>
              <w:rPr>
                <w:b/>
                <w:color w:val="FFFFFF"/>
                <w:sz w:val="18"/>
                <w:szCs w:val="18"/>
              </w:rPr>
            </w:pPr>
            <w:r>
              <w:rPr>
                <w:b/>
                <w:color w:val="FFFFFF"/>
                <w:sz w:val="18"/>
                <w:szCs w:val="18"/>
              </w:rPr>
              <w:t>Participación</w:t>
            </w:r>
          </w:p>
        </w:tc>
      </w:tr>
      <w:tr w:rsidR="00452D38" w14:paraId="52429FA5" w14:textId="77777777">
        <w:trPr>
          <w:jc w:val="center"/>
        </w:trPr>
        <w:tc>
          <w:tcPr>
            <w:tcW w:w="3158" w:type="dxa"/>
          </w:tcPr>
          <w:p w14:paraId="37642141" w14:textId="195C9AA4" w:rsidR="00452D38" w:rsidRDefault="00335186">
            <w:pPr>
              <w:pBdr>
                <w:top w:val="nil"/>
                <w:left w:val="nil"/>
                <w:bottom w:val="nil"/>
                <w:right w:val="nil"/>
                <w:between w:val="nil"/>
              </w:pBdr>
              <w:rPr>
                <w:color w:val="000000"/>
                <w:sz w:val="18"/>
                <w:szCs w:val="18"/>
              </w:rPr>
            </w:pPr>
            <w:r>
              <w:rPr>
                <w:color w:val="000000"/>
                <w:sz w:val="18"/>
                <w:szCs w:val="18"/>
              </w:rPr>
              <w:t>IST17J/</w:t>
            </w:r>
            <w:r w:rsidR="00DF2B43">
              <w:rPr>
                <w:color w:val="000000"/>
                <w:sz w:val="18"/>
                <w:szCs w:val="18"/>
              </w:rPr>
              <w:t xml:space="preserve"> </w:t>
            </w:r>
            <w:r>
              <w:rPr>
                <w:color w:val="000000"/>
                <w:sz w:val="18"/>
                <w:szCs w:val="18"/>
              </w:rPr>
              <w:t>Desarrollo de Software</w:t>
            </w:r>
          </w:p>
        </w:tc>
        <w:tc>
          <w:tcPr>
            <w:tcW w:w="2946" w:type="dxa"/>
          </w:tcPr>
          <w:p w14:paraId="175C7D61" w14:textId="77777777" w:rsidR="00452D38" w:rsidRDefault="00335186">
            <w:pPr>
              <w:pBdr>
                <w:top w:val="nil"/>
                <w:left w:val="nil"/>
                <w:bottom w:val="nil"/>
                <w:right w:val="nil"/>
                <w:between w:val="nil"/>
              </w:pBdr>
              <w:rPr>
                <w:color w:val="000000"/>
                <w:sz w:val="18"/>
                <w:szCs w:val="18"/>
              </w:rPr>
            </w:pPr>
            <w:r>
              <w:rPr>
                <w:color w:val="000000"/>
                <w:sz w:val="18"/>
                <w:szCs w:val="18"/>
              </w:rPr>
              <w:t>Ejecutora del Proyecto</w:t>
            </w:r>
          </w:p>
        </w:tc>
      </w:tr>
    </w:tbl>
    <w:p w14:paraId="60F359A0" w14:textId="77777777" w:rsidR="00452D38" w:rsidRDefault="00335186">
      <w:pPr>
        <w:pStyle w:val="Ttulo2"/>
        <w:numPr>
          <w:ilvl w:val="1"/>
          <w:numId w:val="1"/>
        </w:numPr>
      </w:pPr>
      <w:bookmarkStart w:id="15" w:name="_heading=h.lnxbz9" w:colFirst="0" w:colLast="0"/>
      <w:bookmarkEnd w:id="15"/>
      <w:r>
        <w:t>Resumen de Hitos</w:t>
      </w:r>
    </w:p>
    <w:p w14:paraId="72C24369" w14:textId="77777777" w:rsidR="00452D38" w:rsidRDefault="00452D38">
      <w:pPr>
        <w:pBdr>
          <w:top w:val="nil"/>
          <w:left w:val="nil"/>
          <w:bottom w:val="nil"/>
          <w:right w:val="nil"/>
          <w:between w:val="nil"/>
        </w:pBdr>
        <w:ind w:left="851"/>
        <w:rPr>
          <w:color w:val="000000"/>
          <w:szCs w:val="20"/>
        </w:rPr>
      </w:pPr>
    </w:p>
    <w:tbl>
      <w:tblPr>
        <w:tblStyle w:val="4"/>
        <w:tblW w:w="3985" w:type="dxa"/>
        <w:jc w:val="center"/>
        <w:tblInd w:w="0" w:type="dxa"/>
        <w:tblBorders>
          <w:top w:val="single" w:sz="12" w:space="0" w:color="333399"/>
          <w:left w:val="single" w:sz="12" w:space="0" w:color="333399"/>
          <w:bottom w:val="single" w:sz="12" w:space="0" w:color="333399"/>
          <w:right w:val="single" w:sz="12" w:space="0" w:color="333399"/>
          <w:insideH w:val="single" w:sz="4" w:space="0" w:color="333399"/>
        </w:tblBorders>
        <w:tblLayout w:type="fixed"/>
        <w:tblLook w:val="0000" w:firstRow="0" w:lastRow="0" w:firstColumn="0" w:lastColumn="0" w:noHBand="0" w:noVBand="0"/>
      </w:tblPr>
      <w:tblGrid>
        <w:gridCol w:w="2538"/>
        <w:gridCol w:w="1447"/>
      </w:tblGrid>
      <w:tr w:rsidR="00452D38" w14:paraId="43C2847F" w14:textId="77777777">
        <w:trPr>
          <w:jc w:val="center"/>
        </w:trPr>
        <w:tc>
          <w:tcPr>
            <w:tcW w:w="2538" w:type="dxa"/>
            <w:tcBorders>
              <w:top w:val="single" w:sz="12" w:space="0" w:color="333399"/>
              <w:left w:val="single" w:sz="12" w:space="0" w:color="333399"/>
              <w:bottom w:val="single" w:sz="12" w:space="0" w:color="333399"/>
            </w:tcBorders>
            <w:shd w:val="clear" w:color="auto" w:fill="666699"/>
          </w:tcPr>
          <w:p w14:paraId="21A10FC1" w14:textId="77777777" w:rsidR="00452D38" w:rsidRDefault="00335186">
            <w:pPr>
              <w:pBdr>
                <w:top w:val="nil"/>
                <w:left w:val="nil"/>
                <w:bottom w:val="nil"/>
                <w:right w:val="nil"/>
                <w:between w:val="nil"/>
              </w:pBdr>
              <w:rPr>
                <w:b/>
                <w:color w:val="FFFFFF"/>
                <w:sz w:val="18"/>
                <w:szCs w:val="18"/>
              </w:rPr>
            </w:pPr>
            <w:r>
              <w:rPr>
                <w:b/>
                <w:color w:val="FFFFFF"/>
                <w:sz w:val="18"/>
                <w:szCs w:val="18"/>
              </w:rPr>
              <w:t>Hito</w:t>
            </w:r>
          </w:p>
        </w:tc>
        <w:tc>
          <w:tcPr>
            <w:tcW w:w="1447" w:type="dxa"/>
            <w:tcBorders>
              <w:top w:val="single" w:sz="12" w:space="0" w:color="333399"/>
              <w:bottom w:val="single" w:sz="12" w:space="0" w:color="333399"/>
              <w:right w:val="single" w:sz="12" w:space="0" w:color="333399"/>
            </w:tcBorders>
            <w:shd w:val="clear" w:color="auto" w:fill="666699"/>
          </w:tcPr>
          <w:p w14:paraId="3AE61549" w14:textId="77777777" w:rsidR="00452D38" w:rsidRDefault="00335186">
            <w:pPr>
              <w:pBdr>
                <w:top w:val="nil"/>
                <w:left w:val="nil"/>
                <w:bottom w:val="nil"/>
                <w:right w:val="nil"/>
                <w:between w:val="nil"/>
              </w:pBdr>
              <w:rPr>
                <w:b/>
                <w:color w:val="FFFFFF"/>
                <w:sz w:val="18"/>
                <w:szCs w:val="18"/>
              </w:rPr>
            </w:pPr>
            <w:r>
              <w:rPr>
                <w:b/>
                <w:color w:val="FFFFFF"/>
                <w:sz w:val="18"/>
                <w:szCs w:val="18"/>
              </w:rPr>
              <w:t>Fecha Estimado</w:t>
            </w:r>
          </w:p>
          <w:p w14:paraId="27CB77E0" w14:textId="77777777" w:rsidR="00452D38" w:rsidRDefault="00452D38">
            <w:pPr>
              <w:pBdr>
                <w:top w:val="nil"/>
                <w:left w:val="nil"/>
                <w:bottom w:val="nil"/>
                <w:right w:val="nil"/>
                <w:between w:val="nil"/>
              </w:pBdr>
              <w:rPr>
                <w:b/>
                <w:color w:val="FFFFFF"/>
                <w:sz w:val="18"/>
                <w:szCs w:val="18"/>
              </w:rPr>
            </w:pPr>
          </w:p>
        </w:tc>
      </w:tr>
      <w:tr w:rsidR="00452D38" w14:paraId="0205776F" w14:textId="77777777">
        <w:trPr>
          <w:jc w:val="center"/>
        </w:trPr>
        <w:tc>
          <w:tcPr>
            <w:tcW w:w="2538" w:type="dxa"/>
          </w:tcPr>
          <w:p w14:paraId="1861D7DA" w14:textId="77777777" w:rsidR="00452D38" w:rsidRDefault="00335186">
            <w:pPr>
              <w:pBdr>
                <w:top w:val="nil"/>
                <w:left w:val="nil"/>
                <w:bottom w:val="nil"/>
                <w:right w:val="nil"/>
                <w:between w:val="nil"/>
              </w:pBdr>
              <w:rPr>
                <w:color w:val="000000"/>
                <w:sz w:val="18"/>
                <w:szCs w:val="18"/>
              </w:rPr>
            </w:pPr>
            <w:r>
              <w:rPr>
                <w:color w:val="000000"/>
                <w:sz w:val="18"/>
                <w:szCs w:val="18"/>
              </w:rPr>
              <w:t>Inicio del Proyecto</w:t>
            </w:r>
          </w:p>
        </w:tc>
        <w:tc>
          <w:tcPr>
            <w:tcW w:w="1447" w:type="dxa"/>
          </w:tcPr>
          <w:p w14:paraId="7CA28641" w14:textId="77777777" w:rsidR="00452D38" w:rsidRDefault="00335186">
            <w:pPr>
              <w:pBdr>
                <w:top w:val="nil"/>
                <w:left w:val="nil"/>
                <w:bottom w:val="nil"/>
                <w:right w:val="nil"/>
                <w:between w:val="nil"/>
              </w:pBdr>
              <w:rPr>
                <w:color w:val="000000"/>
                <w:sz w:val="18"/>
                <w:szCs w:val="18"/>
              </w:rPr>
            </w:pPr>
            <w:r>
              <w:rPr>
                <w:color w:val="000000"/>
                <w:sz w:val="18"/>
                <w:szCs w:val="18"/>
              </w:rPr>
              <w:t>24-08-2023</w:t>
            </w:r>
          </w:p>
        </w:tc>
      </w:tr>
      <w:tr w:rsidR="00452D38" w14:paraId="218818E6" w14:textId="77777777">
        <w:trPr>
          <w:jc w:val="center"/>
        </w:trPr>
        <w:tc>
          <w:tcPr>
            <w:tcW w:w="2538" w:type="dxa"/>
          </w:tcPr>
          <w:p w14:paraId="26C38EB4" w14:textId="77777777" w:rsidR="00452D38" w:rsidRDefault="00335186">
            <w:pPr>
              <w:pBdr>
                <w:top w:val="nil"/>
                <w:left w:val="nil"/>
                <w:bottom w:val="nil"/>
                <w:right w:val="nil"/>
                <w:between w:val="nil"/>
              </w:pBdr>
              <w:rPr>
                <w:color w:val="000000"/>
                <w:sz w:val="18"/>
                <w:szCs w:val="18"/>
              </w:rPr>
            </w:pPr>
            <w:r>
              <w:rPr>
                <w:color w:val="000000"/>
                <w:sz w:val="18"/>
                <w:szCs w:val="18"/>
              </w:rPr>
              <w:t>Constitución del Proyecto</w:t>
            </w:r>
          </w:p>
        </w:tc>
        <w:tc>
          <w:tcPr>
            <w:tcW w:w="1447" w:type="dxa"/>
          </w:tcPr>
          <w:p w14:paraId="37465DC5" w14:textId="77777777" w:rsidR="00452D38" w:rsidRDefault="00335186">
            <w:pPr>
              <w:pBdr>
                <w:top w:val="nil"/>
                <w:left w:val="nil"/>
                <w:bottom w:val="nil"/>
                <w:right w:val="nil"/>
                <w:between w:val="nil"/>
              </w:pBdr>
              <w:rPr>
                <w:color w:val="000000"/>
                <w:sz w:val="18"/>
                <w:szCs w:val="18"/>
              </w:rPr>
            </w:pPr>
            <w:r>
              <w:rPr>
                <w:color w:val="000000"/>
                <w:sz w:val="18"/>
                <w:szCs w:val="18"/>
              </w:rPr>
              <w:t>-</w:t>
            </w:r>
          </w:p>
        </w:tc>
      </w:tr>
      <w:tr w:rsidR="00452D38" w14:paraId="606A6BCF" w14:textId="77777777">
        <w:trPr>
          <w:jc w:val="center"/>
        </w:trPr>
        <w:tc>
          <w:tcPr>
            <w:tcW w:w="2538" w:type="dxa"/>
          </w:tcPr>
          <w:p w14:paraId="7D2FEA38" w14:textId="77777777" w:rsidR="00452D38" w:rsidRDefault="00335186">
            <w:pPr>
              <w:pBdr>
                <w:top w:val="nil"/>
                <w:left w:val="nil"/>
                <w:bottom w:val="nil"/>
                <w:right w:val="nil"/>
                <w:between w:val="nil"/>
              </w:pBdr>
              <w:rPr>
                <w:color w:val="000000"/>
                <w:sz w:val="18"/>
                <w:szCs w:val="18"/>
              </w:rPr>
            </w:pPr>
            <w:r>
              <w:rPr>
                <w:color w:val="000000"/>
                <w:sz w:val="18"/>
                <w:szCs w:val="18"/>
              </w:rPr>
              <w:t>Presentación de Plan Inicial</w:t>
            </w:r>
          </w:p>
        </w:tc>
        <w:tc>
          <w:tcPr>
            <w:tcW w:w="1447" w:type="dxa"/>
          </w:tcPr>
          <w:p w14:paraId="32396F2A" w14:textId="77777777" w:rsidR="00452D38" w:rsidRDefault="00335186">
            <w:pPr>
              <w:pBdr>
                <w:top w:val="nil"/>
                <w:left w:val="nil"/>
                <w:bottom w:val="nil"/>
                <w:right w:val="nil"/>
                <w:between w:val="nil"/>
              </w:pBdr>
              <w:rPr>
                <w:color w:val="000000"/>
                <w:sz w:val="18"/>
                <w:szCs w:val="18"/>
              </w:rPr>
            </w:pPr>
            <w:r>
              <w:rPr>
                <w:color w:val="000000"/>
                <w:sz w:val="18"/>
                <w:szCs w:val="18"/>
              </w:rPr>
              <w:t>28-08-2023</w:t>
            </w:r>
          </w:p>
        </w:tc>
      </w:tr>
      <w:tr w:rsidR="00452D38" w14:paraId="71CCBAE8" w14:textId="77777777">
        <w:trPr>
          <w:jc w:val="center"/>
        </w:trPr>
        <w:tc>
          <w:tcPr>
            <w:tcW w:w="2538" w:type="dxa"/>
          </w:tcPr>
          <w:p w14:paraId="6DB6BDF6" w14:textId="77777777" w:rsidR="00452D38" w:rsidRDefault="00335186">
            <w:pPr>
              <w:pBdr>
                <w:top w:val="nil"/>
                <w:left w:val="nil"/>
                <w:bottom w:val="nil"/>
                <w:right w:val="nil"/>
                <w:between w:val="nil"/>
              </w:pBdr>
              <w:rPr>
                <w:color w:val="000000"/>
                <w:sz w:val="18"/>
                <w:szCs w:val="18"/>
              </w:rPr>
            </w:pPr>
            <w:r>
              <w:rPr>
                <w:color w:val="000000"/>
                <w:sz w:val="18"/>
                <w:szCs w:val="18"/>
              </w:rPr>
              <w:t>Validación de Prototipos</w:t>
            </w:r>
          </w:p>
        </w:tc>
        <w:tc>
          <w:tcPr>
            <w:tcW w:w="1447" w:type="dxa"/>
          </w:tcPr>
          <w:p w14:paraId="16A27770" w14:textId="77777777" w:rsidR="00452D38" w:rsidRDefault="00335186">
            <w:pPr>
              <w:pBdr>
                <w:top w:val="nil"/>
                <w:left w:val="nil"/>
                <w:bottom w:val="nil"/>
                <w:right w:val="nil"/>
                <w:between w:val="nil"/>
              </w:pBdr>
              <w:rPr>
                <w:color w:val="000000"/>
                <w:sz w:val="18"/>
                <w:szCs w:val="18"/>
              </w:rPr>
            </w:pPr>
            <w:r>
              <w:rPr>
                <w:color w:val="000000"/>
                <w:sz w:val="18"/>
                <w:szCs w:val="18"/>
              </w:rPr>
              <w:t>-</w:t>
            </w:r>
          </w:p>
        </w:tc>
      </w:tr>
      <w:tr w:rsidR="00452D38" w14:paraId="12CB4990" w14:textId="77777777">
        <w:trPr>
          <w:jc w:val="center"/>
        </w:trPr>
        <w:tc>
          <w:tcPr>
            <w:tcW w:w="2538" w:type="dxa"/>
          </w:tcPr>
          <w:p w14:paraId="562B5176" w14:textId="77777777" w:rsidR="00452D38" w:rsidRDefault="00335186">
            <w:pPr>
              <w:pBdr>
                <w:top w:val="nil"/>
                <w:left w:val="nil"/>
                <w:bottom w:val="nil"/>
                <w:right w:val="nil"/>
                <w:between w:val="nil"/>
              </w:pBdr>
              <w:rPr>
                <w:color w:val="000000"/>
                <w:sz w:val="18"/>
                <w:szCs w:val="18"/>
              </w:rPr>
            </w:pPr>
            <w:r>
              <w:rPr>
                <w:color w:val="000000"/>
                <w:sz w:val="18"/>
                <w:szCs w:val="18"/>
              </w:rPr>
              <w:t>Fin de la Implementación</w:t>
            </w:r>
          </w:p>
        </w:tc>
        <w:tc>
          <w:tcPr>
            <w:tcW w:w="1447" w:type="dxa"/>
          </w:tcPr>
          <w:p w14:paraId="56E10D62" w14:textId="77777777" w:rsidR="00452D38" w:rsidRDefault="00335186">
            <w:pPr>
              <w:pBdr>
                <w:top w:val="nil"/>
                <w:left w:val="nil"/>
                <w:bottom w:val="nil"/>
                <w:right w:val="nil"/>
                <w:between w:val="nil"/>
              </w:pBdr>
              <w:rPr>
                <w:color w:val="000000"/>
                <w:sz w:val="18"/>
                <w:szCs w:val="18"/>
              </w:rPr>
            </w:pPr>
            <w:r>
              <w:rPr>
                <w:color w:val="000000"/>
                <w:sz w:val="18"/>
                <w:szCs w:val="18"/>
              </w:rPr>
              <w:t>-</w:t>
            </w:r>
          </w:p>
        </w:tc>
      </w:tr>
      <w:tr w:rsidR="00452D38" w14:paraId="48829312" w14:textId="77777777">
        <w:trPr>
          <w:jc w:val="center"/>
        </w:trPr>
        <w:tc>
          <w:tcPr>
            <w:tcW w:w="2538" w:type="dxa"/>
          </w:tcPr>
          <w:p w14:paraId="1BD1CE70" w14:textId="77777777" w:rsidR="00452D38" w:rsidRDefault="00335186">
            <w:pPr>
              <w:pBdr>
                <w:top w:val="nil"/>
                <w:left w:val="nil"/>
                <w:bottom w:val="nil"/>
                <w:right w:val="nil"/>
                <w:between w:val="nil"/>
              </w:pBdr>
              <w:rPr>
                <w:color w:val="000000"/>
                <w:sz w:val="18"/>
                <w:szCs w:val="18"/>
              </w:rPr>
            </w:pPr>
            <w:r>
              <w:rPr>
                <w:color w:val="000000"/>
                <w:sz w:val="18"/>
                <w:szCs w:val="18"/>
              </w:rPr>
              <w:t>Fin de la Estabilización</w:t>
            </w:r>
          </w:p>
        </w:tc>
        <w:tc>
          <w:tcPr>
            <w:tcW w:w="1447" w:type="dxa"/>
          </w:tcPr>
          <w:p w14:paraId="5AE97035" w14:textId="77777777" w:rsidR="00452D38" w:rsidRDefault="00335186">
            <w:pPr>
              <w:pBdr>
                <w:top w:val="nil"/>
                <w:left w:val="nil"/>
                <w:bottom w:val="nil"/>
                <w:right w:val="nil"/>
                <w:between w:val="nil"/>
              </w:pBdr>
              <w:rPr>
                <w:color w:val="000000"/>
                <w:sz w:val="18"/>
                <w:szCs w:val="18"/>
              </w:rPr>
            </w:pPr>
            <w:r>
              <w:rPr>
                <w:color w:val="000000"/>
                <w:sz w:val="18"/>
                <w:szCs w:val="18"/>
              </w:rPr>
              <w:t>-</w:t>
            </w:r>
          </w:p>
        </w:tc>
      </w:tr>
      <w:tr w:rsidR="00452D38" w14:paraId="6510A3F4" w14:textId="77777777">
        <w:trPr>
          <w:jc w:val="center"/>
        </w:trPr>
        <w:tc>
          <w:tcPr>
            <w:tcW w:w="2538" w:type="dxa"/>
          </w:tcPr>
          <w:p w14:paraId="5450F001" w14:textId="77777777" w:rsidR="00452D38" w:rsidRDefault="00335186">
            <w:pPr>
              <w:pBdr>
                <w:top w:val="nil"/>
                <w:left w:val="nil"/>
                <w:bottom w:val="nil"/>
                <w:right w:val="nil"/>
                <w:between w:val="nil"/>
              </w:pBdr>
              <w:rPr>
                <w:color w:val="000000"/>
                <w:sz w:val="18"/>
                <w:szCs w:val="18"/>
              </w:rPr>
            </w:pPr>
            <w:r>
              <w:rPr>
                <w:color w:val="000000"/>
                <w:sz w:val="18"/>
                <w:szCs w:val="18"/>
              </w:rPr>
              <w:t>Fin de la Capacitación</w:t>
            </w:r>
          </w:p>
        </w:tc>
        <w:tc>
          <w:tcPr>
            <w:tcW w:w="1447" w:type="dxa"/>
          </w:tcPr>
          <w:p w14:paraId="401447BB" w14:textId="77777777" w:rsidR="00452D38" w:rsidRDefault="00335186">
            <w:pPr>
              <w:pBdr>
                <w:top w:val="nil"/>
                <w:left w:val="nil"/>
                <w:bottom w:val="nil"/>
                <w:right w:val="nil"/>
                <w:between w:val="nil"/>
              </w:pBdr>
              <w:rPr>
                <w:color w:val="000000"/>
                <w:sz w:val="18"/>
                <w:szCs w:val="18"/>
              </w:rPr>
            </w:pPr>
            <w:r>
              <w:rPr>
                <w:color w:val="000000"/>
                <w:sz w:val="18"/>
                <w:szCs w:val="18"/>
              </w:rPr>
              <w:t>-</w:t>
            </w:r>
          </w:p>
        </w:tc>
      </w:tr>
      <w:tr w:rsidR="00452D38" w14:paraId="31FCBF04" w14:textId="77777777">
        <w:trPr>
          <w:jc w:val="center"/>
        </w:trPr>
        <w:tc>
          <w:tcPr>
            <w:tcW w:w="2538" w:type="dxa"/>
          </w:tcPr>
          <w:p w14:paraId="4A6EAB5F" w14:textId="77777777" w:rsidR="00452D38" w:rsidRDefault="00335186">
            <w:pPr>
              <w:pBdr>
                <w:top w:val="nil"/>
                <w:left w:val="nil"/>
                <w:bottom w:val="nil"/>
                <w:right w:val="nil"/>
                <w:between w:val="nil"/>
              </w:pBdr>
              <w:rPr>
                <w:color w:val="000000"/>
                <w:sz w:val="18"/>
                <w:szCs w:val="18"/>
              </w:rPr>
            </w:pPr>
            <w:r>
              <w:rPr>
                <w:color w:val="000000"/>
                <w:sz w:val="18"/>
                <w:szCs w:val="18"/>
              </w:rPr>
              <w:t>Aceptación del Producto</w:t>
            </w:r>
          </w:p>
        </w:tc>
        <w:tc>
          <w:tcPr>
            <w:tcW w:w="1447" w:type="dxa"/>
          </w:tcPr>
          <w:p w14:paraId="12B12C4A" w14:textId="77777777" w:rsidR="00452D38" w:rsidRDefault="00335186">
            <w:pPr>
              <w:pBdr>
                <w:top w:val="nil"/>
                <w:left w:val="nil"/>
                <w:bottom w:val="nil"/>
                <w:right w:val="nil"/>
                <w:between w:val="nil"/>
              </w:pBdr>
              <w:rPr>
                <w:color w:val="000000"/>
                <w:sz w:val="18"/>
                <w:szCs w:val="18"/>
              </w:rPr>
            </w:pPr>
            <w:r>
              <w:rPr>
                <w:color w:val="000000"/>
                <w:sz w:val="18"/>
                <w:szCs w:val="18"/>
              </w:rPr>
              <w:t>-</w:t>
            </w:r>
          </w:p>
        </w:tc>
      </w:tr>
      <w:tr w:rsidR="00452D38" w14:paraId="55B24786" w14:textId="77777777">
        <w:trPr>
          <w:jc w:val="center"/>
        </w:trPr>
        <w:tc>
          <w:tcPr>
            <w:tcW w:w="2538" w:type="dxa"/>
          </w:tcPr>
          <w:p w14:paraId="4838D5C4" w14:textId="77777777" w:rsidR="00452D38" w:rsidRDefault="00335186">
            <w:pPr>
              <w:pBdr>
                <w:top w:val="nil"/>
                <w:left w:val="nil"/>
                <w:bottom w:val="nil"/>
                <w:right w:val="nil"/>
                <w:between w:val="nil"/>
              </w:pBdr>
              <w:rPr>
                <w:color w:val="000000"/>
                <w:sz w:val="18"/>
                <w:szCs w:val="18"/>
              </w:rPr>
            </w:pPr>
            <w:r>
              <w:rPr>
                <w:color w:val="000000"/>
                <w:sz w:val="18"/>
                <w:szCs w:val="18"/>
              </w:rPr>
              <w:t>Cierre del Proyecto</w:t>
            </w:r>
          </w:p>
        </w:tc>
        <w:tc>
          <w:tcPr>
            <w:tcW w:w="1447" w:type="dxa"/>
          </w:tcPr>
          <w:p w14:paraId="476DADD3" w14:textId="77777777" w:rsidR="00452D38" w:rsidRDefault="00335186">
            <w:pPr>
              <w:pBdr>
                <w:top w:val="nil"/>
                <w:left w:val="nil"/>
                <w:bottom w:val="nil"/>
                <w:right w:val="nil"/>
                <w:between w:val="nil"/>
              </w:pBdr>
              <w:rPr>
                <w:color w:val="000000"/>
                <w:sz w:val="18"/>
                <w:szCs w:val="18"/>
              </w:rPr>
            </w:pPr>
            <w:r>
              <w:rPr>
                <w:color w:val="000000"/>
                <w:sz w:val="18"/>
                <w:szCs w:val="18"/>
              </w:rPr>
              <w:t>-</w:t>
            </w:r>
          </w:p>
        </w:tc>
      </w:tr>
    </w:tbl>
    <w:p w14:paraId="336ED1A6" w14:textId="77777777" w:rsidR="00452D38" w:rsidRDefault="00335186">
      <w:pPr>
        <w:pStyle w:val="Ttulo2"/>
        <w:numPr>
          <w:ilvl w:val="1"/>
          <w:numId w:val="1"/>
        </w:numPr>
      </w:pPr>
      <w:bookmarkStart w:id="16" w:name="_heading=h.35nkun2" w:colFirst="0" w:colLast="0"/>
      <w:bookmarkEnd w:id="16"/>
      <w:r>
        <w:t>Restricciones</w:t>
      </w:r>
    </w:p>
    <w:p w14:paraId="3D6D8B59" w14:textId="09FA7CBF" w:rsidR="00452D38" w:rsidRDefault="00335186">
      <w:pPr>
        <w:numPr>
          <w:ilvl w:val="0"/>
          <w:numId w:val="2"/>
        </w:numPr>
        <w:pBdr>
          <w:top w:val="nil"/>
          <w:left w:val="nil"/>
          <w:bottom w:val="nil"/>
          <w:right w:val="nil"/>
          <w:between w:val="nil"/>
        </w:pBdr>
      </w:pPr>
      <w:r>
        <w:rPr>
          <w:color w:val="000000"/>
          <w:szCs w:val="20"/>
        </w:rPr>
        <w:t xml:space="preserve">El acceso a la información puede ser un desafío, especialmente si algunos de los documentos están en formato físico y no digital. También es importante considerar las restricciones legales y de privacidad al acceder a la información de los </w:t>
      </w:r>
      <w:r w:rsidR="00DF2B43">
        <w:rPr>
          <w:color w:val="000000"/>
          <w:szCs w:val="20"/>
        </w:rPr>
        <w:t>solicitantes</w:t>
      </w:r>
      <w:r>
        <w:rPr>
          <w:color w:val="000000"/>
          <w:szCs w:val="20"/>
        </w:rPr>
        <w:t>.</w:t>
      </w:r>
    </w:p>
    <w:sectPr w:rsidR="00452D38">
      <w:pgSz w:w="11907" w:h="16840"/>
      <w:pgMar w:top="1418" w:right="607"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C1551" w14:textId="77777777" w:rsidR="00C60E6D" w:rsidRDefault="00C60E6D">
      <w:r>
        <w:separator/>
      </w:r>
    </w:p>
  </w:endnote>
  <w:endnote w:type="continuationSeparator" w:id="0">
    <w:p w14:paraId="3844CDE1" w14:textId="77777777" w:rsidR="00C60E6D" w:rsidRDefault="00C6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1)">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C621" w14:textId="77777777" w:rsidR="00A15F02" w:rsidRDefault="00A15F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5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1703"/>
      <w:gridCol w:w="2407"/>
      <w:gridCol w:w="2664"/>
    </w:tblGrid>
    <w:tr w:rsidR="00A15F02" w:rsidRPr="00525099" w14:paraId="6576E526" w14:textId="77777777" w:rsidTr="00020FFD">
      <w:trPr>
        <w:trHeight w:val="220"/>
        <w:jc w:val="center"/>
      </w:trPr>
      <w:tc>
        <w:tcPr>
          <w:tcW w:w="1412" w:type="pct"/>
          <w:shd w:val="clear" w:color="auto" w:fill="auto"/>
        </w:tcPr>
        <w:p w14:paraId="3F972780" w14:textId="77777777" w:rsidR="00A15F02" w:rsidRPr="00406094" w:rsidRDefault="00A15F02" w:rsidP="00A15F02">
          <w:pPr>
            <w:pStyle w:val="Piedepgina"/>
            <w:ind w:right="43"/>
            <w:rPr>
              <w:rFonts w:ascii="Calibri" w:hAnsi="Calibri" w:cs="Calibri"/>
              <w:sz w:val="18"/>
              <w:szCs w:val="18"/>
            </w:rPr>
          </w:pPr>
          <w:r w:rsidRPr="00406094">
            <w:rPr>
              <w:rFonts w:ascii="Calibri" w:hAnsi="Calibri" w:cs="Calibri"/>
              <w:sz w:val="18"/>
              <w:szCs w:val="18"/>
            </w:rPr>
            <w:t>FECHA DE EXPEDICIÓN:</w:t>
          </w:r>
        </w:p>
        <w:p w14:paraId="24D3367D" w14:textId="77777777" w:rsidR="00A15F02" w:rsidRPr="00406094" w:rsidRDefault="00A15F02" w:rsidP="00A15F02">
          <w:pPr>
            <w:pStyle w:val="Piedepgina"/>
            <w:ind w:right="43"/>
            <w:rPr>
              <w:rFonts w:ascii="Calibri" w:hAnsi="Calibri" w:cs="Calibri"/>
              <w:sz w:val="18"/>
              <w:szCs w:val="18"/>
            </w:rPr>
          </w:pPr>
          <w:r w:rsidRPr="00406094">
            <w:rPr>
              <w:rFonts w:ascii="Calibri" w:hAnsi="Calibri" w:cs="Calibri"/>
              <w:sz w:val="18"/>
              <w:szCs w:val="18"/>
            </w:rPr>
            <w:t>19 de mayo 202</w:t>
          </w:r>
          <w:r>
            <w:rPr>
              <w:rFonts w:ascii="Calibri" w:hAnsi="Calibri" w:cs="Calibri"/>
              <w:sz w:val="18"/>
              <w:szCs w:val="18"/>
            </w:rPr>
            <w:t>3</w:t>
          </w:r>
          <w:r w:rsidRPr="00406094">
            <w:rPr>
              <w:rFonts w:ascii="Calibri" w:hAnsi="Calibri" w:cs="Calibri"/>
              <w:sz w:val="18"/>
              <w:szCs w:val="18"/>
            </w:rPr>
            <w:t xml:space="preserve"> </w:t>
          </w:r>
        </w:p>
      </w:tc>
      <w:tc>
        <w:tcPr>
          <w:tcW w:w="902" w:type="pct"/>
          <w:shd w:val="clear" w:color="auto" w:fill="auto"/>
        </w:tcPr>
        <w:p w14:paraId="55DE1CD8" w14:textId="77777777" w:rsidR="00A15F02" w:rsidRPr="00406094" w:rsidRDefault="00A15F02" w:rsidP="00A15F02">
          <w:pPr>
            <w:pStyle w:val="Piedepgina"/>
            <w:rPr>
              <w:rFonts w:ascii="Calibri" w:hAnsi="Calibri" w:cs="Calibri"/>
              <w:sz w:val="18"/>
              <w:szCs w:val="18"/>
            </w:rPr>
          </w:pPr>
          <w:r w:rsidRPr="00406094">
            <w:rPr>
              <w:rFonts w:ascii="Calibri" w:hAnsi="Calibri" w:cs="Calibri"/>
              <w:sz w:val="18"/>
              <w:szCs w:val="18"/>
            </w:rPr>
            <w:t xml:space="preserve">FECHA DE ACTUALIZACION: </w:t>
          </w:r>
        </w:p>
        <w:p w14:paraId="45057697" w14:textId="77777777" w:rsidR="00A15F02" w:rsidRPr="00406094" w:rsidRDefault="00A15F02" w:rsidP="00A15F02">
          <w:pPr>
            <w:pStyle w:val="Piedepgina"/>
            <w:rPr>
              <w:rFonts w:ascii="Calibri" w:hAnsi="Calibri" w:cs="Calibri"/>
              <w:sz w:val="18"/>
              <w:szCs w:val="18"/>
            </w:rPr>
          </w:pPr>
          <w:r w:rsidRPr="00406094">
            <w:rPr>
              <w:rFonts w:ascii="Calibri" w:hAnsi="Calibri" w:cs="Calibri"/>
              <w:sz w:val="18"/>
              <w:szCs w:val="18"/>
            </w:rPr>
            <w:t>N/A</w:t>
          </w:r>
        </w:p>
      </w:tc>
      <w:tc>
        <w:tcPr>
          <w:tcW w:w="1275" w:type="pct"/>
          <w:shd w:val="clear" w:color="auto" w:fill="auto"/>
        </w:tcPr>
        <w:p w14:paraId="7DA35CD0" w14:textId="77777777" w:rsidR="00A15F02" w:rsidRPr="00406094" w:rsidRDefault="00A15F02" w:rsidP="00A15F02">
          <w:pPr>
            <w:pStyle w:val="Piedepgina"/>
            <w:rPr>
              <w:rFonts w:ascii="Calibri" w:hAnsi="Calibri" w:cs="Calibri"/>
              <w:sz w:val="18"/>
              <w:szCs w:val="18"/>
            </w:rPr>
          </w:pPr>
          <w:r w:rsidRPr="00406094">
            <w:rPr>
              <w:rFonts w:ascii="Calibri" w:hAnsi="Calibri" w:cs="Calibri"/>
              <w:sz w:val="18"/>
              <w:szCs w:val="18"/>
            </w:rPr>
            <w:t xml:space="preserve">ELABORADO POR:  </w:t>
          </w:r>
        </w:p>
        <w:p w14:paraId="7F2C8F38" w14:textId="77777777" w:rsidR="00A15F02" w:rsidRPr="00406094" w:rsidRDefault="00A15F02" w:rsidP="00A15F02">
          <w:pPr>
            <w:pStyle w:val="Piedepgina"/>
            <w:rPr>
              <w:rFonts w:ascii="Calibri" w:hAnsi="Calibri" w:cs="Calibri"/>
              <w:sz w:val="18"/>
              <w:szCs w:val="18"/>
            </w:rPr>
          </w:pPr>
          <w:r>
            <w:rPr>
              <w:rFonts w:ascii="Calibri" w:hAnsi="Calibri" w:cs="Calibri"/>
              <w:sz w:val="18"/>
              <w:szCs w:val="18"/>
            </w:rPr>
            <w:t>José Luis Narváez</w:t>
          </w:r>
        </w:p>
      </w:tc>
      <w:tc>
        <w:tcPr>
          <w:tcW w:w="1411" w:type="pct"/>
          <w:shd w:val="clear" w:color="auto" w:fill="auto"/>
        </w:tcPr>
        <w:p w14:paraId="6B7F5AB1" w14:textId="77777777" w:rsidR="00A15F02" w:rsidRPr="00406094" w:rsidRDefault="00A15F02" w:rsidP="00A15F02">
          <w:pPr>
            <w:pStyle w:val="Piedepgina"/>
            <w:rPr>
              <w:rFonts w:ascii="Calibri" w:hAnsi="Calibri" w:cs="Calibri"/>
              <w:sz w:val="18"/>
              <w:szCs w:val="18"/>
            </w:rPr>
          </w:pPr>
          <w:r w:rsidRPr="00406094">
            <w:rPr>
              <w:rFonts w:ascii="Calibri" w:hAnsi="Calibri" w:cs="Calibri"/>
              <w:sz w:val="18"/>
              <w:szCs w:val="18"/>
            </w:rPr>
            <w:t>APROBADO POR:</w:t>
          </w:r>
        </w:p>
        <w:p w14:paraId="0FC7222D" w14:textId="77777777" w:rsidR="00A15F02" w:rsidRPr="00406094" w:rsidRDefault="00A15F02" w:rsidP="00A15F02">
          <w:pPr>
            <w:pStyle w:val="Piedepgina"/>
            <w:rPr>
              <w:rFonts w:ascii="Calibri" w:hAnsi="Calibri" w:cs="Calibri"/>
              <w:sz w:val="18"/>
              <w:szCs w:val="18"/>
            </w:rPr>
          </w:pPr>
        </w:p>
      </w:tc>
    </w:tr>
  </w:tbl>
  <w:p w14:paraId="0F2EEF38" w14:textId="757A221E" w:rsidR="00452D38" w:rsidRPr="00A15F02" w:rsidRDefault="00452D38" w:rsidP="00A15F0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EE25" w14:textId="77777777" w:rsidR="00A15F02" w:rsidRDefault="00A15F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9D418" w14:textId="77777777" w:rsidR="00C60E6D" w:rsidRDefault="00C60E6D">
      <w:r>
        <w:separator/>
      </w:r>
    </w:p>
  </w:footnote>
  <w:footnote w:type="continuationSeparator" w:id="0">
    <w:p w14:paraId="45D2100F" w14:textId="77777777" w:rsidR="00C60E6D" w:rsidRDefault="00C60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7D90F" w14:textId="77777777" w:rsidR="00A15F02" w:rsidRDefault="00A15F0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955E" w14:textId="77777777" w:rsidR="00452D38" w:rsidRDefault="00452D38">
    <w:pPr>
      <w:widowControl w:val="0"/>
      <w:pBdr>
        <w:top w:val="nil"/>
        <w:left w:val="nil"/>
        <w:bottom w:val="nil"/>
        <w:right w:val="nil"/>
        <w:between w:val="nil"/>
      </w:pBdr>
      <w:spacing w:line="276" w:lineRule="auto"/>
      <w:jc w:val="left"/>
      <w:rPr>
        <w:color w:val="000000"/>
        <w:szCs w:val="20"/>
      </w:rPr>
    </w:pPr>
  </w:p>
  <w:tbl>
    <w:tblPr>
      <w:tblW w:w="510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6"/>
      <w:gridCol w:w="3214"/>
      <w:gridCol w:w="2827"/>
    </w:tblGrid>
    <w:tr w:rsidR="00A15F02" w:rsidRPr="00525099" w14:paraId="05CBC43E" w14:textId="77777777" w:rsidTr="00020FFD">
      <w:trPr>
        <w:jc w:val="center"/>
      </w:trPr>
      <w:tc>
        <w:tcPr>
          <w:tcW w:w="1515" w:type="pct"/>
          <w:vMerge w:val="restart"/>
          <w:shd w:val="clear" w:color="auto" w:fill="auto"/>
          <w:vAlign w:val="center"/>
        </w:tcPr>
        <w:p w14:paraId="712423CE" w14:textId="26FEC711" w:rsidR="00A15F02" w:rsidRPr="00525099" w:rsidRDefault="00A15F02" w:rsidP="00A15F02">
          <w:pPr>
            <w:pStyle w:val="Encabezado"/>
            <w:jc w:val="right"/>
            <w:rPr>
              <w:i/>
              <w:szCs w:val="16"/>
            </w:rPr>
          </w:pPr>
          <w:r>
            <w:rPr>
              <w:noProof/>
            </w:rPr>
            <w:drawing>
              <wp:anchor distT="0" distB="0" distL="114300" distR="114300" simplePos="0" relativeHeight="251659264" behindDoc="1" locked="0" layoutInCell="1" allowOverlap="1" wp14:anchorId="1B8FA7C6" wp14:editId="2A30A38B">
                <wp:simplePos x="0" y="0"/>
                <wp:positionH relativeFrom="column">
                  <wp:posOffset>167640</wp:posOffset>
                </wp:positionH>
                <wp:positionV relativeFrom="paragraph">
                  <wp:posOffset>3810</wp:posOffset>
                </wp:positionV>
                <wp:extent cx="1338580" cy="6121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8580" cy="612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54" w:type="pct"/>
          <w:vMerge w:val="restart"/>
          <w:shd w:val="clear" w:color="auto" w:fill="auto"/>
          <w:vAlign w:val="center"/>
        </w:tcPr>
        <w:p w14:paraId="127E7D9D" w14:textId="0C9B4DC3" w:rsidR="00A15F02" w:rsidRPr="00406094" w:rsidRDefault="00A15F02" w:rsidP="00A15F02">
          <w:pPr>
            <w:pStyle w:val="Encabezado"/>
            <w:jc w:val="center"/>
            <w:rPr>
              <w:b/>
              <w:bCs/>
              <w:sz w:val="32"/>
              <w:szCs w:val="32"/>
            </w:rPr>
          </w:pPr>
          <w:r>
            <w:rPr>
              <w:b/>
              <w:bCs/>
              <w:sz w:val="32"/>
              <w:szCs w:val="32"/>
            </w:rPr>
            <w:t>Acta de Constitución</w:t>
          </w:r>
        </w:p>
      </w:tc>
      <w:tc>
        <w:tcPr>
          <w:tcW w:w="1631" w:type="pct"/>
          <w:shd w:val="clear" w:color="auto" w:fill="auto"/>
        </w:tcPr>
        <w:p w14:paraId="19A5B98B" w14:textId="77777777" w:rsidR="00A15F02" w:rsidRPr="00525099" w:rsidRDefault="00A15F02" w:rsidP="00A15F02">
          <w:pPr>
            <w:pStyle w:val="Encabezado"/>
            <w:rPr>
              <w:szCs w:val="16"/>
            </w:rPr>
          </w:pPr>
          <w:r w:rsidRPr="00525099">
            <w:rPr>
              <w:b/>
              <w:szCs w:val="16"/>
            </w:rPr>
            <w:t>ÁREA:</w:t>
          </w:r>
          <w:r w:rsidRPr="00525099">
            <w:rPr>
              <w:szCs w:val="16"/>
            </w:rPr>
            <w:t xml:space="preserve"> </w:t>
          </w:r>
          <w:r>
            <w:rPr>
              <w:szCs w:val="16"/>
            </w:rPr>
            <w:t>TIC</w:t>
          </w:r>
        </w:p>
      </w:tc>
    </w:tr>
    <w:tr w:rsidR="00A15F02" w:rsidRPr="00525099" w14:paraId="4B491F97" w14:textId="77777777" w:rsidTr="00020FFD">
      <w:trPr>
        <w:jc w:val="center"/>
      </w:trPr>
      <w:tc>
        <w:tcPr>
          <w:tcW w:w="1515" w:type="pct"/>
          <w:vMerge/>
          <w:shd w:val="clear" w:color="auto" w:fill="auto"/>
        </w:tcPr>
        <w:p w14:paraId="75344195" w14:textId="77777777" w:rsidR="00A15F02" w:rsidRPr="00525099" w:rsidRDefault="00A15F02" w:rsidP="00A15F02">
          <w:pPr>
            <w:pStyle w:val="Encabezado"/>
            <w:rPr>
              <w:szCs w:val="16"/>
            </w:rPr>
          </w:pPr>
        </w:p>
      </w:tc>
      <w:tc>
        <w:tcPr>
          <w:tcW w:w="1854" w:type="pct"/>
          <w:vMerge/>
          <w:shd w:val="clear" w:color="auto" w:fill="auto"/>
        </w:tcPr>
        <w:p w14:paraId="70C4E0C5" w14:textId="77777777" w:rsidR="00A15F02" w:rsidRPr="00525099" w:rsidRDefault="00A15F02" w:rsidP="00A15F02">
          <w:pPr>
            <w:pStyle w:val="Encabezado"/>
            <w:rPr>
              <w:szCs w:val="16"/>
            </w:rPr>
          </w:pPr>
        </w:p>
      </w:tc>
      <w:tc>
        <w:tcPr>
          <w:tcW w:w="1631" w:type="pct"/>
          <w:shd w:val="clear" w:color="auto" w:fill="auto"/>
        </w:tcPr>
        <w:p w14:paraId="4BEFD848" w14:textId="77777777" w:rsidR="00A15F02" w:rsidRPr="00525099" w:rsidRDefault="00A15F02" w:rsidP="00A15F02">
          <w:pPr>
            <w:pStyle w:val="Encabezado"/>
            <w:rPr>
              <w:szCs w:val="16"/>
            </w:rPr>
          </w:pPr>
          <w:r w:rsidRPr="00525099">
            <w:rPr>
              <w:b/>
              <w:szCs w:val="16"/>
            </w:rPr>
            <w:t xml:space="preserve">CODIGO: </w:t>
          </w:r>
          <w:r w:rsidRPr="00525099">
            <w:rPr>
              <w:bCs/>
              <w:szCs w:val="16"/>
            </w:rPr>
            <w:t>12</w:t>
          </w:r>
          <w:r w:rsidRPr="00525099">
            <w:rPr>
              <w:szCs w:val="16"/>
            </w:rPr>
            <w:t>-</w:t>
          </w:r>
          <w:r>
            <w:rPr>
              <w:szCs w:val="16"/>
            </w:rPr>
            <w:t>REG</w:t>
          </w:r>
          <w:r w:rsidRPr="00525099">
            <w:rPr>
              <w:szCs w:val="16"/>
            </w:rPr>
            <w:t>-01</w:t>
          </w:r>
        </w:p>
      </w:tc>
    </w:tr>
    <w:tr w:rsidR="00A15F02" w:rsidRPr="00525099" w14:paraId="26D02498" w14:textId="77777777" w:rsidTr="00020FFD">
      <w:trPr>
        <w:trHeight w:val="144"/>
        <w:jc w:val="center"/>
      </w:trPr>
      <w:tc>
        <w:tcPr>
          <w:tcW w:w="1515" w:type="pct"/>
          <w:vMerge/>
          <w:shd w:val="clear" w:color="auto" w:fill="auto"/>
        </w:tcPr>
        <w:p w14:paraId="4F4DD11A" w14:textId="77777777" w:rsidR="00A15F02" w:rsidRPr="00525099" w:rsidRDefault="00A15F02" w:rsidP="00A15F02">
          <w:pPr>
            <w:pStyle w:val="Encabezado"/>
            <w:rPr>
              <w:szCs w:val="16"/>
            </w:rPr>
          </w:pPr>
        </w:p>
      </w:tc>
      <w:tc>
        <w:tcPr>
          <w:tcW w:w="1854" w:type="pct"/>
          <w:vMerge/>
          <w:shd w:val="clear" w:color="auto" w:fill="auto"/>
        </w:tcPr>
        <w:p w14:paraId="775BA5D6" w14:textId="77777777" w:rsidR="00A15F02" w:rsidRPr="00525099" w:rsidRDefault="00A15F02" w:rsidP="00A15F02">
          <w:pPr>
            <w:pStyle w:val="Encabezado"/>
            <w:rPr>
              <w:szCs w:val="16"/>
            </w:rPr>
          </w:pPr>
        </w:p>
      </w:tc>
      <w:tc>
        <w:tcPr>
          <w:tcW w:w="1631" w:type="pct"/>
          <w:shd w:val="clear" w:color="auto" w:fill="auto"/>
        </w:tcPr>
        <w:p w14:paraId="11F60951" w14:textId="77777777" w:rsidR="00A15F02" w:rsidRPr="00525099" w:rsidRDefault="00A15F02" w:rsidP="00A15F02">
          <w:pPr>
            <w:pStyle w:val="Encabezado"/>
            <w:rPr>
              <w:szCs w:val="16"/>
            </w:rPr>
          </w:pPr>
          <w:r w:rsidRPr="00525099">
            <w:rPr>
              <w:b/>
              <w:szCs w:val="16"/>
            </w:rPr>
            <w:t>VERSION:</w:t>
          </w:r>
          <w:r w:rsidRPr="00525099">
            <w:rPr>
              <w:szCs w:val="16"/>
            </w:rPr>
            <w:t xml:space="preserve">   00</w:t>
          </w:r>
        </w:p>
      </w:tc>
    </w:tr>
    <w:tr w:rsidR="00A15F02" w:rsidRPr="00525099" w14:paraId="24B69E18" w14:textId="77777777" w:rsidTr="00020FFD">
      <w:trPr>
        <w:trHeight w:val="89"/>
        <w:jc w:val="center"/>
      </w:trPr>
      <w:tc>
        <w:tcPr>
          <w:tcW w:w="1515" w:type="pct"/>
          <w:vMerge/>
          <w:shd w:val="clear" w:color="auto" w:fill="auto"/>
        </w:tcPr>
        <w:p w14:paraId="1A18AF97" w14:textId="77777777" w:rsidR="00A15F02" w:rsidRPr="00525099" w:rsidRDefault="00A15F02" w:rsidP="00A15F02">
          <w:pPr>
            <w:pStyle w:val="Encabezado"/>
            <w:rPr>
              <w:szCs w:val="16"/>
            </w:rPr>
          </w:pPr>
        </w:p>
      </w:tc>
      <w:tc>
        <w:tcPr>
          <w:tcW w:w="1854" w:type="pct"/>
          <w:vMerge/>
          <w:shd w:val="clear" w:color="auto" w:fill="auto"/>
        </w:tcPr>
        <w:p w14:paraId="4014FB90" w14:textId="77777777" w:rsidR="00A15F02" w:rsidRPr="00525099" w:rsidRDefault="00A15F02" w:rsidP="00A15F02">
          <w:pPr>
            <w:pStyle w:val="Encabezado"/>
            <w:rPr>
              <w:szCs w:val="16"/>
            </w:rPr>
          </w:pPr>
        </w:p>
      </w:tc>
      <w:tc>
        <w:tcPr>
          <w:tcW w:w="1631" w:type="pct"/>
          <w:shd w:val="clear" w:color="auto" w:fill="auto"/>
        </w:tcPr>
        <w:p w14:paraId="000396A3" w14:textId="77777777" w:rsidR="00A15F02" w:rsidRPr="00525099" w:rsidRDefault="00A15F02" w:rsidP="00A15F02">
          <w:pPr>
            <w:pStyle w:val="Encabezado"/>
            <w:rPr>
              <w:szCs w:val="16"/>
            </w:rPr>
          </w:pPr>
          <w:r w:rsidRPr="00525099">
            <w:rPr>
              <w:b/>
              <w:szCs w:val="16"/>
            </w:rPr>
            <w:t xml:space="preserve">UBICACIÓN: </w:t>
          </w:r>
          <w:r w:rsidRPr="00525099">
            <w:rPr>
              <w:szCs w:val="16"/>
            </w:rPr>
            <w:t xml:space="preserve">Ibarra - </w:t>
          </w:r>
          <w:proofErr w:type="spellStart"/>
          <w:r w:rsidRPr="00525099">
            <w:rPr>
              <w:szCs w:val="16"/>
            </w:rPr>
            <w:t>Yachay</w:t>
          </w:r>
          <w:proofErr w:type="spellEnd"/>
        </w:p>
      </w:tc>
    </w:tr>
    <w:tr w:rsidR="00A15F02" w:rsidRPr="00525099" w14:paraId="1E9DAA1E" w14:textId="77777777" w:rsidTr="00020FFD">
      <w:trPr>
        <w:trHeight w:val="163"/>
        <w:jc w:val="center"/>
      </w:trPr>
      <w:tc>
        <w:tcPr>
          <w:tcW w:w="1515" w:type="pct"/>
          <w:vMerge/>
          <w:shd w:val="clear" w:color="auto" w:fill="auto"/>
        </w:tcPr>
        <w:p w14:paraId="0CDBBF03" w14:textId="77777777" w:rsidR="00A15F02" w:rsidRPr="00525099" w:rsidRDefault="00A15F02" w:rsidP="00A15F02">
          <w:pPr>
            <w:pStyle w:val="Encabezado"/>
            <w:rPr>
              <w:szCs w:val="16"/>
            </w:rPr>
          </w:pPr>
        </w:p>
      </w:tc>
      <w:tc>
        <w:tcPr>
          <w:tcW w:w="1854" w:type="pct"/>
          <w:vMerge/>
          <w:shd w:val="clear" w:color="auto" w:fill="auto"/>
        </w:tcPr>
        <w:p w14:paraId="653B918B" w14:textId="77777777" w:rsidR="00A15F02" w:rsidRPr="00525099" w:rsidRDefault="00A15F02" w:rsidP="00A15F02">
          <w:pPr>
            <w:pStyle w:val="Encabezado"/>
            <w:rPr>
              <w:szCs w:val="16"/>
            </w:rPr>
          </w:pPr>
        </w:p>
      </w:tc>
      <w:tc>
        <w:tcPr>
          <w:tcW w:w="1631" w:type="pct"/>
          <w:shd w:val="clear" w:color="auto" w:fill="auto"/>
        </w:tcPr>
        <w:p w14:paraId="394B7393" w14:textId="68DCB0DE" w:rsidR="00A15F02" w:rsidRPr="00525099" w:rsidRDefault="00A15F02" w:rsidP="00A15F02">
          <w:pPr>
            <w:pStyle w:val="Encabezado"/>
            <w:rPr>
              <w:szCs w:val="16"/>
            </w:rPr>
          </w:pPr>
          <w:proofErr w:type="spellStart"/>
          <w:r w:rsidRPr="00525099">
            <w:rPr>
              <w:b/>
              <w:szCs w:val="16"/>
            </w:rPr>
            <w:t>N°</w:t>
          </w:r>
          <w:proofErr w:type="spellEnd"/>
          <w:r w:rsidRPr="00525099">
            <w:rPr>
              <w:b/>
              <w:szCs w:val="16"/>
            </w:rPr>
            <w:t xml:space="preserve"> PAGINAS:</w:t>
          </w:r>
          <w:r w:rsidRPr="00525099">
            <w:rPr>
              <w:szCs w:val="16"/>
            </w:rPr>
            <w:t xml:space="preserve">   </w:t>
          </w:r>
          <w:r w:rsidRPr="00A15F02">
            <w:rPr>
              <w:szCs w:val="16"/>
              <w:lang w:val="es-ES"/>
            </w:rPr>
            <w:t xml:space="preserve">Página </w:t>
          </w:r>
          <w:r w:rsidRPr="00A15F02">
            <w:rPr>
              <w:b/>
              <w:bCs/>
              <w:szCs w:val="16"/>
            </w:rPr>
            <w:fldChar w:fldCharType="begin"/>
          </w:r>
          <w:r w:rsidRPr="00A15F02">
            <w:rPr>
              <w:b/>
              <w:bCs/>
              <w:szCs w:val="16"/>
            </w:rPr>
            <w:instrText>PAGE  \* Arabic  \* MERGEFORMAT</w:instrText>
          </w:r>
          <w:r w:rsidRPr="00A15F02">
            <w:rPr>
              <w:b/>
              <w:bCs/>
              <w:szCs w:val="16"/>
            </w:rPr>
            <w:fldChar w:fldCharType="separate"/>
          </w:r>
          <w:r w:rsidRPr="00A15F02">
            <w:rPr>
              <w:b/>
              <w:bCs/>
              <w:szCs w:val="16"/>
              <w:lang w:val="es-ES"/>
            </w:rPr>
            <w:t>1</w:t>
          </w:r>
          <w:r w:rsidRPr="00A15F02">
            <w:rPr>
              <w:b/>
              <w:bCs/>
              <w:szCs w:val="16"/>
            </w:rPr>
            <w:fldChar w:fldCharType="end"/>
          </w:r>
          <w:r w:rsidRPr="00A15F02">
            <w:rPr>
              <w:szCs w:val="16"/>
              <w:lang w:val="es-ES"/>
            </w:rPr>
            <w:t xml:space="preserve"> de </w:t>
          </w:r>
          <w:r w:rsidRPr="00A15F02">
            <w:rPr>
              <w:b/>
              <w:bCs/>
              <w:szCs w:val="16"/>
            </w:rPr>
            <w:fldChar w:fldCharType="begin"/>
          </w:r>
          <w:r w:rsidRPr="00A15F02">
            <w:rPr>
              <w:b/>
              <w:bCs/>
              <w:szCs w:val="16"/>
            </w:rPr>
            <w:instrText>NUMPAGES  \* Arabic  \* MERGEFORMAT</w:instrText>
          </w:r>
          <w:r w:rsidRPr="00A15F02">
            <w:rPr>
              <w:b/>
              <w:bCs/>
              <w:szCs w:val="16"/>
            </w:rPr>
            <w:fldChar w:fldCharType="separate"/>
          </w:r>
          <w:r w:rsidRPr="00A15F02">
            <w:rPr>
              <w:b/>
              <w:bCs/>
              <w:szCs w:val="16"/>
              <w:lang w:val="es-ES"/>
            </w:rPr>
            <w:t>2</w:t>
          </w:r>
          <w:r w:rsidRPr="00A15F02">
            <w:rPr>
              <w:b/>
              <w:bCs/>
              <w:szCs w:val="16"/>
            </w:rPr>
            <w:fldChar w:fldCharType="end"/>
          </w:r>
        </w:p>
      </w:tc>
    </w:tr>
  </w:tbl>
  <w:p w14:paraId="64D1E6DE" w14:textId="77777777" w:rsidR="00452D38" w:rsidRDefault="00452D38">
    <w:pPr>
      <w:pBdr>
        <w:top w:val="nil"/>
        <w:left w:val="nil"/>
        <w:bottom w:val="nil"/>
        <w:right w:val="nil"/>
        <w:between w:val="nil"/>
      </w:pBdr>
      <w:tabs>
        <w:tab w:val="center" w:pos="4394"/>
        <w:tab w:val="right" w:pos="8789"/>
      </w:tabs>
      <w:rPr>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7D500" w14:textId="77777777" w:rsidR="00A15F02" w:rsidRDefault="00A15F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4CD8"/>
    <w:multiLevelType w:val="multilevel"/>
    <w:tmpl w:val="7BFAC63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 w15:restartNumberingAfterBreak="0">
    <w:nsid w:val="12492728"/>
    <w:multiLevelType w:val="multilevel"/>
    <w:tmpl w:val="A852F98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 w15:restartNumberingAfterBreak="0">
    <w:nsid w:val="173F0CA8"/>
    <w:multiLevelType w:val="multilevel"/>
    <w:tmpl w:val="5C2EE300"/>
    <w:lvl w:ilvl="0">
      <w:start w:val="1"/>
      <w:numFmt w:val="decimal"/>
      <w:lvlText w:val="%1"/>
      <w:lvlJc w:val="left"/>
      <w:pPr>
        <w:ind w:left="425" w:hanging="425"/>
      </w:pPr>
    </w:lvl>
    <w:lvl w:ilvl="1">
      <w:start w:val="1"/>
      <w:numFmt w:val="decimal"/>
      <w:lvlText w:val="%1.%2"/>
      <w:lvlJc w:val="left"/>
      <w:pPr>
        <w:ind w:left="425" w:hanging="425"/>
      </w:pPr>
      <w:rPr>
        <w:rFonts w:ascii="Arial (W1)" w:eastAsia="Arial (W1)" w:hAnsi="Arial (W1)" w:cs="Arial (W1)"/>
        <w:sz w:val="28"/>
        <w:szCs w:val="28"/>
      </w:rPr>
    </w:lvl>
    <w:lvl w:ilvl="2">
      <w:start w:val="1"/>
      <w:numFmt w:val="decimal"/>
      <w:lvlText w:val="%1.%2.%3"/>
      <w:lvlJc w:val="left"/>
      <w:pPr>
        <w:ind w:left="709" w:hanging="709"/>
      </w:pPr>
    </w:lvl>
    <w:lvl w:ilvl="3">
      <w:start w:val="1"/>
      <w:numFmt w:val="decimal"/>
      <w:lvlText w:val="%1.%2.%3.%4"/>
      <w:lvlJc w:val="left"/>
      <w:pPr>
        <w:ind w:left="709" w:hanging="709"/>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22FE1889"/>
    <w:multiLevelType w:val="multilevel"/>
    <w:tmpl w:val="D398F092"/>
    <w:lvl w:ilvl="0">
      <w:start w:val="1"/>
      <w:numFmt w:val="bullet"/>
      <w:pStyle w:val="Ttulo1"/>
      <w:lvlText w:val="●"/>
      <w:lvlJc w:val="left"/>
      <w:pPr>
        <w:ind w:left="1571" w:hanging="360"/>
      </w:pPr>
      <w:rPr>
        <w:rFonts w:ascii="Noto Sans Symbols" w:eastAsia="Noto Sans Symbols" w:hAnsi="Noto Sans Symbols" w:cs="Noto Sans Symbols"/>
      </w:rPr>
    </w:lvl>
    <w:lvl w:ilvl="1">
      <w:start w:val="1"/>
      <w:numFmt w:val="bullet"/>
      <w:pStyle w:val="Ttulo2"/>
      <w:lvlText w:val="o"/>
      <w:lvlJc w:val="left"/>
      <w:pPr>
        <w:ind w:left="2291" w:hanging="360"/>
      </w:pPr>
      <w:rPr>
        <w:rFonts w:ascii="Courier New" w:eastAsia="Courier New" w:hAnsi="Courier New" w:cs="Courier New"/>
      </w:rPr>
    </w:lvl>
    <w:lvl w:ilvl="2">
      <w:start w:val="1"/>
      <w:numFmt w:val="bullet"/>
      <w:pStyle w:val="Ttulo3"/>
      <w:lvlText w:val="▪"/>
      <w:lvlJc w:val="left"/>
      <w:pPr>
        <w:ind w:left="3011" w:hanging="360"/>
      </w:pPr>
      <w:rPr>
        <w:rFonts w:ascii="Noto Sans Symbols" w:eastAsia="Noto Sans Symbols" w:hAnsi="Noto Sans Symbols" w:cs="Noto Sans Symbols"/>
      </w:rPr>
    </w:lvl>
    <w:lvl w:ilvl="3">
      <w:start w:val="1"/>
      <w:numFmt w:val="bullet"/>
      <w:pStyle w:val="Ttulo4"/>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4" w15:restartNumberingAfterBreak="0">
    <w:nsid w:val="30805491"/>
    <w:multiLevelType w:val="multilevel"/>
    <w:tmpl w:val="F7DC63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4A60A85"/>
    <w:multiLevelType w:val="multilevel"/>
    <w:tmpl w:val="5DD2B712"/>
    <w:lvl w:ilvl="0">
      <w:start w:val="1"/>
      <w:numFmt w:val="bullet"/>
      <w:lvlText w:val=""/>
      <w:lvlJc w:val="left"/>
      <w:pPr>
        <w:ind w:left="2290" w:hanging="425"/>
      </w:pPr>
      <w:rPr>
        <w:rFonts w:ascii="Symbol" w:hAnsi="Symbol" w:hint="default"/>
      </w:rPr>
    </w:lvl>
    <w:lvl w:ilvl="1">
      <w:start w:val="1"/>
      <w:numFmt w:val="decimal"/>
      <w:lvlText w:val="%1.%2"/>
      <w:lvlJc w:val="left"/>
      <w:pPr>
        <w:ind w:left="2290" w:hanging="425"/>
      </w:pPr>
      <w:rPr>
        <w:rFonts w:ascii="Arial (W1)" w:eastAsia="Arial (W1)" w:hAnsi="Arial (W1)" w:cs="Arial (W1)"/>
        <w:sz w:val="28"/>
        <w:szCs w:val="28"/>
      </w:rPr>
    </w:lvl>
    <w:lvl w:ilvl="2">
      <w:start w:val="1"/>
      <w:numFmt w:val="decimal"/>
      <w:lvlText w:val="%1.%2.%3"/>
      <w:lvlJc w:val="left"/>
      <w:pPr>
        <w:ind w:left="2574" w:hanging="709"/>
      </w:pPr>
    </w:lvl>
    <w:lvl w:ilvl="3">
      <w:start w:val="1"/>
      <w:numFmt w:val="decimal"/>
      <w:lvlText w:val="%1.%2.%3.%4"/>
      <w:lvlJc w:val="left"/>
      <w:pPr>
        <w:ind w:left="2574" w:hanging="709"/>
      </w:pPr>
    </w:lvl>
    <w:lvl w:ilvl="4">
      <w:start w:val="1"/>
      <w:numFmt w:val="decimal"/>
      <w:lvlText w:val="%1.%2.%3.%4.%5"/>
      <w:lvlJc w:val="left"/>
      <w:pPr>
        <w:ind w:left="2945" w:hanging="1080"/>
      </w:pPr>
    </w:lvl>
    <w:lvl w:ilvl="5">
      <w:start w:val="1"/>
      <w:numFmt w:val="decimal"/>
      <w:lvlText w:val="%1.%2.%3.%4.%5.%6"/>
      <w:lvlJc w:val="left"/>
      <w:pPr>
        <w:ind w:left="2945" w:hanging="1080"/>
      </w:pPr>
    </w:lvl>
    <w:lvl w:ilvl="6">
      <w:start w:val="1"/>
      <w:numFmt w:val="decimal"/>
      <w:lvlText w:val="%1.%2.%3.%4.%5.%6.%7"/>
      <w:lvlJc w:val="left"/>
      <w:pPr>
        <w:ind w:left="3305" w:hanging="1440"/>
      </w:pPr>
    </w:lvl>
    <w:lvl w:ilvl="7">
      <w:start w:val="1"/>
      <w:numFmt w:val="decimal"/>
      <w:lvlText w:val="%1.%2.%3.%4.%5.%6.%7.%8"/>
      <w:lvlJc w:val="left"/>
      <w:pPr>
        <w:ind w:left="3305" w:hanging="1440"/>
      </w:pPr>
    </w:lvl>
    <w:lvl w:ilvl="8">
      <w:start w:val="1"/>
      <w:numFmt w:val="decimal"/>
      <w:lvlText w:val="%1.%2.%3.%4.%5.%6.%7.%8.%9"/>
      <w:lvlJc w:val="left"/>
      <w:pPr>
        <w:ind w:left="3665" w:hanging="1800"/>
      </w:pPr>
    </w:lvl>
  </w:abstractNum>
  <w:abstractNum w:abstractNumId="6" w15:restartNumberingAfterBreak="0">
    <w:nsid w:val="36D70B7F"/>
    <w:multiLevelType w:val="multilevel"/>
    <w:tmpl w:val="78FE4B22"/>
    <w:lvl w:ilvl="0">
      <w:start w:val="1"/>
      <w:numFmt w:val="bullet"/>
      <w:lvlText w:val="●"/>
      <w:lvlJc w:val="left"/>
      <w:pPr>
        <w:ind w:left="1571" w:hanging="360"/>
      </w:pPr>
      <w:rPr>
        <w:rFonts w:ascii="Noto Sans Symbols" w:eastAsia="Noto Sans Symbols" w:hAnsi="Noto Sans Symbols" w:cs="Noto Sans Symbols"/>
        <w:vertAlign w:val="baseline"/>
      </w:rPr>
    </w:lvl>
    <w:lvl w:ilvl="1">
      <w:start w:val="1"/>
      <w:numFmt w:val="bullet"/>
      <w:lvlText w:val="o"/>
      <w:lvlJc w:val="left"/>
      <w:pPr>
        <w:ind w:left="2291" w:hanging="360"/>
      </w:pPr>
      <w:rPr>
        <w:rFonts w:ascii="Courier New" w:eastAsia="Courier New" w:hAnsi="Courier New" w:cs="Courier New"/>
        <w:vertAlign w:val="baseline"/>
      </w:rPr>
    </w:lvl>
    <w:lvl w:ilvl="2">
      <w:start w:val="1"/>
      <w:numFmt w:val="bullet"/>
      <w:lvlText w:val="▪"/>
      <w:lvlJc w:val="left"/>
      <w:pPr>
        <w:ind w:left="3011" w:hanging="360"/>
      </w:pPr>
      <w:rPr>
        <w:rFonts w:ascii="Noto Sans Symbols" w:eastAsia="Noto Sans Symbols" w:hAnsi="Noto Sans Symbols" w:cs="Noto Sans Symbols"/>
        <w:vertAlign w:val="baseline"/>
      </w:rPr>
    </w:lvl>
    <w:lvl w:ilvl="3">
      <w:start w:val="1"/>
      <w:numFmt w:val="bullet"/>
      <w:lvlText w:val="●"/>
      <w:lvlJc w:val="left"/>
      <w:pPr>
        <w:ind w:left="3731" w:hanging="360"/>
      </w:pPr>
      <w:rPr>
        <w:rFonts w:ascii="Noto Sans Symbols" w:eastAsia="Noto Sans Symbols" w:hAnsi="Noto Sans Symbols" w:cs="Noto Sans Symbols"/>
        <w:vertAlign w:val="baseline"/>
      </w:rPr>
    </w:lvl>
    <w:lvl w:ilvl="4">
      <w:start w:val="1"/>
      <w:numFmt w:val="bullet"/>
      <w:lvlText w:val="o"/>
      <w:lvlJc w:val="left"/>
      <w:pPr>
        <w:ind w:left="4451" w:hanging="360"/>
      </w:pPr>
      <w:rPr>
        <w:rFonts w:ascii="Courier New" w:eastAsia="Courier New" w:hAnsi="Courier New" w:cs="Courier New"/>
        <w:vertAlign w:val="baseline"/>
      </w:rPr>
    </w:lvl>
    <w:lvl w:ilvl="5">
      <w:start w:val="1"/>
      <w:numFmt w:val="bullet"/>
      <w:lvlText w:val="▪"/>
      <w:lvlJc w:val="left"/>
      <w:pPr>
        <w:ind w:left="5171" w:hanging="360"/>
      </w:pPr>
      <w:rPr>
        <w:rFonts w:ascii="Noto Sans Symbols" w:eastAsia="Noto Sans Symbols" w:hAnsi="Noto Sans Symbols" w:cs="Noto Sans Symbols"/>
        <w:vertAlign w:val="baseline"/>
      </w:rPr>
    </w:lvl>
    <w:lvl w:ilvl="6">
      <w:start w:val="1"/>
      <w:numFmt w:val="bullet"/>
      <w:lvlText w:val="●"/>
      <w:lvlJc w:val="left"/>
      <w:pPr>
        <w:ind w:left="5891" w:hanging="360"/>
      </w:pPr>
      <w:rPr>
        <w:rFonts w:ascii="Noto Sans Symbols" w:eastAsia="Noto Sans Symbols" w:hAnsi="Noto Sans Symbols" w:cs="Noto Sans Symbols"/>
        <w:vertAlign w:val="baseline"/>
      </w:rPr>
    </w:lvl>
    <w:lvl w:ilvl="7">
      <w:start w:val="1"/>
      <w:numFmt w:val="bullet"/>
      <w:lvlText w:val="o"/>
      <w:lvlJc w:val="left"/>
      <w:pPr>
        <w:ind w:left="6611" w:hanging="360"/>
      </w:pPr>
      <w:rPr>
        <w:rFonts w:ascii="Courier New" w:eastAsia="Courier New" w:hAnsi="Courier New" w:cs="Courier New"/>
        <w:vertAlign w:val="baseline"/>
      </w:rPr>
    </w:lvl>
    <w:lvl w:ilvl="8">
      <w:start w:val="1"/>
      <w:numFmt w:val="bullet"/>
      <w:lvlText w:val="▪"/>
      <w:lvlJc w:val="left"/>
      <w:pPr>
        <w:ind w:left="7331" w:hanging="360"/>
      </w:pPr>
      <w:rPr>
        <w:rFonts w:ascii="Noto Sans Symbols" w:eastAsia="Noto Sans Symbols" w:hAnsi="Noto Sans Symbols" w:cs="Noto Sans Symbols"/>
        <w:vertAlign w:val="baseline"/>
      </w:rPr>
    </w:lvl>
  </w:abstractNum>
  <w:abstractNum w:abstractNumId="7" w15:restartNumberingAfterBreak="0">
    <w:nsid w:val="4FDC7871"/>
    <w:multiLevelType w:val="multilevel"/>
    <w:tmpl w:val="C1FA40C0"/>
    <w:lvl w:ilvl="0">
      <w:start w:val="1"/>
      <w:numFmt w:val="bullet"/>
      <w:lvlText w:val=""/>
      <w:lvlJc w:val="left"/>
      <w:pPr>
        <w:ind w:left="1570" w:hanging="425"/>
      </w:pPr>
      <w:rPr>
        <w:rFonts w:ascii="Symbol" w:hAnsi="Symbol" w:hint="default"/>
      </w:rPr>
    </w:lvl>
    <w:lvl w:ilvl="1">
      <w:start w:val="1"/>
      <w:numFmt w:val="decimal"/>
      <w:lvlText w:val="%1.%2"/>
      <w:lvlJc w:val="left"/>
      <w:pPr>
        <w:ind w:left="1570" w:hanging="425"/>
      </w:pPr>
      <w:rPr>
        <w:rFonts w:ascii="Arial (W1)" w:eastAsia="Arial (W1)" w:hAnsi="Arial (W1)" w:cs="Arial (W1)"/>
        <w:sz w:val="28"/>
        <w:szCs w:val="28"/>
      </w:rPr>
    </w:lvl>
    <w:lvl w:ilvl="2">
      <w:start w:val="1"/>
      <w:numFmt w:val="decimal"/>
      <w:lvlText w:val="%1.%2.%3"/>
      <w:lvlJc w:val="left"/>
      <w:pPr>
        <w:ind w:left="1854" w:hanging="709"/>
      </w:pPr>
    </w:lvl>
    <w:lvl w:ilvl="3">
      <w:start w:val="1"/>
      <w:numFmt w:val="decimal"/>
      <w:lvlText w:val="%1.%2.%3.%4"/>
      <w:lvlJc w:val="left"/>
      <w:pPr>
        <w:ind w:left="1854" w:hanging="709"/>
      </w:pPr>
    </w:lvl>
    <w:lvl w:ilvl="4">
      <w:start w:val="1"/>
      <w:numFmt w:val="decimal"/>
      <w:lvlText w:val="%1.%2.%3.%4.%5"/>
      <w:lvlJc w:val="left"/>
      <w:pPr>
        <w:ind w:left="2225" w:hanging="1080"/>
      </w:pPr>
    </w:lvl>
    <w:lvl w:ilvl="5">
      <w:start w:val="1"/>
      <w:numFmt w:val="decimal"/>
      <w:lvlText w:val="%1.%2.%3.%4.%5.%6"/>
      <w:lvlJc w:val="left"/>
      <w:pPr>
        <w:ind w:left="2225" w:hanging="1080"/>
      </w:pPr>
    </w:lvl>
    <w:lvl w:ilvl="6">
      <w:start w:val="1"/>
      <w:numFmt w:val="decimal"/>
      <w:lvlText w:val="%1.%2.%3.%4.%5.%6.%7"/>
      <w:lvlJc w:val="left"/>
      <w:pPr>
        <w:ind w:left="2585" w:hanging="1440"/>
      </w:pPr>
    </w:lvl>
    <w:lvl w:ilvl="7">
      <w:start w:val="1"/>
      <w:numFmt w:val="decimal"/>
      <w:lvlText w:val="%1.%2.%3.%4.%5.%6.%7.%8"/>
      <w:lvlJc w:val="left"/>
      <w:pPr>
        <w:ind w:left="2585" w:hanging="1440"/>
      </w:pPr>
    </w:lvl>
    <w:lvl w:ilvl="8">
      <w:start w:val="1"/>
      <w:numFmt w:val="decimal"/>
      <w:lvlText w:val="%1.%2.%3.%4.%5.%6.%7.%8.%9"/>
      <w:lvlJc w:val="left"/>
      <w:pPr>
        <w:ind w:left="2945" w:hanging="1800"/>
      </w:pPr>
    </w:lvl>
  </w:abstractNum>
  <w:abstractNum w:abstractNumId="8" w15:restartNumberingAfterBreak="0">
    <w:nsid w:val="5D137DB7"/>
    <w:multiLevelType w:val="multilevel"/>
    <w:tmpl w:val="5DD2B712"/>
    <w:lvl w:ilvl="0">
      <w:start w:val="1"/>
      <w:numFmt w:val="bullet"/>
      <w:lvlText w:val=""/>
      <w:lvlJc w:val="left"/>
      <w:pPr>
        <w:ind w:left="2290" w:hanging="425"/>
      </w:pPr>
      <w:rPr>
        <w:rFonts w:ascii="Symbol" w:hAnsi="Symbol" w:hint="default"/>
      </w:rPr>
    </w:lvl>
    <w:lvl w:ilvl="1">
      <w:start w:val="1"/>
      <w:numFmt w:val="decimal"/>
      <w:lvlText w:val="%1.%2"/>
      <w:lvlJc w:val="left"/>
      <w:pPr>
        <w:ind w:left="2290" w:hanging="425"/>
      </w:pPr>
      <w:rPr>
        <w:rFonts w:ascii="Arial (W1)" w:eastAsia="Arial (W1)" w:hAnsi="Arial (W1)" w:cs="Arial (W1)"/>
        <w:sz w:val="28"/>
        <w:szCs w:val="28"/>
      </w:rPr>
    </w:lvl>
    <w:lvl w:ilvl="2">
      <w:start w:val="1"/>
      <w:numFmt w:val="decimal"/>
      <w:lvlText w:val="%1.%2.%3"/>
      <w:lvlJc w:val="left"/>
      <w:pPr>
        <w:ind w:left="2574" w:hanging="709"/>
      </w:pPr>
    </w:lvl>
    <w:lvl w:ilvl="3">
      <w:start w:val="1"/>
      <w:numFmt w:val="decimal"/>
      <w:lvlText w:val="%1.%2.%3.%4"/>
      <w:lvlJc w:val="left"/>
      <w:pPr>
        <w:ind w:left="2574" w:hanging="709"/>
      </w:pPr>
    </w:lvl>
    <w:lvl w:ilvl="4">
      <w:start w:val="1"/>
      <w:numFmt w:val="decimal"/>
      <w:lvlText w:val="%1.%2.%3.%4.%5"/>
      <w:lvlJc w:val="left"/>
      <w:pPr>
        <w:ind w:left="2945" w:hanging="1080"/>
      </w:pPr>
    </w:lvl>
    <w:lvl w:ilvl="5">
      <w:start w:val="1"/>
      <w:numFmt w:val="decimal"/>
      <w:lvlText w:val="%1.%2.%3.%4.%5.%6"/>
      <w:lvlJc w:val="left"/>
      <w:pPr>
        <w:ind w:left="2945" w:hanging="1080"/>
      </w:pPr>
    </w:lvl>
    <w:lvl w:ilvl="6">
      <w:start w:val="1"/>
      <w:numFmt w:val="decimal"/>
      <w:lvlText w:val="%1.%2.%3.%4.%5.%6.%7"/>
      <w:lvlJc w:val="left"/>
      <w:pPr>
        <w:ind w:left="3305" w:hanging="1440"/>
      </w:pPr>
    </w:lvl>
    <w:lvl w:ilvl="7">
      <w:start w:val="1"/>
      <w:numFmt w:val="decimal"/>
      <w:lvlText w:val="%1.%2.%3.%4.%5.%6.%7.%8"/>
      <w:lvlJc w:val="left"/>
      <w:pPr>
        <w:ind w:left="3305" w:hanging="1440"/>
      </w:pPr>
    </w:lvl>
    <w:lvl w:ilvl="8">
      <w:start w:val="1"/>
      <w:numFmt w:val="decimal"/>
      <w:lvlText w:val="%1.%2.%3.%4.%5.%6.%7.%8.%9"/>
      <w:lvlJc w:val="left"/>
      <w:pPr>
        <w:ind w:left="3665" w:hanging="1800"/>
      </w:pPr>
    </w:lvl>
  </w:abstractNum>
  <w:abstractNum w:abstractNumId="9" w15:restartNumberingAfterBreak="0">
    <w:nsid w:val="707337EB"/>
    <w:multiLevelType w:val="multilevel"/>
    <w:tmpl w:val="FE6E77C0"/>
    <w:lvl w:ilvl="0">
      <w:start w:val="1"/>
      <w:numFmt w:val="bullet"/>
      <w:lvlText w:val="●"/>
      <w:lvlJc w:val="left"/>
      <w:pPr>
        <w:ind w:left="1571" w:hanging="360"/>
      </w:pPr>
      <w:rPr>
        <w:rFonts w:ascii="Noto Sans Symbols" w:eastAsia="Noto Sans Symbols" w:hAnsi="Noto Sans Symbols" w:cs="Noto Sans Symbols"/>
        <w:vertAlign w:val="baseline"/>
      </w:rPr>
    </w:lvl>
    <w:lvl w:ilvl="1">
      <w:start w:val="1"/>
      <w:numFmt w:val="bullet"/>
      <w:lvlText w:val="o"/>
      <w:lvlJc w:val="left"/>
      <w:pPr>
        <w:ind w:left="2291" w:hanging="360"/>
      </w:pPr>
      <w:rPr>
        <w:rFonts w:ascii="Courier New" w:eastAsia="Courier New" w:hAnsi="Courier New" w:cs="Courier New"/>
        <w:vertAlign w:val="baseline"/>
      </w:rPr>
    </w:lvl>
    <w:lvl w:ilvl="2">
      <w:start w:val="1"/>
      <w:numFmt w:val="bullet"/>
      <w:lvlText w:val="▪"/>
      <w:lvlJc w:val="left"/>
      <w:pPr>
        <w:ind w:left="3011" w:hanging="360"/>
      </w:pPr>
      <w:rPr>
        <w:rFonts w:ascii="Noto Sans Symbols" w:eastAsia="Noto Sans Symbols" w:hAnsi="Noto Sans Symbols" w:cs="Noto Sans Symbols"/>
        <w:vertAlign w:val="baseline"/>
      </w:rPr>
    </w:lvl>
    <w:lvl w:ilvl="3">
      <w:start w:val="1"/>
      <w:numFmt w:val="bullet"/>
      <w:lvlText w:val="●"/>
      <w:lvlJc w:val="left"/>
      <w:pPr>
        <w:ind w:left="3731" w:hanging="360"/>
      </w:pPr>
      <w:rPr>
        <w:rFonts w:ascii="Noto Sans Symbols" w:eastAsia="Noto Sans Symbols" w:hAnsi="Noto Sans Symbols" w:cs="Noto Sans Symbols"/>
        <w:vertAlign w:val="baseline"/>
      </w:rPr>
    </w:lvl>
    <w:lvl w:ilvl="4">
      <w:start w:val="1"/>
      <w:numFmt w:val="bullet"/>
      <w:lvlText w:val="o"/>
      <w:lvlJc w:val="left"/>
      <w:pPr>
        <w:ind w:left="4451" w:hanging="360"/>
      </w:pPr>
      <w:rPr>
        <w:rFonts w:ascii="Courier New" w:eastAsia="Courier New" w:hAnsi="Courier New" w:cs="Courier New"/>
        <w:vertAlign w:val="baseline"/>
      </w:rPr>
    </w:lvl>
    <w:lvl w:ilvl="5">
      <w:start w:val="1"/>
      <w:numFmt w:val="bullet"/>
      <w:lvlText w:val="▪"/>
      <w:lvlJc w:val="left"/>
      <w:pPr>
        <w:ind w:left="5171" w:hanging="360"/>
      </w:pPr>
      <w:rPr>
        <w:rFonts w:ascii="Noto Sans Symbols" w:eastAsia="Noto Sans Symbols" w:hAnsi="Noto Sans Symbols" w:cs="Noto Sans Symbols"/>
        <w:vertAlign w:val="baseline"/>
      </w:rPr>
    </w:lvl>
    <w:lvl w:ilvl="6">
      <w:start w:val="1"/>
      <w:numFmt w:val="bullet"/>
      <w:lvlText w:val="●"/>
      <w:lvlJc w:val="left"/>
      <w:pPr>
        <w:ind w:left="5891" w:hanging="360"/>
      </w:pPr>
      <w:rPr>
        <w:rFonts w:ascii="Noto Sans Symbols" w:eastAsia="Noto Sans Symbols" w:hAnsi="Noto Sans Symbols" w:cs="Noto Sans Symbols"/>
        <w:vertAlign w:val="baseline"/>
      </w:rPr>
    </w:lvl>
    <w:lvl w:ilvl="7">
      <w:start w:val="1"/>
      <w:numFmt w:val="bullet"/>
      <w:lvlText w:val="o"/>
      <w:lvlJc w:val="left"/>
      <w:pPr>
        <w:ind w:left="6611" w:hanging="360"/>
      </w:pPr>
      <w:rPr>
        <w:rFonts w:ascii="Courier New" w:eastAsia="Courier New" w:hAnsi="Courier New" w:cs="Courier New"/>
        <w:vertAlign w:val="baseline"/>
      </w:rPr>
    </w:lvl>
    <w:lvl w:ilvl="8">
      <w:start w:val="1"/>
      <w:numFmt w:val="bullet"/>
      <w:lvlText w:val="▪"/>
      <w:lvlJc w:val="left"/>
      <w:pPr>
        <w:ind w:left="7331" w:hanging="360"/>
      </w:pPr>
      <w:rPr>
        <w:rFonts w:ascii="Noto Sans Symbols" w:eastAsia="Noto Sans Symbols" w:hAnsi="Noto Sans Symbols" w:cs="Noto Sans Symbols"/>
        <w:vertAlign w:val="baseline"/>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D38"/>
    <w:rsid w:val="00335186"/>
    <w:rsid w:val="00452D38"/>
    <w:rsid w:val="00A15F02"/>
    <w:rsid w:val="00C60E6D"/>
    <w:rsid w:val="00DF2B4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B4EED"/>
  <w15:docId w15:val="{BD19BC6B-569B-46D1-A84E-E0EC7A62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C" w:eastAsia="es-EC"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eastAsia="en-US"/>
    </w:rPr>
  </w:style>
  <w:style w:type="paragraph" w:styleId="Ttulo1">
    <w:name w:val="heading 1"/>
    <w:basedOn w:val="Normal"/>
    <w:next w:val="NormalInd"/>
    <w:uiPriority w:val="9"/>
    <w:qFormat/>
    <w:pPr>
      <w:keepNext/>
      <w:numPr>
        <w:numId w:val="4"/>
      </w:numPr>
      <w:spacing w:before="800" w:after="100"/>
      <w:outlineLvl w:val="0"/>
    </w:pPr>
    <w:rPr>
      <w:b/>
      <w:bCs/>
      <w:kern w:val="32"/>
      <w:sz w:val="32"/>
      <w:szCs w:val="32"/>
    </w:rPr>
  </w:style>
  <w:style w:type="paragraph" w:styleId="Ttulo2">
    <w:name w:val="heading 2"/>
    <w:basedOn w:val="Normal"/>
    <w:next w:val="NormalInd"/>
    <w:uiPriority w:val="9"/>
    <w:unhideWhenUsed/>
    <w:qFormat/>
    <w:pPr>
      <w:keepNext/>
      <w:numPr>
        <w:ilvl w:val="1"/>
        <w:numId w:val="4"/>
      </w:numPr>
      <w:spacing w:before="600" w:after="100"/>
      <w:outlineLvl w:val="1"/>
    </w:pPr>
    <w:rPr>
      <w:b/>
      <w:bCs/>
      <w:i/>
      <w:iCs/>
      <w:sz w:val="28"/>
      <w:szCs w:val="28"/>
    </w:rPr>
  </w:style>
  <w:style w:type="paragraph" w:styleId="Ttulo3">
    <w:name w:val="heading 3"/>
    <w:basedOn w:val="Normal"/>
    <w:next w:val="NormalInd"/>
    <w:uiPriority w:val="9"/>
    <w:unhideWhenUsed/>
    <w:qFormat/>
    <w:pPr>
      <w:keepNext/>
      <w:numPr>
        <w:ilvl w:val="2"/>
        <w:numId w:val="4"/>
      </w:numPr>
      <w:spacing w:before="500" w:after="100"/>
      <w:outlineLvl w:val="2"/>
    </w:pPr>
    <w:rPr>
      <w:b/>
      <w:bCs/>
      <w:sz w:val="24"/>
      <w:szCs w:val="26"/>
    </w:rPr>
  </w:style>
  <w:style w:type="paragraph" w:styleId="Ttulo4">
    <w:name w:val="heading 4"/>
    <w:basedOn w:val="Normal"/>
    <w:next w:val="NormalInd"/>
    <w:uiPriority w:val="9"/>
    <w:semiHidden/>
    <w:unhideWhenUsed/>
    <w:qFormat/>
    <w:pPr>
      <w:keepNext/>
      <w:numPr>
        <w:ilvl w:val="3"/>
        <w:numId w:val="4"/>
      </w:numPr>
      <w:tabs>
        <w:tab w:val="left" w:pos="709"/>
      </w:tabs>
      <w:spacing w:before="300" w:after="100"/>
      <w:outlineLvl w:val="3"/>
    </w:pPr>
    <w:rPr>
      <w:rFonts w:ascii="Arial Narrow" w:hAnsi="Arial Narrow"/>
      <w:b/>
      <w:bCs/>
      <w:sz w:val="24"/>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400" w:after="100"/>
    </w:pPr>
    <w:rPr>
      <w:b/>
      <w:bCs/>
      <w:kern w:val="28"/>
      <w:sz w:val="32"/>
      <w:szCs w:val="32"/>
    </w:rPr>
  </w:style>
  <w:style w:type="paragraph" w:styleId="Encabezado">
    <w:name w:val="header"/>
    <w:basedOn w:val="Normal"/>
    <w:link w:val="EncabezadoCar"/>
    <w:uiPriority w:val="99"/>
    <w:pPr>
      <w:tabs>
        <w:tab w:val="center" w:pos="4394"/>
        <w:tab w:val="right" w:pos="8789"/>
      </w:tabs>
    </w:pPr>
    <w:rPr>
      <w:sz w:val="16"/>
    </w:rPr>
  </w:style>
  <w:style w:type="paragraph" w:styleId="Piedepgina">
    <w:name w:val="footer"/>
    <w:basedOn w:val="Normal"/>
    <w:link w:val="PiedepginaCar"/>
    <w:uiPriority w:val="99"/>
    <w:pPr>
      <w:tabs>
        <w:tab w:val="center" w:pos="4394"/>
        <w:tab w:val="right" w:pos="8789"/>
      </w:tabs>
    </w:pPr>
    <w:rPr>
      <w:sz w:val="16"/>
    </w:rPr>
  </w:style>
  <w:style w:type="paragraph" w:styleId="TDC1">
    <w:name w:val="toc 1"/>
    <w:basedOn w:val="Normal"/>
    <w:next w:val="Normal"/>
    <w:autoRedefine/>
    <w:uiPriority w:val="39"/>
    <w:pPr>
      <w:spacing w:before="120" w:after="120"/>
    </w:pPr>
    <w:rPr>
      <w:b/>
      <w:bCs/>
      <w:caps/>
    </w:rPr>
  </w:style>
  <w:style w:type="paragraph" w:styleId="TDC2">
    <w:name w:val="toc 2"/>
    <w:basedOn w:val="Normal"/>
    <w:next w:val="Normal"/>
    <w:autoRedefine/>
    <w:uiPriority w:val="39"/>
    <w:pPr>
      <w:ind w:left="200"/>
    </w:pPr>
    <w:rPr>
      <w:smallCaps/>
    </w:rPr>
  </w:style>
  <w:style w:type="paragraph" w:styleId="TDC3">
    <w:name w:val="toc 3"/>
    <w:basedOn w:val="Normal"/>
    <w:next w:val="Normal"/>
    <w:autoRedefine/>
    <w:uiPriority w:val="39"/>
    <w:pPr>
      <w:ind w:left="400"/>
    </w:pPr>
    <w:rPr>
      <w:i/>
      <w:iCs/>
    </w:rPr>
  </w:style>
  <w:style w:type="paragraph" w:styleId="TDC4">
    <w:name w:val="toc 4"/>
    <w:basedOn w:val="Normal"/>
    <w:next w:val="Normal"/>
    <w:autoRedefine/>
    <w:semiHidden/>
    <w:pPr>
      <w:ind w:left="600"/>
    </w:pPr>
    <w:rPr>
      <w:szCs w:val="21"/>
    </w:rPr>
  </w:style>
  <w:style w:type="character" w:styleId="Hipervnculo">
    <w:name w:val="Hyperlink"/>
    <w:uiPriority w:val="99"/>
    <w:rPr>
      <w:color w:val="0000FF"/>
      <w:u w:val="single"/>
    </w:rPr>
  </w:style>
  <w:style w:type="paragraph" w:customStyle="1" w:styleId="Epgrafe">
    <w:name w:val="Epígrafe"/>
    <w:basedOn w:val="Normal"/>
    <w:next w:val="Normal"/>
    <w:qFormat/>
    <w:pPr>
      <w:spacing w:before="120" w:after="120"/>
      <w:ind w:left="851"/>
    </w:pPr>
    <w:rPr>
      <w:b/>
      <w:bCs/>
      <w:szCs w:val="20"/>
    </w:rPr>
  </w:style>
  <w:style w:type="paragraph" w:styleId="Textonotapie">
    <w:name w:val="footnote text"/>
    <w:basedOn w:val="Normal"/>
    <w:semiHidden/>
    <w:rPr>
      <w:sz w:val="16"/>
      <w:szCs w:val="20"/>
    </w:rPr>
  </w:style>
  <w:style w:type="character" w:styleId="Refdenotaalpie">
    <w:name w:val="footnote reference"/>
    <w:semiHidden/>
    <w:rPr>
      <w:vertAlign w:val="superscript"/>
    </w:rPr>
  </w:style>
  <w:style w:type="paragraph" w:styleId="Tabladeilustraciones">
    <w:name w:val="table of figures"/>
    <w:basedOn w:val="Normal"/>
    <w:next w:val="Normal"/>
    <w:semiHidden/>
    <w:pPr>
      <w:ind w:left="400" w:hanging="400"/>
    </w:pPr>
    <w:rPr>
      <w:smallCaps/>
    </w:rPr>
  </w:style>
  <w:style w:type="character" w:styleId="Refdecomentario">
    <w:name w:val="annotation reference"/>
    <w:semiHidden/>
    <w:rPr>
      <w:sz w:val="16"/>
      <w:szCs w:val="16"/>
    </w:rPr>
  </w:style>
  <w:style w:type="paragraph" w:styleId="Textocomentario">
    <w:name w:val="annotation text"/>
    <w:basedOn w:val="Normal"/>
    <w:semiHidden/>
    <w:rPr>
      <w:szCs w:val="20"/>
    </w:rPr>
  </w:style>
  <w:style w:type="paragraph" w:styleId="Sangradetextonormal">
    <w:name w:val="Body Text Indent"/>
    <w:basedOn w:val="Normal"/>
    <w:pPr>
      <w:ind w:left="565"/>
    </w:pPr>
  </w:style>
  <w:style w:type="character" w:styleId="Nmerodepgina">
    <w:name w:val="page number"/>
    <w:rsid w:val="00FD03D2"/>
    <w:rPr>
      <w:rFonts w:ascii="Arial" w:hAnsi="Arial"/>
    </w:rPr>
  </w:style>
  <w:style w:type="paragraph" w:customStyle="1" w:styleId="NormalInd">
    <w:name w:val="Normal Ind"/>
    <w:basedOn w:val="Normal"/>
    <w:pPr>
      <w:ind w:left="851"/>
    </w:pPr>
  </w:style>
  <w:style w:type="table" w:customStyle="1" w:styleId="TableBasic1">
    <w:name w:val="Table Basic 1"/>
    <w:basedOn w:val="Tablanormal"/>
    <w:rsid w:val="00FD03D2"/>
    <w:rPr>
      <w:sz w:val="18"/>
    </w:rPr>
    <w:tblPr>
      <w:tblBorders>
        <w:bottom w:val="single" w:sz="12" w:space="0" w:color="333399"/>
      </w:tblBorders>
    </w:tblPr>
    <w:tblStylePr w:type="firstRow">
      <w:rPr>
        <w:rFonts w:ascii="Arial" w:hAnsi="Arial"/>
        <w:b/>
        <w:sz w:val="18"/>
      </w:rPr>
      <w:tblPr/>
      <w:tcPr>
        <w:tcBorders>
          <w:top w:val="single" w:sz="12" w:space="0" w:color="333399"/>
          <w:left w:val="nil"/>
          <w:bottom w:val="single" w:sz="4" w:space="0" w:color="333399"/>
          <w:right w:val="nil"/>
          <w:insideH w:val="nil"/>
          <w:insideV w:val="nil"/>
        </w:tcBorders>
      </w:tcPr>
    </w:tblStylePr>
  </w:style>
  <w:style w:type="paragraph" w:styleId="Asuntodelcomentario">
    <w:name w:val="annotation subject"/>
    <w:basedOn w:val="Textocomentario"/>
    <w:next w:val="Textocomentario"/>
    <w:semiHidden/>
    <w:rsid w:val="00E862E9"/>
    <w:rPr>
      <w:b/>
      <w:bCs/>
    </w:rPr>
  </w:style>
  <w:style w:type="paragraph" w:styleId="Textodeglobo">
    <w:name w:val="Balloon Text"/>
    <w:basedOn w:val="Normal"/>
    <w:semiHidden/>
    <w:rsid w:val="00E862E9"/>
    <w:rPr>
      <w:rFonts w:ascii="Tahoma" w:hAnsi="Tahoma" w:cs="Tahoma"/>
      <w:sz w:val="16"/>
      <w:szCs w:val="16"/>
    </w:rPr>
  </w:style>
  <w:style w:type="table" w:customStyle="1" w:styleId="TableBluewColSeparator">
    <w:name w:val="Table Blue w/ColSeparator"/>
    <w:basedOn w:val="Tablanormal"/>
    <w:rsid w:val="00FD03D2"/>
    <w:rPr>
      <w:sz w:val="18"/>
    </w:rPr>
    <w:tblPr>
      <w:tblBorders>
        <w:top w:val="single" w:sz="12" w:space="0" w:color="333399"/>
        <w:left w:val="single" w:sz="12" w:space="0" w:color="333399"/>
        <w:bottom w:val="single" w:sz="12" w:space="0" w:color="333399"/>
        <w:right w:val="single" w:sz="12" w:space="0" w:color="333399"/>
        <w:insideH w:val="single" w:sz="4" w:space="0" w:color="333399"/>
        <w:insideV w:val="single" w:sz="4" w:space="0" w:color="333399"/>
      </w:tblBorders>
    </w:tblPr>
    <w:tblStylePr w:type="firstRow">
      <w:rPr>
        <w:rFonts w:ascii="Arial" w:hAnsi="Arial"/>
        <w:b/>
        <w:color w:val="FFFFFF"/>
        <w:sz w:val="18"/>
      </w:rPr>
      <w:tblPr/>
      <w:tcPr>
        <w:shd w:val="clear" w:color="auto" w:fill="666699"/>
      </w:tcPr>
    </w:tblStylePr>
  </w:style>
  <w:style w:type="table" w:styleId="Tablaconcuadrcula">
    <w:name w:val="Table Grid"/>
    <w:basedOn w:val="Tablanormal"/>
    <w:rsid w:val="00B34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BluewoColSeparator">
    <w:name w:val="Table Blue wo/ColSeparator"/>
    <w:basedOn w:val="Tablanormal"/>
    <w:rsid w:val="00FD03D2"/>
    <w:rPr>
      <w:sz w:val="18"/>
    </w:rPr>
    <w:tblPr>
      <w:tblBorders>
        <w:top w:val="single" w:sz="12" w:space="0" w:color="333399"/>
        <w:left w:val="single" w:sz="12" w:space="0" w:color="333399"/>
        <w:bottom w:val="single" w:sz="12" w:space="0" w:color="333399"/>
        <w:right w:val="single" w:sz="12" w:space="0" w:color="333399"/>
        <w:insideH w:val="single" w:sz="4" w:space="0" w:color="333399"/>
      </w:tblBorders>
    </w:tblPr>
    <w:tblStylePr w:type="firstRow">
      <w:rPr>
        <w:rFonts w:ascii="Arial" w:hAnsi="Arial"/>
        <w:b/>
        <w:color w:val="FFFFFF"/>
        <w:sz w:val="18"/>
      </w:rPr>
      <w:tblPr/>
      <w:tcPr>
        <w:tcBorders>
          <w:top w:val="single" w:sz="12" w:space="0" w:color="333399"/>
          <w:left w:val="single" w:sz="12" w:space="0" w:color="333399"/>
          <w:bottom w:val="single" w:sz="12" w:space="0" w:color="333399"/>
          <w:right w:val="single" w:sz="12" w:space="0" w:color="333399"/>
        </w:tcBorders>
        <w:shd w:val="clear" w:color="auto" w:fill="666699"/>
      </w:tcPr>
    </w:tblStylePr>
  </w:style>
  <w:style w:type="table" w:styleId="Tablasutil2">
    <w:name w:val="Table Subtle 2"/>
    <w:basedOn w:val="Tablanormal"/>
    <w:rsid w:val="00B34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extoennegrita">
    <w:name w:val="Strong"/>
    <w:qFormat/>
    <w:rsid w:val="00EE4B4F"/>
    <w:rPr>
      <w:b/>
      <w:bCs/>
    </w:rPr>
  </w:style>
  <w:style w:type="paragraph" w:styleId="Revisin">
    <w:name w:val="Revision"/>
    <w:hidden/>
    <w:uiPriority w:val="99"/>
    <w:semiHidden/>
    <w:rsid w:val="00013546"/>
    <w:rPr>
      <w:szCs w:val="24"/>
      <w:lang w:eastAsia="en-US"/>
    </w:rPr>
  </w:style>
  <w:style w:type="paragraph" w:styleId="NormalWeb">
    <w:name w:val="Normal (Web)"/>
    <w:basedOn w:val="Normal"/>
    <w:uiPriority w:val="99"/>
    <w:unhideWhenUsed/>
    <w:rsid w:val="0031627C"/>
    <w:pPr>
      <w:spacing w:before="100" w:beforeAutospacing="1" w:after="100" w:afterAutospacing="1"/>
      <w:jc w:val="left"/>
    </w:pPr>
    <w:rPr>
      <w:rFonts w:ascii="Times New Roman" w:hAnsi="Times New Roman"/>
      <w:sz w:val="24"/>
      <w:lang w:eastAsia="es-EC"/>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top w:w="57" w:type="dxa"/>
      </w:tblCellMar>
    </w:tblPr>
  </w:style>
  <w:style w:type="table" w:customStyle="1" w:styleId="2">
    <w:name w:val="2"/>
    <w:basedOn w:val="TableNormal"/>
    <w:tblPr>
      <w:tblStyleRowBandSize w:val="1"/>
      <w:tblStyleColBandSize w:val="1"/>
      <w:tblCellMar>
        <w:top w:w="57" w:type="dxa"/>
      </w:tblCellMar>
    </w:tblPr>
  </w:style>
  <w:style w:type="table" w:customStyle="1" w:styleId="1">
    <w:name w:val="1"/>
    <w:basedOn w:val="TableNormal"/>
    <w:tblPr>
      <w:tblStyleRowBandSize w:val="1"/>
      <w:tblStyleColBandSize w:val="1"/>
      <w:tblCellMar>
        <w:top w:w="57" w:type="dxa"/>
      </w:tblCellMar>
    </w:tblPr>
  </w:style>
  <w:style w:type="character" w:customStyle="1" w:styleId="EncabezadoCar">
    <w:name w:val="Encabezado Car"/>
    <w:link w:val="Encabezado"/>
    <w:uiPriority w:val="99"/>
    <w:rsid w:val="00A15F02"/>
    <w:rPr>
      <w:sz w:val="16"/>
      <w:szCs w:val="24"/>
      <w:lang w:eastAsia="en-US"/>
    </w:rPr>
  </w:style>
  <w:style w:type="character" w:customStyle="1" w:styleId="PiedepginaCar">
    <w:name w:val="Pie de página Car"/>
    <w:link w:val="Piedepgina"/>
    <w:uiPriority w:val="99"/>
    <w:rsid w:val="00A15F02"/>
    <w:rPr>
      <w:sz w:val="16"/>
      <w:szCs w:val="24"/>
      <w:lang w:eastAsia="en-US"/>
    </w:rPr>
  </w:style>
  <w:style w:type="paragraph" w:styleId="Prrafodelista">
    <w:name w:val="List Paragraph"/>
    <w:basedOn w:val="Normal"/>
    <w:uiPriority w:val="34"/>
    <w:qFormat/>
    <w:rsid w:val="00DF2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Qgv8tvDwsIkEcLsabpgw8E5sSw==">CgMxLjAyCWlkLmdqZGd4czIKaWQuMzBqMHpsbDIJaC4xZm9iOXRlMgloLjN6bnlzaDcyCWguMmV0OTJwMDIIaC50eWpjd3QyCWguM2R5NnZrbTIJaC4xdDNoNXNmMgloLjRkMzRvZzgyCWguMnM4ZXlvMTIJaC4xN2RwOHZ1MgloLjNyZGNyam4yCWguMjZpbjFyZzIIaC5sbnhiejkyCWguMzVua3VuMjgAciExbUlOQXEyYnhNSE82cWVZcmRFbWNYRGZmTDU2ZndseXk=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1596</Words>
  <Characters>8779</Characters>
  <Application>Microsoft Office Word</Application>
  <DocSecurity>0</DocSecurity>
  <Lines>73</Lines>
  <Paragraphs>20</Paragraphs>
  <ScaleCrop>false</ScaleCrop>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Desarrollo de Software</dc:creator>
  <cp:lastModifiedBy>Alejandro Muñoz</cp:lastModifiedBy>
  <cp:revision>2</cp:revision>
  <dcterms:created xsi:type="dcterms:W3CDTF">2023-08-24T15:54:00Z</dcterms:created>
  <dcterms:modified xsi:type="dcterms:W3CDTF">2023-10-02T21:27:00Z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1.0.1</vt:lpwstr>
  </property>
</Properties>
</file>