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F4E79"/>
          <w:sz w:val="32"/>
        </w:rPr>
        <w:t>ITINERARIO DEL PROYECTO REACT + NODE.JS</w:t>
      </w:r>
    </w:p>
    <w:p>
      <w:pPr>
        <w:spacing w:after="160"/>
        <w:jc w:val="center"/>
      </w:pPr>
      <w:r>
        <w:rPr>
          <w:i/>
          <w:sz w:val="18"/>
        </w:rPr>
        <w:t>Planeación basada en los requerimientos de BarberSoft. Cada actividad indica si corresponde a Frontend (React) o Backend (Node.js).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792"/>
            <w:vAlign w:val="center"/>
            <w:shd w:fill="1F4E79"/>
          </w:tcPr>
          <w:p>
            <w:pPr>
              <w:spacing w:after="40"/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Semana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40"/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after="40"/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Ángel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after="40"/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Adrián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after="40"/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Miguel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5"/>
              </w:rPr>
              <w:t>1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5"/>
              </w:rPr>
              <w:t>Base técnica, accesos y arquitectura inicial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[Frontend] </w:t>
            </w:r>
            <w:r>
              <w:rPr>
                <w:rFonts w:ascii="Aptos" w:hAnsi="Aptos" w:eastAsia="Aptos"/>
                <w:sz w:val="15"/>
              </w:rPr>
              <w:t>Crear proyecto React con Vite, routing, layout general y navegacion Admin/Empleado.</w:t>
            </w:r>
          </w:p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[Backend] </w:t>
            </w:r>
            <w:r>
              <w:rPr>
                <w:rFonts w:ascii="Aptos" w:hAnsi="Aptos" w:eastAsia="Aptos"/>
                <w:sz w:val="15"/>
              </w:rPr>
              <w:t>Inicializar API Node.js, estructura de carpetas, variables de entorno y endpoint de salud.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[Frontend] </w:t>
            </w:r>
            <w:r>
              <w:rPr>
                <w:rFonts w:ascii="Aptos" w:hAnsi="Aptos" w:eastAsia="Aptos"/>
                <w:sz w:val="15"/>
              </w:rPr>
              <w:t>Maquetar pantalla principal, login admin, login empleado y menus por rol.</w:t>
            </w:r>
          </w:p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[Backend] </w:t>
            </w:r>
            <w:r>
              <w:rPr>
                <w:rFonts w:ascii="Aptos" w:hAnsi="Aptos" w:eastAsia="Aptos"/>
                <w:sz w:val="15"/>
              </w:rPr>
              <w:t>Definir modelo inicial de usuarios, roles y permisos para autenticación.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[Frontend] </w:t>
            </w:r>
            <w:r>
              <w:rPr>
                <w:rFonts w:ascii="Aptos" w:hAnsi="Aptos" w:eastAsia="Aptos"/>
                <w:sz w:val="15"/>
              </w:rPr>
              <w:t>Definir sistema visual base: botones, inputs, tablas, estados y mensajes.</w:t>
            </w:r>
          </w:p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[Backend] </w:t>
            </w:r>
            <w:r>
              <w:rPr>
                <w:rFonts w:ascii="Aptos" w:hAnsi="Aptos" w:eastAsia="Aptos"/>
                <w:sz w:val="15"/>
              </w:rPr>
              <w:t>Diseñar esquema relacional inicial: usuarios, empleados, clientes, servicios, productos y ventas.</w:t>
            </w:r>
          </w:p>
        </w:tc>
      </w:tr>
      <w:tr>
        <w:tc>
          <w:tcPr>
            <w:tcW w:type="dxa" w:w="792"/>
            <w:shd w:fill="F3F6FA"/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5"/>
              </w:rPr>
              <w:t>2</w:t>
            </w:r>
          </w:p>
        </w:tc>
        <w:tc>
          <w:tcPr>
            <w:tcW w:type="dxa" w:w="2592"/>
            <w:shd w:fill="F3F6FA"/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5"/>
              </w:rPr>
              <w:t>Catálogos base de productos y servicios</w:t>
            </w:r>
          </w:p>
        </w:tc>
        <w:tc>
          <w:tcPr>
            <w:tcW w:type="dxa" w:w="3744"/>
            <w:shd w:fill="F3F6FA"/>
            <w:vAlign w:val="center"/>
          </w:tcPr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[Frontend] </w:t>
            </w:r>
            <w:r>
              <w:rPr>
                <w:rFonts w:ascii="Aptos" w:hAnsi="Aptos" w:eastAsia="Aptos"/>
                <w:sz w:val="15"/>
              </w:rPr>
              <w:t>Conectar vistas de categorias con servicios de datos y manejo de carga/error.</w:t>
            </w:r>
          </w:p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[Backend] </w:t>
            </w:r>
            <w:r>
              <w:rPr>
                <w:rFonts w:ascii="Aptos" w:hAnsi="Aptos" w:eastAsia="Aptos"/>
                <w:sz w:val="15"/>
              </w:rPr>
              <w:t>Crear rutas Node.js para categorías de productos y categorías de servicios.</w:t>
            </w:r>
          </w:p>
        </w:tc>
        <w:tc>
          <w:tcPr>
            <w:tcW w:type="dxa" w:w="3744"/>
            <w:shd w:fill="F3F6FA"/>
            <w:vAlign w:val="center"/>
          </w:tcPr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[Frontend] </w:t>
            </w:r>
            <w:r>
              <w:rPr>
                <w:rFonts w:ascii="Aptos" w:hAnsi="Aptos" w:eastAsia="Aptos"/>
                <w:sz w:val="15"/>
              </w:rPr>
              <w:t>Construir pantallas de catálogo de categorías de productos y categorías de servicios.</w:t>
            </w:r>
          </w:p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[Backend] </w:t>
            </w:r>
            <w:r>
              <w:rPr>
                <w:rFonts w:ascii="Aptos" w:hAnsi="Aptos" w:eastAsia="Aptos"/>
                <w:sz w:val="15"/>
              </w:rPr>
              <w:t>Implementar validaciones de nombre único, estado activo/inactivo y respuestas de error.</w:t>
            </w:r>
          </w:p>
        </w:tc>
        <w:tc>
          <w:tcPr>
            <w:tcW w:type="dxa" w:w="3744"/>
            <w:shd w:fill="F3F6FA"/>
            <w:vAlign w:val="center"/>
          </w:tcPr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[Frontend] </w:t>
            </w:r>
            <w:r>
              <w:rPr>
                <w:rFonts w:ascii="Aptos" w:hAnsi="Aptos" w:eastAsia="Aptos"/>
                <w:sz w:val="15"/>
              </w:rPr>
              <w:t>Revisar consistencia de tablas, búsqueda, estados vacíos y formularios de catálogos.</w:t>
            </w:r>
          </w:p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[Backend] </w:t>
            </w:r>
            <w:r>
              <w:rPr>
                <w:rFonts w:ascii="Aptos" w:hAnsi="Aptos" w:eastAsia="Aptos"/>
                <w:sz w:val="15"/>
              </w:rPr>
              <w:t>Crear seeds o datos iniciales para categorías y servicios de la barbería.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5"/>
              </w:rPr>
              <w:t>3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5"/>
              </w:rPr>
              <w:t>CRUD de productos y servicios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[Frontend] </w:t>
            </w:r>
            <w:r>
              <w:rPr>
                <w:rFonts w:ascii="Aptos" w:hAnsi="Aptos" w:eastAsia="Aptos"/>
                <w:sz w:val="15"/>
              </w:rPr>
              <w:t>Integrar formularios reutilizables para altas, ediciones y bajas lógicas.</w:t>
            </w:r>
          </w:p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[Backend] </w:t>
            </w:r>
            <w:r>
              <w:rPr>
                <w:rFonts w:ascii="Aptos" w:hAnsi="Aptos" w:eastAsia="Aptos"/>
                <w:sz w:val="15"/>
              </w:rPr>
              <w:t>Implementar endpoints CRUD de productos con stock actual, stock mínimo, costo y precio.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[Frontend] </w:t>
            </w:r>
            <w:r>
              <w:rPr>
                <w:rFonts w:ascii="Aptos" w:hAnsi="Aptos" w:eastAsia="Aptos"/>
                <w:sz w:val="15"/>
              </w:rPr>
              <w:t>Desarrollar CRUD de productos y CRUD de servicios con filtros y confirmaciones.</w:t>
            </w:r>
          </w:p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[Backend] </w:t>
            </w:r>
            <w:r>
              <w:rPr>
                <w:rFonts w:ascii="Aptos" w:hAnsi="Aptos" w:eastAsia="Aptos"/>
                <w:sz w:val="15"/>
              </w:rPr>
              <w:t>Implementar endpoints CRUD de servicios con nombre, precio, descripción y categoría.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[Frontend] </w:t>
            </w:r>
            <w:r>
              <w:rPr>
                <w:rFonts w:ascii="Aptos" w:hAnsi="Aptos" w:eastAsia="Aptos"/>
                <w:sz w:val="15"/>
              </w:rPr>
              <w:t>Probar flujos de productos/servicios, validaciones visuales y mensajes claros.</w:t>
            </w:r>
          </w:p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[Backend] </w:t>
            </w:r>
            <w:r>
              <w:rPr>
                <w:rFonts w:ascii="Aptos" w:hAnsi="Aptos" w:eastAsia="Aptos"/>
                <w:sz w:val="15"/>
              </w:rPr>
              <w:t>Agregar validaciones de datos, control de estados activo/inactivo y pruebas de endpoints.</w:t>
            </w:r>
          </w:p>
        </w:tc>
      </w:tr>
      <w:tr>
        <w:tc>
          <w:tcPr>
            <w:tcW w:type="dxa" w:w="792"/>
            <w:shd w:fill="F3F6FA"/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5"/>
              </w:rPr>
              <w:t>4</w:t>
            </w:r>
          </w:p>
        </w:tc>
        <w:tc>
          <w:tcPr>
            <w:tcW w:type="dxa" w:w="2592"/>
            <w:shd w:fill="F3F6FA"/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5"/>
              </w:rPr>
              <w:t>CRUD de clientes, empleados, perfil y permisos</w:t>
            </w:r>
          </w:p>
        </w:tc>
        <w:tc>
          <w:tcPr>
            <w:tcW w:type="dxa" w:w="3744"/>
            <w:shd w:fill="F3F6FA"/>
            <w:vAlign w:val="center"/>
          </w:tcPr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[Frontend] </w:t>
            </w:r>
            <w:r>
              <w:rPr>
                <w:rFonts w:ascii="Aptos" w:hAnsi="Aptos" w:eastAsia="Aptos"/>
                <w:sz w:val="15"/>
              </w:rPr>
              <w:t>Crear hooks/servicios para consumir API de clientes, empleados y perfil.</w:t>
            </w:r>
          </w:p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[Backend] </w:t>
            </w:r>
            <w:r>
              <w:rPr>
                <w:rFonts w:ascii="Aptos" w:hAnsi="Aptos" w:eastAsia="Aptos"/>
                <w:sz w:val="15"/>
              </w:rPr>
              <w:t>Implementar autenticación, middleware de roles y protección de rutas administrativas.</w:t>
            </w:r>
          </w:p>
        </w:tc>
        <w:tc>
          <w:tcPr>
            <w:tcW w:type="dxa" w:w="3744"/>
            <w:shd w:fill="F3F6FA"/>
            <w:vAlign w:val="center"/>
          </w:tcPr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[Frontend] </w:t>
            </w:r>
            <w:r>
              <w:rPr>
                <w:rFonts w:ascii="Aptos" w:hAnsi="Aptos" w:eastAsia="Aptos"/>
                <w:sz w:val="15"/>
              </w:rPr>
              <w:t>Construir CRUD de clientes, empleados y pantalla de perfil de usuario.</w:t>
            </w:r>
          </w:p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[Backend] </w:t>
            </w:r>
            <w:r>
              <w:rPr>
                <w:rFonts w:ascii="Aptos" w:hAnsi="Aptos" w:eastAsia="Aptos"/>
                <w:sz w:val="15"/>
              </w:rPr>
              <w:t>Crear endpoints CRUD de clientes y empleados con altas, modificaciones y bajas.</w:t>
            </w:r>
          </w:p>
        </w:tc>
        <w:tc>
          <w:tcPr>
            <w:tcW w:type="dxa" w:w="3744"/>
            <w:shd w:fill="F3F6FA"/>
            <w:vAlign w:val="center"/>
          </w:tcPr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[Frontend] </w:t>
            </w:r>
            <w:r>
              <w:rPr>
                <w:rFonts w:ascii="Aptos" w:hAnsi="Aptos" w:eastAsia="Aptos"/>
                <w:sz w:val="15"/>
              </w:rPr>
              <w:t>Validar formularios de datos personales, permisos visibles y navegacion segun rol.</w:t>
            </w:r>
          </w:p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[Backend] </w:t>
            </w:r>
            <w:r>
              <w:rPr>
                <w:rFonts w:ascii="Aptos" w:hAnsi="Aptos" w:eastAsia="Aptos"/>
                <w:sz w:val="15"/>
              </w:rPr>
              <w:t>Registrar bitácora de acciones críticas: alta, baja, edición, cancelación y login.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5"/>
              </w:rPr>
              <w:t>5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5"/>
              </w:rPr>
              <w:t>Venta de servicios e historial de visitas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[Frontend] </w:t>
            </w:r>
            <w:r>
              <w:rPr>
                <w:rFonts w:ascii="Aptos" w:hAnsi="Aptos" w:eastAsia="Aptos"/>
                <w:sz w:val="15"/>
              </w:rPr>
              <w:t>Implementar formulario de venta de servicio con cliente, empleado, servicio y metodo de pago.</w:t>
            </w:r>
          </w:p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[Backend] </w:t>
            </w:r>
            <w:r>
              <w:rPr>
                <w:rFonts w:ascii="Aptos" w:hAnsi="Aptos" w:eastAsia="Aptos"/>
                <w:sz w:val="15"/>
              </w:rPr>
              <w:t>Crear endpoint transaccional para registrar servicio, venta, visita y comisión.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[Frontend] </w:t>
            </w:r>
            <w:r>
              <w:rPr>
                <w:rFonts w:ascii="Aptos" w:hAnsi="Aptos" w:eastAsia="Aptos"/>
                <w:sz w:val="15"/>
              </w:rPr>
              <w:t>Agregar modal de alta rápida de cliente condicionado a la prestación del servicio.</w:t>
            </w:r>
          </w:p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[Backend] </w:t>
            </w:r>
            <w:r>
              <w:rPr>
                <w:rFonts w:ascii="Aptos" w:hAnsi="Aptos" w:eastAsia="Aptos"/>
                <w:sz w:val="15"/>
              </w:rPr>
              <w:t>Validar reglas de negocio: cliente asociado, servicio activo y empleado autorizado.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[Frontend] </w:t>
            </w:r>
            <w:r>
              <w:rPr>
                <w:rFonts w:ascii="Aptos" w:hAnsi="Aptos" w:eastAsia="Aptos"/>
                <w:sz w:val="15"/>
              </w:rPr>
              <w:t>Probar cálculos de subtotal, descuentos, total y mensajes de error del formulario.</w:t>
            </w:r>
          </w:p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[Backend] </w:t>
            </w:r>
            <w:r>
              <w:rPr>
                <w:rFonts w:ascii="Aptos" w:hAnsi="Aptos" w:eastAsia="Aptos"/>
                <w:sz w:val="15"/>
              </w:rPr>
              <w:t>Guardar historial de visitas del cliente y preparar consulta para conteo de visitas.</w:t>
            </w:r>
          </w:p>
        </w:tc>
      </w:tr>
      <w:tr>
        <w:tc>
          <w:tcPr>
            <w:tcW w:type="dxa" w:w="792"/>
            <w:shd w:fill="F3F6FA"/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5"/>
              </w:rPr>
              <w:t>6</w:t>
            </w:r>
          </w:p>
        </w:tc>
        <w:tc>
          <w:tcPr>
            <w:tcW w:type="dxa" w:w="2592"/>
            <w:shd w:fill="F3F6FA"/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5"/>
              </w:rPr>
              <w:t>Venta de productos e inventario</w:t>
            </w:r>
          </w:p>
        </w:tc>
        <w:tc>
          <w:tcPr>
            <w:tcW w:type="dxa" w:w="3744"/>
            <w:shd w:fill="F3F6FA"/>
            <w:vAlign w:val="center"/>
          </w:tcPr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[Frontend] </w:t>
            </w:r>
            <w:r>
              <w:rPr>
                <w:rFonts w:ascii="Aptos" w:hAnsi="Aptos" w:eastAsia="Aptos"/>
                <w:sz w:val="15"/>
              </w:rPr>
              <w:t>Implementar formulario de venta de producto y venta adicional ligada a un servicio.</w:t>
            </w:r>
          </w:p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[Backend] </w:t>
            </w:r>
            <w:r>
              <w:rPr>
                <w:rFonts w:ascii="Aptos" w:hAnsi="Aptos" w:eastAsia="Aptos"/>
                <w:sz w:val="15"/>
              </w:rPr>
              <w:t>Crear endpoint de venta de producto con actualización automática de stock.</w:t>
            </w:r>
          </w:p>
        </w:tc>
        <w:tc>
          <w:tcPr>
            <w:tcW w:type="dxa" w:w="3744"/>
            <w:shd w:fill="F3F6FA"/>
            <w:vAlign w:val="center"/>
          </w:tcPr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[Frontend] </w:t>
            </w:r>
            <w:r>
              <w:rPr>
                <w:rFonts w:ascii="Aptos" w:hAnsi="Aptos" w:eastAsia="Aptos"/>
                <w:sz w:val="15"/>
              </w:rPr>
              <w:t>Mostrar disponibilidad, stock mínimo, productos activos y bloqueo por falta de inventario.</w:t>
            </w:r>
          </w:p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[Backend] </w:t>
            </w:r>
            <w:r>
              <w:rPr>
                <w:rFonts w:ascii="Aptos" w:hAnsi="Aptos" w:eastAsia="Aptos"/>
                <w:sz w:val="15"/>
              </w:rPr>
              <w:t>Validar existencia de producto, stock suficiente y cálculo de totales por línea.</w:t>
            </w:r>
          </w:p>
        </w:tc>
        <w:tc>
          <w:tcPr>
            <w:tcW w:type="dxa" w:w="3744"/>
            <w:shd w:fill="F3F6FA"/>
            <w:vAlign w:val="center"/>
          </w:tcPr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[Frontend] </w:t>
            </w:r>
            <w:r>
              <w:rPr>
                <w:rFonts w:ascii="Aptos" w:hAnsi="Aptos" w:eastAsia="Aptos"/>
                <w:sz w:val="15"/>
              </w:rPr>
              <w:t>Realizar pruebas de inventario, mensajes de stock bajo y resumen de productos vendidos.</w:t>
            </w:r>
          </w:p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[Backend] </w:t>
            </w:r>
            <w:r>
              <w:rPr>
                <w:rFonts w:ascii="Aptos" w:hAnsi="Aptos" w:eastAsia="Aptos"/>
                <w:sz w:val="15"/>
              </w:rPr>
              <w:t>Agregar consultas de productos vendidos y auditoría de movimientos de inventario.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5"/>
              </w:rPr>
              <w:t>7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5"/>
              </w:rPr>
              <w:t>Consultas de ventas, rifa y comisiones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[Frontend] </w:t>
            </w:r>
            <w:r>
              <w:rPr>
                <w:rFonts w:ascii="Aptos" w:hAnsi="Aptos" w:eastAsia="Aptos"/>
                <w:sz w:val="15"/>
              </w:rPr>
              <w:t>Construir pantalla Mis Ventas con filtros por fecha, tipo y totales del empleado.</w:t>
            </w:r>
          </w:p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[Backend] </w:t>
            </w:r>
            <w:r>
              <w:rPr>
                <w:rFonts w:ascii="Aptos" w:hAnsi="Aptos" w:eastAsia="Aptos"/>
                <w:sz w:val="15"/>
              </w:rPr>
              <w:t>Crear endpoints para consultar ventas del empleado autenticado y detalle de comisiones.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[Frontend] </w:t>
            </w:r>
            <w:r>
              <w:rPr>
                <w:rFonts w:ascii="Aptos" w:hAnsi="Aptos" w:eastAsia="Aptos"/>
                <w:sz w:val="15"/>
              </w:rPr>
              <w:t>Agregar interfaz de registro de clientes en rifa y consulta de clientes elegibles.</w:t>
            </w:r>
          </w:p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[Backend] </w:t>
            </w:r>
            <w:r>
              <w:rPr>
                <w:rFonts w:ascii="Aptos" w:hAnsi="Aptos" w:eastAsia="Aptos"/>
                <w:sz w:val="15"/>
              </w:rPr>
              <w:t>Implementar reglas de rifa basadas en historial de visitas y registro de participaciones.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[Frontend] </w:t>
            </w:r>
            <w:r>
              <w:rPr>
                <w:rFonts w:ascii="Aptos" w:hAnsi="Aptos" w:eastAsia="Aptos"/>
                <w:sz w:val="15"/>
              </w:rPr>
              <w:t>Validar tablas de consulta, paginación, filtros y exportación sencilla de resultados.</w:t>
            </w:r>
          </w:p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[Backend] </w:t>
            </w:r>
            <w:r>
              <w:rPr>
                <w:rFonts w:ascii="Aptos" w:hAnsi="Aptos" w:eastAsia="Aptos"/>
                <w:sz w:val="15"/>
              </w:rPr>
              <w:t>Implementar cálculo de comisiones por empleado y pruebas de exactitud financiera.</w:t>
            </w:r>
          </w:p>
        </w:tc>
      </w:tr>
      <w:tr>
        <w:tc>
          <w:tcPr>
            <w:tcW w:type="dxa" w:w="792"/>
            <w:shd w:fill="F3F6FA"/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5"/>
              </w:rPr>
              <w:t>8</w:t>
            </w:r>
          </w:p>
        </w:tc>
        <w:tc>
          <w:tcPr>
            <w:tcW w:type="dxa" w:w="2592"/>
            <w:shd w:fill="F3F6FA"/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5"/>
              </w:rPr>
              <w:t>Gestión administrativa de ventas</w:t>
            </w:r>
          </w:p>
        </w:tc>
        <w:tc>
          <w:tcPr>
            <w:tcW w:type="dxa" w:w="3744"/>
            <w:shd w:fill="F3F6FA"/>
            <w:vAlign w:val="center"/>
          </w:tcPr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[Frontend] </w:t>
            </w:r>
            <w:r>
              <w:rPr>
                <w:rFonts w:ascii="Aptos" w:hAnsi="Aptos" w:eastAsia="Aptos"/>
                <w:sz w:val="15"/>
              </w:rPr>
              <w:t>Integrar vista admin de ventas con detalle, edición controlada y estados de venta.</w:t>
            </w:r>
          </w:p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[Backend] </w:t>
            </w:r>
            <w:r>
              <w:rPr>
                <w:rFonts w:ascii="Aptos" w:hAnsi="Aptos" w:eastAsia="Aptos"/>
                <w:sz w:val="15"/>
              </w:rPr>
              <w:t>Crear endpoints admin para listar, editar y cancelar ventas con permisos.</w:t>
            </w:r>
          </w:p>
        </w:tc>
        <w:tc>
          <w:tcPr>
            <w:tcW w:type="dxa" w:w="3744"/>
            <w:shd w:fill="F3F6FA"/>
            <w:vAlign w:val="center"/>
          </w:tcPr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[Frontend] </w:t>
            </w:r>
            <w:r>
              <w:rPr>
                <w:rFonts w:ascii="Aptos" w:hAnsi="Aptos" w:eastAsia="Aptos"/>
                <w:sz w:val="15"/>
              </w:rPr>
              <w:t>Construir diálogos de confirmación para cancelar/eliminar y formularios de corrección.</w:t>
            </w:r>
          </w:p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[Backend] </w:t>
            </w:r>
            <w:r>
              <w:rPr>
                <w:rFonts w:ascii="Aptos" w:hAnsi="Aptos" w:eastAsia="Aptos"/>
                <w:sz w:val="15"/>
              </w:rPr>
              <w:t>Asegurar reglas transaccionales al editar/cancelar ventas y revertir stock si aplica.</w:t>
            </w:r>
          </w:p>
        </w:tc>
        <w:tc>
          <w:tcPr>
            <w:tcW w:type="dxa" w:w="3744"/>
            <w:shd w:fill="F3F6FA"/>
            <w:vAlign w:val="center"/>
          </w:tcPr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[Frontend] </w:t>
            </w:r>
            <w:r>
              <w:rPr>
                <w:rFonts w:ascii="Aptos" w:hAnsi="Aptos" w:eastAsia="Aptos"/>
                <w:sz w:val="15"/>
              </w:rPr>
              <w:t>Probar casos de venta de servicio, producto, producto adicional y cancelación.</w:t>
            </w:r>
          </w:p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[Backend] </w:t>
            </w:r>
            <w:r>
              <w:rPr>
                <w:rFonts w:ascii="Aptos" w:hAnsi="Aptos" w:eastAsia="Aptos"/>
                <w:sz w:val="15"/>
              </w:rPr>
              <w:t>Registrar bitácora de cambios de venta y proteger historiales contra edición manual.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5"/>
              </w:rPr>
              <w:t>9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5"/>
              </w:rPr>
              <w:t>Corte de caja, reportes e indicadores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[Frontend] </w:t>
            </w:r>
            <w:r>
              <w:rPr>
                <w:rFonts w:ascii="Aptos" w:hAnsi="Aptos" w:eastAsia="Aptos"/>
                <w:sz w:val="15"/>
              </w:rPr>
              <w:t>Crear pantalla de corte de caja con totales por metodo de pago y efectivo declarado.</w:t>
            </w:r>
          </w:p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[Backend] </w:t>
            </w:r>
            <w:r>
              <w:rPr>
                <w:rFonts w:ascii="Aptos" w:hAnsi="Aptos" w:eastAsia="Aptos"/>
                <w:sz w:val="15"/>
              </w:rPr>
              <w:t>Implementar endpoint de corte diario/turno con ingresos por servicios y productos.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[Frontend] </w:t>
            </w:r>
            <w:r>
              <w:rPr>
                <w:rFonts w:ascii="Aptos" w:hAnsi="Aptos" w:eastAsia="Aptos"/>
                <w:sz w:val="15"/>
              </w:rPr>
              <w:t>Construir reportes de ingresos, ganancias, comisiones y filtros por rango de fechas.</w:t>
            </w:r>
          </w:p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[Backend] </w:t>
            </w:r>
            <w:r>
              <w:rPr>
                <w:rFonts w:ascii="Aptos" w:hAnsi="Aptos" w:eastAsia="Aptos"/>
                <w:sz w:val="15"/>
              </w:rPr>
              <w:t>Crear consultas agregadas para reportes en menos de 2 segundos.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[Frontend] </w:t>
            </w:r>
            <w:r>
              <w:rPr>
                <w:rFonts w:ascii="Aptos" w:hAnsi="Aptos" w:eastAsia="Aptos"/>
                <w:sz w:val="15"/>
              </w:rPr>
              <w:t>Diseñar tarjetas KPI, tablas resumidas y visualización clara de diferencias de caja.</w:t>
            </w:r>
          </w:p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[Backend] </w:t>
            </w:r>
            <w:r>
              <w:rPr>
                <w:rFonts w:ascii="Aptos" w:hAnsi="Aptos" w:eastAsia="Aptos"/>
                <w:sz w:val="15"/>
              </w:rPr>
              <w:t>Validar exactitud de cálculos financieros, descuentos, comisiones y ganancias.</w:t>
            </w:r>
          </w:p>
        </w:tc>
      </w:tr>
      <w:tr>
        <w:tc>
          <w:tcPr>
            <w:tcW w:type="dxa" w:w="792"/>
            <w:shd w:fill="F3F6FA"/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5"/>
              </w:rPr>
              <w:t>10</w:t>
            </w:r>
          </w:p>
        </w:tc>
        <w:tc>
          <w:tcPr>
            <w:tcW w:type="dxa" w:w="2592"/>
            <w:shd w:fill="F3F6FA"/>
            <w:vAlign w:val="center"/>
          </w:tcPr>
          <w:p>
            <w:pPr>
              <w:spacing w:after="40"/>
            </w:pPr>
            <w:r>
              <w:rPr>
                <w:rFonts w:ascii="Aptos" w:hAnsi="Aptos" w:eastAsia="Aptos"/>
                <w:b w:val="0"/>
                <w:sz w:val="15"/>
              </w:rPr>
              <w:t>Integración, pruebas completas y entrega</w:t>
            </w:r>
          </w:p>
        </w:tc>
        <w:tc>
          <w:tcPr>
            <w:tcW w:type="dxa" w:w="3744"/>
            <w:shd w:fill="F3F6FA"/>
            <w:vAlign w:val="center"/>
          </w:tcPr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[Frontend] </w:t>
            </w:r>
            <w:r>
              <w:rPr>
                <w:rFonts w:ascii="Aptos" w:hAnsi="Aptos" w:eastAsia="Aptos"/>
                <w:sz w:val="15"/>
              </w:rPr>
              <w:t>Integrar rutas finales, limpiar servicios de API y preparar flujo completo de demostración.</w:t>
            </w:r>
          </w:p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[Backend] </w:t>
            </w:r>
            <w:r>
              <w:rPr>
                <w:rFonts w:ascii="Aptos" w:hAnsi="Aptos" w:eastAsia="Aptos"/>
                <w:sz w:val="15"/>
              </w:rPr>
              <w:t>Revisar configuración de Node.js, manejo centralizado de errores y seguridad básica.</w:t>
            </w:r>
          </w:p>
        </w:tc>
        <w:tc>
          <w:tcPr>
            <w:tcW w:type="dxa" w:w="3744"/>
            <w:shd w:fill="F3F6FA"/>
            <w:vAlign w:val="center"/>
          </w:tcPr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[Frontend] </w:t>
            </w:r>
            <w:r>
              <w:rPr>
                <w:rFonts w:ascii="Aptos" w:hAnsi="Aptos" w:eastAsia="Aptos"/>
                <w:sz w:val="15"/>
              </w:rPr>
              <w:t>Corregir pendientes de CRUD, responsive, navegación y consistencia de botones/menús.</w:t>
            </w:r>
          </w:p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[Backend] </w:t>
            </w:r>
            <w:r>
              <w:rPr>
                <w:rFonts w:ascii="Aptos" w:hAnsi="Aptos" w:eastAsia="Aptos"/>
                <w:sz w:val="15"/>
              </w:rPr>
              <w:t>Completar pruebas de endpoints, datos de prueba y documentación de rutas.</w:t>
            </w:r>
          </w:p>
        </w:tc>
        <w:tc>
          <w:tcPr>
            <w:tcW w:type="dxa" w:w="3744"/>
            <w:shd w:fill="F3F6FA"/>
            <w:vAlign w:val="center"/>
          </w:tcPr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[Frontend] </w:t>
            </w:r>
            <w:r>
              <w:rPr>
                <w:rFonts w:ascii="Aptos" w:hAnsi="Aptos" w:eastAsia="Aptos"/>
                <w:sz w:val="15"/>
              </w:rPr>
              <w:t>Ejecutar QA final con evidencias de login, ventas, inventario, reportes y caja.</w:t>
            </w:r>
          </w:p>
          <w:p>
            <w:pPr>
              <w:spacing w:after="40" w:line="240" w:lineRule="auto"/>
            </w:pPr>
            <w:r>
              <w:rPr>
                <w:rFonts w:ascii="Aptos" w:hAnsi="Aptos" w:eastAsia="Aptos"/>
                <w:b/>
                <w:color w:val="1F4E79"/>
                <w:sz w:val="15"/>
              </w:rPr>
              <w:t xml:space="preserve">[Backend] </w:t>
            </w:r>
            <w:r>
              <w:rPr>
                <w:rFonts w:ascii="Aptos" w:hAnsi="Aptos" w:eastAsia="Aptos"/>
                <w:sz w:val="15"/>
              </w:rPr>
              <w:t>Documentar despliegue, variables de entorno, respaldo de base de datos y cierre técnico.</w:t>
            </w:r>
          </w:p>
        </w:tc>
      </w:tr>
    </w:tbl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