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E2916" w14:textId="77777777" w:rsidR="0081393D" w:rsidRDefault="0081393D">
      <w:pPr>
        <w:spacing w:before="80" w:after="8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
        <w:gridCol w:w="8960"/>
      </w:tblGrid>
      <w:tr w:rsidR="0081393D" w14:paraId="5035AC4B" w14:textId="77777777">
        <w:tc>
          <w:tcPr>
            <w:tcW w:w="400" w:type="dxa"/>
            <w:tcBorders>
              <w:top w:val="single" w:sz="5" w:space="0" w:color="154360"/>
              <w:left w:val="single" w:sz="5" w:space="0" w:color="154360"/>
              <w:bottom w:val="single" w:sz="5" w:space="0" w:color="154360"/>
              <w:right w:val="single" w:sz="5" w:space="0" w:color="154360"/>
            </w:tcBorders>
            <w:shd w:val="clear" w:color="auto" w:fill="154360"/>
          </w:tcPr>
          <w:p w14:paraId="266AF0D5" w14:textId="77777777" w:rsidR="0081393D" w:rsidRDefault="0081393D"/>
        </w:tc>
        <w:tc>
          <w:tcPr>
            <w:tcW w:w="8960" w:type="dxa"/>
            <w:tcBorders>
              <w:top w:val="single" w:sz="5" w:space="0" w:color="154360"/>
              <w:left w:val="single" w:sz="5" w:space="0" w:color="154360"/>
              <w:bottom w:val="single" w:sz="5" w:space="0" w:color="154360"/>
              <w:right w:val="single" w:sz="5" w:space="0" w:color="154360"/>
            </w:tcBorders>
            <w:shd w:val="clear" w:color="auto" w:fill="F4F8FF"/>
            <w:tcMar>
              <w:top w:w="300" w:type="dxa"/>
              <w:left w:w="300" w:type="dxa"/>
              <w:bottom w:w="300" w:type="dxa"/>
              <w:right w:w="300" w:type="dxa"/>
            </w:tcMar>
          </w:tcPr>
          <w:p w14:paraId="6FA5EBED" w14:textId="77777777" w:rsidR="0081393D" w:rsidRDefault="00000000">
            <w:r>
              <w:rPr>
                <w:b/>
                <w:bCs/>
                <w:color w:val="154360"/>
                <w:sz w:val="72"/>
                <w:szCs w:val="72"/>
              </w:rPr>
              <w:t>PAREJA  1</w:t>
            </w:r>
          </w:p>
          <w:p w14:paraId="4B58C70D" w14:textId="77777777" w:rsidR="0081393D" w:rsidRDefault="00000000">
            <w:pPr>
              <w:spacing w:before="60" w:after="60"/>
            </w:pPr>
            <w:r>
              <w:rPr>
                <w:b/>
                <w:bCs/>
                <w:color w:val="222222"/>
                <w:sz w:val="28"/>
                <w:szCs w:val="28"/>
              </w:rPr>
              <w:t>El Subsistema de Bloque: Disco Virtual y sus Controladores</w:t>
            </w:r>
          </w:p>
          <w:p w14:paraId="27D9238D" w14:textId="77777777" w:rsidR="0081393D" w:rsidRDefault="00000000">
            <w:pPr>
              <w:spacing w:before="40"/>
            </w:pPr>
            <w:r>
              <w:rPr>
                <w:i/>
                <w:iCs/>
                <w:color w:val="666666"/>
                <w:sz w:val="20"/>
                <w:szCs w:val="20"/>
              </w:rPr>
              <w:t>Subsistema: E/S de Disco (</w:t>
            </w:r>
            <w:proofErr w:type="gramStart"/>
            <w:r>
              <w:rPr>
                <w:i/>
                <w:iCs/>
                <w:color w:val="666666"/>
                <w:sz w:val="20"/>
                <w:szCs w:val="20"/>
              </w:rPr>
              <w:t xml:space="preserve">Almacenamiento)   </w:t>
            </w:r>
            <w:proofErr w:type="gramEnd"/>
            <w:r>
              <w:rPr>
                <w:i/>
                <w:iCs/>
                <w:color w:val="666666"/>
                <w:sz w:val="20"/>
                <w:szCs w:val="20"/>
              </w:rPr>
              <w:t xml:space="preserve">·   Virtualización: Discos Virtuales: formatos VDI, VMDK y </w:t>
            </w:r>
            <w:proofErr w:type="spellStart"/>
            <w:r>
              <w:rPr>
                <w:i/>
                <w:iCs/>
                <w:color w:val="666666"/>
                <w:sz w:val="20"/>
                <w:szCs w:val="20"/>
              </w:rPr>
              <w:t>VirtIO</w:t>
            </w:r>
            <w:proofErr w:type="spellEnd"/>
            <w:r>
              <w:rPr>
                <w:i/>
                <w:iCs/>
                <w:color w:val="666666"/>
                <w:sz w:val="20"/>
                <w:szCs w:val="20"/>
              </w:rPr>
              <w:t>-BLK</w:t>
            </w:r>
          </w:p>
        </w:tc>
      </w:tr>
    </w:tbl>
    <w:p w14:paraId="361F8B72" w14:textId="77777777" w:rsidR="0081393D" w:rsidRDefault="0081393D">
      <w:pPr>
        <w:spacing w:before="80" w:after="80"/>
      </w:pPr>
    </w:p>
    <w:p w14:paraId="733551DA" w14:textId="77777777" w:rsidR="0081393D" w:rsidRDefault="00000000">
      <w:pPr>
        <w:jc w:val="center"/>
      </w:pPr>
      <w:r>
        <w:rPr>
          <w:b/>
          <w:bCs/>
          <w:color w:val="333333"/>
          <w:sz w:val="26"/>
          <w:szCs w:val="26"/>
        </w:rPr>
        <w:t>PRÁCTICA DE LABORATORIO — SISTEMAS OPERATIVOS</w:t>
      </w:r>
    </w:p>
    <w:p w14:paraId="5F92164C" w14:textId="77777777" w:rsidR="0081393D" w:rsidRDefault="00000000">
      <w:pPr>
        <w:spacing w:before="60" w:after="60"/>
        <w:jc w:val="center"/>
      </w:pPr>
      <w:r>
        <w:rPr>
          <w:color w:val="555555"/>
        </w:rPr>
        <w:t>Unidades V y VI: Gestión de E/S y Entornos de Virtualización</w:t>
      </w:r>
    </w:p>
    <w:p w14:paraId="026E566D" w14:textId="77777777" w:rsidR="0081393D" w:rsidRDefault="0081393D">
      <w:pPr>
        <w:spacing w:before="80" w:after="8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81393D" w14:paraId="07E01CD9" w14:textId="77777777">
        <w:tc>
          <w:tcPr>
            <w:tcW w:w="2400" w:type="dxa"/>
            <w:tcBorders>
              <w:top w:val="single" w:sz="5" w:space="0" w:color="154360"/>
              <w:left w:val="single" w:sz="5" w:space="0" w:color="154360"/>
              <w:bottom w:val="single" w:sz="5" w:space="0" w:color="154360"/>
              <w:right w:val="single" w:sz="5" w:space="0" w:color="154360"/>
            </w:tcBorders>
            <w:shd w:val="clear" w:color="auto" w:fill="154360"/>
            <w:tcMar>
              <w:top w:w="100" w:type="dxa"/>
              <w:left w:w="160" w:type="dxa"/>
              <w:bottom w:w="100" w:type="dxa"/>
              <w:right w:w="160" w:type="dxa"/>
            </w:tcMar>
          </w:tcPr>
          <w:p w14:paraId="5DF64DE4" w14:textId="77777777" w:rsidR="0081393D" w:rsidRDefault="00000000">
            <w:pPr>
              <w:jc w:val="center"/>
            </w:pPr>
            <w:r>
              <w:rPr>
                <w:b/>
                <w:bCs/>
                <w:color w:val="FFFFFF"/>
                <w:sz w:val="21"/>
                <w:szCs w:val="21"/>
              </w:rPr>
              <w:t>Modalidad</w:t>
            </w:r>
          </w:p>
        </w:tc>
        <w:tc>
          <w:tcPr>
            <w:tcW w:w="6960" w:type="dxa"/>
            <w:tcBorders>
              <w:top w:val="single" w:sz="5" w:space="0" w:color="154360"/>
              <w:left w:val="single" w:sz="5" w:space="0" w:color="154360"/>
              <w:bottom w:val="single" w:sz="5" w:space="0" w:color="154360"/>
              <w:right w:val="single" w:sz="5" w:space="0" w:color="154360"/>
            </w:tcBorders>
            <w:shd w:val="clear" w:color="auto" w:fill="F4F8FF"/>
            <w:tcMar>
              <w:top w:w="100" w:type="dxa"/>
              <w:left w:w="160" w:type="dxa"/>
              <w:bottom w:w="100" w:type="dxa"/>
              <w:right w:w="160" w:type="dxa"/>
            </w:tcMar>
          </w:tcPr>
          <w:p w14:paraId="4D1709CF" w14:textId="77777777" w:rsidR="0081393D" w:rsidRDefault="00000000">
            <w:r>
              <w:rPr>
                <w:b/>
                <w:bCs/>
                <w:sz w:val="21"/>
                <w:szCs w:val="21"/>
              </w:rPr>
              <w:t>En pareja — cada integrante trabaja desde su propio equipo físico</w:t>
            </w:r>
          </w:p>
        </w:tc>
      </w:tr>
    </w:tbl>
    <w:p w14:paraId="3BBF71B8" w14:textId="77777777" w:rsidR="0081393D" w:rsidRDefault="0081393D">
      <w:pPr>
        <w:spacing w:before="80" w:after="8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81393D" w14:paraId="36C0FD70" w14:textId="77777777">
        <w:tc>
          <w:tcPr>
            <w:tcW w:w="2400" w:type="dxa"/>
            <w:tcBorders>
              <w:top w:val="single" w:sz="5" w:space="0" w:color="154360"/>
              <w:left w:val="single" w:sz="5" w:space="0" w:color="154360"/>
              <w:bottom w:val="single" w:sz="5" w:space="0" w:color="154360"/>
              <w:right w:val="single" w:sz="5" w:space="0" w:color="154360"/>
            </w:tcBorders>
            <w:shd w:val="clear" w:color="auto" w:fill="154360"/>
            <w:tcMar>
              <w:top w:w="100" w:type="dxa"/>
              <w:left w:w="160" w:type="dxa"/>
              <w:bottom w:w="100" w:type="dxa"/>
              <w:right w:w="160" w:type="dxa"/>
            </w:tcMar>
          </w:tcPr>
          <w:p w14:paraId="3A7A8539" w14:textId="77777777" w:rsidR="0081393D" w:rsidRDefault="00000000">
            <w:pPr>
              <w:jc w:val="center"/>
            </w:pPr>
            <w:r>
              <w:rPr>
                <w:b/>
                <w:bCs/>
                <w:color w:val="FFFFFF"/>
                <w:sz w:val="21"/>
                <w:szCs w:val="21"/>
              </w:rPr>
              <w:t>Herramienta</w:t>
            </w:r>
          </w:p>
        </w:tc>
        <w:tc>
          <w:tcPr>
            <w:tcW w:w="6960" w:type="dxa"/>
            <w:tcBorders>
              <w:top w:val="single" w:sz="5" w:space="0" w:color="154360"/>
              <w:left w:val="single" w:sz="5" w:space="0" w:color="154360"/>
              <w:bottom w:val="single" w:sz="5" w:space="0" w:color="154360"/>
              <w:right w:val="single" w:sz="5" w:space="0" w:color="154360"/>
            </w:tcBorders>
            <w:shd w:val="clear" w:color="auto" w:fill="F4F8FF"/>
            <w:tcMar>
              <w:top w:w="100" w:type="dxa"/>
              <w:left w:w="160" w:type="dxa"/>
              <w:bottom w:w="100" w:type="dxa"/>
              <w:right w:w="160" w:type="dxa"/>
            </w:tcMar>
          </w:tcPr>
          <w:p w14:paraId="0955AC55" w14:textId="77777777" w:rsidR="0081393D" w:rsidRDefault="00000000">
            <w:r>
              <w:rPr>
                <w:b/>
                <w:bCs/>
                <w:sz w:val="21"/>
                <w:szCs w:val="21"/>
              </w:rPr>
              <w:t>VirtualBox 7.x + Ubuntu Server 24.04 LTS</w:t>
            </w:r>
          </w:p>
        </w:tc>
      </w:tr>
    </w:tbl>
    <w:p w14:paraId="24C7933F" w14:textId="77777777" w:rsidR="0081393D" w:rsidRDefault="0081393D">
      <w:pPr>
        <w:spacing w:before="80" w:after="8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81393D" w14:paraId="1B0DB220" w14:textId="77777777">
        <w:tc>
          <w:tcPr>
            <w:tcW w:w="2400" w:type="dxa"/>
            <w:tcBorders>
              <w:top w:val="single" w:sz="5" w:space="0" w:color="154360"/>
              <w:left w:val="single" w:sz="5" w:space="0" w:color="154360"/>
              <w:bottom w:val="single" w:sz="5" w:space="0" w:color="154360"/>
              <w:right w:val="single" w:sz="5" w:space="0" w:color="154360"/>
            </w:tcBorders>
            <w:shd w:val="clear" w:color="auto" w:fill="154360"/>
            <w:tcMar>
              <w:top w:w="100" w:type="dxa"/>
              <w:left w:w="160" w:type="dxa"/>
              <w:bottom w:w="100" w:type="dxa"/>
              <w:right w:w="160" w:type="dxa"/>
            </w:tcMar>
          </w:tcPr>
          <w:p w14:paraId="17689E66" w14:textId="77777777" w:rsidR="0081393D" w:rsidRDefault="00000000">
            <w:pPr>
              <w:jc w:val="center"/>
            </w:pPr>
            <w:r>
              <w:rPr>
                <w:b/>
                <w:bCs/>
                <w:color w:val="FFFFFF"/>
                <w:sz w:val="21"/>
                <w:szCs w:val="21"/>
              </w:rPr>
              <w:t>Duración</w:t>
            </w:r>
          </w:p>
        </w:tc>
        <w:tc>
          <w:tcPr>
            <w:tcW w:w="6960" w:type="dxa"/>
            <w:tcBorders>
              <w:top w:val="single" w:sz="5" w:space="0" w:color="154360"/>
              <w:left w:val="single" w:sz="5" w:space="0" w:color="154360"/>
              <w:bottom w:val="single" w:sz="5" w:space="0" w:color="154360"/>
              <w:right w:val="single" w:sz="5" w:space="0" w:color="154360"/>
            </w:tcBorders>
            <w:shd w:val="clear" w:color="auto" w:fill="F4F8FF"/>
            <w:tcMar>
              <w:top w:w="100" w:type="dxa"/>
              <w:left w:w="160" w:type="dxa"/>
              <w:bottom w:w="100" w:type="dxa"/>
              <w:right w:w="160" w:type="dxa"/>
            </w:tcMar>
          </w:tcPr>
          <w:p w14:paraId="23915F9C" w14:textId="77777777" w:rsidR="0081393D" w:rsidRDefault="00000000">
            <w:r>
              <w:rPr>
                <w:b/>
                <w:bCs/>
                <w:sz w:val="21"/>
                <w:szCs w:val="21"/>
              </w:rPr>
              <w:t>2 semanas — entrega al inicio de la clase de la semana 3</w:t>
            </w:r>
          </w:p>
        </w:tc>
      </w:tr>
    </w:tbl>
    <w:p w14:paraId="77772FEB" w14:textId="77777777" w:rsidR="0081393D" w:rsidRDefault="0081393D">
      <w:pPr>
        <w:spacing w:before="80" w:after="8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81393D" w14:paraId="082EBB6F" w14:textId="77777777">
        <w:tc>
          <w:tcPr>
            <w:tcW w:w="2400" w:type="dxa"/>
            <w:tcBorders>
              <w:top w:val="single" w:sz="5" w:space="0" w:color="154360"/>
              <w:left w:val="single" w:sz="5" w:space="0" w:color="154360"/>
              <w:bottom w:val="single" w:sz="5" w:space="0" w:color="154360"/>
              <w:right w:val="single" w:sz="5" w:space="0" w:color="154360"/>
            </w:tcBorders>
            <w:shd w:val="clear" w:color="auto" w:fill="154360"/>
            <w:tcMar>
              <w:top w:w="100" w:type="dxa"/>
              <w:left w:w="160" w:type="dxa"/>
              <w:bottom w:w="100" w:type="dxa"/>
              <w:right w:w="160" w:type="dxa"/>
            </w:tcMar>
          </w:tcPr>
          <w:p w14:paraId="3276305A" w14:textId="77777777" w:rsidR="0081393D" w:rsidRDefault="00000000">
            <w:pPr>
              <w:jc w:val="center"/>
            </w:pPr>
            <w:r>
              <w:rPr>
                <w:b/>
                <w:bCs/>
                <w:color w:val="FFFFFF"/>
                <w:sz w:val="21"/>
                <w:szCs w:val="21"/>
              </w:rPr>
              <w:t>Integrante A</w:t>
            </w:r>
          </w:p>
        </w:tc>
        <w:tc>
          <w:tcPr>
            <w:tcW w:w="6960" w:type="dxa"/>
            <w:tcBorders>
              <w:top w:val="single" w:sz="5" w:space="0" w:color="154360"/>
              <w:left w:val="single" w:sz="5" w:space="0" w:color="154360"/>
              <w:bottom w:val="single" w:sz="5" w:space="0" w:color="154360"/>
              <w:right w:val="single" w:sz="5" w:space="0" w:color="154360"/>
            </w:tcBorders>
            <w:shd w:val="clear" w:color="auto" w:fill="F4F8FF"/>
            <w:tcMar>
              <w:top w:w="100" w:type="dxa"/>
              <w:left w:w="160" w:type="dxa"/>
              <w:bottom w:w="100" w:type="dxa"/>
              <w:right w:w="160" w:type="dxa"/>
            </w:tcMar>
          </w:tcPr>
          <w:p w14:paraId="7B29A869" w14:textId="77777777" w:rsidR="0081393D" w:rsidRDefault="00000000">
            <w:r>
              <w:rPr>
                <w:b/>
                <w:bCs/>
                <w:sz w:val="21"/>
                <w:szCs w:val="21"/>
              </w:rPr>
              <w:t xml:space="preserve">Nombre: </w:t>
            </w:r>
            <w:proofErr w:type="spellStart"/>
            <w:r>
              <w:rPr>
                <w:b/>
                <w:bCs/>
                <w:sz w:val="21"/>
                <w:szCs w:val="21"/>
              </w:rPr>
              <w:t>Jose</w:t>
            </w:r>
            <w:proofErr w:type="spellEnd"/>
            <w:r>
              <w:rPr>
                <w:b/>
                <w:bCs/>
                <w:sz w:val="21"/>
                <w:szCs w:val="21"/>
              </w:rPr>
              <w:t xml:space="preserve"> Escalona   PC: Erick22</w:t>
            </w:r>
          </w:p>
        </w:tc>
      </w:tr>
    </w:tbl>
    <w:p w14:paraId="03D94B66" w14:textId="77777777" w:rsidR="0081393D" w:rsidRDefault="0081393D">
      <w:pPr>
        <w:spacing w:before="80" w:after="8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81393D" w14:paraId="1A5E4D73" w14:textId="77777777">
        <w:tc>
          <w:tcPr>
            <w:tcW w:w="2400" w:type="dxa"/>
            <w:tcBorders>
              <w:top w:val="single" w:sz="5" w:space="0" w:color="154360"/>
              <w:left w:val="single" w:sz="5" w:space="0" w:color="154360"/>
              <w:bottom w:val="single" w:sz="5" w:space="0" w:color="154360"/>
              <w:right w:val="single" w:sz="5" w:space="0" w:color="154360"/>
            </w:tcBorders>
            <w:shd w:val="clear" w:color="auto" w:fill="154360"/>
            <w:tcMar>
              <w:top w:w="100" w:type="dxa"/>
              <w:left w:w="160" w:type="dxa"/>
              <w:bottom w:w="100" w:type="dxa"/>
              <w:right w:w="160" w:type="dxa"/>
            </w:tcMar>
          </w:tcPr>
          <w:p w14:paraId="422E32C4" w14:textId="77777777" w:rsidR="0081393D" w:rsidRDefault="00000000">
            <w:pPr>
              <w:jc w:val="center"/>
            </w:pPr>
            <w:r>
              <w:rPr>
                <w:b/>
                <w:bCs/>
                <w:color w:val="FFFFFF"/>
                <w:sz w:val="21"/>
                <w:szCs w:val="21"/>
              </w:rPr>
              <w:t>Integrante B</w:t>
            </w:r>
          </w:p>
        </w:tc>
        <w:tc>
          <w:tcPr>
            <w:tcW w:w="6960" w:type="dxa"/>
            <w:tcBorders>
              <w:top w:val="single" w:sz="5" w:space="0" w:color="154360"/>
              <w:left w:val="single" w:sz="5" w:space="0" w:color="154360"/>
              <w:bottom w:val="single" w:sz="5" w:space="0" w:color="154360"/>
              <w:right w:val="single" w:sz="5" w:space="0" w:color="154360"/>
            </w:tcBorders>
            <w:shd w:val="clear" w:color="auto" w:fill="F4F8FF"/>
            <w:tcMar>
              <w:top w:w="100" w:type="dxa"/>
              <w:left w:w="160" w:type="dxa"/>
              <w:bottom w:w="100" w:type="dxa"/>
              <w:right w:w="160" w:type="dxa"/>
            </w:tcMar>
          </w:tcPr>
          <w:p w14:paraId="015E5137" w14:textId="76D77B63" w:rsidR="0081393D" w:rsidRDefault="00000000">
            <w:r>
              <w:rPr>
                <w:b/>
                <w:bCs/>
                <w:sz w:val="21"/>
                <w:szCs w:val="21"/>
              </w:rPr>
              <w:t xml:space="preserve">Nombre: </w:t>
            </w:r>
            <w:proofErr w:type="spellStart"/>
            <w:r>
              <w:rPr>
                <w:b/>
                <w:bCs/>
                <w:sz w:val="21"/>
                <w:szCs w:val="21"/>
              </w:rPr>
              <w:t>Adrian</w:t>
            </w:r>
            <w:proofErr w:type="spellEnd"/>
            <w:r>
              <w:rPr>
                <w:b/>
                <w:bCs/>
                <w:sz w:val="21"/>
                <w:szCs w:val="21"/>
              </w:rPr>
              <w:t xml:space="preserve"> </w:t>
            </w:r>
            <w:proofErr w:type="spellStart"/>
            <w:r w:rsidR="00366C68">
              <w:rPr>
                <w:b/>
                <w:bCs/>
                <w:sz w:val="21"/>
                <w:szCs w:val="21"/>
              </w:rPr>
              <w:t>Alvarez</w:t>
            </w:r>
            <w:proofErr w:type="spellEnd"/>
            <w:r w:rsidR="00366C68">
              <w:rPr>
                <w:b/>
                <w:bCs/>
                <w:sz w:val="21"/>
                <w:szCs w:val="21"/>
              </w:rPr>
              <w:t xml:space="preserve"> PC</w:t>
            </w:r>
            <w:r>
              <w:rPr>
                <w:b/>
                <w:bCs/>
                <w:sz w:val="21"/>
                <w:szCs w:val="21"/>
              </w:rPr>
              <w:t>: Erick22</w:t>
            </w:r>
          </w:p>
        </w:tc>
      </w:tr>
    </w:tbl>
    <w:p w14:paraId="2ECDFD89" w14:textId="77777777" w:rsidR="0081393D" w:rsidRDefault="00000000">
      <w:r>
        <w:br w:type="page"/>
      </w:r>
    </w:p>
    <w:p w14:paraId="2F843E0F" w14:textId="77777777" w:rsidR="0081393D" w:rsidRDefault="00000000">
      <w:pPr>
        <w:spacing w:before="300" w:after="120"/>
      </w:pPr>
      <w:r>
        <w:rPr>
          <w:b/>
          <w:bCs/>
          <w:color w:val="154360"/>
          <w:sz w:val="30"/>
          <w:szCs w:val="30"/>
        </w:rPr>
        <w:lastRenderedPageBreak/>
        <w:t>1.  Descripción y Temas Cubiertos</w:t>
      </w:r>
    </w:p>
    <w:p w14:paraId="7F4D9A01" w14:textId="77777777" w:rsidR="0081393D" w:rsidRDefault="00000000">
      <w:pPr>
        <w:spacing w:before="80" w:after="80"/>
      </w:pPr>
      <w:r>
        <w:t xml:space="preserve">Explorarán cómo el </w:t>
      </w:r>
      <w:proofErr w:type="spellStart"/>
      <w:r>
        <w:t>kernel</w:t>
      </w:r>
      <w:proofErr w:type="spellEnd"/>
      <w:r>
        <w:t xml:space="preserve"> gestiona el subsistema de E/S de bloque desde el disco virtual hasta la aplicación. El diferenciador de virtualización es la comparación entre formatos de disco (VDI vs VMDK) y entre controladores (SATA emulado vs </w:t>
      </w:r>
      <w:proofErr w:type="spellStart"/>
      <w:r>
        <w:t>VirtIO</w:t>
      </w:r>
      <w:proofErr w:type="spellEnd"/>
      <w:r>
        <w:t xml:space="preserve">-BLK </w:t>
      </w:r>
      <w:proofErr w:type="spellStart"/>
      <w:r>
        <w:t>paravirtualizado</w:t>
      </w:r>
      <w:proofErr w:type="spellEnd"/>
      <w:r>
        <w:t>), midiendo el impacto real en rendimiento de E/S.</w:t>
      </w:r>
    </w:p>
    <w:p w14:paraId="5F1A04AC" w14:textId="77777777" w:rsidR="0081393D" w:rsidRDefault="0081393D">
      <w:pPr>
        <w:spacing w:before="80" w:after="80"/>
      </w:pPr>
    </w:p>
    <w:p w14:paraId="043216BA" w14:textId="77777777" w:rsidR="0081393D" w:rsidRDefault="00000000">
      <w:pPr>
        <w:spacing w:before="180" w:after="80"/>
      </w:pPr>
      <w:r>
        <w:rPr>
          <w:b/>
          <w:bCs/>
          <w:color w:val="1A5276"/>
        </w:rPr>
        <w:t>Temas de las Unidades V y VI que cubre esta práctica:</w:t>
      </w:r>
    </w:p>
    <w:p w14:paraId="109E81B0" w14:textId="77777777" w:rsidR="0081393D" w:rsidRDefault="00000000">
      <w:pPr>
        <w:numPr>
          <w:ilvl w:val="0"/>
          <w:numId w:val="1"/>
        </w:numPr>
        <w:pBdr>
          <w:top w:val="nil"/>
          <w:left w:val="nil"/>
          <w:bottom w:val="nil"/>
          <w:right w:val="nil"/>
          <w:between w:val="nil"/>
        </w:pBdr>
        <w:spacing w:before="60" w:after="60"/>
      </w:pPr>
      <w:r>
        <w:rPr>
          <w:color w:val="000000"/>
        </w:rPr>
        <w:t>5.1 Controladores de disco, mapeo E/S de bloque, interrupciones y DMA en almacenamiento</w:t>
      </w:r>
    </w:p>
    <w:p w14:paraId="2BE2058B" w14:textId="77777777" w:rsidR="0081393D" w:rsidRDefault="00000000">
      <w:pPr>
        <w:numPr>
          <w:ilvl w:val="0"/>
          <w:numId w:val="1"/>
        </w:numPr>
        <w:pBdr>
          <w:top w:val="nil"/>
          <w:left w:val="nil"/>
          <w:bottom w:val="nil"/>
          <w:right w:val="nil"/>
          <w:between w:val="nil"/>
        </w:pBdr>
        <w:spacing w:before="60" w:after="60"/>
      </w:pPr>
      <w:r>
        <w:rPr>
          <w:color w:val="000000"/>
        </w:rPr>
        <w:t xml:space="preserve">5.2 Page Cache y </w:t>
      </w:r>
      <w:proofErr w:type="spellStart"/>
      <w:r>
        <w:rPr>
          <w:color w:val="000000"/>
        </w:rPr>
        <w:t>buffering</w:t>
      </w:r>
      <w:proofErr w:type="spellEnd"/>
      <w:r>
        <w:rPr>
          <w:color w:val="000000"/>
        </w:rPr>
        <w:t xml:space="preserve"> de disco: </w:t>
      </w:r>
      <w:proofErr w:type="spellStart"/>
      <w:r>
        <w:rPr>
          <w:color w:val="000000"/>
        </w:rPr>
        <w:t>dirty</w:t>
      </w:r>
      <w:proofErr w:type="spellEnd"/>
      <w:r>
        <w:rPr>
          <w:color w:val="000000"/>
        </w:rPr>
        <w:t xml:space="preserve"> </w:t>
      </w:r>
      <w:proofErr w:type="spellStart"/>
      <w:r>
        <w:rPr>
          <w:color w:val="000000"/>
        </w:rPr>
        <w:t>pages</w:t>
      </w:r>
      <w:proofErr w:type="spellEnd"/>
      <w:r>
        <w:rPr>
          <w:color w:val="000000"/>
        </w:rPr>
        <w:t xml:space="preserve"> y </w:t>
      </w:r>
      <w:proofErr w:type="spellStart"/>
      <w:r>
        <w:rPr>
          <w:color w:val="000000"/>
        </w:rPr>
        <w:t>writeback</w:t>
      </w:r>
      <w:proofErr w:type="spellEnd"/>
    </w:p>
    <w:p w14:paraId="18FB7FB6" w14:textId="77777777" w:rsidR="0081393D" w:rsidRDefault="00000000">
      <w:pPr>
        <w:numPr>
          <w:ilvl w:val="0"/>
          <w:numId w:val="1"/>
        </w:numPr>
        <w:pBdr>
          <w:top w:val="nil"/>
          <w:left w:val="nil"/>
          <w:bottom w:val="nil"/>
          <w:right w:val="nil"/>
          <w:between w:val="nil"/>
        </w:pBdr>
        <w:spacing w:before="60" w:after="60"/>
      </w:pPr>
      <w:r>
        <w:rPr>
          <w:color w:val="000000"/>
        </w:rPr>
        <w:t xml:space="preserve">5.3 Driver del controlador: módulos </w:t>
      </w:r>
      <w:proofErr w:type="spellStart"/>
      <w:r>
        <w:rPr>
          <w:color w:val="000000"/>
        </w:rPr>
        <w:t>sd_mod</w:t>
      </w:r>
      <w:proofErr w:type="spellEnd"/>
      <w:r>
        <w:rPr>
          <w:color w:val="000000"/>
        </w:rPr>
        <w:t xml:space="preserve">, </w:t>
      </w:r>
      <w:proofErr w:type="spellStart"/>
      <w:r>
        <w:rPr>
          <w:color w:val="000000"/>
        </w:rPr>
        <w:t>ahci</w:t>
      </w:r>
      <w:proofErr w:type="spellEnd"/>
      <w:r>
        <w:rPr>
          <w:color w:val="000000"/>
        </w:rPr>
        <w:t xml:space="preserve"> y </w:t>
      </w:r>
      <w:proofErr w:type="spellStart"/>
      <w:r>
        <w:rPr>
          <w:color w:val="000000"/>
        </w:rPr>
        <w:t>virtio_blk</w:t>
      </w:r>
      <w:proofErr w:type="spellEnd"/>
    </w:p>
    <w:p w14:paraId="035F3745" w14:textId="77777777" w:rsidR="0081393D" w:rsidRDefault="00000000">
      <w:pPr>
        <w:numPr>
          <w:ilvl w:val="0"/>
          <w:numId w:val="1"/>
        </w:numPr>
        <w:pBdr>
          <w:top w:val="nil"/>
          <w:left w:val="nil"/>
          <w:bottom w:val="nil"/>
          <w:right w:val="nil"/>
          <w:between w:val="nil"/>
        </w:pBdr>
        <w:spacing w:before="60" w:after="60"/>
      </w:pPr>
      <w:r>
        <w:rPr>
          <w:color w:val="000000"/>
        </w:rPr>
        <w:t>5.4 Abstracción del dispositivo de bloque: /</w:t>
      </w:r>
      <w:proofErr w:type="spellStart"/>
      <w:r>
        <w:rPr>
          <w:color w:val="000000"/>
        </w:rPr>
        <w:t>dev</w:t>
      </w:r>
      <w:proofErr w:type="spellEnd"/>
      <w:r>
        <w:rPr>
          <w:color w:val="000000"/>
        </w:rPr>
        <w:t>/</w:t>
      </w:r>
      <w:proofErr w:type="spellStart"/>
      <w:r>
        <w:rPr>
          <w:color w:val="000000"/>
        </w:rPr>
        <w:t>sda</w:t>
      </w:r>
      <w:proofErr w:type="spellEnd"/>
      <w:r>
        <w:rPr>
          <w:color w:val="000000"/>
        </w:rPr>
        <w:t>, /</w:t>
      </w:r>
      <w:proofErr w:type="spellStart"/>
      <w:r>
        <w:rPr>
          <w:color w:val="000000"/>
        </w:rPr>
        <w:t>sys</w:t>
      </w:r>
      <w:proofErr w:type="spellEnd"/>
      <w:r>
        <w:rPr>
          <w:color w:val="000000"/>
        </w:rPr>
        <w:t>/block/</w:t>
      </w:r>
    </w:p>
    <w:p w14:paraId="76D816D9" w14:textId="77777777" w:rsidR="0081393D" w:rsidRDefault="00000000">
      <w:pPr>
        <w:numPr>
          <w:ilvl w:val="0"/>
          <w:numId w:val="1"/>
        </w:numPr>
        <w:pBdr>
          <w:top w:val="nil"/>
          <w:left w:val="nil"/>
          <w:bottom w:val="nil"/>
          <w:right w:val="nil"/>
          <w:between w:val="nil"/>
        </w:pBdr>
        <w:spacing w:before="60" w:after="60"/>
      </w:pPr>
      <w:r>
        <w:rPr>
          <w:color w:val="000000"/>
        </w:rPr>
        <w:t>5.5 Optimización de transferencias: planificador de E/S, tamaño de bloque</w:t>
      </w:r>
    </w:p>
    <w:p w14:paraId="5AF1794B" w14:textId="77777777" w:rsidR="0081393D" w:rsidRDefault="00000000">
      <w:pPr>
        <w:numPr>
          <w:ilvl w:val="0"/>
          <w:numId w:val="1"/>
        </w:numPr>
        <w:pBdr>
          <w:top w:val="nil"/>
          <w:left w:val="nil"/>
          <w:bottom w:val="nil"/>
          <w:right w:val="nil"/>
          <w:between w:val="nil"/>
        </w:pBdr>
        <w:spacing w:before="60" w:after="60"/>
      </w:pPr>
      <w:r>
        <w:rPr>
          <w:color w:val="000000"/>
        </w:rPr>
        <w:t xml:space="preserve">6.1 Tipo de </w:t>
      </w:r>
      <w:proofErr w:type="spellStart"/>
      <w:r>
        <w:rPr>
          <w:color w:val="000000"/>
        </w:rPr>
        <w:t>hypervisor</w:t>
      </w:r>
      <w:proofErr w:type="spellEnd"/>
      <w:r>
        <w:rPr>
          <w:color w:val="000000"/>
        </w:rPr>
        <w:t xml:space="preserve"> y cómo virtualiza el controlador de disco</w:t>
      </w:r>
    </w:p>
    <w:p w14:paraId="7CC712D3" w14:textId="77777777" w:rsidR="0081393D" w:rsidRDefault="00000000">
      <w:pPr>
        <w:numPr>
          <w:ilvl w:val="0"/>
          <w:numId w:val="1"/>
        </w:numPr>
        <w:pBdr>
          <w:top w:val="nil"/>
          <w:left w:val="nil"/>
          <w:bottom w:val="nil"/>
          <w:right w:val="nil"/>
          <w:between w:val="nil"/>
        </w:pBdr>
        <w:spacing w:before="60" w:after="60"/>
      </w:pPr>
      <w:r>
        <w:rPr>
          <w:color w:val="000000"/>
        </w:rPr>
        <w:t xml:space="preserve">6.2 Diferencia entre emulación SATA completa y </w:t>
      </w:r>
      <w:proofErr w:type="spellStart"/>
      <w:r>
        <w:rPr>
          <w:color w:val="000000"/>
        </w:rPr>
        <w:t>paravirtualización</w:t>
      </w:r>
      <w:proofErr w:type="spellEnd"/>
      <w:r>
        <w:rPr>
          <w:color w:val="000000"/>
        </w:rPr>
        <w:t xml:space="preserve"> </w:t>
      </w:r>
      <w:proofErr w:type="spellStart"/>
      <w:r>
        <w:rPr>
          <w:color w:val="000000"/>
        </w:rPr>
        <w:t>VirtIO</w:t>
      </w:r>
      <w:proofErr w:type="spellEnd"/>
      <w:r>
        <w:rPr>
          <w:color w:val="000000"/>
        </w:rPr>
        <w:t>-BLK</w:t>
      </w:r>
    </w:p>
    <w:p w14:paraId="7C2A2E05" w14:textId="77777777" w:rsidR="0081393D" w:rsidRDefault="0081393D">
      <w:pPr>
        <w:spacing w:before="80" w:after="8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1393D" w14:paraId="3DB31CCA" w14:textId="77777777">
        <w:tc>
          <w:tcPr>
            <w:tcW w:w="9360" w:type="dxa"/>
            <w:tcBorders>
              <w:top w:val="single" w:sz="5" w:space="0" w:color="154360"/>
              <w:left w:val="single" w:sz="5" w:space="0" w:color="154360"/>
              <w:bottom w:val="single" w:sz="5" w:space="0" w:color="154360"/>
              <w:right w:val="single" w:sz="5" w:space="0" w:color="154360"/>
            </w:tcBorders>
            <w:shd w:val="clear" w:color="auto" w:fill="EBF5FB"/>
            <w:tcMar>
              <w:top w:w="160" w:type="dxa"/>
              <w:left w:w="220" w:type="dxa"/>
              <w:bottom w:w="160" w:type="dxa"/>
              <w:right w:w="220" w:type="dxa"/>
            </w:tcMar>
          </w:tcPr>
          <w:p w14:paraId="7934824E" w14:textId="77777777" w:rsidR="0081393D" w:rsidRDefault="00000000">
            <w:pPr>
              <w:spacing w:after="80"/>
            </w:pPr>
            <w:r>
              <w:rPr>
                <w:b/>
                <w:bCs/>
                <w:color w:val="154360"/>
              </w:rPr>
              <w:t>Enfoque exclusivo de esta pareja:</w:t>
            </w:r>
          </w:p>
          <w:p w14:paraId="6E77DA5A" w14:textId="77777777" w:rsidR="0081393D" w:rsidRDefault="00000000">
            <w:pPr>
              <w:spacing w:before="60" w:after="60"/>
            </w:pPr>
            <w:r>
              <w:rPr>
                <w:sz w:val="21"/>
                <w:szCs w:val="21"/>
              </w:rPr>
              <w:t>Subsistema de E/S principal:  E/S de Disco (Almacenamiento)</w:t>
            </w:r>
          </w:p>
          <w:p w14:paraId="07009DD1" w14:textId="77777777" w:rsidR="0081393D" w:rsidRDefault="00000000">
            <w:pPr>
              <w:spacing w:before="60" w:after="60"/>
            </w:pPr>
            <w:r>
              <w:rPr>
                <w:sz w:val="21"/>
                <w:szCs w:val="21"/>
              </w:rPr>
              <w:t xml:space="preserve">Experimento de virtualización: Discos Virtuales: formatos VDI, VMDK y </w:t>
            </w:r>
            <w:proofErr w:type="spellStart"/>
            <w:r>
              <w:rPr>
                <w:sz w:val="21"/>
                <w:szCs w:val="21"/>
              </w:rPr>
              <w:t>VirtIO</w:t>
            </w:r>
            <w:proofErr w:type="spellEnd"/>
            <w:r>
              <w:rPr>
                <w:sz w:val="21"/>
                <w:szCs w:val="21"/>
              </w:rPr>
              <w:t>-BLK</w:t>
            </w:r>
          </w:p>
        </w:tc>
      </w:tr>
    </w:tbl>
    <w:p w14:paraId="1B643E43" w14:textId="77777777" w:rsidR="0081393D" w:rsidRDefault="00000000">
      <w:r>
        <w:br w:type="page"/>
      </w:r>
    </w:p>
    <w:p w14:paraId="6FB551C0" w14:textId="77777777" w:rsidR="0081393D" w:rsidRDefault="00000000">
      <w:pPr>
        <w:spacing w:before="300" w:after="120"/>
      </w:pPr>
      <w:r>
        <w:rPr>
          <w:b/>
          <w:bCs/>
          <w:color w:val="1B3A6B"/>
          <w:sz w:val="30"/>
          <w:szCs w:val="30"/>
        </w:rPr>
        <w:lastRenderedPageBreak/>
        <w:t>2.  Actividades Base — Obligatorias para Todas las Parejas</w:t>
      </w:r>
    </w:p>
    <w:p w14:paraId="1A0E228C" w14:textId="77777777" w:rsidR="0081393D" w:rsidRDefault="00000000">
      <w:pPr>
        <w:spacing w:before="80" w:after="80"/>
      </w:pPr>
      <w:r>
        <w:rPr>
          <w:i/>
          <w:iCs/>
        </w:rPr>
        <w:t>Completar estas secciones ANTES del proyecto integrador. Incluir capturas de AMBOS equipos.</w:t>
      </w:r>
    </w:p>
    <w:p w14:paraId="2B5008A3" w14:textId="77777777" w:rsidR="0081393D" w:rsidRDefault="0081393D">
      <w:pPr>
        <w:spacing w:before="80" w:after="80"/>
      </w:pPr>
    </w:p>
    <w:p w14:paraId="38681C66" w14:textId="77777777" w:rsidR="0081393D" w:rsidRDefault="00000000">
      <w:pPr>
        <w:spacing w:before="220" w:after="100"/>
      </w:pPr>
      <w:r>
        <w:rPr>
          <w:b/>
          <w:bCs/>
          <w:color w:val="B03A2E"/>
          <w:sz w:val="24"/>
          <w:szCs w:val="24"/>
        </w:rPr>
        <w:t>A. Preparación de la VM (Temas 5.1 y 6.1)</w:t>
      </w:r>
    </w:p>
    <w:p w14:paraId="0D163DF7" w14:textId="77777777" w:rsidR="0081393D" w:rsidRDefault="00000000">
      <w:pPr>
        <w:spacing w:before="80" w:after="80"/>
      </w:pPr>
      <w:r>
        <w:t>Configurar la VM con los parámetros indicados. Documentar con captura de la pantalla de configuración de VirtualBox:</w:t>
      </w:r>
    </w:p>
    <w:p w14:paraId="2953D618" w14:textId="77777777" w:rsidR="0081393D" w:rsidRDefault="00000000">
      <w:pPr>
        <w:numPr>
          <w:ilvl w:val="0"/>
          <w:numId w:val="1"/>
        </w:numPr>
        <w:pBdr>
          <w:top w:val="nil"/>
          <w:left w:val="nil"/>
          <w:bottom w:val="nil"/>
          <w:right w:val="nil"/>
          <w:between w:val="nil"/>
        </w:pBdr>
        <w:spacing w:before="60" w:after="60"/>
      </w:pPr>
      <w:r>
        <w:rPr>
          <w:color w:val="000000"/>
        </w:rPr>
        <w:t>SO: Ubuntu Server 24.04 LTS — RAM: 2 GB mínimo — Disco: 20 GB dinámico</w:t>
      </w:r>
    </w:p>
    <w:p w14:paraId="10491463" w14:textId="77777777" w:rsidR="0081393D" w:rsidRDefault="00000000">
      <w:pPr>
        <w:numPr>
          <w:ilvl w:val="0"/>
          <w:numId w:val="1"/>
        </w:numPr>
        <w:pBdr>
          <w:top w:val="nil"/>
          <w:left w:val="nil"/>
          <w:bottom w:val="nil"/>
          <w:right w:val="nil"/>
          <w:between w:val="nil"/>
        </w:pBdr>
        <w:spacing w:before="60" w:after="60"/>
      </w:pPr>
      <w:r>
        <w:rPr>
          <w:color w:val="000000"/>
        </w:rPr>
        <w:t xml:space="preserve">CPU: 2 núcleos con VT-x / AMD-V habilitado (pestaña </w:t>
      </w:r>
      <w:proofErr w:type="spellStart"/>
      <w:r>
        <w:rPr>
          <w:color w:val="000000"/>
        </w:rPr>
        <w:t>System</w:t>
      </w:r>
      <w:proofErr w:type="spellEnd"/>
      <w:r>
        <w:rPr>
          <w:color w:val="000000"/>
        </w:rPr>
        <w:t xml:space="preserve"> &gt; </w:t>
      </w:r>
      <w:proofErr w:type="spellStart"/>
      <w:r>
        <w:rPr>
          <w:color w:val="000000"/>
        </w:rPr>
        <w:t>Processor</w:t>
      </w:r>
      <w:proofErr w:type="spellEnd"/>
      <w:r>
        <w:rPr>
          <w:color w:val="000000"/>
        </w:rPr>
        <w:t>)</w:t>
      </w:r>
    </w:p>
    <w:p w14:paraId="5E9FE03F" w14:textId="77777777" w:rsidR="0081393D" w:rsidRDefault="00000000">
      <w:pPr>
        <w:numPr>
          <w:ilvl w:val="0"/>
          <w:numId w:val="1"/>
        </w:numPr>
        <w:pBdr>
          <w:top w:val="nil"/>
          <w:left w:val="nil"/>
          <w:bottom w:val="nil"/>
          <w:right w:val="nil"/>
          <w:between w:val="nil"/>
        </w:pBdr>
        <w:spacing w:before="60" w:after="60"/>
      </w:pPr>
      <w:r>
        <w:rPr>
          <w:color w:val="000000"/>
        </w:rPr>
        <w:t>Red: Adaptador 1 en NAT + Adaptador 2 en Host-</w:t>
      </w:r>
      <w:proofErr w:type="spellStart"/>
      <w:r>
        <w:rPr>
          <w:color w:val="000000"/>
        </w:rPr>
        <w:t>Only</w:t>
      </w:r>
      <w:proofErr w:type="spellEnd"/>
      <w:r>
        <w:rPr>
          <w:color w:val="000000"/>
        </w:rPr>
        <w:t xml:space="preserve"> para acceso SSH desde el anfitrión</w:t>
      </w:r>
    </w:p>
    <w:p w14:paraId="366AB943" w14:textId="77777777" w:rsidR="0081393D" w:rsidRDefault="0081393D">
      <w:pPr>
        <w:spacing w:before="80" w:after="80"/>
      </w:pPr>
    </w:p>
    <w:p w14:paraId="37521A27" w14:textId="77777777" w:rsidR="0081393D" w:rsidRDefault="00000000">
      <w:pPr>
        <w:spacing w:before="80" w:after="80"/>
      </w:pPr>
      <w:r>
        <w:rPr>
          <w:b/>
          <w:bCs/>
        </w:rPr>
        <w:t xml:space="preserve">Clasificación del </w:t>
      </w:r>
      <w:proofErr w:type="spellStart"/>
      <w:r>
        <w:rPr>
          <w:b/>
          <w:bCs/>
        </w:rPr>
        <w:t>hypervisor</w:t>
      </w:r>
      <w:proofErr w:type="spellEnd"/>
      <w:r>
        <w:rPr>
          <w:b/>
          <w:bCs/>
        </w:rPr>
        <w:t xml:space="preserve"> (Tema 6.1) — responder con evidencia de comandos:</w:t>
      </w:r>
    </w:p>
    <w:p w14:paraId="63C229B3" w14:textId="77777777" w:rsidR="0081393D" w:rsidRDefault="00000000">
      <w:pPr>
        <w:numPr>
          <w:ilvl w:val="0"/>
          <w:numId w:val="2"/>
        </w:numPr>
        <w:pBdr>
          <w:top w:val="nil"/>
          <w:left w:val="nil"/>
          <w:bottom w:val="nil"/>
          <w:right w:val="nil"/>
          <w:between w:val="nil"/>
        </w:pBdr>
        <w:spacing w:before="60" w:after="60"/>
      </w:pPr>
      <w:r>
        <w:rPr>
          <w:color w:val="000000"/>
        </w:rPr>
        <w:t xml:space="preserve">Dentro de la VM: </w:t>
      </w:r>
      <w:proofErr w:type="spellStart"/>
      <w:r>
        <w:rPr>
          <w:color w:val="000000"/>
        </w:rPr>
        <w:t>systemd-detect-virt</w:t>
      </w:r>
      <w:proofErr w:type="spellEnd"/>
    </w:p>
    <w:p w14:paraId="2AC6A892" w14:textId="77777777" w:rsidR="0081393D" w:rsidRDefault="00000000">
      <w:pPr>
        <w:pBdr>
          <w:top w:val="nil"/>
          <w:left w:val="nil"/>
          <w:bottom w:val="nil"/>
          <w:right w:val="nil"/>
          <w:between w:val="nil"/>
        </w:pBdr>
        <w:spacing w:before="60" w:after="60"/>
        <w:ind w:left="720"/>
      </w:pPr>
      <w:r>
        <w:rPr>
          <w:noProof/>
        </w:rPr>
        <w:drawing>
          <wp:inline distT="114300" distB="114300" distL="114300" distR="114300" wp14:anchorId="408ADD9B" wp14:editId="2A6463E5">
            <wp:extent cx="4702538" cy="2925121"/>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a:stretch>
                      <a:fillRect/>
                    </a:stretch>
                  </pic:blipFill>
                  <pic:spPr>
                    <a:xfrm>
                      <a:off x="0" y="0"/>
                      <a:ext cx="4702538" cy="2925121"/>
                    </a:xfrm>
                    <a:prstGeom prst="rect">
                      <a:avLst/>
                    </a:prstGeom>
                    <a:ln/>
                  </pic:spPr>
                </pic:pic>
              </a:graphicData>
            </a:graphic>
          </wp:inline>
        </w:drawing>
      </w:r>
    </w:p>
    <w:p w14:paraId="223DBC23" w14:textId="77777777" w:rsidR="0081393D" w:rsidRDefault="0081393D">
      <w:pPr>
        <w:pBdr>
          <w:top w:val="nil"/>
          <w:left w:val="nil"/>
          <w:bottom w:val="nil"/>
          <w:right w:val="nil"/>
          <w:between w:val="nil"/>
        </w:pBdr>
        <w:spacing w:before="60" w:after="60"/>
        <w:ind w:left="720"/>
      </w:pPr>
    </w:p>
    <w:p w14:paraId="35674F0D" w14:textId="77777777" w:rsidR="0081393D" w:rsidRDefault="00000000">
      <w:pPr>
        <w:numPr>
          <w:ilvl w:val="0"/>
          <w:numId w:val="2"/>
        </w:numPr>
        <w:pBdr>
          <w:top w:val="nil"/>
          <w:left w:val="nil"/>
          <w:bottom w:val="nil"/>
          <w:right w:val="nil"/>
          <w:between w:val="nil"/>
        </w:pBdr>
        <w:spacing w:before="60" w:after="60"/>
      </w:pPr>
      <w:r>
        <w:rPr>
          <w:color w:val="000000"/>
        </w:rPr>
        <w:t xml:space="preserve"> y </w:t>
      </w:r>
      <w:proofErr w:type="spellStart"/>
      <w:r>
        <w:rPr>
          <w:color w:val="000000"/>
        </w:rPr>
        <w:t>lscpu</w:t>
      </w:r>
      <w:proofErr w:type="spellEnd"/>
      <w:r>
        <w:rPr>
          <w:color w:val="000000"/>
        </w:rPr>
        <w:t xml:space="preserve"> | grep -i </w:t>
      </w:r>
      <w:proofErr w:type="spellStart"/>
      <w:r>
        <w:rPr>
          <w:color w:val="000000"/>
        </w:rPr>
        <w:t>hypervisor</w:t>
      </w:r>
      <w:proofErr w:type="spellEnd"/>
      <w:r>
        <w:rPr>
          <w:color w:val="000000"/>
        </w:rPr>
        <w:t xml:space="preserve"> </w:t>
      </w:r>
    </w:p>
    <w:p w14:paraId="57507260" w14:textId="77777777" w:rsidR="0081393D" w:rsidRDefault="0081393D">
      <w:pPr>
        <w:pBdr>
          <w:top w:val="nil"/>
          <w:left w:val="nil"/>
          <w:bottom w:val="nil"/>
          <w:right w:val="nil"/>
          <w:between w:val="nil"/>
        </w:pBdr>
        <w:spacing w:before="60" w:after="60"/>
      </w:pPr>
    </w:p>
    <w:p w14:paraId="44409FBF" w14:textId="77777777" w:rsidR="0081393D" w:rsidRDefault="00000000">
      <w:pPr>
        <w:pBdr>
          <w:top w:val="nil"/>
          <w:left w:val="nil"/>
          <w:bottom w:val="nil"/>
          <w:right w:val="nil"/>
          <w:between w:val="nil"/>
        </w:pBdr>
        <w:spacing w:before="60" w:after="60"/>
        <w:ind w:left="720"/>
      </w:pPr>
      <w:r>
        <w:rPr>
          <w:noProof/>
        </w:rPr>
        <w:drawing>
          <wp:inline distT="114300" distB="114300" distL="114300" distR="114300" wp14:anchorId="685900D6" wp14:editId="3981F7DF">
            <wp:extent cx="4854938" cy="2884660"/>
            <wp:effectExtent l="0" t="0" r="0" b="0"/>
            <wp:docPr id="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
                    <a:srcRect/>
                    <a:stretch>
                      <a:fillRect/>
                    </a:stretch>
                  </pic:blipFill>
                  <pic:spPr>
                    <a:xfrm>
                      <a:off x="0" y="0"/>
                      <a:ext cx="4854938" cy="2884660"/>
                    </a:xfrm>
                    <a:prstGeom prst="rect">
                      <a:avLst/>
                    </a:prstGeom>
                    <a:ln/>
                  </pic:spPr>
                </pic:pic>
              </a:graphicData>
            </a:graphic>
          </wp:inline>
        </w:drawing>
      </w:r>
    </w:p>
    <w:p w14:paraId="7E3D382D" w14:textId="77777777" w:rsidR="0081393D" w:rsidRDefault="00000000">
      <w:pPr>
        <w:pBdr>
          <w:top w:val="nil"/>
          <w:left w:val="nil"/>
          <w:bottom w:val="nil"/>
          <w:right w:val="nil"/>
          <w:between w:val="nil"/>
        </w:pBdr>
        <w:spacing w:before="60" w:after="60"/>
      </w:pPr>
      <w:r>
        <w:t xml:space="preserve">      note: debido a que el comando de la </w:t>
      </w:r>
      <w:proofErr w:type="spellStart"/>
      <w:r>
        <w:t>guia</w:t>
      </w:r>
      <w:proofErr w:type="spellEnd"/>
      <w:r>
        <w:t xml:space="preserve"> no funcionó porque tenía que ver con una   configuración de </w:t>
      </w:r>
      <w:proofErr w:type="gramStart"/>
      <w:r>
        <w:t>bio ,</w:t>
      </w:r>
      <w:proofErr w:type="gramEnd"/>
      <w:r>
        <w:t xml:space="preserve"> se </w:t>
      </w:r>
      <w:proofErr w:type="spellStart"/>
      <w:r>
        <w:t>utilizo</w:t>
      </w:r>
      <w:proofErr w:type="spellEnd"/>
      <w:r>
        <w:t xml:space="preserve"> otras alternativas.</w:t>
      </w:r>
    </w:p>
    <w:p w14:paraId="0DA115BB" w14:textId="77777777" w:rsidR="0081393D" w:rsidRDefault="0081393D">
      <w:pPr>
        <w:pBdr>
          <w:top w:val="nil"/>
          <w:left w:val="nil"/>
          <w:bottom w:val="nil"/>
          <w:right w:val="nil"/>
          <w:between w:val="nil"/>
        </w:pBdr>
        <w:spacing w:before="60" w:after="60"/>
      </w:pPr>
    </w:p>
    <w:p w14:paraId="77CB5250" w14:textId="77777777" w:rsidR="0081393D" w:rsidRDefault="0081393D">
      <w:pPr>
        <w:pBdr>
          <w:top w:val="nil"/>
          <w:left w:val="nil"/>
          <w:bottom w:val="nil"/>
          <w:right w:val="nil"/>
          <w:between w:val="nil"/>
        </w:pBdr>
        <w:spacing w:before="60" w:after="60"/>
      </w:pPr>
    </w:p>
    <w:p w14:paraId="4E21CDC8" w14:textId="77777777" w:rsidR="0081393D" w:rsidRDefault="00000000">
      <w:pPr>
        <w:numPr>
          <w:ilvl w:val="0"/>
          <w:numId w:val="2"/>
        </w:numPr>
        <w:pBdr>
          <w:top w:val="nil"/>
          <w:left w:val="nil"/>
          <w:bottom w:val="nil"/>
          <w:right w:val="nil"/>
          <w:between w:val="nil"/>
        </w:pBdr>
        <w:spacing w:before="60" w:after="60"/>
      </w:pPr>
      <w:r>
        <w:rPr>
          <w:color w:val="000000"/>
        </w:rPr>
        <w:t xml:space="preserve">En el ANFITRIÓN: </w:t>
      </w:r>
      <w:proofErr w:type="spellStart"/>
      <w:r>
        <w:rPr>
          <w:color w:val="000000"/>
        </w:rPr>
        <w:t>lsmod</w:t>
      </w:r>
      <w:proofErr w:type="spellEnd"/>
      <w:r>
        <w:rPr>
          <w:color w:val="000000"/>
        </w:rPr>
        <w:t xml:space="preserve"> | grep </w:t>
      </w:r>
      <w:proofErr w:type="spellStart"/>
      <w:r>
        <w:rPr>
          <w:color w:val="000000"/>
        </w:rPr>
        <w:t>vbox</w:t>
      </w:r>
      <w:proofErr w:type="spellEnd"/>
      <w:r>
        <w:rPr>
          <w:color w:val="000000"/>
        </w:rPr>
        <w:t xml:space="preserve"> y </w:t>
      </w:r>
      <w:proofErr w:type="spellStart"/>
      <w:r>
        <w:rPr>
          <w:color w:val="000000"/>
        </w:rPr>
        <w:t>modinfo</w:t>
      </w:r>
      <w:proofErr w:type="spellEnd"/>
      <w:r>
        <w:rPr>
          <w:color w:val="000000"/>
        </w:rPr>
        <w:t xml:space="preserve"> </w:t>
      </w:r>
      <w:proofErr w:type="spellStart"/>
      <w:r>
        <w:rPr>
          <w:color w:val="000000"/>
        </w:rPr>
        <w:t>vboxdrv</w:t>
      </w:r>
      <w:proofErr w:type="spellEnd"/>
      <w:r>
        <w:rPr>
          <w:color w:val="000000"/>
        </w:rPr>
        <w:t xml:space="preserve"> (documentar qué hace este </w:t>
      </w:r>
    </w:p>
    <w:p w14:paraId="01E06247" w14:textId="77777777" w:rsidR="0081393D" w:rsidRDefault="00000000">
      <w:pPr>
        <w:pBdr>
          <w:top w:val="nil"/>
          <w:left w:val="nil"/>
          <w:bottom w:val="nil"/>
          <w:right w:val="nil"/>
          <w:between w:val="nil"/>
        </w:pBdr>
        <w:spacing w:before="60" w:after="60"/>
        <w:ind w:left="720"/>
        <w:rPr>
          <w:color w:val="000000"/>
        </w:rPr>
      </w:pPr>
      <w:r>
        <w:rPr>
          <w:color w:val="000000"/>
        </w:rPr>
        <w:t>módulo)</w:t>
      </w:r>
    </w:p>
    <w:p w14:paraId="1826F17F" w14:textId="77777777" w:rsidR="0081393D" w:rsidRDefault="00000000">
      <w:pPr>
        <w:pBdr>
          <w:top w:val="nil"/>
          <w:left w:val="nil"/>
          <w:bottom w:val="nil"/>
          <w:right w:val="nil"/>
          <w:between w:val="nil"/>
        </w:pBdr>
        <w:spacing w:before="60" w:after="60"/>
        <w:ind w:left="720"/>
      </w:pPr>
      <w:r>
        <w:rPr>
          <w:noProof/>
        </w:rPr>
        <w:lastRenderedPageBreak/>
        <w:drawing>
          <wp:inline distT="114300" distB="114300" distL="114300" distR="114300" wp14:anchorId="4A0EEF97" wp14:editId="3A0A5BEE">
            <wp:extent cx="6408841" cy="324521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408841" cy="3245213"/>
                    </a:xfrm>
                    <a:prstGeom prst="rect">
                      <a:avLst/>
                    </a:prstGeom>
                    <a:ln/>
                  </pic:spPr>
                </pic:pic>
              </a:graphicData>
            </a:graphic>
          </wp:inline>
        </w:drawing>
      </w:r>
    </w:p>
    <w:p w14:paraId="290B555B" w14:textId="77777777" w:rsidR="0081393D" w:rsidRDefault="0081393D">
      <w:pPr>
        <w:pBdr>
          <w:top w:val="nil"/>
          <w:left w:val="nil"/>
          <w:bottom w:val="nil"/>
          <w:right w:val="nil"/>
          <w:between w:val="nil"/>
        </w:pBdr>
        <w:spacing w:before="60" w:after="60"/>
        <w:ind w:left="720"/>
      </w:pPr>
    </w:p>
    <w:p w14:paraId="32D641BA" w14:textId="77777777" w:rsidR="0081393D" w:rsidRDefault="0081393D">
      <w:pPr>
        <w:pBdr>
          <w:top w:val="nil"/>
          <w:left w:val="nil"/>
          <w:bottom w:val="nil"/>
          <w:right w:val="nil"/>
          <w:between w:val="nil"/>
        </w:pBdr>
        <w:spacing w:before="60" w:after="60"/>
        <w:ind w:left="720"/>
      </w:pPr>
    </w:p>
    <w:p w14:paraId="60A442DA" w14:textId="77777777" w:rsidR="0081393D" w:rsidRDefault="0081393D">
      <w:pPr>
        <w:pBdr>
          <w:top w:val="nil"/>
          <w:left w:val="nil"/>
          <w:bottom w:val="nil"/>
          <w:right w:val="nil"/>
          <w:between w:val="nil"/>
        </w:pBdr>
        <w:spacing w:before="60" w:after="60"/>
      </w:pPr>
    </w:p>
    <w:p w14:paraId="18A58D93" w14:textId="77777777" w:rsidR="0081393D" w:rsidRDefault="0081393D">
      <w:pPr>
        <w:pBdr>
          <w:top w:val="nil"/>
          <w:left w:val="nil"/>
          <w:bottom w:val="nil"/>
          <w:right w:val="nil"/>
          <w:between w:val="nil"/>
        </w:pBdr>
        <w:spacing w:before="60" w:after="60"/>
      </w:pPr>
    </w:p>
    <w:p w14:paraId="2234F4DB" w14:textId="77777777" w:rsidR="0081393D" w:rsidRDefault="0081393D">
      <w:pPr>
        <w:pBdr>
          <w:top w:val="nil"/>
          <w:left w:val="nil"/>
          <w:bottom w:val="nil"/>
          <w:right w:val="nil"/>
          <w:between w:val="nil"/>
        </w:pBdr>
        <w:spacing w:before="60" w:after="60"/>
      </w:pPr>
    </w:p>
    <w:p w14:paraId="64A22EBA" w14:textId="77777777" w:rsidR="0081393D" w:rsidRDefault="00000000">
      <w:pPr>
        <w:numPr>
          <w:ilvl w:val="0"/>
          <w:numId w:val="2"/>
        </w:numPr>
        <w:pBdr>
          <w:top w:val="nil"/>
          <w:left w:val="nil"/>
          <w:bottom w:val="nil"/>
          <w:right w:val="nil"/>
          <w:between w:val="nil"/>
        </w:pBdr>
        <w:spacing w:before="60" w:after="60"/>
      </w:pPr>
      <w:r>
        <w:rPr>
          <w:color w:val="000000"/>
        </w:rPr>
        <w:t>Conclusión justificada: ¿VirtualBox es Tipo 1 o Tipo 2? ¿Qué evidencia lo demuestra?</w:t>
      </w:r>
    </w:p>
    <w:p w14:paraId="3CE7861D" w14:textId="77777777" w:rsidR="0081393D" w:rsidRDefault="00000000">
      <w:pPr>
        <w:pBdr>
          <w:top w:val="nil"/>
          <w:left w:val="nil"/>
          <w:bottom w:val="nil"/>
          <w:right w:val="nil"/>
          <w:between w:val="nil"/>
        </w:pBdr>
        <w:spacing w:before="60" w:after="60"/>
      </w:pPr>
      <w:r>
        <w:t>es de tipo 2</w:t>
      </w:r>
    </w:p>
    <w:p w14:paraId="1910D9A2" w14:textId="77777777" w:rsidR="0081393D" w:rsidRDefault="00000000">
      <w:pPr>
        <w:spacing w:before="60" w:after="60"/>
        <w:ind w:left="720"/>
      </w:pPr>
      <w:r>
        <w:rPr>
          <w:noProof/>
        </w:rPr>
        <w:drawing>
          <wp:inline distT="114300" distB="114300" distL="114300" distR="114300" wp14:anchorId="3A759EC4" wp14:editId="4D588EDB">
            <wp:extent cx="6172200" cy="3124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172200" cy="3124200"/>
                    </a:xfrm>
                    <a:prstGeom prst="rect">
                      <a:avLst/>
                    </a:prstGeom>
                    <a:ln/>
                  </pic:spPr>
                </pic:pic>
              </a:graphicData>
            </a:graphic>
          </wp:inline>
        </w:drawing>
      </w:r>
    </w:p>
    <w:p w14:paraId="3679E030" w14:textId="77777777" w:rsidR="0081393D" w:rsidRDefault="00000000">
      <w:pPr>
        <w:spacing w:before="60" w:after="60"/>
        <w:ind w:left="720"/>
      </w:pPr>
      <w:r>
        <w:t xml:space="preserve">el </w:t>
      </w:r>
      <w:proofErr w:type="spellStart"/>
      <w:r>
        <w:t>vboxguest</w:t>
      </w:r>
      <w:proofErr w:type="spellEnd"/>
      <w:r>
        <w:t xml:space="preserve"> solo se muestra cuando es una </w:t>
      </w:r>
      <w:proofErr w:type="spellStart"/>
      <w:r>
        <w:t>maquina</w:t>
      </w:r>
      <w:proofErr w:type="spellEnd"/>
      <w:r>
        <w:t xml:space="preserve"> virtual.</w:t>
      </w:r>
    </w:p>
    <w:p w14:paraId="7C9A5E16" w14:textId="77777777" w:rsidR="0081393D" w:rsidRDefault="0081393D">
      <w:pPr>
        <w:pBdr>
          <w:top w:val="nil"/>
          <w:left w:val="nil"/>
          <w:bottom w:val="nil"/>
          <w:right w:val="nil"/>
          <w:between w:val="nil"/>
        </w:pBdr>
        <w:spacing w:before="60" w:after="60"/>
      </w:pPr>
    </w:p>
    <w:p w14:paraId="49186B3A" w14:textId="77777777" w:rsidR="0081393D" w:rsidRDefault="0081393D">
      <w:pPr>
        <w:spacing w:before="80" w:after="80"/>
      </w:pPr>
    </w:p>
    <w:p w14:paraId="48D66603" w14:textId="77777777" w:rsidR="0081393D" w:rsidRDefault="00000000">
      <w:pPr>
        <w:spacing w:before="220" w:after="100"/>
      </w:pPr>
      <w:r>
        <w:rPr>
          <w:b/>
          <w:bCs/>
          <w:color w:val="B03A2E"/>
          <w:sz w:val="24"/>
          <w:szCs w:val="24"/>
        </w:rPr>
        <w:t>B. Exploración del Subsistema de E/S desde /</w:t>
      </w:r>
      <w:proofErr w:type="spellStart"/>
      <w:r>
        <w:rPr>
          <w:b/>
          <w:bCs/>
          <w:color w:val="B03A2E"/>
          <w:sz w:val="24"/>
          <w:szCs w:val="24"/>
        </w:rPr>
        <w:t>proc</w:t>
      </w:r>
      <w:proofErr w:type="spellEnd"/>
      <w:r>
        <w:rPr>
          <w:b/>
          <w:bCs/>
          <w:color w:val="B03A2E"/>
          <w:sz w:val="24"/>
          <w:szCs w:val="24"/>
        </w:rPr>
        <w:t xml:space="preserve"> y /</w:t>
      </w:r>
      <w:proofErr w:type="spellStart"/>
      <w:r>
        <w:rPr>
          <w:b/>
          <w:bCs/>
          <w:color w:val="B03A2E"/>
          <w:sz w:val="24"/>
          <w:szCs w:val="24"/>
        </w:rPr>
        <w:t>sys</w:t>
      </w:r>
      <w:proofErr w:type="spellEnd"/>
      <w:r>
        <w:rPr>
          <w:b/>
          <w:bCs/>
          <w:color w:val="B03A2E"/>
          <w:sz w:val="24"/>
          <w:szCs w:val="24"/>
        </w:rPr>
        <w:t xml:space="preserve"> (Tema 5.1)</w:t>
      </w:r>
    </w:p>
    <w:p w14:paraId="6414680A" w14:textId="77777777" w:rsidR="0081393D" w:rsidRDefault="00000000">
      <w:pPr>
        <w:spacing w:before="80" w:after="80"/>
      </w:pPr>
      <w:r>
        <w:t>Para cada comando: tomar captura y escribir 2 oraciones explicando qué muestra en términos de E/S:</w:t>
      </w:r>
    </w:p>
    <w:p w14:paraId="7DE8377F" w14:textId="77777777" w:rsidR="0081393D" w:rsidRDefault="00000000">
      <w:pPr>
        <w:numPr>
          <w:ilvl w:val="0"/>
          <w:numId w:val="2"/>
        </w:numPr>
        <w:pBdr>
          <w:top w:val="nil"/>
          <w:left w:val="nil"/>
          <w:bottom w:val="nil"/>
          <w:right w:val="nil"/>
          <w:between w:val="nil"/>
        </w:pBdr>
        <w:spacing w:before="60" w:after="60"/>
      </w:pPr>
      <w:proofErr w:type="spellStart"/>
      <w:r>
        <w:rPr>
          <w:color w:val="000000"/>
        </w:rPr>
        <w:t>cat</w:t>
      </w:r>
      <w:proofErr w:type="spellEnd"/>
      <w:r>
        <w:rPr>
          <w:color w:val="000000"/>
        </w:rPr>
        <w:t xml:space="preserve"> /</w:t>
      </w:r>
      <w:proofErr w:type="spellStart"/>
      <w:r>
        <w:rPr>
          <w:color w:val="000000"/>
        </w:rPr>
        <w:t>proc</w:t>
      </w:r>
      <w:proofErr w:type="spellEnd"/>
      <w:r>
        <w:rPr>
          <w:color w:val="000000"/>
        </w:rPr>
        <w:t>/</w:t>
      </w:r>
      <w:proofErr w:type="spellStart"/>
      <w:r>
        <w:rPr>
          <w:color w:val="000000"/>
        </w:rPr>
        <w:t>interrupts</w:t>
      </w:r>
      <w:proofErr w:type="spellEnd"/>
      <w:r>
        <w:rPr>
          <w:color w:val="000000"/>
        </w:rPr>
        <w:t xml:space="preserve"> — dispositivos que generan interrupciones y cuántas por CPU</w:t>
      </w:r>
    </w:p>
    <w:p w14:paraId="50A60A9B" w14:textId="77777777" w:rsidR="0081393D" w:rsidRDefault="00000000">
      <w:pPr>
        <w:pBdr>
          <w:top w:val="nil"/>
          <w:left w:val="nil"/>
          <w:bottom w:val="nil"/>
          <w:right w:val="nil"/>
          <w:between w:val="nil"/>
        </w:pBdr>
        <w:spacing w:before="60" w:after="60"/>
        <w:ind w:left="720"/>
      </w:pPr>
      <w:r>
        <w:rPr>
          <w:noProof/>
        </w:rPr>
        <w:lastRenderedPageBreak/>
        <w:drawing>
          <wp:inline distT="114300" distB="114300" distL="114300" distR="114300" wp14:anchorId="596D569A" wp14:editId="52A03320">
            <wp:extent cx="6172200" cy="3124200"/>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6172200" cy="3124200"/>
                    </a:xfrm>
                    <a:prstGeom prst="rect">
                      <a:avLst/>
                    </a:prstGeom>
                    <a:ln/>
                  </pic:spPr>
                </pic:pic>
              </a:graphicData>
            </a:graphic>
          </wp:inline>
        </w:drawing>
      </w:r>
    </w:p>
    <w:p w14:paraId="0CF1C5BC" w14:textId="77777777" w:rsidR="0081393D" w:rsidRDefault="0081393D">
      <w:pPr>
        <w:pBdr>
          <w:top w:val="nil"/>
          <w:left w:val="nil"/>
          <w:bottom w:val="nil"/>
          <w:right w:val="nil"/>
          <w:between w:val="nil"/>
        </w:pBdr>
        <w:spacing w:before="60" w:after="60"/>
      </w:pPr>
    </w:p>
    <w:p w14:paraId="323B8694" w14:textId="77777777" w:rsidR="0081393D" w:rsidRDefault="0081393D">
      <w:pPr>
        <w:pBdr>
          <w:top w:val="nil"/>
          <w:left w:val="nil"/>
          <w:bottom w:val="nil"/>
          <w:right w:val="nil"/>
          <w:between w:val="nil"/>
        </w:pBdr>
        <w:spacing w:before="60" w:after="60"/>
      </w:pPr>
    </w:p>
    <w:p w14:paraId="30A6A7F8" w14:textId="77777777" w:rsidR="0081393D" w:rsidRDefault="0081393D">
      <w:pPr>
        <w:pBdr>
          <w:top w:val="nil"/>
          <w:left w:val="nil"/>
          <w:bottom w:val="nil"/>
          <w:right w:val="nil"/>
          <w:between w:val="nil"/>
        </w:pBdr>
        <w:spacing w:before="60" w:after="60"/>
      </w:pPr>
    </w:p>
    <w:p w14:paraId="0486A486" w14:textId="77777777" w:rsidR="0081393D" w:rsidRDefault="00000000">
      <w:pPr>
        <w:numPr>
          <w:ilvl w:val="0"/>
          <w:numId w:val="2"/>
        </w:numPr>
        <w:pBdr>
          <w:top w:val="nil"/>
          <w:left w:val="nil"/>
          <w:bottom w:val="nil"/>
          <w:right w:val="nil"/>
          <w:between w:val="nil"/>
        </w:pBdr>
        <w:spacing w:before="60" w:after="60"/>
      </w:pPr>
      <w:proofErr w:type="spellStart"/>
      <w:r>
        <w:rPr>
          <w:color w:val="000000"/>
        </w:rPr>
        <w:t>cat</w:t>
      </w:r>
      <w:proofErr w:type="spellEnd"/>
      <w:r>
        <w:rPr>
          <w:color w:val="000000"/>
        </w:rPr>
        <w:t xml:space="preserve"> /</w:t>
      </w:r>
      <w:proofErr w:type="spellStart"/>
      <w:r>
        <w:rPr>
          <w:color w:val="000000"/>
        </w:rPr>
        <w:t>proc</w:t>
      </w:r>
      <w:proofErr w:type="spellEnd"/>
      <w:r>
        <w:rPr>
          <w:color w:val="000000"/>
        </w:rPr>
        <w:t>/</w:t>
      </w:r>
      <w:proofErr w:type="spellStart"/>
      <w:r>
        <w:rPr>
          <w:color w:val="000000"/>
        </w:rPr>
        <w:t>iomem</w:t>
      </w:r>
      <w:proofErr w:type="spellEnd"/>
      <w:r>
        <w:rPr>
          <w:color w:val="000000"/>
        </w:rPr>
        <w:t xml:space="preserve"> — rangos de memoria asignados a dispositivos (</w:t>
      </w:r>
      <w:proofErr w:type="spellStart"/>
      <w:r>
        <w:rPr>
          <w:color w:val="000000"/>
        </w:rPr>
        <w:t>memory-mapped</w:t>
      </w:r>
      <w:proofErr w:type="spellEnd"/>
      <w:r>
        <w:rPr>
          <w:color w:val="000000"/>
        </w:rPr>
        <w:t xml:space="preserve"> I/O)</w:t>
      </w:r>
    </w:p>
    <w:p w14:paraId="3C624A79" w14:textId="77777777" w:rsidR="0081393D" w:rsidRDefault="0081393D">
      <w:pPr>
        <w:pBdr>
          <w:top w:val="nil"/>
          <w:left w:val="nil"/>
          <w:bottom w:val="nil"/>
          <w:right w:val="nil"/>
          <w:between w:val="nil"/>
        </w:pBdr>
        <w:spacing w:before="60" w:after="60"/>
      </w:pPr>
    </w:p>
    <w:p w14:paraId="21CFDABA" w14:textId="77777777" w:rsidR="0081393D" w:rsidRDefault="0081393D">
      <w:pPr>
        <w:pBdr>
          <w:top w:val="nil"/>
          <w:left w:val="nil"/>
          <w:bottom w:val="nil"/>
          <w:right w:val="nil"/>
          <w:between w:val="nil"/>
        </w:pBdr>
        <w:spacing w:before="60" w:after="60"/>
      </w:pPr>
    </w:p>
    <w:p w14:paraId="3E06D216" w14:textId="77777777" w:rsidR="0081393D" w:rsidRDefault="00000000">
      <w:pPr>
        <w:pBdr>
          <w:top w:val="nil"/>
          <w:left w:val="nil"/>
          <w:bottom w:val="nil"/>
          <w:right w:val="nil"/>
          <w:between w:val="nil"/>
        </w:pBdr>
        <w:spacing w:before="60" w:after="60"/>
      </w:pPr>
      <w:r>
        <w:rPr>
          <w:noProof/>
        </w:rPr>
        <w:drawing>
          <wp:inline distT="114300" distB="114300" distL="114300" distR="114300" wp14:anchorId="66D64304" wp14:editId="44D5DBFA">
            <wp:extent cx="6172200" cy="3124200"/>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a:srcRect/>
                    <a:stretch>
                      <a:fillRect/>
                    </a:stretch>
                  </pic:blipFill>
                  <pic:spPr>
                    <a:xfrm>
                      <a:off x="0" y="0"/>
                      <a:ext cx="6172200" cy="3124200"/>
                    </a:xfrm>
                    <a:prstGeom prst="rect">
                      <a:avLst/>
                    </a:prstGeom>
                    <a:ln/>
                  </pic:spPr>
                </pic:pic>
              </a:graphicData>
            </a:graphic>
          </wp:inline>
        </w:drawing>
      </w:r>
    </w:p>
    <w:p w14:paraId="26B65888" w14:textId="77777777" w:rsidR="0081393D" w:rsidRDefault="0081393D">
      <w:pPr>
        <w:pBdr>
          <w:top w:val="nil"/>
          <w:left w:val="nil"/>
          <w:bottom w:val="nil"/>
          <w:right w:val="nil"/>
          <w:between w:val="nil"/>
        </w:pBdr>
        <w:spacing w:before="60" w:after="60"/>
      </w:pPr>
    </w:p>
    <w:p w14:paraId="3C6F1846" w14:textId="77777777" w:rsidR="0081393D" w:rsidRDefault="0081393D">
      <w:pPr>
        <w:pBdr>
          <w:top w:val="nil"/>
          <w:left w:val="nil"/>
          <w:bottom w:val="nil"/>
          <w:right w:val="nil"/>
          <w:between w:val="nil"/>
        </w:pBdr>
        <w:spacing w:before="60" w:after="60"/>
      </w:pPr>
    </w:p>
    <w:p w14:paraId="0D02F81F" w14:textId="77777777" w:rsidR="0081393D" w:rsidRDefault="00000000">
      <w:pPr>
        <w:numPr>
          <w:ilvl w:val="0"/>
          <w:numId w:val="2"/>
        </w:numPr>
        <w:pBdr>
          <w:top w:val="nil"/>
          <w:left w:val="nil"/>
          <w:bottom w:val="nil"/>
          <w:right w:val="nil"/>
          <w:between w:val="nil"/>
        </w:pBdr>
        <w:spacing w:before="60" w:after="60"/>
      </w:pPr>
      <w:proofErr w:type="spellStart"/>
      <w:r>
        <w:rPr>
          <w:color w:val="000000"/>
        </w:rPr>
        <w:t>cat</w:t>
      </w:r>
      <w:proofErr w:type="spellEnd"/>
      <w:r>
        <w:rPr>
          <w:color w:val="000000"/>
        </w:rPr>
        <w:t xml:space="preserve"> /</w:t>
      </w:r>
      <w:proofErr w:type="spellStart"/>
      <w:r>
        <w:rPr>
          <w:color w:val="000000"/>
        </w:rPr>
        <w:t>proc</w:t>
      </w:r>
      <w:proofErr w:type="spellEnd"/>
      <w:r>
        <w:rPr>
          <w:color w:val="000000"/>
        </w:rPr>
        <w:t>/</w:t>
      </w:r>
      <w:proofErr w:type="spellStart"/>
      <w:r>
        <w:rPr>
          <w:color w:val="000000"/>
        </w:rPr>
        <w:t>ioports</w:t>
      </w:r>
      <w:proofErr w:type="spellEnd"/>
      <w:r>
        <w:rPr>
          <w:color w:val="000000"/>
        </w:rPr>
        <w:t xml:space="preserve"> — puertos de E/S asignados a dispositivos (</w:t>
      </w:r>
      <w:proofErr w:type="spellStart"/>
      <w:r>
        <w:rPr>
          <w:color w:val="000000"/>
        </w:rPr>
        <w:t>port-mapped</w:t>
      </w:r>
      <w:proofErr w:type="spellEnd"/>
      <w:r>
        <w:rPr>
          <w:color w:val="000000"/>
        </w:rPr>
        <w:t xml:space="preserve"> I/O)</w:t>
      </w:r>
    </w:p>
    <w:p w14:paraId="45F563B3" w14:textId="77777777" w:rsidR="0081393D" w:rsidRDefault="0081393D">
      <w:pPr>
        <w:pBdr>
          <w:top w:val="nil"/>
          <w:left w:val="nil"/>
          <w:bottom w:val="nil"/>
          <w:right w:val="nil"/>
          <w:between w:val="nil"/>
        </w:pBdr>
        <w:spacing w:before="60" w:after="60"/>
      </w:pPr>
    </w:p>
    <w:p w14:paraId="71FEAAD5" w14:textId="77777777" w:rsidR="0081393D" w:rsidRDefault="0081393D">
      <w:pPr>
        <w:pBdr>
          <w:top w:val="nil"/>
          <w:left w:val="nil"/>
          <w:bottom w:val="nil"/>
          <w:right w:val="nil"/>
          <w:between w:val="nil"/>
        </w:pBdr>
        <w:spacing w:before="60" w:after="60"/>
      </w:pPr>
    </w:p>
    <w:p w14:paraId="51ECA14B" w14:textId="77777777" w:rsidR="0081393D" w:rsidRDefault="00000000">
      <w:pPr>
        <w:pBdr>
          <w:top w:val="nil"/>
          <w:left w:val="nil"/>
          <w:bottom w:val="nil"/>
          <w:right w:val="nil"/>
          <w:between w:val="nil"/>
        </w:pBdr>
        <w:spacing w:before="60" w:after="60"/>
      </w:pPr>
      <w:r>
        <w:rPr>
          <w:noProof/>
        </w:rPr>
        <w:drawing>
          <wp:inline distT="114300" distB="114300" distL="114300" distR="114300" wp14:anchorId="5B64D265" wp14:editId="45E85EF5">
            <wp:extent cx="6172200" cy="3124200"/>
            <wp:effectExtent l="0" t="0" r="0" b="0"/>
            <wp:docPr id="4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
                    <a:srcRect/>
                    <a:stretch>
                      <a:fillRect/>
                    </a:stretch>
                  </pic:blipFill>
                  <pic:spPr>
                    <a:xfrm>
                      <a:off x="0" y="0"/>
                      <a:ext cx="6172200" cy="3124200"/>
                    </a:xfrm>
                    <a:prstGeom prst="rect">
                      <a:avLst/>
                    </a:prstGeom>
                    <a:ln/>
                  </pic:spPr>
                </pic:pic>
              </a:graphicData>
            </a:graphic>
          </wp:inline>
        </w:drawing>
      </w:r>
    </w:p>
    <w:p w14:paraId="7DF49415" w14:textId="77777777" w:rsidR="0081393D" w:rsidRDefault="00000000">
      <w:pPr>
        <w:numPr>
          <w:ilvl w:val="0"/>
          <w:numId w:val="2"/>
        </w:numPr>
        <w:pBdr>
          <w:top w:val="nil"/>
          <w:left w:val="nil"/>
          <w:bottom w:val="nil"/>
          <w:right w:val="nil"/>
          <w:between w:val="nil"/>
        </w:pBdr>
        <w:spacing w:before="60" w:after="60"/>
      </w:pPr>
      <w:proofErr w:type="spellStart"/>
      <w:r>
        <w:rPr>
          <w:color w:val="000000"/>
        </w:rPr>
        <w:t>cat</w:t>
      </w:r>
      <w:proofErr w:type="spellEnd"/>
      <w:r>
        <w:rPr>
          <w:color w:val="000000"/>
        </w:rPr>
        <w:t xml:space="preserve"> /</w:t>
      </w:r>
      <w:proofErr w:type="spellStart"/>
      <w:r>
        <w:rPr>
          <w:color w:val="000000"/>
        </w:rPr>
        <w:t>proc</w:t>
      </w:r>
      <w:proofErr w:type="spellEnd"/>
      <w:r>
        <w:rPr>
          <w:color w:val="000000"/>
        </w:rPr>
        <w:t>/</w:t>
      </w:r>
      <w:proofErr w:type="spellStart"/>
      <w:r>
        <w:rPr>
          <w:color w:val="000000"/>
        </w:rPr>
        <w:t>devices</w:t>
      </w:r>
      <w:proofErr w:type="spellEnd"/>
      <w:r>
        <w:rPr>
          <w:color w:val="000000"/>
        </w:rPr>
        <w:t xml:space="preserve"> — </w:t>
      </w:r>
      <w:proofErr w:type="spellStart"/>
      <w:r>
        <w:rPr>
          <w:color w:val="000000"/>
        </w:rPr>
        <w:t>major</w:t>
      </w:r>
      <w:proofErr w:type="spellEnd"/>
      <w:r>
        <w:rPr>
          <w:color w:val="000000"/>
        </w:rPr>
        <w:t xml:space="preserve"> </w:t>
      </w:r>
      <w:proofErr w:type="spellStart"/>
      <w:r>
        <w:rPr>
          <w:color w:val="000000"/>
        </w:rPr>
        <w:t>numbers</w:t>
      </w:r>
      <w:proofErr w:type="spellEnd"/>
      <w:r>
        <w:rPr>
          <w:color w:val="000000"/>
        </w:rPr>
        <w:t xml:space="preserve"> de dispositivos de caracteres y de bloque registrados</w:t>
      </w:r>
    </w:p>
    <w:p w14:paraId="2AE1E1AA" w14:textId="77777777" w:rsidR="0081393D" w:rsidRDefault="0081393D">
      <w:pPr>
        <w:pBdr>
          <w:top w:val="nil"/>
          <w:left w:val="nil"/>
          <w:bottom w:val="nil"/>
          <w:right w:val="nil"/>
          <w:between w:val="nil"/>
        </w:pBdr>
        <w:spacing w:before="60" w:after="60"/>
        <w:ind w:left="720"/>
      </w:pPr>
    </w:p>
    <w:p w14:paraId="369B104C" w14:textId="77777777" w:rsidR="0081393D" w:rsidRDefault="00000000">
      <w:pPr>
        <w:pBdr>
          <w:top w:val="nil"/>
          <w:left w:val="nil"/>
          <w:bottom w:val="nil"/>
          <w:right w:val="nil"/>
          <w:between w:val="nil"/>
        </w:pBdr>
        <w:spacing w:before="60" w:after="60"/>
        <w:ind w:left="720"/>
      </w:pPr>
      <w:r>
        <w:rPr>
          <w:noProof/>
        </w:rPr>
        <w:lastRenderedPageBreak/>
        <w:drawing>
          <wp:inline distT="114300" distB="114300" distL="114300" distR="114300" wp14:anchorId="7E8FB6EA" wp14:editId="6A692E02">
            <wp:extent cx="6172200" cy="3124200"/>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
                    <a:srcRect/>
                    <a:stretch>
                      <a:fillRect/>
                    </a:stretch>
                  </pic:blipFill>
                  <pic:spPr>
                    <a:xfrm>
                      <a:off x="0" y="0"/>
                      <a:ext cx="6172200" cy="3124200"/>
                    </a:xfrm>
                    <a:prstGeom prst="rect">
                      <a:avLst/>
                    </a:prstGeom>
                    <a:ln/>
                  </pic:spPr>
                </pic:pic>
              </a:graphicData>
            </a:graphic>
          </wp:inline>
        </w:drawing>
      </w:r>
    </w:p>
    <w:p w14:paraId="75CD0FC5" w14:textId="77777777" w:rsidR="0081393D" w:rsidRDefault="0081393D">
      <w:pPr>
        <w:pBdr>
          <w:top w:val="nil"/>
          <w:left w:val="nil"/>
          <w:bottom w:val="nil"/>
          <w:right w:val="nil"/>
          <w:between w:val="nil"/>
        </w:pBdr>
        <w:spacing w:before="60" w:after="60"/>
        <w:ind w:left="720"/>
      </w:pPr>
    </w:p>
    <w:p w14:paraId="56E2E270" w14:textId="77777777" w:rsidR="0081393D" w:rsidRDefault="0081393D">
      <w:pPr>
        <w:pBdr>
          <w:top w:val="nil"/>
          <w:left w:val="nil"/>
          <w:bottom w:val="nil"/>
          <w:right w:val="nil"/>
          <w:between w:val="nil"/>
        </w:pBdr>
        <w:spacing w:before="60" w:after="60"/>
        <w:ind w:left="720"/>
      </w:pPr>
    </w:p>
    <w:p w14:paraId="5915D5DA" w14:textId="77777777" w:rsidR="0081393D" w:rsidRDefault="00000000">
      <w:pPr>
        <w:numPr>
          <w:ilvl w:val="0"/>
          <w:numId w:val="2"/>
        </w:numPr>
        <w:pBdr>
          <w:top w:val="nil"/>
          <w:left w:val="nil"/>
          <w:bottom w:val="nil"/>
          <w:right w:val="nil"/>
          <w:between w:val="nil"/>
        </w:pBdr>
        <w:spacing w:before="60" w:after="60"/>
      </w:pPr>
      <w:proofErr w:type="spellStart"/>
      <w:r>
        <w:rPr>
          <w:color w:val="000000"/>
        </w:rPr>
        <w:t>lspci</w:t>
      </w:r>
      <w:proofErr w:type="spellEnd"/>
      <w:r>
        <w:rPr>
          <w:color w:val="000000"/>
        </w:rPr>
        <w:t xml:space="preserve"> -v | head -80 — identificar controladores PCI de la VM y sus drivers en el </w:t>
      </w:r>
      <w:proofErr w:type="spellStart"/>
      <w:r>
        <w:rPr>
          <w:color w:val="000000"/>
        </w:rPr>
        <w:t>kernel</w:t>
      </w:r>
      <w:proofErr w:type="spellEnd"/>
    </w:p>
    <w:p w14:paraId="35B9ED01" w14:textId="77777777" w:rsidR="0081393D" w:rsidRDefault="00000000">
      <w:pPr>
        <w:spacing w:before="60" w:after="60"/>
        <w:ind w:left="720"/>
      </w:pPr>
      <w:r>
        <w:rPr>
          <w:noProof/>
        </w:rPr>
        <w:drawing>
          <wp:inline distT="114300" distB="114300" distL="114300" distR="114300" wp14:anchorId="6016FE6E" wp14:editId="6D2BBDE4">
            <wp:extent cx="6172200" cy="31242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6172200" cy="3124200"/>
                    </a:xfrm>
                    <a:prstGeom prst="rect">
                      <a:avLst/>
                    </a:prstGeom>
                    <a:ln/>
                  </pic:spPr>
                </pic:pic>
              </a:graphicData>
            </a:graphic>
          </wp:inline>
        </w:drawing>
      </w:r>
    </w:p>
    <w:p w14:paraId="38C60CEA" w14:textId="77777777" w:rsidR="0081393D" w:rsidRDefault="0081393D">
      <w:pPr>
        <w:pBdr>
          <w:top w:val="nil"/>
          <w:left w:val="nil"/>
          <w:bottom w:val="nil"/>
          <w:right w:val="nil"/>
          <w:between w:val="nil"/>
        </w:pBdr>
        <w:spacing w:before="60" w:after="60"/>
      </w:pPr>
    </w:p>
    <w:p w14:paraId="20EA46C6" w14:textId="77777777" w:rsidR="0081393D" w:rsidRDefault="0081393D">
      <w:pPr>
        <w:spacing w:before="80" w:after="80"/>
      </w:pPr>
    </w:p>
    <w:p w14:paraId="56A9E4A2" w14:textId="77777777" w:rsidR="0081393D" w:rsidRDefault="00000000">
      <w:pPr>
        <w:spacing w:before="220" w:after="100"/>
      </w:pPr>
      <w:r>
        <w:rPr>
          <w:b/>
          <w:bCs/>
          <w:color w:val="B03A2E"/>
          <w:sz w:val="24"/>
          <w:szCs w:val="24"/>
        </w:rPr>
        <w:t xml:space="preserve">C. </w:t>
      </w:r>
      <w:proofErr w:type="spellStart"/>
      <w:r>
        <w:rPr>
          <w:b/>
          <w:bCs/>
          <w:color w:val="B03A2E"/>
          <w:sz w:val="24"/>
          <w:szCs w:val="24"/>
        </w:rPr>
        <w:t>Kernel</w:t>
      </w:r>
      <w:proofErr w:type="spellEnd"/>
      <w:r>
        <w:rPr>
          <w:b/>
          <w:bCs/>
          <w:color w:val="B03A2E"/>
          <w:sz w:val="24"/>
          <w:szCs w:val="24"/>
        </w:rPr>
        <w:t xml:space="preserve"> Module Individual (Tema 5.3)</w:t>
      </w:r>
    </w:p>
    <w:p w14:paraId="4EB4F85D" w14:textId="77777777" w:rsidR="0081393D" w:rsidRDefault="00000000">
      <w:pPr>
        <w:spacing w:before="80" w:after="80"/>
      </w:pPr>
      <w:r>
        <w:t>Cada integrante escribe y compila su propio módulo. La especificación exacta está en la Sección 3 de este documento (es diferente para cada pareja).</w:t>
      </w:r>
    </w:p>
    <w:p w14:paraId="0FA8D5A4" w14:textId="77777777" w:rsidR="0081393D" w:rsidRDefault="00000000">
      <w:pPr>
        <w:spacing w:before="80" w:after="80"/>
      </w:pPr>
      <w:r>
        <w:t>Requisitos mínimos comunes para todos los módulos:</w:t>
      </w:r>
    </w:p>
    <w:p w14:paraId="5B189D7D" w14:textId="77777777" w:rsidR="0081393D" w:rsidRDefault="00000000">
      <w:pPr>
        <w:numPr>
          <w:ilvl w:val="0"/>
          <w:numId w:val="1"/>
        </w:numPr>
        <w:pBdr>
          <w:top w:val="nil"/>
          <w:left w:val="nil"/>
          <w:bottom w:val="nil"/>
          <w:right w:val="nil"/>
          <w:between w:val="nil"/>
        </w:pBdr>
        <w:spacing w:before="60" w:after="60"/>
      </w:pPr>
      <w:r>
        <w:rPr>
          <w:color w:val="000000"/>
        </w:rPr>
        <w:t>Usar MODULE_</w:t>
      </w:r>
      <w:proofErr w:type="gramStart"/>
      <w:r>
        <w:rPr>
          <w:color w:val="000000"/>
        </w:rPr>
        <w:t>AUTHOR(</w:t>
      </w:r>
      <w:proofErr w:type="gramEnd"/>
      <w:r>
        <w:rPr>
          <w:color w:val="000000"/>
        </w:rPr>
        <w:t>"[nombre completo]"), MODULE_DESCRIPTION y MODULE_LICENSE("GPL")</w:t>
      </w:r>
    </w:p>
    <w:p w14:paraId="5A5EA4FE" w14:textId="77777777" w:rsidR="0081393D" w:rsidRDefault="00000000">
      <w:pPr>
        <w:numPr>
          <w:ilvl w:val="0"/>
          <w:numId w:val="1"/>
        </w:numPr>
        <w:pBdr>
          <w:top w:val="nil"/>
          <w:left w:val="nil"/>
          <w:bottom w:val="nil"/>
          <w:right w:val="nil"/>
          <w:between w:val="nil"/>
        </w:pBdr>
        <w:spacing w:before="60" w:after="60"/>
      </w:pPr>
      <w:r>
        <w:rPr>
          <w:color w:val="000000"/>
        </w:rPr>
        <w:t xml:space="preserve">La función </w:t>
      </w:r>
      <w:proofErr w:type="spellStart"/>
      <w:r>
        <w:rPr>
          <w:color w:val="000000"/>
        </w:rPr>
        <w:t>init_module</w:t>
      </w:r>
      <w:proofErr w:type="spellEnd"/>
      <w:r>
        <w:rPr>
          <w:color w:val="000000"/>
        </w:rPr>
        <w:t xml:space="preserve"> debe imprimir con </w:t>
      </w:r>
      <w:proofErr w:type="spellStart"/>
      <w:proofErr w:type="gramStart"/>
      <w:r>
        <w:rPr>
          <w:color w:val="000000"/>
        </w:rPr>
        <w:t>printk</w:t>
      </w:r>
      <w:proofErr w:type="spellEnd"/>
      <w:r>
        <w:rPr>
          <w:color w:val="000000"/>
        </w:rPr>
        <w:t>(</w:t>
      </w:r>
      <w:proofErr w:type="gramEnd"/>
      <w:r>
        <w:rPr>
          <w:color w:val="000000"/>
        </w:rPr>
        <w:t>KERN_INFO, ...) datos reales del subsistema asignado</w:t>
      </w:r>
    </w:p>
    <w:p w14:paraId="7BEC8347" w14:textId="77777777" w:rsidR="0081393D" w:rsidRDefault="00000000">
      <w:pPr>
        <w:numPr>
          <w:ilvl w:val="0"/>
          <w:numId w:val="1"/>
        </w:numPr>
        <w:pBdr>
          <w:top w:val="nil"/>
          <w:left w:val="nil"/>
          <w:bottom w:val="nil"/>
          <w:right w:val="nil"/>
          <w:between w:val="nil"/>
        </w:pBdr>
        <w:spacing w:before="60" w:after="60"/>
      </w:pPr>
      <w:r>
        <w:rPr>
          <w:color w:val="000000"/>
        </w:rPr>
        <w:t xml:space="preserve">La función </w:t>
      </w:r>
      <w:proofErr w:type="spellStart"/>
      <w:r>
        <w:rPr>
          <w:color w:val="000000"/>
        </w:rPr>
        <w:t>cleanup_module</w:t>
      </w:r>
      <w:proofErr w:type="spellEnd"/>
      <w:r>
        <w:rPr>
          <w:color w:val="000000"/>
        </w:rPr>
        <w:t xml:space="preserve"> debe imprimir un mensaje de descarga con el nombre del autor</w:t>
      </w:r>
    </w:p>
    <w:p w14:paraId="3B754749" w14:textId="77777777" w:rsidR="0081393D" w:rsidRDefault="00000000">
      <w:pPr>
        <w:numPr>
          <w:ilvl w:val="0"/>
          <w:numId w:val="1"/>
        </w:numPr>
        <w:pBdr>
          <w:top w:val="nil"/>
          <w:left w:val="nil"/>
          <w:bottom w:val="nil"/>
          <w:right w:val="nil"/>
          <w:between w:val="nil"/>
        </w:pBdr>
        <w:spacing w:before="60" w:after="60"/>
      </w:pPr>
      <w:r>
        <w:rPr>
          <w:color w:val="000000"/>
        </w:rPr>
        <w:t xml:space="preserve">Compilar con el </w:t>
      </w:r>
      <w:proofErr w:type="spellStart"/>
      <w:r>
        <w:rPr>
          <w:color w:val="000000"/>
        </w:rPr>
        <w:t>Makefile</w:t>
      </w:r>
      <w:proofErr w:type="spellEnd"/>
      <w:r>
        <w:rPr>
          <w:color w:val="000000"/>
        </w:rPr>
        <w:t xml:space="preserve"> estándar y demostrar carga con </w:t>
      </w:r>
      <w:proofErr w:type="spellStart"/>
      <w:r>
        <w:rPr>
          <w:color w:val="000000"/>
        </w:rPr>
        <w:t>insmod</w:t>
      </w:r>
      <w:proofErr w:type="spellEnd"/>
      <w:r>
        <w:rPr>
          <w:color w:val="000000"/>
        </w:rPr>
        <w:t xml:space="preserve"> + </w:t>
      </w:r>
      <w:proofErr w:type="spellStart"/>
      <w:r>
        <w:rPr>
          <w:color w:val="000000"/>
        </w:rPr>
        <w:t>dmesg</w:t>
      </w:r>
      <w:proofErr w:type="spellEnd"/>
      <w:r>
        <w:rPr>
          <w:color w:val="000000"/>
        </w:rPr>
        <w:t xml:space="preserve"> y descarga con </w:t>
      </w:r>
      <w:proofErr w:type="spellStart"/>
      <w:r>
        <w:rPr>
          <w:color w:val="000000"/>
        </w:rPr>
        <w:t>rmmod</w:t>
      </w:r>
      <w:proofErr w:type="spellEnd"/>
      <w:r>
        <w:rPr>
          <w:color w:val="000000"/>
        </w:rPr>
        <w:t xml:space="preserve"> + </w:t>
      </w:r>
      <w:proofErr w:type="spellStart"/>
      <w:r>
        <w:rPr>
          <w:color w:val="000000"/>
        </w:rPr>
        <w:t>dmesg</w:t>
      </w:r>
      <w:proofErr w:type="spellEnd"/>
    </w:p>
    <w:p w14:paraId="1D3C852D" w14:textId="77777777" w:rsidR="0081393D" w:rsidRDefault="00000000">
      <w:pPr>
        <w:pBdr>
          <w:top w:val="nil"/>
          <w:left w:val="nil"/>
          <w:bottom w:val="nil"/>
          <w:right w:val="nil"/>
          <w:between w:val="nil"/>
        </w:pBdr>
        <w:spacing w:before="60" w:after="60"/>
      </w:pPr>
      <w:r>
        <w:rPr>
          <w:noProof/>
        </w:rPr>
        <w:lastRenderedPageBreak/>
        <w:drawing>
          <wp:inline distT="114300" distB="114300" distL="114300" distR="114300" wp14:anchorId="4220BE4D" wp14:editId="7D316E27">
            <wp:extent cx="6172200" cy="31242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6172200" cy="3124200"/>
                    </a:xfrm>
                    <a:prstGeom prst="rect">
                      <a:avLst/>
                    </a:prstGeom>
                    <a:ln/>
                  </pic:spPr>
                </pic:pic>
              </a:graphicData>
            </a:graphic>
          </wp:inline>
        </w:drawing>
      </w:r>
    </w:p>
    <w:p w14:paraId="35CDD807" w14:textId="77777777" w:rsidR="0081393D" w:rsidRDefault="00000000">
      <w:pPr>
        <w:pBdr>
          <w:top w:val="nil"/>
          <w:left w:val="nil"/>
          <w:bottom w:val="nil"/>
          <w:right w:val="nil"/>
          <w:between w:val="nil"/>
        </w:pBdr>
        <w:spacing w:before="60" w:after="60"/>
      </w:pPr>
      <w:r>
        <w:rPr>
          <w:noProof/>
        </w:rPr>
        <w:drawing>
          <wp:inline distT="114300" distB="114300" distL="114300" distR="114300" wp14:anchorId="6C5BDABB" wp14:editId="1AE32ED9">
            <wp:extent cx="6172200" cy="31242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6172200" cy="3124200"/>
                    </a:xfrm>
                    <a:prstGeom prst="rect">
                      <a:avLst/>
                    </a:prstGeom>
                    <a:ln/>
                  </pic:spPr>
                </pic:pic>
              </a:graphicData>
            </a:graphic>
          </wp:inline>
        </w:drawing>
      </w:r>
    </w:p>
    <w:p w14:paraId="34E565BA" w14:textId="77777777" w:rsidR="0081393D" w:rsidRDefault="0081393D">
      <w:pPr>
        <w:pBdr>
          <w:top w:val="nil"/>
          <w:left w:val="nil"/>
          <w:bottom w:val="nil"/>
          <w:right w:val="nil"/>
          <w:between w:val="nil"/>
        </w:pBdr>
        <w:spacing w:before="60" w:after="60"/>
      </w:pPr>
    </w:p>
    <w:p w14:paraId="5F7C5A99" w14:textId="77777777" w:rsidR="0081393D" w:rsidRDefault="00000000">
      <w:pPr>
        <w:pBdr>
          <w:top w:val="nil"/>
          <w:left w:val="nil"/>
          <w:bottom w:val="nil"/>
          <w:right w:val="nil"/>
          <w:between w:val="nil"/>
        </w:pBdr>
        <w:spacing w:before="60" w:after="60"/>
      </w:pPr>
      <w:r>
        <w:rPr>
          <w:noProof/>
        </w:rPr>
        <w:drawing>
          <wp:inline distT="114300" distB="114300" distL="114300" distR="114300" wp14:anchorId="1888F880" wp14:editId="59B20CC8">
            <wp:extent cx="6172200" cy="3124200"/>
            <wp:effectExtent l="0" t="0" r="0" b="0"/>
            <wp:docPr id="4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5"/>
                    <a:srcRect/>
                    <a:stretch>
                      <a:fillRect/>
                    </a:stretch>
                  </pic:blipFill>
                  <pic:spPr>
                    <a:xfrm>
                      <a:off x="0" y="0"/>
                      <a:ext cx="6172200" cy="3124200"/>
                    </a:xfrm>
                    <a:prstGeom prst="rect">
                      <a:avLst/>
                    </a:prstGeom>
                    <a:ln/>
                  </pic:spPr>
                </pic:pic>
              </a:graphicData>
            </a:graphic>
          </wp:inline>
        </w:drawing>
      </w:r>
    </w:p>
    <w:p w14:paraId="40AC8B1B" w14:textId="77777777" w:rsidR="0081393D" w:rsidRDefault="0081393D">
      <w:pPr>
        <w:pBdr>
          <w:top w:val="nil"/>
          <w:left w:val="nil"/>
          <w:bottom w:val="nil"/>
          <w:right w:val="nil"/>
          <w:between w:val="nil"/>
        </w:pBdr>
        <w:spacing w:before="60" w:after="60"/>
      </w:pPr>
    </w:p>
    <w:p w14:paraId="36615763" w14:textId="77777777" w:rsidR="0081393D" w:rsidRDefault="0081393D">
      <w:pPr>
        <w:pBdr>
          <w:top w:val="nil"/>
          <w:left w:val="nil"/>
          <w:bottom w:val="nil"/>
          <w:right w:val="nil"/>
          <w:between w:val="nil"/>
        </w:pBdr>
        <w:spacing w:before="60" w:after="60"/>
      </w:pPr>
    </w:p>
    <w:p w14:paraId="4F623CDE" w14:textId="77777777" w:rsidR="0081393D" w:rsidRDefault="0081393D">
      <w:pPr>
        <w:spacing w:before="80" w:after="8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1393D" w14:paraId="32596B34" w14:textId="77777777">
        <w:tc>
          <w:tcPr>
            <w:tcW w:w="9360" w:type="dxa"/>
            <w:tcBorders>
              <w:top w:val="single" w:sz="5" w:space="0" w:color="444444"/>
              <w:left w:val="single" w:sz="5" w:space="0" w:color="444444"/>
              <w:bottom w:val="single" w:sz="5" w:space="0" w:color="444444"/>
              <w:right w:val="single" w:sz="5" w:space="0" w:color="444444"/>
            </w:tcBorders>
            <w:shd w:val="clear" w:color="auto" w:fill="1A1A2E"/>
            <w:tcMar>
              <w:top w:w="140" w:type="dxa"/>
              <w:left w:w="220" w:type="dxa"/>
              <w:bottom w:w="140" w:type="dxa"/>
              <w:right w:w="220" w:type="dxa"/>
            </w:tcMar>
          </w:tcPr>
          <w:p w14:paraId="06C5EA91" w14:textId="77777777" w:rsidR="0081393D" w:rsidRDefault="00000000">
            <w:r>
              <w:rPr>
                <w:rFonts w:ascii="Courier New" w:eastAsia="Courier New" w:hAnsi="Courier New" w:cs="Courier New"/>
                <w:color w:val="6A9955"/>
                <w:sz w:val="18"/>
                <w:szCs w:val="18"/>
              </w:rPr>
              <w:t xml:space="preserve"># 1. Instalar cabeceras del </w:t>
            </w:r>
            <w:proofErr w:type="spellStart"/>
            <w:r>
              <w:rPr>
                <w:rFonts w:ascii="Courier New" w:eastAsia="Courier New" w:hAnsi="Courier New" w:cs="Courier New"/>
                <w:color w:val="6A9955"/>
                <w:sz w:val="18"/>
                <w:szCs w:val="18"/>
              </w:rPr>
              <w:t>kernel</w:t>
            </w:r>
            <w:proofErr w:type="spellEnd"/>
            <w:r>
              <w:rPr>
                <w:rFonts w:ascii="Courier New" w:eastAsia="Courier New" w:hAnsi="Courier New" w:cs="Courier New"/>
                <w:color w:val="6A9955"/>
                <w:sz w:val="18"/>
                <w:szCs w:val="18"/>
              </w:rPr>
              <w:t xml:space="preserve"> y herramientas de compilación</w:t>
            </w:r>
          </w:p>
          <w:p w14:paraId="71C46EF3" w14:textId="77777777" w:rsidR="0081393D" w:rsidRDefault="00000000">
            <w:r>
              <w:rPr>
                <w:rFonts w:ascii="Courier New" w:eastAsia="Courier New" w:hAnsi="Courier New" w:cs="Courier New"/>
                <w:color w:val="9CDCFE"/>
                <w:sz w:val="18"/>
                <w:szCs w:val="18"/>
              </w:rPr>
              <w:t xml:space="preserve">sudo </w:t>
            </w:r>
            <w:proofErr w:type="spellStart"/>
            <w:r>
              <w:rPr>
                <w:rFonts w:ascii="Courier New" w:eastAsia="Courier New" w:hAnsi="Courier New" w:cs="Courier New"/>
                <w:color w:val="9CDCFE"/>
                <w:sz w:val="18"/>
                <w:szCs w:val="18"/>
              </w:rPr>
              <w:t>apt</w:t>
            </w:r>
            <w:proofErr w:type="spell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install</w:t>
            </w:r>
            <w:proofErr w:type="spell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linux</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headers</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uname</w:t>
            </w:r>
            <w:proofErr w:type="spellEnd"/>
            <w:r>
              <w:rPr>
                <w:rFonts w:ascii="Courier New" w:eastAsia="Courier New" w:hAnsi="Courier New" w:cs="Courier New"/>
                <w:color w:val="9CDCFE"/>
                <w:sz w:val="18"/>
                <w:szCs w:val="18"/>
              </w:rPr>
              <w:t xml:space="preserve"> -r) </w:t>
            </w:r>
            <w:proofErr w:type="spellStart"/>
            <w:r>
              <w:rPr>
                <w:rFonts w:ascii="Courier New" w:eastAsia="Courier New" w:hAnsi="Courier New" w:cs="Courier New"/>
                <w:color w:val="9CDCFE"/>
                <w:sz w:val="18"/>
                <w:szCs w:val="18"/>
              </w:rPr>
              <w:t>build-essential</w:t>
            </w:r>
            <w:proofErr w:type="spellEnd"/>
            <w:r>
              <w:rPr>
                <w:rFonts w:ascii="Courier New" w:eastAsia="Courier New" w:hAnsi="Courier New" w:cs="Courier New"/>
                <w:color w:val="9CDCFE"/>
                <w:sz w:val="18"/>
                <w:szCs w:val="18"/>
              </w:rPr>
              <w:t xml:space="preserve"> -y</w:t>
            </w:r>
          </w:p>
          <w:p w14:paraId="17E15BE9" w14:textId="77777777" w:rsidR="0081393D" w:rsidRDefault="00000000">
            <w:r>
              <w:rPr>
                <w:rFonts w:ascii="Courier New" w:eastAsia="Courier New" w:hAnsi="Courier New" w:cs="Courier New"/>
                <w:color w:val="6A9955"/>
                <w:sz w:val="18"/>
                <w:szCs w:val="18"/>
              </w:rPr>
              <w:t xml:space="preserve"># 2. Crear </w:t>
            </w:r>
            <w:proofErr w:type="spellStart"/>
            <w:r>
              <w:rPr>
                <w:rFonts w:ascii="Courier New" w:eastAsia="Courier New" w:hAnsi="Courier New" w:cs="Courier New"/>
                <w:color w:val="6A9955"/>
                <w:sz w:val="18"/>
                <w:szCs w:val="18"/>
              </w:rPr>
              <w:t>Makefile</w:t>
            </w:r>
            <w:proofErr w:type="spellEnd"/>
            <w:r>
              <w:rPr>
                <w:rFonts w:ascii="Courier New" w:eastAsia="Courier New" w:hAnsi="Courier New" w:cs="Courier New"/>
                <w:color w:val="6A9955"/>
                <w:sz w:val="18"/>
                <w:szCs w:val="18"/>
              </w:rPr>
              <w:t xml:space="preserve"> con: </w:t>
            </w:r>
            <w:proofErr w:type="spellStart"/>
            <w:r>
              <w:rPr>
                <w:rFonts w:ascii="Courier New" w:eastAsia="Courier New" w:hAnsi="Courier New" w:cs="Courier New"/>
                <w:color w:val="6A9955"/>
                <w:sz w:val="18"/>
                <w:szCs w:val="18"/>
              </w:rPr>
              <w:t>obj</w:t>
            </w:r>
            <w:proofErr w:type="spellEnd"/>
            <w:r>
              <w:rPr>
                <w:rFonts w:ascii="Courier New" w:eastAsia="Courier New" w:hAnsi="Courier New" w:cs="Courier New"/>
                <w:color w:val="6A9955"/>
                <w:sz w:val="18"/>
                <w:szCs w:val="18"/>
              </w:rPr>
              <w:t>-</w:t>
            </w:r>
            <w:proofErr w:type="gramStart"/>
            <w:r>
              <w:rPr>
                <w:rFonts w:ascii="Courier New" w:eastAsia="Courier New" w:hAnsi="Courier New" w:cs="Courier New"/>
                <w:color w:val="6A9955"/>
                <w:sz w:val="18"/>
                <w:szCs w:val="18"/>
              </w:rPr>
              <w:t>m :</w:t>
            </w:r>
            <w:proofErr w:type="gram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nombre_modulo.o</w:t>
            </w:r>
            <w:proofErr w:type="spellEnd"/>
          </w:p>
          <w:p w14:paraId="3B8FC865" w14:textId="77777777" w:rsidR="0081393D" w:rsidRDefault="00000000">
            <w:r>
              <w:rPr>
                <w:rFonts w:ascii="Courier New" w:eastAsia="Courier New" w:hAnsi="Courier New" w:cs="Courier New"/>
                <w:color w:val="6A9955"/>
                <w:sz w:val="18"/>
                <w:szCs w:val="18"/>
              </w:rPr>
              <w:t># 3. Compilar</w:t>
            </w:r>
          </w:p>
          <w:p w14:paraId="1607A0DD" w14:textId="77777777" w:rsidR="0081393D" w:rsidRDefault="00000000">
            <w:proofErr w:type="spellStart"/>
            <w:r>
              <w:rPr>
                <w:rFonts w:ascii="Courier New" w:eastAsia="Courier New" w:hAnsi="Courier New" w:cs="Courier New"/>
                <w:color w:val="9CDCFE"/>
                <w:sz w:val="18"/>
                <w:szCs w:val="18"/>
              </w:rPr>
              <w:t>make</w:t>
            </w:r>
            <w:proofErr w:type="spellEnd"/>
            <w:r>
              <w:rPr>
                <w:rFonts w:ascii="Courier New" w:eastAsia="Courier New" w:hAnsi="Courier New" w:cs="Courier New"/>
                <w:color w:val="9CDCFE"/>
                <w:sz w:val="18"/>
                <w:szCs w:val="18"/>
              </w:rPr>
              <w:t xml:space="preserve"> -C /</w:t>
            </w:r>
            <w:proofErr w:type="spellStart"/>
            <w:r>
              <w:rPr>
                <w:rFonts w:ascii="Courier New" w:eastAsia="Courier New" w:hAnsi="Courier New" w:cs="Courier New"/>
                <w:color w:val="9CDCFE"/>
                <w:sz w:val="18"/>
                <w:szCs w:val="18"/>
              </w:rPr>
              <w:t>lib</w:t>
            </w:r>
            <w:proofErr w:type="spellEnd"/>
            <w:r>
              <w:rPr>
                <w:rFonts w:ascii="Courier New" w:eastAsia="Courier New" w:hAnsi="Courier New" w:cs="Courier New"/>
                <w:color w:val="9CDCFE"/>
                <w:sz w:val="18"/>
                <w:szCs w:val="18"/>
              </w:rPr>
              <w:t>/modules/$(</w:t>
            </w:r>
            <w:proofErr w:type="spellStart"/>
            <w:r>
              <w:rPr>
                <w:rFonts w:ascii="Courier New" w:eastAsia="Courier New" w:hAnsi="Courier New" w:cs="Courier New"/>
                <w:color w:val="9CDCFE"/>
                <w:sz w:val="18"/>
                <w:szCs w:val="18"/>
              </w:rPr>
              <w:t>uname</w:t>
            </w:r>
            <w:proofErr w:type="spellEnd"/>
            <w:r>
              <w:rPr>
                <w:rFonts w:ascii="Courier New" w:eastAsia="Courier New" w:hAnsi="Courier New" w:cs="Courier New"/>
                <w:color w:val="9CDCFE"/>
                <w:sz w:val="18"/>
                <w:szCs w:val="18"/>
              </w:rPr>
              <w:t xml:space="preserve"> -</w:t>
            </w:r>
            <w:proofErr w:type="gramStart"/>
            <w:r>
              <w:rPr>
                <w:rFonts w:ascii="Courier New" w:eastAsia="Courier New" w:hAnsi="Courier New" w:cs="Courier New"/>
                <w:color w:val="9CDCFE"/>
                <w:sz w:val="18"/>
                <w:szCs w:val="18"/>
              </w:rPr>
              <w:t>r)/</w:t>
            </w:r>
            <w:proofErr w:type="spellStart"/>
            <w:proofErr w:type="gramEnd"/>
            <w:r>
              <w:rPr>
                <w:rFonts w:ascii="Courier New" w:eastAsia="Courier New" w:hAnsi="Courier New" w:cs="Courier New"/>
                <w:color w:val="9CDCFE"/>
                <w:sz w:val="18"/>
                <w:szCs w:val="18"/>
              </w:rPr>
              <w:t>build</w:t>
            </w:r>
            <w:proofErr w:type="spellEnd"/>
            <w:r>
              <w:rPr>
                <w:rFonts w:ascii="Courier New" w:eastAsia="Courier New" w:hAnsi="Courier New" w:cs="Courier New"/>
                <w:color w:val="9CDCFE"/>
                <w:sz w:val="18"/>
                <w:szCs w:val="18"/>
              </w:rPr>
              <w:t xml:space="preserve"> M=$(</w:t>
            </w:r>
            <w:proofErr w:type="spellStart"/>
            <w:r>
              <w:rPr>
                <w:rFonts w:ascii="Courier New" w:eastAsia="Courier New" w:hAnsi="Courier New" w:cs="Courier New"/>
                <w:color w:val="9CDCFE"/>
                <w:sz w:val="18"/>
                <w:szCs w:val="18"/>
              </w:rPr>
              <w:t>pwd</w:t>
            </w:r>
            <w:proofErr w:type="spellEnd"/>
            <w:r>
              <w:rPr>
                <w:rFonts w:ascii="Courier New" w:eastAsia="Courier New" w:hAnsi="Courier New" w:cs="Courier New"/>
                <w:color w:val="9CDCFE"/>
                <w:sz w:val="18"/>
                <w:szCs w:val="18"/>
              </w:rPr>
              <w:t>) modules</w:t>
            </w:r>
          </w:p>
          <w:p w14:paraId="3DB2ED6A" w14:textId="77777777" w:rsidR="0081393D" w:rsidRDefault="00000000">
            <w:r>
              <w:rPr>
                <w:rFonts w:ascii="Courier New" w:eastAsia="Courier New" w:hAnsi="Courier New" w:cs="Courier New"/>
                <w:color w:val="6A9955"/>
                <w:sz w:val="18"/>
                <w:szCs w:val="18"/>
              </w:rPr>
              <w:t xml:space="preserve"># 4. Cargar y verificar mensaje </w:t>
            </w:r>
            <w:proofErr w:type="spellStart"/>
            <w:r>
              <w:rPr>
                <w:rFonts w:ascii="Courier New" w:eastAsia="Courier New" w:hAnsi="Courier New" w:cs="Courier New"/>
                <w:color w:val="6A9955"/>
                <w:sz w:val="18"/>
                <w:szCs w:val="18"/>
              </w:rPr>
              <w:t>printk</w:t>
            </w:r>
            <w:proofErr w:type="spellEnd"/>
          </w:p>
          <w:p w14:paraId="144ADF04" w14:textId="77777777" w:rsidR="0081393D" w:rsidRDefault="00000000">
            <w:r>
              <w:rPr>
                <w:rFonts w:ascii="Courier New" w:eastAsia="Courier New" w:hAnsi="Courier New" w:cs="Courier New"/>
                <w:color w:val="9CDCFE"/>
                <w:sz w:val="18"/>
                <w:szCs w:val="18"/>
              </w:rPr>
              <w:t xml:space="preserve">sudo </w:t>
            </w:r>
            <w:proofErr w:type="spellStart"/>
            <w:r>
              <w:rPr>
                <w:rFonts w:ascii="Courier New" w:eastAsia="Courier New" w:hAnsi="Courier New" w:cs="Courier New"/>
                <w:color w:val="9CDCFE"/>
                <w:sz w:val="18"/>
                <w:szCs w:val="18"/>
              </w:rPr>
              <w:t>insmod</w:t>
            </w:r>
            <w:proofErr w:type="spell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nombre_</w:t>
            </w:r>
            <w:proofErr w:type="gramStart"/>
            <w:r>
              <w:rPr>
                <w:rFonts w:ascii="Courier New" w:eastAsia="Courier New" w:hAnsi="Courier New" w:cs="Courier New"/>
                <w:color w:val="9CDCFE"/>
                <w:sz w:val="18"/>
                <w:szCs w:val="18"/>
              </w:rPr>
              <w:t>modulo.ko</w:t>
            </w:r>
            <w:proofErr w:type="spellEnd"/>
            <w:proofErr w:type="gramEnd"/>
            <w:r>
              <w:rPr>
                <w:rFonts w:ascii="Courier New" w:eastAsia="Courier New" w:hAnsi="Courier New" w:cs="Courier New"/>
                <w:color w:val="9CDCFE"/>
                <w:sz w:val="18"/>
                <w:szCs w:val="18"/>
              </w:rPr>
              <w:t xml:space="preserve"> &amp;&amp; </w:t>
            </w:r>
            <w:proofErr w:type="spellStart"/>
            <w:r>
              <w:rPr>
                <w:rFonts w:ascii="Courier New" w:eastAsia="Courier New" w:hAnsi="Courier New" w:cs="Courier New"/>
                <w:color w:val="9CDCFE"/>
                <w:sz w:val="18"/>
                <w:szCs w:val="18"/>
              </w:rPr>
              <w:t>dmesg</w:t>
            </w:r>
            <w:proofErr w:type="spellEnd"/>
            <w:r>
              <w:rPr>
                <w:rFonts w:ascii="Courier New" w:eastAsia="Courier New" w:hAnsi="Courier New" w:cs="Courier New"/>
                <w:color w:val="9CDCFE"/>
                <w:sz w:val="18"/>
                <w:szCs w:val="18"/>
              </w:rPr>
              <w:t xml:space="preserve"> | </w:t>
            </w:r>
            <w:proofErr w:type="spellStart"/>
            <w:r>
              <w:rPr>
                <w:rFonts w:ascii="Courier New" w:eastAsia="Courier New" w:hAnsi="Courier New" w:cs="Courier New"/>
                <w:color w:val="9CDCFE"/>
                <w:sz w:val="18"/>
                <w:szCs w:val="18"/>
              </w:rPr>
              <w:t>tail</w:t>
            </w:r>
            <w:proofErr w:type="spellEnd"/>
            <w:r>
              <w:rPr>
                <w:rFonts w:ascii="Courier New" w:eastAsia="Courier New" w:hAnsi="Courier New" w:cs="Courier New"/>
                <w:color w:val="9CDCFE"/>
                <w:sz w:val="18"/>
                <w:szCs w:val="18"/>
              </w:rPr>
              <w:t xml:space="preserve"> -8</w:t>
            </w:r>
          </w:p>
          <w:p w14:paraId="175A5853" w14:textId="77777777" w:rsidR="0081393D" w:rsidRDefault="00000000">
            <w:r>
              <w:rPr>
                <w:rFonts w:ascii="Courier New" w:eastAsia="Courier New" w:hAnsi="Courier New" w:cs="Courier New"/>
                <w:color w:val="6A9955"/>
                <w:sz w:val="18"/>
                <w:szCs w:val="18"/>
              </w:rPr>
              <w:t># 5. Verificar que aparece en la lista de módulos</w:t>
            </w:r>
          </w:p>
          <w:p w14:paraId="7FFB20A5" w14:textId="77777777" w:rsidR="0081393D" w:rsidRDefault="00000000">
            <w:proofErr w:type="spellStart"/>
            <w:r>
              <w:rPr>
                <w:rFonts w:ascii="Courier New" w:eastAsia="Courier New" w:hAnsi="Courier New" w:cs="Courier New"/>
                <w:color w:val="9CDCFE"/>
                <w:sz w:val="18"/>
                <w:szCs w:val="18"/>
              </w:rPr>
              <w:t>lsmod</w:t>
            </w:r>
            <w:proofErr w:type="spellEnd"/>
            <w:r>
              <w:rPr>
                <w:rFonts w:ascii="Courier New" w:eastAsia="Courier New" w:hAnsi="Courier New" w:cs="Courier New"/>
                <w:color w:val="9CDCFE"/>
                <w:sz w:val="18"/>
                <w:szCs w:val="18"/>
              </w:rPr>
              <w:t xml:space="preserve"> | grep </w:t>
            </w:r>
            <w:proofErr w:type="spellStart"/>
            <w:r>
              <w:rPr>
                <w:rFonts w:ascii="Courier New" w:eastAsia="Courier New" w:hAnsi="Courier New" w:cs="Courier New"/>
                <w:color w:val="9CDCFE"/>
                <w:sz w:val="18"/>
                <w:szCs w:val="18"/>
              </w:rPr>
              <w:t>nombre_modulo</w:t>
            </w:r>
            <w:proofErr w:type="spellEnd"/>
          </w:p>
          <w:p w14:paraId="6020587E" w14:textId="77777777" w:rsidR="0081393D" w:rsidRDefault="00000000">
            <w:r>
              <w:rPr>
                <w:rFonts w:ascii="Courier New" w:eastAsia="Courier New" w:hAnsi="Courier New" w:cs="Courier New"/>
                <w:color w:val="6A9955"/>
                <w:sz w:val="18"/>
                <w:szCs w:val="18"/>
              </w:rPr>
              <w:t xml:space="preserve"># 6. Descargar y verificar mensaje de </w:t>
            </w:r>
            <w:proofErr w:type="spellStart"/>
            <w:r>
              <w:rPr>
                <w:rFonts w:ascii="Courier New" w:eastAsia="Courier New" w:hAnsi="Courier New" w:cs="Courier New"/>
                <w:color w:val="6A9955"/>
                <w:sz w:val="18"/>
                <w:szCs w:val="18"/>
              </w:rPr>
              <w:t>cleanup</w:t>
            </w:r>
            <w:proofErr w:type="spellEnd"/>
          </w:p>
          <w:p w14:paraId="53EFD208" w14:textId="77777777" w:rsidR="0081393D" w:rsidRDefault="00000000">
            <w:r>
              <w:rPr>
                <w:rFonts w:ascii="Courier New" w:eastAsia="Courier New" w:hAnsi="Courier New" w:cs="Courier New"/>
                <w:color w:val="9CDCFE"/>
                <w:sz w:val="18"/>
                <w:szCs w:val="18"/>
              </w:rPr>
              <w:t xml:space="preserve">sudo </w:t>
            </w:r>
            <w:proofErr w:type="spellStart"/>
            <w:r>
              <w:rPr>
                <w:rFonts w:ascii="Courier New" w:eastAsia="Courier New" w:hAnsi="Courier New" w:cs="Courier New"/>
                <w:color w:val="9CDCFE"/>
                <w:sz w:val="18"/>
                <w:szCs w:val="18"/>
              </w:rPr>
              <w:t>rmmod</w:t>
            </w:r>
            <w:proofErr w:type="spell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nombre_modulo</w:t>
            </w:r>
            <w:proofErr w:type="spellEnd"/>
            <w:r>
              <w:rPr>
                <w:rFonts w:ascii="Courier New" w:eastAsia="Courier New" w:hAnsi="Courier New" w:cs="Courier New"/>
                <w:color w:val="9CDCFE"/>
                <w:sz w:val="18"/>
                <w:szCs w:val="18"/>
              </w:rPr>
              <w:t xml:space="preserve"> &amp;&amp; </w:t>
            </w:r>
            <w:proofErr w:type="spellStart"/>
            <w:r>
              <w:rPr>
                <w:rFonts w:ascii="Courier New" w:eastAsia="Courier New" w:hAnsi="Courier New" w:cs="Courier New"/>
                <w:color w:val="9CDCFE"/>
                <w:sz w:val="18"/>
                <w:szCs w:val="18"/>
              </w:rPr>
              <w:t>dmesg</w:t>
            </w:r>
            <w:proofErr w:type="spellEnd"/>
            <w:r>
              <w:rPr>
                <w:rFonts w:ascii="Courier New" w:eastAsia="Courier New" w:hAnsi="Courier New" w:cs="Courier New"/>
                <w:color w:val="9CDCFE"/>
                <w:sz w:val="18"/>
                <w:szCs w:val="18"/>
              </w:rPr>
              <w:t xml:space="preserve"> | </w:t>
            </w:r>
            <w:proofErr w:type="spellStart"/>
            <w:r>
              <w:rPr>
                <w:rFonts w:ascii="Courier New" w:eastAsia="Courier New" w:hAnsi="Courier New" w:cs="Courier New"/>
                <w:color w:val="9CDCFE"/>
                <w:sz w:val="18"/>
                <w:szCs w:val="18"/>
              </w:rPr>
              <w:t>tail</w:t>
            </w:r>
            <w:proofErr w:type="spellEnd"/>
            <w:r>
              <w:rPr>
                <w:rFonts w:ascii="Courier New" w:eastAsia="Courier New" w:hAnsi="Courier New" w:cs="Courier New"/>
                <w:color w:val="9CDCFE"/>
                <w:sz w:val="18"/>
                <w:szCs w:val="18"/>
              </w:rPr>
              <w:t xml:space="preserve"> -5</w:t>
            </w:r>
          </w:p>
        </w:tc>
      </w:tr>
    </w:tbl>
    <w:p w14:paraId="2B726BC1" w14:textId="77777777" w:rsidR="0081393D" w:rsidRDefault="00000000">
      <w:pPr>
        <w:spacing w:before="80" w:after="80"/>
      </w:pPr>
      <w:r>
        <w:rPr>
          <w:noProof/>
        </w:rPr>
        <w:lastRenderedPageBreak/>
        <w:drawing>
          <wp:inline distT="114300" distB="114300" distL="114300" distR="114300" wp14:anchorId="1EA13D09" wp14:editId="2AAF36B9">
            <wp:extent cx="6172200" cy="3124200"/>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6"/>
                    <a:srcRect/>
                    <a:stretch>
                      <a:fillRect/>
                    </a:stretch>
                  </pic:blipFill>
                  <pic:spPr>
                    <a:xfrm>
                      <a:off x="0" y="0"/>
                      <a:ext cx="6172200" cy="3124200"/>
                    </a:xfrm>
                    <a:prstGeom prst="rect">
                      <a:avLst/>
                    </a:prstGeom>
                    <a:ln/>
                  </pic:spPr>
                </pic:pic>
              </a:graphicData>
            </a:graphic>
          </wp:inline>
        </w:drawing>
      </w:r>
    </w:p>
    <w:p w14:paraId="5F9C97FD" w14:textId="32C894C1" w:rsidR="0081393D" w:rsidRDefault="00000000">
      <w:pPr>
        <w:spacing w:before="80" w:after="80"/>
      </w:pPr>
      <w:r>
        <w:t xml:space="preserve">nota: para ahorrar tiempo se ejecutó </w:t>
      </w:r>
      <w:r w:rsidR="00A758DA">
        <w:t>todos los comandos</w:t>
      </w:r>
      <w:r>
        <w:t xml:space="preserve"> en una sola </w:t>
      </w:r>
      <w:proofErr w:type="spellStart"/>
      <w:r>
        <w:t>linea</w:t>
      </w:r>
      <w:proofErr w:type="spellEnd"/>
      <w:r>
        <w:t xml:space="preserve"> </w:t>
      </w:r>
    </w:p>
    <w:p w14:paraId="157FACB0" w14:textId="77777777" w:rsidR="0081393D" w:rsidRDefault="00000000">
      <w:pPr>
        <w:spacing w:before="220" w:after="100"/>
      </w:pPr>
      <w:r>
        <w:rPr>
          <w:b/>
          <w:bCs/>
          <w:color w:val="B03A2E"/>
          <w:sz w:val="24"/>
          <w:szCs w:val="24"/>
        </w:rPr>
        <w:t xml:space="preserve">D. Emulación vs </w:t>
      </w:r>
      <w:proofErr w:type="spellStart"/>
      <w:r>
        <w:rPr>
          <w:b/>
          <w:bCs/>
          <w:color w:val="B03A2E"/>
          <w:sz w:val="24"/>
          <w:szCs w:val="24"/>
        </w:rPr>
        <w:t>Paravirtualización</w:t>
      </w:r>
      <w:proofErr w:type="spellEnd"/>
      <w:r>
        <w:rPr>
          <w:b/>
          <w:bCs/>
          <w:color w:val="B03A2E"/>
          <w:sz w:val="24"/>
          <w:szCs w:val="24"/>
        </w:rPr>
        <w:t xml:space="preserve"> en VirtualBox (Temas 6.1 y 6.2)</w:t>
      </w:r>
    </w:p>
    <w:p w14:paraId="5E10A55E" w14:textId="77777777" w:rsidR="0081393D" w:rsidRDefault="00000000">
      <w:pPr>
        <w:numPr>
          <w:ilvl w:val="0"/>
          <w:numId w:val="2"/>
        </w:numPr>
        <w:pBdr>
          <w:top w:val="nil"/>
          <w:left w:val="nil"/>
          <w:bottom w:val="nil"/>
          <w:right w:val="nil"/>
          <w:between w:val="nil"/>
        </w:pBdr>
        <w:spacing w:before="60" w:after="60"/>
      </w:pPr>
      <w:r>
        <w:rPr>
          <w:color w:val="000000"/>
        </w:rPr>
        <w:t xml:space="preserve">Ejecutar </w:t>
      </w:r>
      <w:proofErr w:type="spellStart"/>
      <w:r>
        <w:rPr>
          <w:color w:val="000000"/>
        </w:rPr>
        <w:t>lspci</w:t>
      </w:r>
      <w:proofErr w:type="spellEnd"/>
      <w:r>
        <w:rPr>
          <w:color w:val="000000"/>
        </w:rPr>
        <w:t xml:space="preserve"> -v dentro de la VM e identificar qué dispositivos muestran </w:t>
      </w:r>
      <w:proofErr w:type="spellStart"/>
      <w:r>
        <w:rPr>
          <w:color w:val="000000"/>
        </w:rPr>
        <w:t>vendor</w:t>
      </w:r>
      <w:proofErr w:type="spellEnd"/>
      <w:r>
        <w:rPr>
          <w:color w:val="000000"/>
        </w:rPr>
        <w:t xml:space="preserve"> '</w:t>
      </w:r>
      <w:proofErr w:type="spellStart"/>
      <w:r>
        <w:rPr>
          <w:color w:val="000000"/>
        </w:rPr>
        <w:t>InnoTek</w:t>
      </w:r>
      <w:proofErr w:type="spellEnd"/>
      <w:r>
        <w:rPr>
          <w:color w:val="000000"/>
        </w:rPr>
        <w:t>'/'Oracle' (emulados) y cuáles son '</w:t>
      </w:r>
      <w:proofErr w:type="spellStart"/>
      <w:r>
        <w:rPr>
          <w:color w:val="000000"/>
        </w:rPr>
        <w:t>VirtIO</w:t>
      </w:r>
      <w:proofErr w:type="spellEnd"/>
      <w:r>
        <w:rPr>
          <w:color w:val="000000"/>
        </w:rPr>
        <w:t>' (</w:t>
      </w:r>
      <w:proofErr w:type="spellStart"/>
      <w:r>
        <w:rPr>
          <w:color w:val="000000"/>
        </w:rPr>
        <w:t>paravirtualizados</w:t>
      </w:r>
      <w:proofErr w:type="spellEnd"/>
      <w:r>
        <w:rPr>
          <w:color w:val="000000"/>
        </w:rPr>
        <w:t>)</w:t>
      </w:r>
    </w:p>
    <w:p w14:paraId="3FA4E14A" w14:textId="77777777" w:rsidR="0081393D" w:rsidRDefault="00000000">
      <w:pPr>
        <w:pBdr>
          <w:top w:val="nil"/>
          <w:left w:val="nil"/>
          <w:bottom w:val="nil"/>
          <w:right w:val="nil"/>
          <w:between w:val="nil"/>
        </w:pBdr>
        <w:spacing w:before="60" w:after="60"/>
      </w:pPr>
      <w:r>
        <w:rPr>
          <w:noProof/>
        </w:rPr>
        <w:drawing>
          <wp:inline distT="114300" distB="114300" distL="114300" distR="114300" wp14:anchorId="1ED31061" wp14:editId="2228236B">
            <wp:extent cx="6172200" cy="31242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6172200" cy="3124200"/>
                    </a:xfrm>
                    <a:prstGeom prst="rect">
                      <a:avLst/>
                    </a:prstGeom>
                    <a:ln/>
                  </pic:spPr>
                </pic:pic>
              </a:graphicData>
            </a:graphic>
          </wp:inline>
        </w:drawing>
      </w:r>
    </w:p>
    <w:p w14:paraId="33639B11" w14:textId="77777777" w:rsidR="0081393D" w:rsidRDefault="00000000">
      <w:pPr>
        <w:pBdr>
          <w:top w:val="nil"/>
          <w:left w:val="nil"/>
          <w:bottom w:val="nil"/>
          <w:right w:val="nil"/>
          <w:between w:val="nil"/>
        </w:pBdr>
        <w:spacing w:before="60" w:after="60"/>
      </w:pPr>
      <w:r>
        <w:rPr>
          <w:noProof/>
        </w:rPr>
        <w:drawing>
          <wp:inline distT="114300" distB="114300" distL="114300" distR="114300" wp14:anchorId="78E392F7" wp14:editId="4D89F86E">
            <wp:extent cx="6172200" cy="3124200"/>
            <wp:effectExtent l="0" t="0" r="0" b="0"/>
            <wp:docPr id="3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8"/>
                    <a:srcRect/>
                    <a:stretch>
                      <a:fillRect/>
                    </a:stretch>
                  </pic:blipFill>
                  <pic:spPr>
                    <a:xfrm>
                      <a:off x="0" y="0"/>
                      <a:ext cx="6172200" cy="3124200"/>
                    </a:xfrm>
                    <a:prstGeom prst="rect">
                      <a:avLst/>
                    </a:prstGeom>
                    <a:ln/>
                  </pic:spPr>
                </pic:pic>
              </a:graphicData>
            </a:graphic>
          </wp:inline>
        </w:drawing>
      </w:r>
    </w:p>
    <w:p w14:paraId="0F40A416" w14:textId="77777777" w:rsidR="0081393D" w:rsidRDefault="00000000">
      <w:pPr>
        <w:pBdr>
          <w:top w:val="nil"/>
          <w:left w:val="nil"/>
          <w:bottom w:val="nil"/>
          <w:right w:val="nil"/>
          <w:between w:val="nil"/>
        </w:pBdr>
        <w:spacing w:before="60" w:after="60"/>
      </w:pPr>
      <w:r>
        <w:rPr>
          <w:noProof/>
        </w:rPr>
        <w:lastRenderedPageBreak/>
        <w:drawing>
          <wp:inline distT="114300" distB="114300" distL="114300" distR="114300" wp14:anchorId="410C609D" wp14:editId="12E339E9">
            <wp:extent cx="6172200" cy="31242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6172200" cy="3124200"/>
                    </a:xfrm>
                    <a:prstGeom prst="rect">
                      <a:avLst/>
                    </a:prstGeom>
                    <a:ln/>
                  </pic:spPr>
                </pic:pic>
              </a:graphicData>
            </a:graphic>
          </wp:inline>
        </w:drawing>
      </w:r>
    </w:p>
    <w:p w14:paraId="3DE3895A" w14:textId="77777777" w:rsidR="0081393D" w:rsidRDefault="0081393D">
      <w:pPr>
        <w:pBdr>
          <w:top w:val="nil"/>
          <w:left w:val="nil"/>
          <w:bottom w:val="nil"/>
          <w:right w:val="nil"/>
          <w:between w:val="nil"/>
        </w:pBdr>
        <w:spacing w:before="60" w:after="60"/>
      </w:pPr>
    </w:p>
    <w:p w14:paraId="5D1925B9" w14:textId="77777777" w:rsidR="0081393D" w:rsidRDefault="00000000">
      <w:pPr>
        <w:pBdr>
          <w:top w:val="nil"/>
          <w:left w:val="nil"/>
          <w:bottom w:val="nil"/>
          <w:right w:val="nil"/>
          <w:between w:val="nil"/>
        </w:pBdr>
        <w:spacing w:before="60" w:after="60"/>
      </w:pPr>
      <w:r>
        <w:t xml:space="preserve">00:04.0 </w:t>
      </w:r>
      <w:proofErr w:type="spellStart"/>
      <w:r>
        <w:t>System</w:t>
      </w:r>
      <w:proofErr w:type="spellEnd"/>
      <w:r>
        <w:t xml:space="preserve"> </w:t>
      </w:r>
      <w:proofErr w:type="spellStart"/>
      <w:r>
        <w:t>peripheral</w:t>
      </w:r>
      <w:proofErr w:type="spellEnd"/>
      <w:r>
        <w:t xml:space="preserve">: </w:t>
      </w:r>
      <w:proofErr w:type="spellStart"/>
      <w:r>
        <w:t>InnoTek</w:t>
      </w:r>
      <w:proofErr w:type="spellEnd"/>
      <w:r>
        <w:t xml:space="preserve"> </w:t>
      </w:r>
      <w:proofErr w:type="spellStart"/>
      <w:r>
        <w:t>Systemberatung</w:t>
      </w:r>
      <w:proofErr w:type="spellEnd"/>
      <w:r>
        <w:t xml:space="preserve"> </w:t>
      </w:r>
      <w:proofErr w:type="spellStart"/>
      <w:r>
        <w:t>GmbH</w:t>
      </w:r>
      <w:proofErr w:type="spellEnd"/>
      <w:r>
        <w:t xml:space="preserve"> VirtualBox </w:t>
      </w:r>
      <w:proofErr w:type="spellStart"/>
      <w:r>
        <w:t>Guest</w:t>
      </w:r>
      <w:proofErr w:type="spellEnd"/>
      <w:r>
        <w:t xml:space="preserve"> </w:t>
      </w:r>
      <w:proofErr w:type="spellStart"/>
      <w:r>
        <w:t>Service</w:t>
      </w:r>
      <w:proofErr w:type="spellEnd"/>
      <w:r>
        <w:t xml:space="preserve"> muestra '</w:t>
      </w:r>
      <w:proofErr w:type="spellStart"/>
      <w:r>
        <w:t>InnoTek</w:t>
      </w:r>
      <w:proofErr w:type="spellEnd"/>
      <w:r>
        <w:t>'/'Oracle' (emulados)</w:t>
      </w:r>
    </w:p>
    <w:p w14:paraId="28C916DB" w14:textId="77777777" w:rsidR="0081393D" w:rsidRDefault="0081393D">
      <w:pPr>
        <w:pBdr>
          <w:top w:val="nil"/>
          <w:left w:val="nil"/>
          <w:bottom w:val="nil"/>
          <w:right w:val="nil"/>
          <w:between w:val="nil"/>
        </w:pBdr>
        <w:spacing w:before="60" w:after="60"/>
      </w:pPr>
    </w:p>
    <w:p w14:paraId="457E9192" w14:textId="77777777" w:rsidR="0081393D" w:rsidRDefault="00000000">
      <w:pPr>
        <w:spacing w:before="60" w:after="60"/>
      </w:pPr>
      <w:proofErr w:type="spellStart"/>
      <w:r>
        <w:t>VirtIO</w:t>
      </w:r>
      <w:proofErr w:type="spellEnd"/>
      <w:r>
        <w:t xml:space="preserve"> no se </w:t>
      </w:r>
      <w:proofErr w:type="spellStart"/>
      <w:r>
        <w:t>encientra</w:t>
      </w:r>
      <w:proofErr w:type="spellEnd"/>
    </w:p>
    <w:p w14:paraId="23A368DB" w14:textId="77777777" w:rsidR="0081393D" w:rsidRDefault="0081393D">
      <w:pPr>
        <w:pBdr>
          <w:top w:val="nil"/>
          <w:left w:val="nil"/>
          <w:bottom w:val="nil"/>
          <w:right w:val="nil"/>
          <w:between w:val="nil"/>
        </w:pBdr>
        <w:spacing w:before="60" w:after="60"/>
      </w:pPr>
    </w:p>
    <w:p w14:paraId="4EFA52BA" w14:textId="77777777" w:rsidR="0081393D" w:rsidRDefault="00000000">
      <w:pPr>
        <w:numPr>
          <w:ilvl w:val="0"/>
          <w:numId w:val="2"/>
        </w:numPr>
        <w:pBdr>
          <w:top w:val="nil"/>
          <w:left w:val="nil"/>
          <w:bottom w:val="nil"/>
          <w:right w:val="nil"/>
          <w:between w:val="nil"/>
        </w:pBdr>
        <w:spacing w:before="60" w:after="60"/>
      </w:pPr>
      <w:r>
        <w:rPr>
          <w:color w:val="000000"/>
        </w:rPr>
        <w:t xml:space="preserve">Para cada dispositivo </w:t>
      </w:r>
      <w:proofErr w:type="spellStart"/>
      <w:r>
        <w:rPr>
          <w:color w:val="000000"/>
        </w:rPr>
        <w:t>VirtIO</w:t>
      </w:r>
      <w:proofErr w:type="spellEnd"/>
      <w:r>
        <w:rPr>
          <w:color w:val="000000"/>
        </w:rPr>
        <w:t xml:space="preserve"> identificado, ejecutar </w:t>
      </w:r>
      <w:proofErr w:type="spellStart"/>
      <w:r>
        <w:rPr>
          <w:color w:val="000000"/>
        </w:rPr>
        <w:t>lsmod</w:t>
      </w:r>
      <w:proofErr w:type="spellEnd"/>
      <w:r>
        <w:rPr>
          <w:color w:val="000000"/>
        </w:rPr>
        <w:t xml:space="preserve"> | grep </w:t>
      </w:r>
      <w:proofErr w:type="spellStart"/>
      <w:r>
        <w:rPr>
          <w:color w:val="000000"/>
        </w:rPr>
        <w:t>virtio</w:t>
      </w:r>
      <w:proofErr w:type="spellEnd"/>
      <w:r>
        <w:rPr>
          <w:color w:val="000000"/>
        </w:rPr>
        <w:t xml:space="preserve"> y </w:t>
      </w:r>
      <w:proofErr w:type="spellStart"/>
      <w:r>
        <w:rPr>
          <w:color w:val="000000"/>
        </w:rPr>
        <w:t>modinfo</w:t>
      </w:r>
      <w:proofErr w:type="spellEnd"/>
      <w:r>
        <w:rPr>
          <w:color w:val="000000"/>
        </w:rPr>
        <w:t xml:space="preserve"> del módulo correspondiente</w:t>
      </w:r>
    </w:p>
    <w:p w14:paraId="74449A1C" w14:textId="77777777" w:rsidR="0081393D" w:rsidRDefault="00000000">
      <w:pPr>
        <w:pBdr>
          <w:top w:val="nil"/>
          <w:left w:val="nil"/>
          <w:bottom w:val="nil"/>
          <w:right w:val="nil"/>
          <w:between w:val="nil"/>
        </w:pBdr>
        <w:spacing w:before="60" w:after="60"/>
      </w:pPr>
      <w:r>
        <w:rPr>
          <w:noProof/>
        </w:rPr>
        <w:drawing>
          <wp:inline distT="114300" distB="114300" distL="114300" distR="114300" wp14:anchorId="32314F13" wp14:editId="28B364EB">
            <wp:extent cx="6172200" cy="31242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6172200" cy="3124200"/>
                    </a:xfrm>
                    <a:prstGeom prst="rect">
                      <a:avLst/>
                    </a:prstGeom>
                    <a:ln/>
                  </pic:spPr>
                </pic:pic>
              </a:graphicData>
            </a:graphic>
          </wp:inline>
        </w:drawing>
      </w:r>
    </w:p>
    <w:p w14:paraId="06D91DA2" w14:textId="77777777" w:rsidR="0081393D" w:rsidRDefault="00000000">
      <w:pPr>
        <w:pBdr>
          <w:top w:val="nil"/>
          <w:left w:val="nil"/>
          <w:bottom w:val="nil"/>
          <w:right w:val="nil"/>
          <w:between w:val="nil"/>
        </w:pBdr>
        <w:spacing w:before="60" w:after="60"/>
      </w:pPr>
      <w:r>
        <w:rPr>
          <w:rFonts w:ascii="Roboto" w:eastAsia="Roboto" w:hAnsi="Roboto" w:cs="Roboto"/>
          <w:sz w:val="24"/>
          <w:szCs w:val="24"/>
        </w:rPr>
        <w:t xml:space="preserve">En la VM se identificaron los módulos </w:t>
      </w:r>
      <w:proofErr w:type="spellStart"/>
      <w:r>
        <w:rPr>
          <w:rFonts w:ascii="Roboto" w:eastAsia="Roboto" w:hAnsi="Roboto" w:cs="Roboto"/>
          <w:sz w:val="24"/>
          <w:szCs w:val="24"/>
        </w:rPr>
        <w:t>VirtIO</w:t>
      </w:r>
      <w:proofErr w:type="spellEnd"/>
      <w:r>
        <w:rPr>
          <w:rFonts w:ascii="Roboto" w:eastAsia="Roboto" w:hAnsi="Roboto" w:cs="Roboto"/>
          <w:sz w:val="24"/>
          <w:szCs w:val="24"/>
        </w:rPr>
        <w:t xml:space="preserve"> </w:t>
      </w:r>
      <w:proofErr w:type="spellStart"/>
      <w:r>
        <w:rPr>
          <w:rFonts w:ascii="Roboto Mono" w:eastAsia="Roboto Mono" w:hAnsi="Roboto Mono" w:cs="Roboto Mono"/>
          <w:sz w:val="19"/>
          <w:szCs w:val="19"/>
        </w:rPr>
        <w:t>virtio</w:t>
      </w:r>
      <w:proofErr w:type="spellEnd"/>
      <w:r>
        <w:rPr>
          <w:rFonts w:ascii="Roboto" w:eastAsia="Roboto" w:hAnsi="Roboto" w:cs="Roboto"/>
          <w:sz w:val="24"/>
          <w:szCs w:val="24"/>
        </w:rPr>
        <w:t xml:space="preserve">, </w:t>
      </w:r>
      <w:proofErr w:type="spellStart"/>
      <w:r>
        <w:rPr>
          <w:rFonts w:ascii="Roboto Mono" w:eastAsia="Roboto Mono" w:hAnsi="Roboto Mono" w:cs="Roboto Mono"/>
          <w:sz w:val="19"/>
          <w:szCs w:val="19"/>
        </w:rPr>
        <w:t>virtio_pci</w:t>
      </w:r>
      <w:proofErr w:type="spellEnd"/>
      <w:r>
        <w:rPr>
          <w:rFonts w:ascii="Roboto" w:eastAsia="Roboto" w:hAnsi="Roboto" w:cs="Roboto"/>
          <w:sz w:val="24"/>
          <w:szCs w:val="24"/>
        </w:rPr>
        <w:t xml:space="preserve"> y </w:t>
      </w:r>
      <w:proofErr w:type="spellStart"/>
      <w:r>
        <w:rPr>
          <w:rFonts w:ascii="Roboto Mono" w:eastAsia="Roboto Mono" w:hAnsi="Roboto Mono" w:cs="Roboto Mono"/>
          <w:sz w:val="19"/>
          <w:szCs w:val="19"/>
        </w:rPr>
        <w:t>virtio_ring</w:t>
      </w:r>
      <w:proofErr w:type="spellEnd"/>
      <w:r>
        <w:rPr>
          <w:rFonts w:ascii="Roboto" w:eastAsia="Roboto" w:hAnsi="Roboto" w:cs="Roboto"/>
          <w:sz w:val="24"/>
          <w:szCs w:val="24"/>
        </w:rPr>
        <w:t xml:space="preserve">. Estos módulos están compilados dentro del </w:t>
      </w:r>
      <w:proofErr w:type="spellStart"/>
      <w:r>
        <w:rPr>
          <w:rFonts w:ascii="Roboto" w:eastAsia="Roboto" w:hAnsi="Roboto" w:cs="Roboto"/>
          <w:sz w:val="24"/>
          <w:szCs w:val="24"/>
        </w:rPr>
        <w:t>kernel</w:t>
      </w:r>
      <w:proofErr w:type="spellEnd"/>
      <w:r>
        <w:rPr>
          <w:rFonts w:ascii="Roboto" w:eastAsia="Roboto" w:hAnsi="Roboto" w:cs="Roboto"/>
          <w:sz w:val="24"/>
          <w:szCs w:val="24"/>
        </w:rPr>
        <w:t xml:space="preserve"> (</w:t>
      </w:r>
      <w:proofErr w:type="spellStart"/>
      <w:r>
        <w:rPr>
          <w:rFonts w:ascii="Roboto" w:eastAsia="Roboto" w:hAnsi="Roboto" w:cs="Roboto"/>
          <w:sz w:val="24"/>
          <w:szCs w:val="24"/>
        </w:rPr>
        <w:t>built</w:t>
      </w:r>
      <w:proofErr w:type="spellEnd"/>
      <w:r>
        <w:rPr>
          <w:rFonts w:ascii="Roboto" w:eastAsia="Roboto" w:hAnsi="Roboto" w:cs="Roboto"/>
          <w:sz w:val="24"/>
          <w:szCs w:val="24"/>
        </w:rPr>
        <w:t xml:space="preserve">-in) y permiten la comunicación </w:t>
      </w:r>
      <w:proofErr w:type="spellStart"/>
      <w:r>
        <w:rPr>
          <w:rFonts w:ascii="Roboto" w:eastAsia="Roboto" w:hAnsi="Roboto" w:cs="Roboto"/>
          <w:sz w:val="24"/>
          <w:szCs w:val="24"/>
        </w:rPr>
        <w:t>paravirtualizada</w:t>
      </w:r>
      <w:proofErr w:type="spellEnd"/>
      <w:r>
        <w:rPr>
          <w:rFonts w:ascii="Roboto" w:eastAsia="Roboto" w:hAnsi="Roboto" w:cs="Roboto"/>
          <w:sz w:val="24"/>
          <w:szCs w:val="24"/>
        </w:rPr>
        <w:t xml:space="preserve"> entre la VM y el hipervisor, aunque en </w:t>
      </w:r>
      <w:proofErr w:type="spellStart"/>
      <w:r>
        <w:rPr>
          <w:rFonts w:ascii="Roboto Mono" w:eastAsia="Roboto Mono" w:hAnsi="Roboto Mono" w:cs="Roboto Mono"/>
          <w:sz w:val="19"/>
          <w:szCs w:val="19"/>
        </w:rPr>
        <w:t>lspci</w:t>
      </w:r>
      <w:proofErr w:type="spellEnd"/>
      <w:r>
        <w:rPr>
          <w:rFonts w:ascii="Roboto Mono" w:eastAsia="Roboto Mono" w:hAnsi="Roboto Mono" w:cs="Roboto Mono"/>
          <w:sz w:val="19"/>
          <w:szCs w:val="19"/>
        </w:rPr>
        <w:t xml:space="preserve"> -v</w:t>
      </w:r>
      <w:r>
        <w:rPr>
          <w:rFonts w:ascii="Roboto" w:eastAsia="Roboto" w:hAnsi="Roboto" w:cs="Roboto"/>
          <w:sz w:val="24"/>
          <w:szCs w:val="24"/>
        </w:rPr>
        <w:t xml:space="preserve"> no se muestren dispositivos </w:t>
      </w:r>
      <w:proofErr w:type="spellStart"/>
      <w:r>
        <w:rPr>
          <w:rFonts w:ascii="Roboto" w:eastAsia="Roboto" w:hAnsi="Roboto" w:cs="Roboto"/>
          <w:sz w:val="24"/>
          <w:szCs w:val="24"/>
        </w:rPr>
        <w:t>VirtIO</w:t>
      </w:r>
      <w:proofErr w:type="spellEnd"/>
      <w:r>
        <w:rPr>
          <w:rFonts w:ascii="Roboto" w:eastAsia="Roboto" w:hAnsi="Roboto" w:cs="Roboto"/>
          <w:sz w:val="24"/>
          <w:szCs w:val="24"/>
        </w:rPr>
        <w:t xml:space="preserve"> explícitos.</w:t>
      </w:r>
      <w:r>
        <w:t xml:space="preserve"> </w:t>
      </w:r>
    </w:p>
    <w:p w14:paraId="52529443" w14:textId="77777777" w:rsidR="0081393D" w:rsidRDefault="0081393D">
      <w:pPr>
        <w:pBdr>
          <w:top w:val="nil"/>
          <w:left w:val="nil"/>
          <w:bottom w:val="nil"/>
          <w:right w:val="nil"/>
          <w:between w:val="nil"/>
        </w:pBdr>
        <w:spacing w:before="60" w:after="60"/>
      </w:pPr>
    </w:p>
    <w:p w14:paraId="450EA1F6" w14:textId="77777777" w:rsidR="0081393D" w:rsidRDefault="00000000">
      <w:pPr>
        <w:numPr>
          <w:ilvl w:val="0"/>
          <w:numId w:val="2"/>
        </w:numPr>
        <w:pBdr>
          <w:top w:val="nil"/>
          <w:left w:val="nil"/>
          <w:bottom w:val="nil"/>
          <w:right w:val="nil"/>
          <w:between w:val="nil"/>
        </w:pBdr>
        <w:spacing w:before="60" w:after="60"/>
      </w:pPr>
      <w:r>
        <w:rPr>
          <w:color w:val="000000"/>
        </w:rPr>
        <w:t xml:space="preserve">Comparar en </w:t>
      </w:r>
      <w:proofErr w:type="spellStart"/>
      <w:r>
        <w:rPr>
          <w:color w:val="000000"/>
        </w:rPr>
        <w:t>dmesg</w:t>
      </w:r>
      <w:proofErr w:type="spellEnd"/>
      <w:r>
        <w:rPr>
          <w:color w:val="000000"/>
        </w:rPr>
        <w:t xml:space="preserve"> los mensajes de inicialización de un dispositivo emulado vs uno </w:t>
      </w:r>
      <w:proofErr w:type="spellStart"/>
      <w:r>
        <w:rPr>
          <w:color w:val="000000"/>
        </w:rPr>
        <w:t>VirtIO</w:t>
      </w:r>
      <w:proofErr w:type="spellEnd"/>
      <w:r>
        <w:rPr>
          <w:color w:val="000000"/>
        </w:rPr>
        <w:t xml:space="preserve">. ¿Cuál genera más líneas? ¿Qué implica eso sobre el </w:t>
      </w:r>
      <w:proofErr w:type="spellStart"/>
      <w:r>
        <w:rPr>
          <w:color w:val="000000"/>
        </w:rPr>
        <w:t>overhead</w:t>
      </w:r>
      <w:proofErr w:type="spellEnd"/>
      <w:r>
        <w:rPr>
          <w:color w:val="000000"/>
        </w:rPr>
        <w:t xml:space="preserve"> de la emulación completa?</w:t>
      </w:r>
    </w:p>
    <w:p w14:paraId="5D68291E" w14:textId="77777777" w:rsidR="0081393D" w:rsidRDefault="00000000">
      <w:pPr>
        <w:pBdr>
          <w:top w:val="nil"/>
          <w:left w:val="nil"/>
          <w:bottom w:val="nil"/>
          <w:right w:val="nil"/>
          <w:between w:val="nil"/>
        </w:pBdr>
        <w:spacing w:before="60" w:after="60"/>
        <w:ind w:left="720"/>
      </w:pPr>
      <w:r>
        <w:rPr>
          <w:noProof/>
        </w:rPr>
        <w:drawing>
          <wp:inline distT="114300" distB="114300" distL="114300" distR="114300" wp14:anchorId="05335D1F" wp14:editId="1E882842">
            <wp:extent cx="6172200" cy="3124200"/>
            <wp:effectExtent l="0" t="0" r="0" b="0"/>
            <wp:docPr id="3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1"/>
                    <a:srcRect/>
                    <a:stretch>
                      <a:fillRect/>
                    </a:stretch>
                  </pic:blipFill>
                  <pic:spPr>
                    <a:xfrm>
                      <a:off x="0" y="0"/>
                      <a:ext cx="6172200" cy="3124200"/>
                    </a:xfrm>
                    <a:prstGeom prst="rect">
                      <a:avLst/>
                    </a:prstGeom>
                    <a:ln/>
                  </pic:spPr>
                </pic:pic>
              </a:graphicData>
            </a:graphic>
          </wp:inline>
        </w:drawing>
      </w:r>
    </w:p>
    <w:p w14:paraId="7FFE3A10" w14:textId="77777777" w:rsidR="0081393D" w:rsidRDefault="0081393D">
      <w:pPr>
        <w:pBdr>
          <w:top w:val="nil"/>
          <w:left w:val="nil"/>
          <w:bottom w:val="nil"/>
          <w:right w:val="nil"/>
          <w:between w:val="nil"/>
        </w:pBdr>
        <w:spacing w:before="60" w:after="60"/>
        <w:ind w:left="720"/>
      </w:pPr>
    </w:p>
    <w:p w14:paraId="570673AB" w14:textId="77777777" w:rsidR="0081393D" w:rsidRDefault="00000000">
      <w:pPr>
        <w:pBdr>
          <w:top w:val="nil"/>
          <w:left w:val="nil"/>
          <w:bottom w:val="nil"/>
          <w:right w:val="nil"/>
          <w:between w:val="nil"/>
        </w:pBdr>
        <w:spacing w:before="60" w:after="60"/>
      </w:pPr>
      <w:r>
        <w:rPr>
          <w:noProof/>
        </w:rPr>
        <w:drawing>
          <wp:inline distT="114300" distB="114300" distL="114300" distR="114300" wp14:anchorId="687D3614" wp14:editId="26908FC2">
            <wp:extent cx="6172200" cy="31242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6172200" cy="3124200"/>
                    </a:xfrm>
                    <a:prstGeom prst="rect">
                      <a:avLst/>
                    </a:prstGeom>
                    <a:ln/>
                  </pic:spPr>
                </pic:pic>
              </a:graphicData>
            </a:graphic>
          </wp:inline>
        </w:drawing>
      </w:r>
    </w:p>
    <w:p w14:paraId="2D904AB4" w14:textId="77777777" w:rsidR="0081393D" w:rsidRDefault="00000000">
      <w:pPr>
        <w:pBdr>
          <w:top w:val="nil"/>
          <w:left w:val="nil"/>
          <w:bottom w:val="nil"/>
          <w:right w:val="nil"/>
          <w:between w:val="nil"/>
        </w:pBdr>
        <w:spacing w:before="60" w:after="60"/>
      </w:pPr>
      <w:r>
        <w:rPr>
          <w:noProof/>
        </w:rPr>
        <w:drawing>
          <wp:inline distT="114300" distB="114300" distL="114300" distR="114300" wp14:anchorId="12E7CDEF" wp14:editId="61D41619">
            <wp:extent cx="6172200" cy="31242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6172200" cy="3124200"/>
                    </a:xfrm>
                    <a:prstGeom prst="rect">
                      <a:avLst/>
                    </a:prstGeom>
                    <a:ln/>
                  </pic:spPr>
                </pic:pic>
              </a:graphicData>
            </a:graphic>
          </wp:inline>
        </w:drawing>
      </w:r>
    </w:p>
    <w:p w14:paraId="138E9E3B" w14:textId="77777777" w:rsidR="0081393D" w:rsidRDefault="00000000">
      <w:pPr>
        <w:pBdr>
          <w:top w:val="nil"/>
          <w:left w:val="nil"/>
          <w:bottom w:val="nil"/>
          <w:right w:val="nil"/>
          <w:between w:val="nil"/>
        </w:pBdr>
        <w:spacing w:before="60" w:after="60"/>
      </w:pPr>
      <w:r>
        <w:rPr>
          <w:noProof/>
        </w:rPr>
        <w:drawing>
          <wp:inline distT="114300" distB="114300" distL="114300" distR="114300" wp14:anchorId="2060B9D7" wp14:editId="39C63124">
            <wp:extent cx="6172200" cy="3124200"/>
            <wp:effectExtent l="0" t="0" r="0" b="0"/>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4"/>
                    <a:srcRect/>
                    <a:stretch>
                      <a:fillRect/>
                    </a:stretch>
                  </pic:blipFill>
                  <pic:spPr>
                    <a:xfrm>
                      <a:off x="0" y="0"/>
                      <a:ext cx="6172200" cy="3124200"/>
                    </a:xfrm>
                    <a:prstGeom prst="rect">
                      <a:avLst/>
                    </a:prstGeom>
                    <a:ln/>
                  </pic:spPr>
                </pic:pic>
              </a:graphicData>
            </a:graphic>
          </wp:inline>
        </w:drawing>
      </w:r>
    </w:p>
    <w:p w14:paraId="6158F1CF" w14:textId="77777777" w:rsidR="0081393D" w:rsidRDefault="00000000">
      <w:pPr>
        <w:numPr>
          <w:ilvl w:val="0"/>
          <w:numId w:val="2"/>
        </w:numPr>
        <w:pBdr>
          <w:top w:val="nil"/>
          <w:left w:val="nil"/>
          <w:bottom w:val="nil"/>
          <w:right w:val="nil"/>
          <w:between w:val="nil"/>
        </w:pBdr>
        <w:spacing w:before="60" w:after="60"/>
      </w:pPr>
      <w:r>
        <w:rPr>
          <w:color w:val="000000"/>
        </w:rPr>
        <w:t xml:space="preserve">Explicar con evidencia propia del laboratorio: ¿por qué la </w:t>
      </w:r>
      <w:proofErr w:type="spellStart"/>
      <w:r>
        <w:rPr>
          <w:color w:val="000000"/>
        </w:rPr>
        <w:t>paravirtualización</w:t>
      </w:r>
      <w:proofErr w:type="spellEnd"/>
      <w:r>
        <w:rPr>
          <w:color w:val="000000"/>
        </w:rPr>
        <w:t xml:space="preserve"> requiere un driver especial en el SO huésped mientras que la emulación completa no?</w:t>
      </w:r>
    </w:p>
    <w:p w14:paraId="2C416AC4" w14:textId="77777777" w:rsidR="0081393D" w:rsidRDefault="0081393D">
      <w:pPr>
        <w:pBdr>
          <w:top w:val="nil"/>
          <w:left w:val="nil"/>
          <w:bottom w:val="nil"/>
          <w:right w:val="nil"/>
          <w:between w:val="nil"/>
        </w:pBdr>
        <w:spacing w:before="60" w:after="60"/>
        <w:ind w:left="720"/>
      </w:pPr>
    </w:p>
    <w:p w14:paraId="64A9AF80" w14:textId="77777777" w:rsidR="0081393D" w:rsidRDefault="00000000">
      <w:pPr>
        <w:spacing w:before="60" w:after="60"/>
        <w:ind w:left="720"/>
      </w:pPr>
      <w:r>
        <w:t xml:space="preserve">1.En </w:t>
      </w:r>
      <w:proofErr w:type="spellStart"/>
      <w:r>
        <w:t>lspci</w:t>
      </w:r>
      <w:proofErr w:type="spellEnd"/>
      <w:r>
        <w:t xml:space="preserve"> -v apareció el dispositivo </w:t>
      </w:r>
      <w:proofErr w:type="spellStart"/>
      <w:r>
        <w:t>InnoTek</w:t>
      </w:r>
      <w:proofErr w:type="spellEnd"/>
      <w:r>
        <w:t xml:space="preserve"> VirtualBox </w:t>
      </w:r>
      <w:proofErr w:type="spellStart"/>
      <w:r>
        <w:t>Guest</w:t>
      </w:r>
      <w:proofErr w:type="spellEnd"/>
      <w:r>
        <w:t xml:space="preserve"> </w:t>
      </w:r>
      <w:proofErr w:type="spellStart"/>
      <w:r>
        <w:t>Service</w:t>
      </w:r>
      <w:proofErr w:type="spellEnd"/>
      <w:r>
        <w:t xml:space="preserve"> que usó automáticamente el driver </w:t>
      </w:r>
      <w:proofErr w:type="spellStart"/>
      <w:r>
        <w:t>vboxguest</w:t>
      </w:r>
      <w:proofErr w:type="spellEnd"/>
      <w:r>
        <w:t xml:space="preserve"> (ya incluido en el </w:t>
      </w:r>
      <w:proofErr w:type="spellStart"/>
      <w:r>
        <w:t>kernel</w:t>
      </w:r>
      <w:proofErr w:type="spellEnd"/>
      <w:r>
        <w:t xml:space="preserve"> de Debian). No necesité instalar nada porque el </w:t>
      </w:r>
      <w:proofErr w:type="spellStart"/>
      <w:r>
        <w:t>kernel</w:t>
      </w:r>
      <w:proofErr w:type="spellEnd"/>
      <w:r>
        <w:t xml:space="preserve"> reconoce este hardware emulado como si fuera real.</w:t>
      </w:r>
    </w:p>
    <w:p w14:paraId="5CBEBA95" w14:textId="77777777" w:rsidR="0081393D" w:rsidRDefault="0081393D">
      <w:pPr>
        <w:spacing w:before="60" w:after="60"/>
        <w:ind w:left="720"/>
      </w:pPr>
    </w:p>
    <w:p w14:paraId="1C08D45A" w14:textId="77777777" w:rsidR="0081393D" w:rsidRDefault="00000000">
      <w:pPr>
        <w:spacing w:before="60" w:after="60"/>
        <w:ind w:left="720"/>
      </w:pPr>
      <w:r>
        <w:t xml:space="preserve">2.En cambio, para mi módulo personalizado </w:t>
      </w:r>
      <w:proofErr w:type="spellStart"/>
      <w:r>
        <w:t>mi_modulo</w:t>
      </w:r>
      <w:proofErr w:type="spellEnd"/>
      <w:r>
        <w:t xml:space="preserve"> tuve que compilarlo y cargarlo manualmente con </w:t>
      </w:r>
      <w:proofErr w:type="spellStart"/>
      <w:r>
        <w:t>insmod</w:t>
      </w:r>
      <w:proofErr w:type="spellEnd"/>
      <w:r>
        <w:t>, demostrando que dispositivos no estándar requieren drivers específicos.</w:t>
      </w:r>
    </w:p>
    <w:p w14:paraId="19C73B97" w14:textId="77777777" w:rsidR="0081393D" w:rsidRDefault="0081393D">
      <w:pPr>
        <w:spacing w:before="60" w:after="60"/>
        <w:ind w:left="720"/>
      </w:pPr>
    </w:p>
    <w:p w14:paraId="0B45E0DB" w14:textId="77777777" w:rsidR="0081393D" w:rsidRDefault="00000000">
      <w:pPr>
        <w:spacing w:before="60" w:after="60"/>
        <w:ind w:left="720"/>
      </w:pPr>
      <w:r>
        <w:t xml:space="preserve">3. Los módulos </w:t>
      </w:r>
      <w:proofErr w:type="spellStart"/>
      <w:r>
        <w:t>VirtIO</w:t>
      </w:r>
      <w:proofErr w:type="spellEnd"/>
      <w:r>
        <w:t xml:space="preserve"> (</w:t>
      </w:r>
      <w:proofErr w:type="spellStart"/>
      <w:r>
        <w:t>virtio_pci</w:t>
      </w:r>
      <w:proofErr w:type="spellEnd"/>
      <w:r>
        <w:t xml:space="preserve">, </w:t>
      </w:r>
      <w:proofErr w:type="spellStart"/>
      <w:r>
        <w:t>virtio_ring</w:t>
      </w:r>
      <w:proofErr w:type="spellEnd"/>
      <w:r>
        <w:t xml:space="preserve">) existen en mi sistema como </w:t>
      </w:r>
      <w:proofErr w:type="spellStart"/>
      <w:r>
        <w:t>built</w:t>
      </w:r>
      <w:proofErr w:type="spellEnd"/>
      <w:r>
        <w:t xml:space="preserve">-in, pero si no estuvieran compilados en el </w:t>
      </w:r>
      <w:proofErr w:type="spellStart"/>
      <w:r>
        <w:t>kernel</w:t>
      </w:r>
      <w:proofErr w:type="spellEnd"/>
      <w:r>
        <w:t>, necesitaría instalarlos manualmente.</w:t>
      </w:r>
    </w:p>
    <w:p w14:paraId="12CFF299" w14:textId="77777777" w:rsidR="0081393D" w:rsidRDefault="0081393D">
      <w:pPr>
        <w:spacing w:before="60" w:after="60"/>
        <w:ind w:left="720"/>
      </w:pPr>
    </w:p>
    <w:p w14:paraId="4E9AA488" w14:textId="77777777" w:rsidR="0081393D" w:rsidRDefault="00000000">
      <w:pPr>
        <w:spacing w:before="60" w:after="60"/>
        <w:ind w:left="720"/>
      </w:pPr>
      <w:r>
        <w:lastRenderedPageBreak/>
        <w:t xml:space="preserve">Conclusión: La emulación completa simula hardware estándar que ya tiene soporte en el </w:t>
      </w:r>
      <w:proofErr w:type="spellStart"/>
      <w:r>
        <w:t>kernel</w:t>
      </w:r>
      <w:proofErr w:type="spellEnd"/>
      <w:r>
        <w:t xml:space="preserve">. La </w:t>
      </w:r>
      <w:proofErr w:type="spellStart"/>
      <w:r>
        <w:t>paravirtualización</w:t>
      </w:r>
      <w:proofErr w:type="spellEnd"/>
      <w:r>
        <w:t xml:space="preserve"> crea una interfaz nueva y optimizada que el </w:t>
      </w:r>
      <w:proofErr w:type="spellStart"/>
      <w:r>
        <w:t>kernel</w:t>
      </w:r>
      <w:proofErr w:type="spellEnd"/>
      <w:r>
        <w:t xml:space="preserve"> no conoce, por lo que requiere drivers especiales para que el SO huésped pueda usarla.</w:t>
      </w:r>
    </w:p>
    <w:p w14:paraId="1DA6E427" w14:textId="77777777" w:rsidR="0081393D" w:rsidRDefault="0081393D">
      <w:pPr>
        <w:pBdr>
          <w:top w:val="nil"/>
          <w:left w:val="nil"/>
          <w:bottom w:val="nil"/>
          <w:right w:val="nil"/>
          <w:between w:val="nil"/>
        </w:pBdr>
        <w:spacing w:before="60" w:after="60"/>
        <w:ind w:left="720"/>
      </w:pPr>
    </w:p>
    <w:p w14:paraId="268B717B" w14:textId="77777777" w:rsidR="0081393D" w:rsidRDefault="00000000">
      <w:pPr>
        <w:spacing w:before="300" w:after="120"/>
      </w:pPr>
      <w:r>
        <w:rPr>
          <w:b/>
          <w:bCs/>
          <w:color w:val="154360"/>
          <w:sz w:val="30"/>
          <w:szCs w:val="30"/>
        </w:rPr>
        <w:t>3.  Proyecto Integrador — Exclusivo Pareja 1</w:t>
      </w:r>
    </w:p>
    <w:p w14:paraId="4E8D2FD5" w14:textId="77777777" w:rsidR="0081393D" w:rsidRDefault="00000000">
      <w:pPr>
        <w:spacing w:before="80" w:after="80"/>
      </w:pPr>
      <w:r>
        <w:rPr>
          <w:b/>
          <w:bCs/>
        </w:rPr>
        <w:t>Esta sección es ÚNICA para su pareja. Los experimentos están diseñados para el subsistema "E/S de Disco (Almacenamiento)". Sus resultados serán distintos a los de cualquier otro grupo porque dependen de la configuración real de su hardware y VM.</w:t>
      </w:r>
    </w:p>
    <w:p w14:paraId="1970E868" w14:textId="77777777" w:rsidR="0081393D" w:rsidRDefault="0081393D">
      <w:pPr>
        <w:spacing w:before="80" w:after="80"/>
      </w:pPr>
    </w:p>
    <w:p w14:paraId="1B909215" w14:textId="77777777" w:rsidR="0081393D" w:rsidRDefault="00000000">
      <w:pPr>
        <w:spacing w:before="220" w:after="100"/>
      </w:pPr>
      <w:r>
        <w:rPr>
          <w:b/>
          <w:bCs/>
          <w:color w:val="B03A2E"/>
          <w:sz w:val="24"/>
          <w:szCs w:val="24"/>
        </w:rPr>
        <w:t>E1. Experimentos del Subsistema de E/S: E/S de Disco (Almacenamiento)</w:t>
      </w:r>
    </w:p>
    <w:p w14:paraId="1441013B" w14:textId="77777777" w:rsidR="0081393D" w:rsidRDefault="00000000">
      <w:pPr>
        <w:numPr>
          <w:ilvl w:val="0"/>
          <w:numId w:val="2"/>
        </w:numPr>
        <w:pBdr>
          <w:top w:val="nil"/>
          <w:left w:val="nil"/>
          <w:bottom w:val="nil"/>
          <w:right w:val="nil"/>
          <w:between w:val="nil"/>
        </w:pBdr>
        <w:spacing w:before="60" w:after="60"/>
      </w:pPr>
      <w:r>
        <w:rPr>
          <w:color w:val="000000"/>
        </w:rPr>
        <w:t xml:space="preserve">5.1 — Ejecutar </w:t>
      </w:r>
      <w:proofErr w:type="spellStart"/>
      <w:r>
        <w:rPr>
          <w:color w:val="000000"/>
        </w:rPr>
        <w:t>cat</w:t>
      </w:r>
      <w:proofErr w:type="spellEnd"/>
      <w:r>
        <w:rPr>
          <w:color w:val="000000"/>
        </w:rPr>
        <w:t xml:space="preserve"> /</w:t>
      </w:r>
      <w:proofErr w:type="spellStart"/>
      <w:r>
        <w:rPr>
          <w:color w:val="000000"/>
        </w:rPr>
        <w:t>proc</w:t>
      </w:r>
      <w:proofErr w:type="spellEnd"/>
      <w:r>
        <w:rPr>
          <w:color w:val="000000"/>
        </w:rPr>
        <w:t>/</w:t>
      </w:r>
      <w:proofErr w:type="spellStart"/>
      <w:r>
        <w:rPr>
          <w:color w:val="000000"/>
        </w:rPr>
        <w:t>diskstats</w:t>
      </w:r>
      <w:proofErr w:type="spellEnd"/>
      <w:r>
        <w:rPr>
          <w:color w:val="000000"/>
        </w:rPr>
        <w:t xml:space="preserve"> durante </w:t>
      </w:r>
      <w:proofErr w:type="spellStart"/>
      <w:r>
        <w:rPr>
          <w:color w:val="000000"/>
        </w:rPr>
        <w:t>dd</w:t>
      </w:r>
      <w:proofErr w:type="spellEnd"/>
      <w:r>
        <w:rPr>
          <w:color w:val="000000"/>
        </w:rPr>
        <w:t xml:space="preserve"> </w:t>
      </w:r>
      <w:proofErr w:type="spellStart"/>
      <w:r>
        <w:rPr>
          <w:color w:val="000000"/>
        </w:rPr>
        <w:t>if</w:t>
      </w:r>
      <w:proofErr w:type="spellEnd"/>
      <w:r>
        <w:rPr>
          <w:color w:val="000000"/>
        </w:rPr>
        <w:t>=/</w:t>
      </w:r>
      <w:proofErr w:type="spellStart"/>
      <w:r>
        <w:rPr>
          <w:color w:val="000000"/>
        </w:rPr>
        <w:t>dev</w:t>
      </w:r>
      <w:proofErr w:type="spellEnd"/>
      <w:r>
        <w:rPr>
          <w:color w:val="000000"/>
        </w:rPr>
        <w:t>/</w:t>
      </w:r>
      <w:proofErr w:type="spellStart"/>
      <w:r>
        <w:rPr>
          <w:color w:val="000000"/>
        </w:rPr>
        <w:t>zero</w:t>
      </w:r>
      <w:proofErr w:type="spellEnd"/>
      <w:r>
        <w:rPr>
          <w:color w:val="000000"/>
        </w:rPr>
        <w:t xml:space="preserve"> </w:t>
      </w:r>
      <w:proofErr w:type="spellStart"/>
      <w:r>
        <w:rPr>
          <w:color w:val="000000"/>
        </w:rPr>
        <w:t>of</w:t>
      </w:r>
      <w:proofErr w:type="spellEnd"/>
      <w:r>
        <w:rPr>
          <w:color w:val="000000"/>
        </w:rPr>
        <w:t>=/</w:t>
      </w:r>
      <w:proofErr w:type="spellStart"/>
      <w:r>
        <w:rPr>
          <w:color w:val="000000"/>
        </w:rPr>
        <w:t>tmp</w:t>
      </w:r>
      <w:proofErr w:type="spellEnd"/>
      <w:r>
        <w:rPr>
          <w:color w:val="000000"/>
        </w:rPr>
        <w:t xml:space="preserve">/test bs=1M </w:t>
      </w:r>
      <w:proofErr w:type="spellStart"/>
      <w:r>
        <w:rPr>
          <w:color w:val="000000"/>
        </w:rPr>
        <w:t>count</w:t>
      </w:r>
      <w:proofErr w:type="spellEnd"/>
      <w:r>
        <w:rPr>
          <w:color w:val="000000"/>
        </w:rPr>
        <w:t xml:space="preserve">=300. Identificar cada campo del dispositivo: </w:t>
      </w:r>
      <w:proofErr w:type="spellStart"/>
      <w:r>
        <w:rPr>
          <w:color w:val="000000"/>
        </w:rPr>
        <w:t>reads</w:t>
      </w:r>
      <w:proofErr w:type="spellEnd"/>
      <w:r>
        <w:rPr>
          <w:color w:val="000000"/>
        </w:rPr>
        <w:t xml:space="preserve">, </w:t>
      </w:r>
      <w:proofErr w:type="spellStart"/>
      <w:r>
        <w:rPr>
          <w:color w:val="000000"/>
        </w:rPr>
        <w:t>writes</w:t>
      </w:r>
      <w:proofErr w:type="spellEnd"/>
      <w:r>
        <w:rPr>
          <w:color w:val="000000"/>
        </w:rPr>
        <w:t xml:space="preserve">, </w:t>
      </w:r>
      <w:proofErr w:type="spellStart"/>
      <w:r>
        <w:rPr>
          <w:color w:val="000000"/>
        </w:rPr>
        <w:t>time_in_queue</w:t>
      </w:r>
      <w:proofErr w:type="spellEnd"/>
      <w:r>
        <w:rPr>
          <w:color w:val="000000"/>
        </w:rPr>
        <w:t>. ¿Qué campo refleja el tiempo de espera de E/S?</w:t>
      </w:r>
    </w:p>
    <w:p w14:paraId="1CD8E07E" w14:textId="77777777" w:rsidR="0081393D" w:rsidRDefault="00000000">
      <w:pPr>
        <w:pBdr>
          <w:top w:val="nil"/>
          <w:left w:val="nil"/>
          <w:bottom w:val="nil"/>
          <w:right w:val="nil"/>
          <w:between w:val="nil"/>
        </w:pBdr>
        <w:spacing w:before="60" w:after="60"/>
        <w:ind w:left="720"/>
      </w:pPr>
      <w:r>
        <w:rPr>
          <w:noProof/>
        </w:rPr>
        <w:drawing>
          <wp:inline distT="114300" distB="114300" distL="114300" distR="114300" wp14:anchorId="03580939" wp14:editId="63668CB2">
            <wp:extent cx="6172200" cy="31242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6172200" cy="3124200"/>
                    </a:xfrm>
                    <a:prstGeom prst="rect">
                      <a:avLst/>
                    </a:prstGeom>
                    <a:ln/>
                  </pic:spPr>
                </pic:pic>
              </a:graphicData>
            </a:graphic>
          </wp:inline>
        </w:drawing>
      </w:r>
    </w:p>
    <w:p w14:paraId="4729141F" w14:textId="77777777" w:rsidR="0081393D" w:rsidRDefault="00000000">
      <w:pPr>
        <w:spacing w:before="60" w:after="60"/>
        <w:ind w:left="720"/>
      </w:pPr>
      <w:r>
        <w:t>De /</w:t>
      </w:r>
      <w:proofErr w:type="spellStart"/>
      <w:r>
        <w:t>proc</w:t>
      </w:r>
      <w:proofErr w:type="spellEnd"/>
      <w:r>
        <w:t>/</w:t>
      </w:r>
      <w:proofErr w:type="spellStart"/>
      <w:r>
        <w:t>diskstats</w:t>
      </w:r>
      <w:proofErr w:type="spellEnd"/>
      <w:r>
        <w:t xml:space="preserve"> durante </w:t>
      </w:r>
      <w:proofErr w:type="spellStart"/>
      <w:r>
        <w:t>dd</w:t>
      </w:r>
      <w:proofErr w:type="spellEnd"/>
      <w:r>
        <w:t>:</w:t>
      </w:r>
    </w:p>
    <w:p w14:paraId="0DF5B4A5" w14:textId="77777777" w:rsidR="0081393D" w:rsidRDefault="0081393D">
      <w:pPr>
        <w:spacing w:before="60" w:after="60"/>
        <w:ind w:left="720"/>
      </w:pPr>
    </w:p>
    <w:p w14:paraId="261FC714" w14:textId="77777777" w:rsidR="0081393D" w:rsidRDefault="00000000">
      <w:pPr>
        <w:spacing w:before="60" w:after="60"/>
        <w:ind w:left="720"/>
      </w:pPr>
      <w:r>
        <w:t xml:space="preserve">- </w:t>
      </w:r>
      <w:proofErr w:type="spellStart"/>
      <w:r>
        <w:t>reads</w:t>
      </w:r>
      <w:proofErr w:type="spellEnd"/>
      <w:r>
        <w:t xml:space="preserve"> (campo 4): 9317</w:t>
      </w:r>
    </w:p>
    <w:p w14:paraId="2C251964" w14:textId="77777777" w:rsidR="0081393D" w:rsidRDefault="00000000">
      <w:pPr>
        <w:spacing w:before="60" w:after="60"/>
        <w:ind w:left="720"/>
      </w:pPr>
      <w:r>
        <w:t xml:space="preserve">- </w:t>
      </w:r>
      <w:proofErr w:type="spellStart"/>
      <w:r>
        <w:t>writes</w:t>
      </w:r>
      <w:proofErr w:type="spellEnd"/>
      <w:r>
        <w:t xml:space="preserve"> (campo 8): 2647</w:t>
      </w:r>
    </w:p>
    <w:p w14:paraId="264BE3FA" w14:textId="77777777" w:rsidR="0081393D" w:rsidRDefault="00000000">
      <w:pPr>
        <w:spacing w:before="60" w:after="60"/>
        <w:ind w:left="720"/>
      </w:pPr>
      <w:r>
        <w:t xml:space="preserve">- </w:t>
      </w:r>
      <w:proofErr w:type="spellStart"/>
      <w:r>
        <w:t>time_in_queue</w:t>
      </w:r>
      <w:proofErr w:type="spellEnd"/>
      <w:r>
        <w:t xml:space="preserve"> (campo 13): 9744 ms</w:t>
      </w:r>
    </w:p>
    <w:p w14:paraId="4875AEB5" w14:textId="77777777" w:rsidR="0081393D" w:rsidRDefault="0081393D">
      <w:pPr>
        <w:spacing w:before="60" w:after="60"/>
        <w:ind w:left="720"/>
      </w:pPr>
    </w:p>
    <w:p w14:paraId="65BC3B21" w14:textId="77777777" w:rsidR="0081393D" w:rsidRDefault="00000000">
      <w:pPr>
        <w:spacing w:before="60" w:after="60"/>
        <w:ind w:left="720"/>
      </w:pPr>
      <w:r>
        <w:t>CONCLUSIÓN: El campo que refleja el tiempo de espera de E/S es el campo 13 "</w:t>
      </w:r>
      <w:proofErr w:type="spellStart"/>
      <w:r>
        <w:t>time_in_queue</w:t>
      </w:r>
      <w:proofErr w:type="spellEnd"/>
      <w:r>
        <w:t>", con un valor de 9744 milisegundos.</w:t>
      </w:r>
    </w:p>
    <w:p w14:paraId="013557FB" w14:textId="77777777" w:rsidR="0081393D" w:rsidRDefault="0081393D">
      <w:pPr>
        <w:spacing w:before="60" w:after="60"/>
        <w:ind w:left="720"/>
      </w:pPr>
    </w:p>
    <w:p w14:paraId="767CD660" w14:textId="77777777" w:rsidR="0081393D" w:rsidRDefault="00000000">
      <w:pPr>
        <w:spacing w:before="60" w:after="60"/>
        <w:ind w:left="720"/>
      </w:pPr>
      <w:r>
        <w:t xml:space="preserve">RESPUESTA: </w:t>
      </w:r>
      <w:proofErr w:type="spellStart"/>
      <w:r>
        <w:t>time_in_queue</w:t>
      </w:r>
      <w:proofErr w:type="spellEnd"/>
      <w:r>
        <w:t xml:space="preserve"> (campo 13) refleja el tiempo de espera de E/S.</w:t>
      </w:r>
    </w:p>
    <w:p w14:paraId="2E3928CC" w14:textId="77777777" w:rsidR="0081393D" w:rsidRDefault="0081393D">
      <w:pPr>
        <w:pBdr>
          <w:top w:val="nil"/>
          <w:left w:val="nil"/>
          <w:bottom w:val="nil"/>
          <w:right w:val="nil"/>
          <w:between w:val="nil"/>
        </w:pBdr>
        <w:spacing w:before="60" w:after="60"/>
        <w:ind w:left="720"/>
      </w:pPr>
    </w:p>
    <w:p w14:paraId="61DEEC27" w14:textId="77777777" w:rsidR="0081393D" w:rsidRDefault="00000000">
      <w:pPr>
        <w:numPr>
          <w:ilvl w:val="0"/>
          <w:numId w:val="2"/>
        </w:numPr>
        <w:pBdr>
          <w:top w:val="nil"/>
          <w:left w:val="nil"/>
          <w:bottom w:val="nil"/>
          <w:right w:val="nil"/>
          <w:between w:val="nil"/>
        </w:pBdr>
        <w:spacing w:before="60" w:after="60"/>
      </w:pPr>
      <w:r>
        <w:rPr>
          <w:color w:val="000000"/>
        </w:rPr>
        <w:t xml:space="preserve">5.1 — Cambiar el planificador de E/S con echo </w:t>
      </w:r>
      <w:proofErr w:type="spellStart"/>
      <w:r>
        <w:rPr>
          <w:color w:val="000000"/>
        </w:rPr>
        <w:t>mq-deadline</w:t>
      </w:r>
      <w:proofErr w:type="spellEnd"/>
      <w:r>
        <w:rPr>
          <w:color w:val="000000"/>
        </w:rPr>
        <w:t xml:space="preserve"> &gt; /</w:t>
      </w:r>
      <w:proofErr w:type="spellStart"/>
      <w:r>
        <w:rPr>
          <w:color w:val="000000"/>
        </w:rPr>
        <w:t>sys</w:t>
      </w:r>
      <w:proofErr w:type="spellEnd"/>
      <w:r>
        <w:rPr>
          <w:color w:val="000000"/>
        </w:rPr>
        <w:t>/block/</w:t>
      </w:r>
      <w:proofErr w:type="spellStart"/>
      <w:r>
        <w:rPr>
          <w:color w:val="000000"/>
        </w:rPr>
        <w:t>sda</w:t>
      </w:r>
      <w:proofErr w:type="spellEnd"/>
      <w:r>
        <w:rPr>
          <w:color w:val="000000"/>
        </w:rPr>
        <w:t>/</w:t>
      </w:r>
      <w:proofErr w:type="spellStart"/>
      <w:r>
        <w:rPr>
          <w:color w:val="000000"/>
        </w:rPr>
        <w:t>queue</w:t>
      </w:r>
      <w:proofErr w:type="spellEnd"/>
      <w:r>
        <w:rPr>
          <w:color w:val="000000"/>
        </w:rPr>
        <w:t>/</w:t>
      </w:r>
      <w:proofErr w:type="spellStart"/>
      <w:r>
        <w:rPr>
          <w:color w:val="000000"/>
        </w:rPr>
        <w:t>scheduler</w:t>
      </w:r>
      <w:proofErr w:type="spellEnd"/>
      <w:r>
        <w:rPr>
          <w:color w:val="000000"/>
        </w:rPr>
        <w:t xml:space="preserve"> y luego echo </w:t>
      </w:r>
      <w:proofErr w:type="spellStart"/>
      <w:r>
        <w:rPr>
          <w:color w:val="000000"/>
        </w:rPr>
        <w:t>none</w:t>
      </w:r>
      <w:proofErr w:type="spellEnd"/>
      <w:r>
        <w:rPr>
          <w:color w:val="000000"/>
        </w:rPr>
        <w:t xml:space="preserve">. Medir con </w:t>
      </w:r>
      <w:proofErr w:type="spellStart"/>
      <w:r>
        <w:rPr>
          <w:color w:val="000000"/>
        </w:rPr>
        <w:t>hdparm</w:t>
      </w:r>
      <w:proofErr w:type="spellEnd"/>
      <w:r>
        <w:rPr>
          <w:color w:val="000000"/>
        </w:rPr>
        <w:t xml:space="preserve"> -t /</w:t>
      </w:r>
      <w:proofErr w:type="spellStart"/>
      <w:r>
        <w:rPr>
          <w:color w:val="000000"/>
        </w:rPr>
        <w:t>dev</w:t>
      </w:r>
      <w:proofErr w:type="spellEnd"/>
      <w:r>
        <w:rPr>
          <w:color w:val="000000"/>
        </w:rPr>
        <w:t>/</w:t>
      </w:r>
      <w:proofErr w:type="spellStart"/>
      <w:r>
        <w:rPr>
          <w:color w:val="000000"/>
        </w:rPr>
        <w:t>sda</w:t>
      </w:r>
      <w:proofErr w:type="spellEnd"/>
      <w:r>
        <w:rPr>
          <w:color w:val="000000"/>
        </w:rPr>
        <w:t xml:space="preserve"> en cada caso y registrar la diferencia de </w:t>
      </w:r>
      <w:proofErr w:type="spellStart"/>
      <w:r>
        <w:rPr>
          <w:color w:val="000000"/>
        </w:rPr>
        <w:t>throughput</w:t>
      </w:r>
      <w:proofErr w:type="spellEnd"/>
    </w:p>
    <w:p w14:paraId="40169066" w14:textId="77777777" w:rsidR="0081393D" w:rsidRDefault="0081393D">
      <w:pPr>
        <w:spacing w:before="60" w:after="60"/>
      </w:pPr>
    </w:p>
    <w:p w14:paraId="3CAE790A" w14:textId="77777777" w:rsidR="0081393D" w:rsidRDefault="00000000">
      <w:pPr>
        <w:spacing w:before="60" w:after="60"/>
      </w:pPr>
      <w:r>
        <w:t>Resultados obtenidos:</w:t>
      </w:r>
    </w:p>
    <w:p w14:paraId="0C664243" w14:textId="77777777" w:rsidR="0081393D" w:rsidRDefault="00000000">
      <w:pPr>
        <w:spacing w:before="60" w:after="60"/>
      </w:pPr>
      <w:r>
        <w:t xml:space="preserve">- Con planificador </w:t>
      </w:r>
      <w:proofErr w:type="spellStart"/>
      <w:r>
        <w:t>mq-deadline</w:t>
      </w:r>
      <w:proofErr w:type="spellEnd"/>
      <w:r>
        <w:t>: 200.48 MB/s</w:t>
      </w:r>
    </w:p>
    <w:p w14:paraId="4A08BEB5" w14:textId="77777777" w:rsidR="0081393D" w:rsidRDefault="00000000">
      <w:pPr>
        <w:spacing w:before="60" w:after="60"/>
      </w:pPr>
      <w:r>
        <w:t xml:space="preserve">- Con planificador </w:t>
      </w:r>
      <w:proofErr w:type="spellStart"/>
      <w:r>
        <w:t>none</w:t>
      </w:r>
      <w:proofErr w:type="spellEnd"/>
      <w:r>
        <w:t>: 323.23 MB/s</w:t>
      </w:r>
    </w:p>
    <w:p w14:paraId="4C8912B3" w14:textId="77777777" w:rsidR="0081393D" w:rsidRDefault="00000000">
      <w:pPr>
        <w:spacing w:before="60" w:after="60"/>
      </w:pPr>
      <w:r>
        <w:t xml:space="preserve">Diferencia de </w:t>
      </w:r>
      <w:proofErr w:type="spellStart"/>
      <w:r>
        <w:t>throughput</w:t>
      </w:r>
      <w:proofErr w:type="spellEnd"/>
      <w:r>
        <w:t>: 122.75 MB/s</w:t>
      </w:r>
    </w:p>
    <w:p w14:paraId="419F3AEA" w14:textId="77777777" w:rsidR="0081393D" w:rsidRDefault="0081393D">
      <w:pPr>
        <w:spacing w:before="60" w:after="60"/>
      </w:pPr>
    </w:p>
    <w:p w14:paraId="14A3ED57" w14:textId="77777777" w:rsidR="0081393D" w:rsidRDefault="00000000">
      <w:pPr>
        <w:spacing w:before="60" w:after="60"/>
      </w:pPr>
      <w:r>
        <w:t>CONCLUSIÓN: El planificador "</w:t>
      </w:r>
      <w:proofErr w:type="spellStart"/>
      <w:r>
        <w:t>none</w:t>
      </w:r>
      <w:proofErr w:type="spellEnd"/>
      <w:r>
        <w:t xml:space="preserve">" (también llamado </w:t>
      </w:r>
      <w:proofErr w:type="spellStart"/>
      <w:r>
        <w:t>noop</w:t>
      </w:r>
      <w:proofErr w:type="spellEnd"/>
      <w:r>
        <w:t>) muestra mayor rendimiento en esta máquina virtual porque elimina la reorganización de solicitudes, lo que reduce la latencia en entornos virtualizados donde el hipervisor ya maneja la optimización de E/S.</w:t>
      </w:r>
    </w:p>
    <w:p w14:paraId="6FD4DD46" w14:textId="77777777" w:rsidR="0081393D" w:rsidRDefault="0081393D">
      <w:pPr>
        <w:pBdr>
          <w:top w:val="nil"/>
          <w:left w:val="nil"/>
          <w:bottom w:val="nil"/>
          <w:right w:val="nil"/>
          <w:between w:val="nil"/>
        </w:pBdr>
        <w:spacing w:before="60" w:after="60"/>
      </w:pPr>
    </w:p>
    <w:p w14:paraId="5439A8E2" w14:textId="77777777" w:rsidR="0081393D" w:rsidRDefault="00000000">
      <w:pPr>
        <w:pBdr>
          <w:top w:val="nil"/>
          <w:left w:val="nil"/>
          <w:bottom w:val="nil"/>
          <w:right w:val="nil"/>
          <w:between w:val="nil"/>
        </w:pBdr>
        <w:spacing w:before="60" w:after="60"/>
        <w:ind w:left="720"/>
      </w:pPr>
      <w:r>
        <w:rPr>
          <w:noProof/>
        </w:rPr>
        <w:lastRenderedPageBreak/>
        <w:drawing>
          <wp:inline distT="114300" distB="114300" distL="114300" distR="114300" wp14:anchorId="70308352" wp14:editId="102AC7E5">
            <wp:extent cx="4872038" cy="2466093"/>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l="7813" t="13900" r="-7812" b="-13900"/>
                    <a:stretch>
                      <a:fillRect/>
                    </a:stretch>
                  </pic:blipFill>
                  <pic:spPr>
                    <a:xfrm>
                      <a:off x="0" y="0"/>
                      <a:ext cx="4872038" cy="2466093"/>
                    </a:xfrm>
                    <a:prstGeom prst="rect">
                      <a:avLst/>
                    </a:prstGeom>
                    <a:ln/>
                  </pic:spPr>
                </pic:pic>
              </a:graphicData>
            </a:graphic>
          </wp:inline>
        </w:drawing>
      </w:r>
    </w:p>
    <w:p w14:paraId="4310DA04" w14:textId="77777777" w:rsidR="0081393D" w:rsidRDefault="00000000">
      <w:pPr>
        <w:pBdr>
          <w:top w:val="nil"/>
          <w:left w:val="nil"/>
          <w:bottom w:val="nil"/>
          <w:right w:val="nil"/>
          <w:between w:val="nil"/>
        </w:pBdr>
        <w:spacing w:before="60" w:after="60"/>
      </w:pPr>
      <w:r>
        <w:rPr>
          <w:noProof/>
        </w:rPr>
        <w:drawing>
          <wp:inline distT="114300" distB="114300" distL="114300" distR="114300" wp14:anchorId="54434D45" wp14:editId="34F828EF">
            <wp:extent cx="4329285" cy="2768042"/>
            <wp:effectExtent l="0" t="0" r="0" b="0"/>
            <wp:docPr id="2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7"/>
                    <a:srcRect l="-9451" t="10653" r="9451" b="-10653"/>
                    <a:stretch>
                      <a:fillRect/>
                    </a:stretch>
                  </pic:blipFill>
                  <pic:spPr>
                    <a:xfrm>
                      <a:off x="0" y="0"/>
                      <a:ext cx="4329285" cy="2768042"/>
                    </a:xfrm>
                    <a:prstGeom prst="rect">
                      <a:avLst/>
                    </a:prstGeom>
                    <a:ln/>
                  </pic:spPr>
                </pic:pic>
              </a:graphicData>
            </a:graphic>
          </wp:inline>
        </w:drawing>
      </w:r>
    </w:p>
    <w:p w14:paraId="7888A537" w14:textId="77777777" w:rsidR="0081393D" w:rsidRDefault="00000000">
      <w:pPr>
        <w:pBdr>
          <w:top w:val="nil"/>
          <w:left w:val="nil"/>
          <w:bottom w:val="nil"/>
          <w:right w:val="nil"/>
          <w:between w:val="nil"/>
        </w:pBdr>
        <w:spacing w:before="60" w:after="60"/>
      </w:pPr>
      <w:r>
        <w:rPr>
          <w:noProof/>
        </w:rPr>
        <w:drawing>
          <wp:inline distT="114300" distB="114300" distL="114300" distR="114300" wp14:anchorId="2F471CA3" wp14:editId="56225B73">
            <wp:extent cx="4998853" cy="2538413"/>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4998853" cy="2538413"/>
                    </a:xfrm>
                    <a:prstGeom prst="rect">
                      <a:avLst/>
                    </a:prstGeom>
                    <a:ln/>
                  </pic:spPr>
                </pic:pic>
              </a:graphicData>
            </a:graphic>
          </wp:inline>
        </w:drawing>
      </w:r>
    </w:p>
    <w:p w14:paraId="2D37200C" w14:textId="77777777" w:rsidR="0081393D" w:rsidRDefault="0081393D">
      <w:pPr>
        <w:pBdr>
          <w:top w:val="nil"/>
          <w:left w:val="nil"/>
          <w:bottom w:val="nil"/>
          <w:right w:val="nil"/>
          <w:between w:val="nil"/>
        </w:pBdr>
        <w:spacing w:before="60" w:after="60"/>
      </w:pPr>
    </w:p>
    <w:p w14:paraId="36D549F2" w14:textId="77777777" w:rsidR="0081393D" w:rsidRDefault="00000000">
      <w:pPr>
        <w:numPr>
          <w:ilvl w:val="0"/>
          <w:numId w:val="2"/>
        </w:numPr>
        <w:pBdr>
          <w:top w:val="nil"/>
          <w:left w:val="nil"/>
          <w:bottom w:val="nil"/>
          <w:right w:val="nil"/>
          <w:between w:val="nil"/>
        </w:pBdr>
        <w:spacing w:before="60" w:after="60"/>
      </w:pPr>
      <w:r>
        <w:rPr>
          <w:color w:val="000000"/>
        </w:rPr>
        <w:t xml:space="preserve">5.2 — Demostrar el Page Cache: ejecutar time </w:t>
      </w:r>
      <w:proofErr w:type="spellStart"/>
      <w:r>
        <w:rPr>
          <w:color w:val="000000"/>
        </w:rPr>
        <w:t>dd</w:t>
      </w:r>
      <w:proofErr w:type="spellEnd"/>
      <w:r>
        <w:rPr>
          <w:color w:val="000000"/>
        </w:rPr>
        <w:t xml:space="preserve"> </w:t>
      </w:r>
      <w:proofErr w:type="spellStart"/>
      <w:r>
        <w:rPr>
          <w:color w:val="000000"/>
        </w:rPr>
        <w:t>if</w:t>
      </w:r>
      <w:proofErr w:type="spellEnd"/>
      <w:r>
        <w:rPr>
          <w:color w:val="000000"/>
        </w:rPr>
        <w:t>=/</w:t>
      </w:r>
      <w:proofErr w:type="spellStart"/>
      <w:r>
        <w:rPr>
          <w:color w:val="000000"/>
        </w:rPr>
        <w:t>dev</w:t>
      </w:r>
      <w:proofErr w:type="spellEnd"/>
      <w:r>
        <w:rPr>
          <w:color w:val="000000"/>
        </w:rPr>
        <w:t>/</w:t>
      </w:r>
      <w:proofErr w:type="spellStart"/>
      <w:r>
        <w:rPr>
          <w:color w:val="000000"/>
        </w:rPr>
        <w:t>sda</w:t>
      </w:r>
      <w:proofErr w:type="spellEnd"/>
      <w:r>
        <w:rPr>
          <w:color w:val="000000"/>
        </w:rPr>
        <w:t xml:space="preserve"> </w:t>
      </w:r>
      <w:proofErr w:type="spellStart"/>
      <w:r>
        <w:rPr>
          <w:color w:val="000000"/>
        </w:rPr>
        <w:t>of</w:t>
      </w:r>
      <w:proofErr w:type="spellEnd"/>
      <w:r>
        <w:rPr>
          <w:color w:val="000000"/>
        </w:rPr>
        <w:t>=/</w:t>
      </w:r>
      <w:proofErr w:type="spellStart"/>
      <w:r>
        <w:rPr>
          <w:color w:val="000000"/>
        </w:rPr>
        <w:t>dev</w:t>
      </w:r>
      <w:proofErr w:type="spellEnd"/>
      <w:r>
        <w:rPr>
          <w:color w:val="000000"/>
        </w:rPr>
        <w:t>/</w:t>
      </w:r>
      <w:proofErr w:type="spellStart"/>
      <w:r>
        <w:rPr>
          <w:color w:val="000000"/>
        </w:rPr>
        <w:t>null</w:t>
      </w:r>
      <w:proofErr w:type="spellEnd"/>
      <w:r>
        <w:rPr>
          <w:color w:val="000000"/>
        </w:rPr>
        <w:t xml:space="preserve"> bs=1M </w:t>
      </w:r>
      <w:proofErr w:type="spellStart"/>
      <w:r>
        <w:rPr>
          <w:color w:val="000000"/>
        </w:rPr>
        <w:t>count</w:t>
      </w:r>
      <w:proofErr w:type="spellEnd"/>
      <w:r>
        <w:rPr>
          <w:color w:val="000000"/>
        </w:rPr>
        <w:t xml:space="preserve">=500 dos veces seguidas. La segunda debe ser más rápida. Usar free -h antes y después para ver el crecimiento de </w:t>
      </w:r>
      <w:proofErr w:type="spellStart"/>
      <w:r>
        <w:rPr>
          <w:color w:val="000000"/>
        </w:rPr>
        <w:t>buff</w:t>
      </w:r>
      <w:proofErr w:type="spellEnd"/>
      <w:r>
        <w:rPr>
          <w:color w:val="000000"/>
        </w:rPr>
        <w:t>/cache</w:t>
      </w:r>
    </w:p>
    <w:p w14:paraId="2F829DBC" w14:textId="77777777" w:rsidR="0081393D" w:rsidRDefault="00000000">
      <w:pPr>
        <w:pBdr>
          <w:top w:val="nil"/>
          <w:left w:val="nil"/>
          <w:bottom w:val="nil"/>
          <w:right w:val="nil"/>
          <w:between w:val="nil"/>
        </w:pBdr>
        <w:spacing w:before="60" w:after="60"/>
      </w:pPr>
      <w:r>
        <w:rPr>
          <w:noProof/>
        </w:rPr>
        <w:lastRenderedPageBreak/>
        <w:drawing>
          <wp:inline distT="114300" distB="114300" distL="114300" distR="114300" wp14:anchorId="7F1B3A7E" wp14:editId="529FED4E">
            <wp:extent cx="7052400" cy="35687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9"/>
                    <a:srcRect/>
                    <a:stretch>
                      <a:fillRect/>
                    </a:stretch>
                  </pic:blipFill>
                  <pic:spPr>
                    <a:xfrm>
                      <a:off x="0" y="0"/>
                      <a:ext cx="7052400" cy="3568700"/>
                    </a:xfrm>
                    <a:prstGeom prst="rect">
                      <a:avLst/>
                    </a:prstGeom>
                    <a:ln/>
                  </pic:spPr>
                </pic:pic>
              </a:graphicData>
            </a:graphic>
          </wp:inline>
        </w:drawing>
      </w:r>
    </w:p>
    <w:p w14:paraId="40EA0073" w14:textId="77777777" w:rsidR="0081393D" w:rsidRDefault="00000000">
      <w:pPr>
        <w:pBdr>
          <w:top w:val="nil"/>
          <w:left w:val="nil"/>
          <w:bottom w:val="nil"/>
          <w:right w:val="nil"/>
          <w:between w:val="nil"/>
        </w:pBdr>
        <w:spacing w:before="60" w:after="60"/>
      </w:pPr>
      <w:r>
        <w:rPr>
          <w:noProof/>
        </w:rPr>
        <w:drawing>
          <wp:inline distT="114300" distB="114300" distL="114300" distR="114300" wp14:anchorId="5C5FBB27" wp14:editId="5F9B9DA2">
            <wp:extent cx="7052400" cy="35687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7052400" cy="3568700"/>
                    </a:xfrm>
                    <a:prstGeom prst="rect">
                      <a:avLst/>
                    </a:prstGeom>
                    <a:ln/>
                  </pic:spPr>
                </pic:pic>
              </a:graphicData>
            </a:graphic>
          </wp:inline>
        </w:drawing>
      </w:r>
    </w:p>
    <w:p w14:paraId="6C201CBB" w14:textId="77777777" w:rsidR="0081393D" w:rsidRDefault="0081393D">
      <w:pPr>
        <w:pBdr>
          <w:top w:val="nil"/>
          <w:left w:val="nil"/>
          <w:bottom w:val="nil"/>
          <w:right w:val="nil"/>
          <w:between w:val="nil"/>
        </w:pBdr>
        <w:spacing w:before="60" w:after="60"/>
      </w:pPr>
    </w:p>
    <w:p w14:paraId="26FB33C9" w14:textId="77777777" w:rsidR="0081393D" w:rsidRDefault="00000000">
      <w:pPr>
        <w:numPr>
          <w:ilvl w:val="0"/>
          <w:numId w:val="2"/>
        </w:numPr>
        <w:pBdr>
          <w:top w:val="nil"/>
          <w:left w:val="nil"/>
          <w:bottom w:val="nil"/>
          <w:right w:val="nil"/>
          <w:between w:val="nil"/>
        </w:pBdr>
        <w:spacing w:before="60" w:after="60"/>
      </w:pPr>
      <w:r>
        <w:rPr>
          <w:color w:val="000000"/>
        </w:rPr>
        <w:t xml:space="preserve">5.3 — Ejecutar </w:t>
      </w:r>
      <w:proofErr w:type="spellStart"/>
      <w:r>
        <w:rPr>
          <w:color w:val="000000"/>
        </w:rPr>
        <w:t>lsmod</w:t>
      </w:r>
      <w:proofErr w:type="spellEnd"/>
      <w:r>
        <w:rPr>
          <w:color w:val="000000"/>
        </w:rPr>
        <w:t xml:space="preserve"> | grep -</w:t>
      </w:r>
      <w:proofErr w:type="spellStart"/>
      <w:r>
        <w:rPr>
          <w:color w:val="000000"/>
        </w:rPr>
        <w:t>iE</w:t>
      </w:r>
      <w:proofErr w:type="spellEnd"/>
      <w:r>
        <w:rPr>
          <w:color w:val="000000"/>
        </w:rPr>
        <w:t xml:space="preserve"> '</w:t>
      </w:r>
      <w:proofErr w:type="spellStart"/>
      <w:r>
        <w:rPr>
          <w:color w:val="000000"/>
        </w:rPr>
        <w:t>sd_mod|ahci|virtio_blk</w:t>
      </w:r>
      <w:proofErr w:type="spellEnd"/>
      <w:r>
        <w:rPr>
          <w:color w:val="000000"/>
        </w:rPr>
        <w:t xml:space="preserve">' e identificar el driver activo. Ejecutar </w:t>
      </w:r>
      <w:proofErr w:type="spellStart"/>
      <w:r>
        <w:rPr>
          <w:color w:val="000000"/>
        </w:rPr>
        <w:t>modinfo</w:t>
      </w:r>
      <w:proofErr w:type="spellEnd"/>
      <w:r>
        <w:rPr>
          <w:color w:val="000000"/>
        </w:rPr>
        <w:t xml:space="preserve"> sobre ese módulo. ¿Qué </w:t>
      </w:r>
      <w:proofErr w:type="gramStart"/>
      <w:r>
        <w:rPr>
          <w:color w:val="000000"/>
        </w:rPr>
        <w:t>otros dispositivos soporta</w:t>
      </w:r>
      <w:proofErr w:type="gramEnd"/>
      <w:r>
        <w:rPr>
          <w:color w:val="000000"/>
        </w:rPr>
        <w:t xml:space="preserve"> según su campo 'alias'?</w:t>
      </w:r>
    </w:p>
    <w:p w14:paraId="0DFE779F" w14:textId="77777777" w:rsidR="0081393D" w:rsidRDefault="00000000">
      <w:pPr>
        <w:pBdr>
          <w:top w:val="nil"/>
          <w:left w:val="nil"/>
          <w:bottom w:val="nil"/>
          <w:right w:val="nil"/>
          <w:between w:val="nil"/>
        </w:pBdr>
        <w:spacing w:before="60" w:after="60"/>
      </w:pPr>
      <w:r>
        <w:rPr>
          <w:noProof/>
        </w:rPr>
        <w:drawing>
          <wp:inline distT="114300" distB="114300" distL="114300" distR="114300" wp14:anchorId="6FFB4137" wp14:editId="1501D45E">
            <wp:extent cx="7052400" cy="35687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7052400" cy="3568700"/>
                    </a:xfrm>
                    <a:prstGeom prst="rect">
                      <a:avLst/>
                    </a:prstGeom>
                    <a:ln/>
                  </pic:spPr>
                </pic:pic>
              </a:graphicData>
            </a:graphic>
          </wp:inline>
        </w:drawing>
      </w:r>
    </w:p>
    <w:p w14:paraId="763FBAD1" w14:textId="77777777" w:rsidR="0081393D" w:rsidRDefault="00000000">
      <w:pPr>
        <w:pBdr>
          <w:top w:val="nil"/>
          <w:left w:val="nil"/>
          <w:bottom w:val="nil"/>
          <w:right w:val="nil"/>
          <w:between w:val="nil"/>
        </w:pBdr>
        <w:spacing w:before="60" w:after="60"/>
      </w:pPr>
      <w:r>
        <w:rPr>
          <w:noProof/>
        </w:rPr>
        <w:lastRenderedPageBreak/>
        <w:drawing>
          <wp:inline distT="114300" distB="114300" distL="114300" distR="114300" wp14:anchorId="023CD785" wp14:editId="7324B3B9">
            <wp:extent cx="7052400" cy="3568700"/>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7052400" cy="3568700"/>
                    </a:xfrm>
                    <a:prstGeom prst="rect">
                      <a:avLst/>
                    </a:prstGeom>
                    <a:ln/>
                  </pic:spPr>
                </pic:pic>
              </a:graphicData>
            </a:graphic>
          </wp:inline>
        </w:drawing>
      </w:r>
    </w:p>
    <w:p w14:paraId="05EEDCA4" w14:textId="77777777" w:rsidR="0081393D" w:rsidRDefault="00000000">
      <w:pPr>
        <w:pBdr>
          <w:top w:val="nil"/>
          <w:left w:val="nil"/>
          <w:bottom w:val="nil"/>
          <w:right w:val="nil"/>
          <w:between w:val="nil"/>
        </w:pBdr>
        <w:spacing w:before="60" w:after="60"/>
      </w:pPr>
      <w:r>
        <w:rPr>
          <w:noProof/>
        </w:rPr>
        <w:drawing>
          <wp:inline distT="114300" distB="114300" distL="114300" distR="114300" wp14:anchorId="620FB911" wp14:editId="103BB17F">
            <wp:extent cx="7052400" cy="35687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7052400" cy="3568700"/>
                    </a:xfrm>
                    <a:prstGeom prst="rect">
                      <a:avLst/>
                    </a:prstGeom>
                    <a:ln/>
                  </pic:spPr>
                </pic:pic>
              </a:graphicData>
            </a:graphic>
          </wp:inline>
        </w:drawing>
      </w:r>
    </w:p>
    <w:p w14:paraId="379324AB" w14:textId="77777777" w:rsidR="0081393D" w:rsidRDefault="00000000">
      <w:pPr>
        <w:numPr>
          <w:ilvl w:val="0"/>
          <w:numId w:val="2"/>
        </w:numPr>
        <w:pBdr>
          <w:top w:val="nil"/>
          <w:left w:val="nil"/>
          <w:bottom w:val="nil"/>
          <w:right w:val="nil"/>
          <w:between w:val="nil"/>
        </w:pBdr>
        <w:spacing w:before="60" w:after="60"/>
      </w:pPr>
      <w:r>
        <w:rPr>
          <w:color w:val="000000"/>
        </w:rPr>
        <w:t xml:space="preserve">5.5 — Medir el impacto del tamaño de bloque: </w:t>
      </w:r>
      <w:proofErr w:type="spellStart"/>
      <w:r>
        <w:rPr>
          <w:color w:val="000000"/>
        </w:rPr>
        <w:t>dd</w:t>
      </w:r>
      <w:proofErr w:type="spellEnd"/>
      <w:r>
        <w:rPr>
          <w:color w:val="000000"/>
        </w:rPr>
        <w:t xml:space="preserve"> </w:t>
      </w:r>
      <w:proofErr w:type="spellStart"/>
      <w:r>
        <w:rPr>
          <w:color w:val="000000"/>
        </w:rPr>
        <w:t>if</w:t>
      </w:r>
      <w:proofErr w:type="spellEnd"/>
      <w:r>
        <w:rPr>
          <w:color w:val="000000"/>
        </w:rPr>
        <w:t>=/</w:t>
      </w:r>
      <w:proofErr w:type="spellStart"/>
      <w:r>
        <w:rPr>
          <w:color w:val="000000"/>
        </w:rPr>
        <w:t>dev</w:t>
      </w:r>
      <w:proofErr w:type="spellEnd"/>
      <w:r>
        <w:rPr>
          <w:color w:val="000000"/>
        </w:rPr>
        <w:t>/</w:t>
      </w:r>
      <w:proofErr w:type="spellStart"/>
      <w:r>
        <w:rPr>
          <w:color w:val="000000"/>
        </w:rPr>
        <w:t>zero</w:t>
      </w:r>
      <w:proofErr w:type="spellEnd"/>
      <w:r>
        <w:rPr>
          <w:color w:val="000000"/>
        </w:rPr>
        <w:t xml:space="preserve"> </w:t>
      </w:r>
      <w:proofErr w:type="spellStart"/>
      <w:r>
        <w:rPr>
          <w:color w:val="000000"/>
        </w:rPr>
        <w:t>of</w:t>
      </w:r>
      <w:proofErr w:type="spellEnd"/>
      <w:r>
        <w:rPr>
          <w:color w:val="000000"/>
        </w:rPr>
        <w:t>=/</w:t>
      </w:r>
      <w:proofErr w:type="spellStart"/>
      <w:r>
        <w:rPr>
          <w:color w:val="000000"/>
        </w:rPr>
        <w:t>tmp</w:t>
      </w:r>
      <w:proofErr w:type="spellEnd"/>
      <w:r>
        <w:rPr>
          <w:color w:val="000000"/>
        </w:rPr>
        <w:t xml:space="preserve">/t bs=4k </w:t>
      </w:r>
      <w:proofErr w:type="spellStart"/>
      <w:r>
        <w:rPr>
          <w:color w:val="000000"/>
        </w:rPr>
        <w:t>count</w:t>
      </w:r>
      <w:proofErr w:type="spellEnd"/>
      <w:r>
        <w:rPr>
          <w:color w:val="000000"/>
        </w:rPr>
        <w:t xml:space="preserve">=25000 </w:t>
      </w:r>
      <w:proofErr w:type="spellStart"/>
      <w:r>
        <w:rPr>
          <w:color w:val="000000"/>
        </w:rPr>
        <w:t>conv</w:t>
      </w:r>
      <w:proofErr w:type="spellEnd"/>
      <w:r>
        <w:rPr>
          <w:color w:val="000000"/>
        </w:rPr>
        <w:t>=</w:t>
      </w:r>
      <w:proofErr w:type="spellStart"/>
      <w:r>
        <w:rPr>
          <w:color w:val="000000"/>
        </w:rPr>
        <w:t>fdatasync</w:t>
      </w:r>
      <w:proofErr w:type="spellEnd"/>
      <w:r>
        <w:rPr>
          <w:color w:val="000000"/>
        </w:rPr>
        <w:t xml:space="preserve">, luego bs=1M </w:t>
      </w:r>
      <w:proofErr w:type="spellStart"/>
      <w:r>
        <w:rPr>
          <w:color w:val="000000"/>
        </w:rPr>
        <w:t>count</w:t>
      </w:r>
      <w:proofErr w:type="spellEnd"/>
      <w:r>
        <w:rPr>
          <w:color w:val="000000"/>
        </w:rPr>
        <w:t xml:space="preserve">=100, luego bs=64M </w:t>
      </w:r>
      <w:proofErr w:type="spellStart"/>
      <w:r>
        <w:rPr>
          <w:color w:val="000000"/>
        </w:rPr>
        <w:t>count</w:t>
      </w:r>
      <w:proofErr w:type="spellEnd"/>
      <w:r>
        <w:rPr>
          <w:color w:val="000000"/>
        </w:rPr>
        <w:t>=7. Construir tabla con los 3 resultados y velocidad en MB/s</w:t>
      </w:r>
    </w:p>
    <w:p w14:paraId="22F28A97" w14:textId="77777777" w:rsidR="0081393D" w:rsidRDefault="00000000">
      <w:pPr>
        <w:pBdr>
          <w:top w:val="nil"/>
          <w:left w:val="nil"/>
          <w:bottom w:val="nil"/>
          <w:right w:val="nil"/>
          <w:between w:val="nil"/>
        </w:pBdr>
        <w:spacing w:before="60" w:after="60"/>
      </w:pPr>
      <w:r>
        <w:rPr>
          <w:noProof/>
        </w:rPr>
        <w:drawing>
          <wp:inline distT="114300" distB="114300" distL="114300" distR="114300" wp14:anchorId="5D151353" wp14:editId="0C934E38">
            <wp:extent cx="7052400" cy="35687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7052400" cy="3568700"/>
                    </a:xfrm>
                    <a:prstGeom prst="rect">
                      <a:avLst/>
                    </a:prstGeom>
                    <a:ln/>
                  </pic:spPr>
                </pic:pic>
              </a:graphicData>
            </a:graphic>
          </wp:inline>
        </w:drawing>
      </w:r>
    </w:p>
    <w:p w14:paraId="4DBB8DDC" w14:textId="77777777" w:rsidR="0081393D" w:rsidRDefault="00000000">
      <w:pPr>
        <w:pBdr>
          <w:top w:val="nil"/>
          <w:left w:val="nil"/>
          <w:bottom w:val="nil"/>
          <w:right w:val="nil"/>
          <w:between w:val="nil"/>
        </w:pBdr>
        <w:spacing w:before="60" w:after="60"/>
      </w:pPr>
      <w:r>
        <w:rPr>
          <w:noProof/>
        </w:rPr>
        <w:lastRenderedPageBreak/>
        <w:drawing>
          <wp:inline distT="114300" distB="114300" distL="114300" distR="114300" wp14:anchorId="0A2C5F83" wp14:editId="6358DBA9">
            <wp:extent cx="7052400" cy="3568700"/>
            <wp:effectExtent l="0" t="0" r="0" b="0"/>
            <wp:docPr id="2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5"/>
                    <a:srcRect/>
                    <a:stretch>
                      <a:fillRect/>
                    </a:stretch>
                  </pic:blipFill>
                  <pic:spPr>
                    <a:xfrm>
                      <a:off x="0" y="0"/>
                      <a:ext cx="7052400" cy="3568700"/>
                    </a:xfrm>
                    <a:prstGeom prst="rect">
                      <a:avLst/>
                    </a:prstGeom>
                    <a:ln/>
                  </pic:spPr>
                </pic:pic>
              </a:graphicData>
            </a:graphic>
          </wp:inline>
        </w:drawing>
      </w:r>
    </w:p>
    <w:p w14:paraId="2F3E03F2" w14:textId="77777777" w:rsidR="0081393D" w:rsidRDefault="0081393D">
      <w:pPr>
        <w:spacing w:before="80" w:after="80"/>
      </w:pPr>
    </w:p>
    <w:p w14:paraId="792A1847" w14:textId="77777777" w:rsidR="0081393D" w:rsidRDefault="00000000">
      <w:pPr>
        <w:spacing w:before="220" w:after="100"/>
      </w:pPr>
      <w:r>
        <w:rPr>
          <w:b/>
          <w:bCs/>
          <w:color w:val="B03A2E"/>
          <w:sz w:val="24"/>
          <w:szCs w:val="24"/>
        </w:rPr>
        <w:t xml:space="preserve">E2. Experimento de Virtualización: Discos Virtuales: formatos VDI, VMDK y </w:t>
      </w:r>
      <w:proofErr w:type="spellStart"/>
      <w:r>
        <w:rPr>
          <w:b/>
          <w:bCs/>
          <w:color w:val="B03A2E"/>
          <w:sz w:val="24"/>
          <w:szCs w:val="24"/>
        </w:rPr>
        <w:t>VirtIO</w:t>
      </w:r>
      <w:proofErr w:type="spellEnd"/>
      <w:r>
        <w:rPr>
          <w:b/>
          <w:bCs/>
          <w:color w:val="B03A2E"/>
          <w:sz w:val="24"/>
          <w:szCs w:val="24"/>
        </w:rPr>
        <w:t>-BLK</w:t>
      </w:r>
    </w:p>
    <w:p w14:paraId="5EF252ED" w14:textId="77777777" w:rsidR="0081393D" w:rsidRDefault="00000000">
      <w:pPr>
        <w:numPr>
          <w:ilvl w:val="0"/>
          <w:numId w:val="2"/>
        </w:numPr>
        <w:pBdr>
          <w:top w:val="nil"/>
          <w:left w:val="nil"/>
          <w:bottom w:val="nil"/>
          <w:right w:val="nil"/>
          <w:between w:val="nil"/>
        </w:pBdr>
        <w:spacing w:before="60" w:after="60"/>
      </w:pPr>
      <w:r>
        <w:rPr>
          <w:color w:val="000000"/>
        </w:rPr>
        <w:t xml:space="preserve">6.1 — Apagar la VM y desde VirtualBox convertir el disco VDI a VMDK con: </w:t>
      </w:r>
      <w:proofErr w:type="spellStart"/>
      <w:r>
        <w:rPr>
          <w:color w:val="000000"/>
        </w:rPr>
        <w:t>VBoxManage</w:t>
      </w:r>
      <w:proofErr w:type="spellEnd"/>
      <w:r>
        <w:rPr>
          <w:color w:val="000000"/>
        </w:rPr>
        <w:t xml:space="preserve"> </w:t>
      </w:r>
      <w:proofErr w:type="spellStart"/>
      <w:r>
        <w:rPr>
          <w:color w:val="000000"/>
        </w:rPr>
        <w:t>clonemedium</w:t>
      </w:r>
      <w:proofErr w:type="spellEnd"/>
      <w:r>
        <w:rPr>
          <w:color w:val="000000"/>
        </w:rPr>
        <w:t xml:space="preserve"> </w:t>
      </w:r>
      <w:proofErr w:type="spellStart"/>
      <w:r>
        <w:rPr>
          <w:color w:val="000000"/>
        </w:rPr>
        <w:t>disco.vdi</w:t>
      </w:r>
      <w:proofErr w:type="spellEnd"/>
      <w:r>
        <w:rPr>
          <w:color w:val="000000"/>
        </w:rPr>
        <w:t xml:space="preserve"> </w:t>
      </w:r>
      <w:proofErr w:type="spellStart"/>
      <w:proofErr w:type="gramStart"/>
      <w:r>
        <w:rPr>
          <w:color w:val="000000"/>
        </w:rPr>
        <w:t>disco.vmdk</w:t>
      </w:r>
      <w:proofErr w:type="spellEnd"/>
      <w:proofErr w:type="gramEnd"/>
      <w:r>
        <w:rPr>
          <w:color w:val="000000"/>
        </w:rPr>
        <w:t xml:space="preserve"> --</w:t>
      </w:r>
      <w:proofErr w:type="spellStart"/>
      <w:r>
        <w:rPr>
          <w:color w:val="000000"/>
        </w:rPr>
        <w:t>format</w:t>
      </w:r>
      <w:proofErr w:type="spellEnd"/>
      <w:r>
        <w:rPr>
          <w:color w:val="000000"/>
        </w:rPr>
        <w:t xml:space="preserve"> VMDK. Comparar tamaño en disco. ¿Qué formato ocupa más espacio y por qué?</w:t>
      </w:r>
    </w:p>
    <w:p w14:paraId="1164471C" w14:textId="77777777" w:rsidR="0081393D" w:rsidRDefault="00000000">
      <w:pPr>
        <w:pBdr>
          <w:top w:val="nil"/>
          <w:left w:val="nil"/>
          <w:bottom w:val="nil"/>
          <w:right w:val="nil"/>
          <w:between w:val="nil"/>
        </w:pBdr>
        <w:spacing w:before="60" w:after="60"/>
        <w:ind w:left="720"/>
      </w:pPr>
      <w:r>
        <w:rPr>
          <w:noProof/>
        </w:rPr>
        <w:drawing>
          <wp:inline distT="114300" distB="114300" distL="114300" distR="114300" wp14:anchorId="62EFCFA3" wp14:editId="24FD99FA">
            <wp:extent cx="7052400" cy="3962400"/>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6"/>
                    <a:srcRect/>
                    <a:stretch>
                      <a:fillRect/>
                    </a:stretch>
                  </pic:blipFill>
                  <pic:spPr>
                    <a:xfrm>
                      <a:off x="0" y="0"/>
                      <a:ext cx="7052400" cy="3962400"/>
                    </a:xfrm>
                    <a:prstGeom prst="rect">
                      <a:avLst/>
                    </a:prstGeom>
                    <a:ln/>
                  </pic:spPr>
                </pic:pic>
              </a:graphicData>
            </a:graphic>
          </wp:inline>
        </w:drawing>
      </w:r>
    </w:p>
    <w:p w14:paraId="4F08BE0F" w14:textId="77777777" w:rsidR="0081393D" w:rsidRDefault="0081393D">
      <w:pPr>
        <w:pBdr>
          <w:top w:val="nil"/>
          <w:left w:val="nil"/>
          <w:bottom w:val="nil"/>
          <w:right w:val="nil"/>
          <w:between w:val="nil"/>
        </w:pBdr>
        <w:spacing w:before="60" w:after="60"/>
        <w:ind w:left="720"/>
      </w:pPr>
    </w:p>
    <w:p w14:paraId="1D702AD4" w14:textId="77777777" w:rsidR="0081393D" w:rsidRDefault="0081393D">
      <w:pPr>
        <w:pBdr>
          <w:top w:val="nil"/>
          <w:left w:val="nil"/>
          <w:bottom w:val="nil"/>
          <w:right w:val="nil"/>
          <w:between w:val="nil"/>
        </w:pBdr>
        <w:spacing w:before="60" w:after="60"/>
      </w:pPr>
    </w:p>
    <w:p w14:paraId="7327D7A3" w14:textId="77777777" w:rsidR="0081393D" w:rsidRDefault="00000000">
      <w:pPr>
        <w:pBdr>
          <w:top w:val="nil"/>
          <w:left w:val="nil"/>
          <w:bottom w:val="nil"/>
          <w:right w:val="nil"/>
          <w:between w:val="nil"/>
        </w:pBdr>
        <w:spacing w:before="60" w:after="60"/>
        <w:ind w:left="720"/>
        <w:rPr>
          <w:rFonts w:ascii="Roboto" w:eastAsia="Roboto" w:hAnsi="Roboto" w:cs="Roboto"/>
          <w:color w:val="F9FAFB"/>
          <w:sz w:val="24"/>
          <w:szCs w:val="24"/>
        </w:rPr>
      </w:pPr>
      <w:r>
        <w:rPr>
          <w:noProof/>
          <w:color w:val="000000"/>
        </w:rPr>
        <w:lastRenderedPageBreak/>
        <w:drawing>
          <wp:inline distT="114300" distB="114300" distL="114300" distR="114300" wp14:anchorId="3008C5AB" wp14:editId="5B93ED4A">
            <wp:extent cx="7052400" cy="39624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7052400" cy="3962400"/>
                    </a:xfrm>
                    <a:prstGeom prst="rect">
                      <a:avLst/>
                    </a:prstGeom>
                    <a:ln/>
                  </pic:spPr>
                </pic:pic>
              </a:graphicData>
            </a:graphic>
          </wp:inline>
        </w:drawing>
      </w:r>
    </w:p>
    <w:p w14:paraId="5A887323" w14:textId="77777777" w:rsidR="0081393D" w:rsidRDefault="00000000">
      <w:pPr>
        <w:spacing w:before="60" w:after="60"/>
        <w:ind w:left="720"/>
      </w:pPr>
      <w:r>
        <w:t>El formato VDI ocupa más espacio que el formato VMDK.</w:t>
      </w:r>
    </w:p>
    <w:p w14:paraId="3FB5E759" w14:textId="77777777" w:rsidR="0081393D" w:rsidRDefault="0081393D">
      <w:pPr>
        <w:spacing w:before="60" w:after="60"/>
        <w:ind w:left="720"/>
      </w:pPr>
    </w:p>
    <w:p w14:paraId="40790ECF" w14:textId="77777777" w:rsidR="0081393D" w:rsidRDefault="00000000">
      <w:pPr>
        <w:spacing w:before="60" w:after="60"/>
        <w:ind w:left="720"/>
      </w:pPr>
      <w:r>
        <w:t>Razones:</w:t>
      </w:r>
    </w:p>
    <w:p w14:paraId="7F39EDFE" w14:textId="77777777" w:rsidR="0081393D" w:rsidRDefault="0081393D">
      <w:pPr>
        <w:spacing w:before="60" w:after="60"/>
        <w:ind w:left="720"/>
      </w:pPr>
    </w:p>
    <w:p w14:paraId="6C6C1E75" w14:textId="77777777" w:rsidR="0081393D" w:rsidRDefault="00000000">
      <w:pPr>
        <w:spacing w:before="60" w:after="60"/>
        <w:ind w:left="720"/>
      </w:pPr>
      <w:r>
        <w:t>1. VDI usa bloques de 1 MB, mientras que VMDK usa bloques de 64 KB. Los bloques más grandes generan más desperdicio de espacio cuando los datos no llenan completamente cada bloque.</w:t>
      </w:r>
    </w:p>
    <w:p w14:paraId="0AD97202" w14:textId="77777777" w:rsidR="0081393D" w:rsidRDefault="0081393D">
      <w:pPr>
        <w:spacing w:before="60" w:after="60"/>
        <w:ind w:left="720"/>
      </w:pPr>
    </w:p>
    <w:p w14:paraId="52F761CF" w14:textId="77777777" w:rsidR="0081393D" w:rsidRDefault="00000000">
      <w:pPr>
        <w:spacing w:before="60" w:after="60"/>
        <w:ind w:left="720"/>
      </w:pPr>
      <w:r>
        <w:t>2. Durante la conversión de VDI a VMDK, VirtualBox compacta automáticamente el disco, eliminando bloques vacíos. Esto resulta en un archivo VMDK más pequeño que el VDI original.</w:t>
      </w:r>
    </w:p>
    <w:p w14:paraId="77702D0B" w14:textId="77777777" w:rsidR="0081393D" w:rsidRDefault="0081393D">
      <w:pPr>
        <w:spacing w:before="60" w:after="60"/>
        <w:ind w:left="720"/>
      </w:pPr>
    </w:p>
    <w:p w14:paraId="257CFFF3" w14:textId="77777777" w:rsidR="0081393D" w:rsidRDefault="00000000">
      <w:pPr>
        <w:spacing w:before="60" w:after="60"/>
        <w:ind w:left="720"/>
      </w:pPr>
      <w:r>
        <w:t>3. VDI no se compacta automáticamente, mientras que al convertir a VMDK se aprovecha la compactación.</w:t>
      </w:r>
    </w:p>
    <w:p w14:paraId="4773D7FB" w14:textId="77777777" w:rsidR="0081393D" w:rsidRDefault="0081393D">
      <w:pPr>
        <w:pBdr>
          <w:top w:val="nil"/>
          <w:left w:val="nil"/>
          <w:bottom w:val="nil"/>
          <w:right w:val="nil"/>
          <w:between w:val="nil"/>
        </w:pBdr>
        <w:spacing w:before="60" w:after="60"/>
        <w:ind w:left="720"/>
      </w:pPr>
    </w:p>
    <w:p w14:paraId="423195B2" w14:textId="77777777" w:rsidR="0081393D" w:rsidRDefault="00000000">
      <w:pPr>
        <w:numPr>
          <w:ilvl w:val="0"/>
          <w:numId w:val="2"/>
        </w:numPr>
        <w:pBdr>
          <w:top w:val="nil"/>
          <w:left w:val="nil"/>
          <w:bottom w:val="nil"/>
          <w:right w:val="nil"/>
          <w:between w:val="nil"/>
        </w:pBdr>
        <w:spacing w:before="60" w:after="60"/>
      </w:pPr>
      <w:r>
        <w:rPr>
          <w:color w:val="000000"/>
        </w:rPr>
        <w:t xml:space="preserve">.2 — En la configuración de VirtualBox cambiar el controlador de SATA a </w:t>
      </w:r>
      <w:proofErr w:type="spellStart"/>
      <w:r>
        <w:rPr>
          <w:color w:val="000000"/>
        </w:rPr>
        <w:t>VirtIO</w:t>
      </w:r>
      <w:proofErr w:type="spellEnd"/>
      <w:r>
        <w:rPr>
          <w:color w:val="000000"/>
        </w:rPr>
        <w:t xml:space="preserve">. Arrancar la VM y verificar con </w:t>
      </w:r>
      <w:proofErr w:type="spellStart"/>
      <w:r>
        <w:rPr>
          <w:color w:val="000000"/>
        </w:rPr>
        <w:t>lsblk</w:t>
      </w:r>
      <w:proofErr w:type="spellEnd"/>
      <w:r>
        <w:rPr>
          <w:color w:val="000000"/>
        </w:rPr>
        <w:t xml:space="preserve"> que el dispositivo cambió de /</w:t>
      </w:r>
      <w:proofErr w:type="spellStart"/>
      <w:r>
        <w:rPr>
          <w:color w:val="000000"/>
        </w:rPr>
        <w:t>dev</w:t>
      </w:r>
      <w:proofErr w:type="spellEnd"/>
      <w:r>
        <w:rPr>
          <w:color w:val="000000"/>
        </w:rPr>
        <w:t>/</w:t>
      </w:r>
      <w:proofErr w:type="spellStart"/>
      <w:r>
        <w:rPr>
          <w:color w:val="000000"/>
        </w:rPr>
        <w:t>sda</w:t>
      </w:r>
      <w:proofErr w:type="spellEnd"/>
      <w:r>
        <w:rPr>
          <w:color w:val="000000"/>
        </w:rPr>
        <w:t xml:space="preserve"> a /</w:t>
      </w:r>
      <w:proofErr w:type="spellStart"/>
      <w:r>
        <w:rPr>
          <w:color w:val="000000"/>
        </w:rPr>
        <w:t>dev</w:t>
      </w:r>
      <w:proofErr w:type="spellEnd"/>
      <w:r>
        <w:rPr>
          <w:color w:val="000000"/>
        </w:rPr>
        <w:t>/</w:t>
      </w:r>
      <w:proofErr w:type="spellStart"/>
      <w:r>
        <w:rPr>
          <w:color w:val="000000"/>
        </w:rPr>
        <w:t>vda.</w:t>
      </w:r>
      <w:proofErr w:type="spellEnd"/>
      <w:r>
        <w:rPr>
          <w:color w:val="000000"/>
        </w:rPr>
        <w:t xml:space="preserve"> Medir </w:t>
      </w:r>
      <w:proofErr w:type="spellStart"/>
      <w:r>
        <w:rPr>
          <w:color w:val="000000"/>
        </w:rPr>
        <w:t>throughput</w:t>
      </w:r>
      <w:proofErr w:type="spellEnd"/>
      <w:r>
        <w:rPr>
          <w:color w:val="000000"/>
        </w:rPr>
        <w:t xml:space="preserve"> con </w:t>
      </w:r>
      <w:proofErr w:type="spellStart"/>
      <w:r>
        <w:rPr>
          <w:color w:val="000000"/>
        </w:rPr>
        <w:t>hdparm</w:t>
      </w:r>
      <w:proofErr w:type="spellEnd"/>
      <w:r>
        <w:rPr>
          <w:color w:val="000000"/>
        </w:rPr>
        <w:t xml:space="preserve"> -t en ambos controladores</w:t>
      </w:r>
    </w:p>
    <w:p w14:paraId="03489B85" w14:textId="77777777" w:rsidR="0081393D" w:rsidRDefault="00000000">
      <w:pPr>
        <w:pBdr>
          <w:top w:val="nil"/>
          <w:left w:val="nil"/>
          <w:bottom w:val="nil"/>
          <w:right w:val="nil"/>
          <w:between w:val="nil"/>
        </w:pBdr>
        <w:spacing w:before="60" w:after="60"/>
        <w:ind w:left="720"/>
      </w:pPr>
      <w:r>
        <w:rPr>
          <w:noProof/>
        </w:rPr>
        <w:drawing>
          <wp:inline distT="114300" distB="114300" distL="114300" distR="114300" wp14:anchorId="55030440" wp14:editId="6FC6F951">
            <wp:extent cx="7052400" cy="44577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8"/>
                    <a:srcRect/>
                    <a:stretch>
                      <a:fillRect/>
                    </a:stretch>
                  </pic:blipFill>
                  <pic:spPr>
                    <a:xfrm>
                      <a:off x="0" y="0"/>
                      <a:ext cx="7052400" cy="4457700"/>
                    </a:xfrm>
                    <a:prstGeom prst="rect">
                      <a:avLst/>
                    </a:prstGeom>
                    <a:ln/>
                  </pic:spPr>
                </pic:pic>
              </a:graphicData>
            </a:graphic>
          </wp:inline>
        </w:drawing>
      </w:r>
    </w:p>
    <w:p w14:paraId="1382E63B" w14:textId="77777777" w:rsidR="0081393D" w:rsidRDefault="00000000">
      <w:pPr>
        <w:pBdr>
          <w:top w:val="nil"/>
          <w:left w:val="nil"/>
          <w:bottom w:val="nil"/>
          <w:right w:val="nil"/>
          <w:between w:val="nil"/>
        </w:pBdr>
        <w:spacing w:before="60" w:after="60"/>
      </w:pPr>
      <w:r>
        <w:rPr>
          <w:noProof/>
        </w:rPr>
        <w:lastRenderedPageBreak/>
        <w:drawing>
          <wp:inline distT="114300" distB="114300" distL="114300" distR="114300" wp14:anchorId="3F57921C" wp14:editId="1D8D156A">
            <wp:extent cx="7052400" cy="356870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7052400" cy="3568700"/>
                    </a:xfrm>
                    <a:prstGeom prst="rect">
                      <a:avLst/>
                    </a:prstGeom>
                    <a:ln/>
                  </pic:spPr>
                </pic:pic>
              </a:graphicData>
            </a:graphic>
          </wp:inline>
        </w:drawing>
      </w:r>
    </w:p>
    <w:p w14:paraId="1FC71FA8" w14:textId="77777777" w:rsidR="0081393D" w:rsidRDefault="00000000">
      <w:pPr>
        <w:pBdr>
          <w:top w:val="nil"/>
          <w:left w:val="nil"/>
          <w:bottom w:val="nil"/>
          <w:right w:val="nil"/>
          <w:between w:val="nil"/>
        </w:pBdr>
        <w:spacing w:before="60" w:after="60"/>
      </w:pPr>
      <w:r>
        <w:rPr>
          <w:noProof/>
        </w:rPr>
        <w:drawing>
          <wp:inline distT="114300" distB="114300" distL="114300" distR="114300" wp14:anchorId="487B43CC" wp14:editId="3BE4BD1B">
            <wp:extent cx="7052400" cy="356870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0"/>
                    <a:srcRect/>
                    <a:stretch>
                      <a:fillRect/>
                    </a:stretch>
                  </pic:blipFill>
                  <pic:spPr>
                    <a:xfrm>
                      <a:off x="0" y="0"/>
                      <a:ext cx="7052400" cy="3568700"/>
                    </a:xfrm>
                    <a:prstGeom prst="rect">
                      <a:avLst/>
                    </a:prstGeom>
                    <a:ln/>
                  </pic:spPr>
                </pic:pic>
              </a:graphicData>
            </a:graphic>
          </wp:inline>
        </w:drawing>
      </w:r>
    </w:p>
    <w:p w14:paraId="35163FAE" w14:textId="77777777" w:rsidR="0081393D" w:rsidRDefault="00000000">
      <w:pPr>
        <w:numPr>
          <w:ilvl w:val="0"/>
          <w:numId w:val="2"/>
        </w:numPr>
        <w:pBdr>
          <w:top w:val="nil"/>
          <w:left w:val="nil"/>
          <w:bottom w:val="nil"/>
          <w:right w:val="nil"/>
          <w:between w:val="nil"/>
        </w:pBdr>
        <w:spacing w:before="60" w:after="60"/>
      </w:pPr>
      <w:r>
        <w:rPr>
          <w:color w:val="000000"/>
        </w:rPr>
        <w:t xml:space="preserve">6.2 — Comparar </w:t>
      </w:r>
      <w:proofErr w:type="spellStart"/>
      <w:r>
        <w:rPr>
          <w:color w:val="000000"/>
        </w:rPr>
        <w:t>dmesg</w:t>
      </w:r>
      <w:proofErr w:type="spellEnd"/>
      <w:r>
        <w:rPr>
          <w:color w:val="000000"/>
        </w:rPr>
        <w:t xml:space="preserve"> | grep -</w:t>
      </w:r>
      <w:proofErr w:type="spellStart"/>
      <w:r>
        <w:rPr>
          <w:color w:val="000000"/>
        </w:rPr>
        <w:t>iE</w:t>
      </w:r>
      <w:proofErr w:type="spellEnd"/>
      <w:r>
        <w:rPr>
          <w:color w:val="000000"/>
        </w:rPr>
        <w:t xml:space="preserve"> '</w:t>
      </w:r>
      <w:proofErr w:type="spellStart"/>
      <w:r>
        <w:rPr>
          <w:color w:val="000000"/>
        </w:rPr>
        <w:t>ata|virtio_blk</w:t>
      </w:r>
      <w:proofErr w:type="spellEnd"/>
      <w:r>
        <w:rPr>
          <w:color w:val="000000"/>
        </w:rPr>
        <w:t xml:space="preserve">' en ambas configuraciones. ¿Cuántas líneas de inicialización genera SATA vs </w:t>
      </w:r>
      <w:proofErr w:type="spellStart"/>
      <w:r>
        <w:rPr>
          <w:color w:val="000000"/>
        </w:rPr>
        <w:t>VirtIO</w:t>
      </w:r>
      <w:proofErr w:type="spellEnd"/>
      <w:r>
        <w:rPr>
          <w:color w:val="000000"/>
        </w:rPr>
        <w:t xml:space="preserve">? ¿Qué dice esa diferencia sobre la complejidad de la emulación completa vs </w:t>
      </w:r>
      <w:proofErr w:type="spellStart"/>
      <w:r>
        <w:rPr>
          <w:color w:val="000000"/>
        </w:rPr>
        <w:t>paravirtualización</w:t>
      </w:r>
      <w:proofErr w:type="spellEnd"/>
      <w:r>
        <w:rPr>
          <w:color w:val="000000"/>
        </w:rPr>
        <w:t>?</w:t>
      </w:r>
    </w:p>
    <w:p w14:paraId="3195D346" w14:textId="77777777" w:rsidR="0081393D" w:rsidRDefault="0081393D">
      <w:pPr>
        <w:pBdr>
          <w:top w:val="nil"/>
          <w:left w:val="nil"/>
          <w:bottom w:val="nil"/>
          <w:right w:val="nil"/>
          <w:between w:val="nil"/>
        </w:pBdr>
        <w:spacing w:before="60" w:after="60"/>
      </w:pPr>
    </w:p>
    <w:p w14:paraId="5BD6EED5" w14:textId="77777777" w:rsidR="0081393D" w:rsidRDefault="00000000">
      <w:pPr>
        <w:spacing w:before="80" w:after="80"/>
      </w:pPr>
      <w:r>
        <w:rPr>
          <w:noProof/>
        </w:rPr>
        <w:drawing>
          <wp:inline distT="114300" distB="114300" distL="114300" distR="114300" wp14:anchorId="51378009" wp14:editId="5937C132">
            <wp:extent cx="7052400" cy="35687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a:srcRect/>
                    <a:stretch>
                      <a:fillRect/>
                    </a:stretch>
                  </pic:blipFill>
                  <pic:spPr>
                    <a:xfrm>
                      <a:off x="0" y="0"/>
                      <a:ext cx="7052400" cy="3568700"/>
                    </a:xfrm>
                    <a:prstGeom prst="rect">
                      <a:avLst/>
                    </a:prstGeom>
                    <a:ln/>
                  </pic:spPr>
                </pic:pic>
              </a:graphicData>
            </a:graphic>
          </wp:inline>
        </w:drawing>
      </w:r>
    </w:p>
    <w:p w14:paraId="5F954961" w14:textId="77777777" w:rsidR="0081393D" w:rsidRDefault="00000000">
      <w:pPr>
        <w:spacing w:before="80" w:after="80"/>
      </w:pPr>
      <w:r>
        <w:rPr>
          <w:noProof/>
        </w:rPr>
        <w:lastRenderedPageBreak/>
        <w:drawing>
          <wp:inline distT="114300" distB="114300" distL="114300" distR="114300" wp14:anchorId="4AFB7288" wp14:editId="2B659D4E">
            <wp:extent cx="7052400" cy="35687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7052400" cy="3568700"/>
                    </a:xfrm>
                    <a:prstGeom prst="rect">
                      <a:avLst/>
                    </a:prstGeom>
                    <a:ln/>
                  </pic:spPr>
                </pic:pic>
              </a:graphicData>
            </a:graphic>
          </wp:inline>
        </w:drawing>
      </w:r>
    </w:p>
    <w:p w14:paraId="7D2CEC92" w14:textId="77777777" w:rsidR="0081393D" w:rsidRDefault="00000000">
      <w:pPr>
        <w:spacing w:before="80" w:after="80"/>
      </w:pPr>
      <w:r>
        <w:rPr>
          <w:noProof/>
        </w:rPr>
        <w:drawing>
          <wp:inline distT="114300" distB="114300" distL="114300" distR="114300" wp14:anchorId="74508144" wp14:editId="4F7BF5EE">
            <wp:extent cx="7052400" cy="35687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3"/>
                    <a:srcRect/>
                    <a:stretch>
                      <a:fillRect/>
                    </a:stretch>
                  </pic:blipFill>
                  <pic:spPr>
                    <a:xfrm>
                      <a:off x="0" y="0"/>
                      <a:ext cx="7052400" cy="3568700"/>
                    </a:xfrm>
                    <a:prstGeom prst="rect">
                      <a:avLst/>
                    </a:prstGeom>
                    <a:ln/>
                  </pic:spPr>
                </pic:pic>
              </a:graphicData>
            </a:graphic>
          </wp:inline>
        </w:drawing>
      </w:r>
    </w:p>
    <w:p w14:paraId="3F7C912E" w14:textId="77777777" w:rsidR="0081393D" w:rsidRDefault="0081393D">
      <w:pPr>
        <w:spacing w:before="80" w:after="8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1393D" w14:paraId="21F36535" w14:textId="77777777">
        <w:tc>
          <w:tcPr>
            <w:tcW w:w="9360" w:type="dxa"/>
            <w:tcBorders>
              <w:top w:val="single" w:sz="5" w:space="0" w:color="B7950B"/>
              <w:left w:val="single" w:sz="5" w:space="0" w:color="B7950B"/>
              <w:bottom w:val="single" w:sz="5" w:space="0" w:color="B7950B"/>
              <w:right w:val="single" w:sz="5" w:space="0" w:color="B7950B"/>
            </w:tcBorders>
            <w:shd w:val="clear" w:color="auto" w:fill="FFFBE6"/>
            <w:tcMar>
              <w:top w:w="160" w:type="dxa"/>
              <w:left w:w="220" w:type="dxa"/>
              <w:bottom w:w="160" w:type="dxa"/>
              <w:right w:w="220" w:type="dxa"/>
            </w:tcMar>
          </w:tcPr>
          <w:p w14:paraId="28DA5A2B" w14:textId="77777777" w:rsidR="0081393D" w:rsidRDefault="00000000">
            <w:pPr>
              <w:spacing w:after="80"/>
            </w:pPr>
            <w:r>
              <w:rPr>
                <w:b/>
                <w:bCs/>
                <w:color w:val="B7950B"/>
              </w:rPr>
              <w:t>Pregunta Integradora — responder en el informe (mínimo 200 palabras con evidencia del laboratorio):</w:t>
            </w:r>
          </w:p>
          <w:p w14:paraId="5BC1EFE6" w14:textId="77777777" w:rsidR="0081393D" w:rsidRDefault="00000000">
            <w:pPr>
              <w:spacing w:before="60" w:after="60"/>
              <w:rPr>
                <w:sz w:val="21"/>
                <w:szCs w:val="21"/>
                <w:highlight w:val="green"/>
              </w:rPr>
            </w:pPr>
            <w:r>
              <w:rPr>
                <w:sz w:val="21"/>
                <w:szCs w:val="21"/>
                <w:highlight w:val="green"/>
              </w:rPr>
              <w:t xml:space="preserve">Al cambiar el controlador de disco de SATA emulado a </w:t>
            </w:r>
            <w:proofErr w:type="spellStart"/>
            <w:r>
              <w:rPr>
                <w:sz w:val="21"/>
                <w:szCs w:val="21"/>
                <w:highlight w:val="green"/>
              </w:rPr>
              <w:t>VirtIO</w:t>
            </w:r>
            <w:proofErr w:type="spellEnd"/>
            <w:r>
              <w:rPr>
                <w:sz w:val="21"/>
                <w:szCs w:val="21"/>
                <w:highlight w:val="green"/>
              </w:rPr>
              <w:t xml:space="preserve">-BLK, ¿qué capas del </w:t>
            </w:r>
            <w:proofErr w:type="spellStart"/>
            <w:r>
              <w:rPr>
                <w:sz w:val="21"/>
                <w:szCs w:val="21"/>
                <w:highlight w:val="green"/>
              </w:rPr>
              <w:t>stack</w:t>
            </w:r>
            <w:proofErr w:type="spellEnd"/>
            <w:r>
              <w:rPr>
                <w:sz w:val="21"/>
                <w:szCs w:val="21"/>
                <w:highlight w:val="green"/>
              </w:rPr>
              <w:t xml:space="preserve"> de E/S desaparecen? Describe el recorrido de una operación </w:t>
            </w:r>
            <w:proofErr w:type="spellStart"/>
            <w:proofErr w:type="gramStart"/>
            <w:r>
              <w:rPr>
                <w:sz w:val="21"/>
                <w:szCs w:val="21"/>
                <w:highlight w:val="green"/>
              </w:rPr>
              <w:t>write</w:t>
            </w:r>
            <w:proofErr w:type="spellEnd"/>
            <w:r>
              <w:rPr>
                <w:sz w:val="21"/>
                <w:szCs w:val="21"/>
                <w:highlight w:val="green"/>
              </w:rPr>
              <w:t>(</w:t>
            </w:r>
            <w:proofErr w:type="gramEnd"/>
            <w:r>
              <w:rPr>
                <w:sz w:val="21"/>
                <w:szCs w:val="21"/>
                <w:highlight w:val="green"/>
              </w:rPr>
              <w:t xml:space="preserve">) desde la aplicación hasta el disco físico en ambos casos (emulado vs </w:t>
            </w:r>
            <w:proofErr w:type="spellStart"/>
            <w:r>
              <w:rPr>
                <w:sz w:val="21"/>
                <w:szCs w:val="21"/>
                <w:highlight w:val="green"/>
              </w:rPr>
              <w:t>paravirtualizado</w:t>
            </w:r>
            <w:proofErr w:type="spellEnd"/>
            <w:r>
              <w:rPr>
                <w:sz w:val="21"/>
                <w:szCs w:val="21"/>
                <w:highlight w:val="green"/>
              </w:rPr>
              <w:t>).</w:t>
            </w:r>
          </w:p>
          <w:p w14:paraId="3A1D20F3" w14:textId="77777777" w:rsidR="0081393D" w:rsidRDefault="0081393D">
            <w:pPr>
              <w:spacing w:before="60" w:after="60"/>
              <w:rPr>
                <w:sz w:val="21"/>
                <w:szCs w:val="21"/>
              </w:rPr>
            </w:pPr>
          </w:p>
          <w:p w14:paraId="0A85CE51" w14:textId="77777777" w:rsidR="0081393D" w:rsidRDefault="00000000">
            <w:pPr>
              <w:spacing w:before="60" w:after="60"/>
              <w:rPr>
                <w:sz w:val="21"/>
                <w:szCs w:val="21"/>
              </w:rPr>
            </w:pPr>
            <w:r>
              <w:rPr>
                <w:sz w:val="21"/>
                <w:szCs w:val="21"/>
              </w:rPr>
              <w:t xml:space="preserve">Al cambiar de controlador SATA emulado a </w:t>
            </w:r>
            <w:proofErr w:type="spellStart"/>
            <w:r>
              <w:rPr>
                <w:sz w:val="21"/>
                <w:szCs w:val="21"/>
              </w:rPr>
              <w:t>VirtIO</w:t>
            </w:r>
            <w:proofErr w:type="spellEnd"/>
            <w:r>
              <w:rPr>
                <w:sz w:val="21"/>
                <w:szCs w:val="21"/>
              </w:rPr>
              <w:t xml:space="preserve">-BLK desaparecen las siguientes capas del </w:t>
            </w:r>
            <w:proofErr w:type="spellStart"/>
            <w:r>
              <w:rPr>
                <w:sz w:val="21"/>
                <w:szCs w:val="21"/>
              </w:rPr>
              <w:t>stack</w:t>
            </w:r>
            <w:proofErr w:type="spellEnd"/>
            <w:r>
              <w:rPr>
                <w:sz w:val="21"/>
                <w:szCs w:val="21"/>
              </w:rPr>
              <w:t xml:space="preserve"> de E/S:</w:t>
            </w:r>
          </w:p>
          <w:p w14:paraId="4A48AA34" w14:textId="77777777" w:rsidR="0081393D" w:rsidRDefault="0081393D">
            <w:pPr>
              <w:spacing w:before="60" w:after="60"/>
              <w:rPr>
                <w:sz w:val="21"/>
                <w:szCs w:val="21"/>
              </w:rPr>
            </w:pPr>
          </w:p>
          <w:p w14:paraId="60B6703E" w14:textId="77777777" w:rsidR="0081393D" w:rsidRDefault="00000000">
            <w:pPr>
              <w:spacing w:before="60" w:after="60"/>
              <w:rPr>
                <w:sz w:val="21"/>
                <w:szCs w:val="21"/>
              </w:rPr>
            </w:pPr>
            <w:r>
              <w:rPr>
                <w:sz w:val="21"/>
                <w:szCs w:val="21"/>
              </w:rPr>
              <w:t>1. Emulación de hardware SATA (controlador virtual)</w:t>
            </w:r>
          </w:p>
          <w:p w14:paraId="51FCF52E" w14:textId="77777777" w:rsidR="0081393D" w:rsidRDefault="00000000">
            <w:pPr>
              <w:spacing w:before="60" w:after="60"/>
              <w:rPr>
                <w:sz w:val="21"/>
                <w:szCs w:val="21"/>
              </w:rPr>
            </w:pPr>
            <w:r>
              <w:rPr>
                <w:sz w:val="21"/>
                <w:szCs w:val="21"/>
              </w:rPr>
              <w:t xml:space="preserve">2. Traducción ATA/SCSI (comandos del </w:t>
            </w:r>
            <w:proofErr w:type="spellStart"/>
            <w:r>
              <w:rPr>
                <w:sz w:val="21"/>
                <w:szCs w:val="21"/>
              </w:rPr>
              <w:t>kernel</w:t>
            </w:r>
            <w:proofErr w:type="spellEnd"/>
            <w:r>
              <w:rPr>
                <w:sz w:val="21"/>
                <w:szCs w:val="21"/>
              </w:rPr>
              <w:t xml:space="preserve"> a comandos de disco)</w:t>
            </w:r>
          </w:p>
          <w:p w14:paraId="7056CCCF" w14:textId="77777777" w:rsidR="0081393D" w:rsidRDefault="00000000">
            <w:pPr>
              <w:spacing w:before="60" w:after="60"/>
              <w:rPr>
                <w:sz w:val="21"/>
                <w:szCs w:val="21"/>
              </w:rPr>
            </w:pPr>
            <w:r>
              <w:rPr>
                <w:sz w:val="21"/>
                <w:szCs w:val="21"/>
              </w:rPr>
              <w:t>3. Negociación de velocidad del bus (UDMA/SATA)</w:t>
            </w:r>
          </w:p>
          <w:p w14:paraId="4CFC1F01" w14:textId="77777777" w:rsidR="0081393D" w:rsidRDefault="00000000">
            <w:pPr>
              <w:spacing w:before="60" w:after="60"/>
              <w:rPr>
                <w:sz w:val="21"/>
                <w:szCs w:val="21"/>
              </w:rPr>
            </w:pPr>
            <w:r>
              <w:rPr>
                <w:sz w:val="21"/>
                <w:szCs w:val="21"/>
              </w:rPr>
              <w:t>4. Manejo de interrupciones emuladas (IRQ)</w:t>
            </w:r>
          </w:p>
          <w:p w14:paraId="7F3E424D" w14:textId="77777777" w:rsidR="0081393D" w:rsidRDefault="00000000">
            <w:pPr>
              <w:spacing w:before="60" w:after="60"/>
              <w:rPr>
                <w:sz w:val="21"/>
                <w:szCs w:val="21"/>
              </w:rPr>
            </w:pPr>
            <w:r>
              <w:rPr>
                <w:sz w:val="21"/>
                <w:szCs w:val="21"/>
              </w:rPr>
              <w:t xml:space="preserve">5. </w:t>
            </w:r>
            <w:proofErr w:type="spellStart"/>
            <w:r>
              <w:rPr>
                <w:sz w:val="21"/>
                <w:szCs w:val="21"/>
              </w:rPr>
              <w:t>Timeouts</w:t>
            </w:r>
            <w:proofErr w:type="spellEnd"/>
            <w:r>
              <w:rPr>
                <w:sz w:val="21"/>
                <w:szCs w:val="21"/>
              </w:rPr>
              <w:t xml:space="preserve"> y </w:t>
            </w:r>
            <w:proofErr w:type="spellStart"/>
            <w:r>
              <w:rPr>
                <w:sz w:val="21"/>
                <w:szCs w:val="21"/>
              </w:rPr>
              <w:t>resets</w:t>
            </w:r>
            <w:proofErr w:type="spellEnd"/>
            <w:r>
              <w:rPr>
                <w:sz w:val="21"/>
                <w:szCs w:val="21"/>
              </w:rPr>
              <w:t xml:space="preserve"> del bus</w:t>
            </w:r>
          </w:p>
          <w:p w14:paraId="1282751E" w14:textId="77777777" w:rsidR="0081393D" w:rsidRDefault="00000000">
            <w:pPr>
              <w:spacing w:before="60" w:after="60"/>
              <w:rPr>
                <w:sz w:val="21"/>
                <w:szCs w:val="21"/>
              </w:rPr>
            </w:pPr>
            <w:r>
              <w:rPr>
                <w:sz w:val="21"/>
                <w:szCs w:val="21"/>
              </w:rPr>
              <w:t>6. Detección de dispositivos en el bus ATA</w:t>
            </w:r>
          </w:p>
          <w:p w14:paraId="31D3BE2A" w14:textId="77777777" w:rsidR="0081393D" w:rsidRDefault="00000000">
            <w:pPr>
              <w:spacing w:before="60" w:after="60"/>
              <w:rPr>
                <w:sz w:val="21"/>
                <w:szCs w:val="21"/>
              </w:rPr>
            </w:pPr>
            <w:r>
              <w:rPr>
                <w:sz w:val="21"/>
                <w:szCs w:val="21"/>
              </w:rPr>
              <w:t>7. Capa de emulación de registros PCI del controlador</w:t>
            </w:r>
          </w:p>
          <w:p w14:paraId="233328ED" w14:textId="77777777" w:rsidR="0081393D" w:rsidRDefault="0081393D">
            <w:pPr>
              <w:spacing w:before="60" w:after="60"/>
              <w:rPr>
                <w:sz w:val="21"/>
                <w:szCs w:val="21"/>
              </w:rPr>
            </w:pPr>
          </w:p>
          <w:p w14:paraId="7CB5D380" w14:textId="77777777" w:rsidR="0081393D" w:rsidRDefault="00000000">
            <w:pPr>
              <w:spacing w:before="60" w:after="60"/>
              <w:rPr>
                <w:sz w:val="21"/>
                <w:szCs w:val="21"/>
              </w:rPr>
            </w:pPr>
            <w:r>
              <w:rPr>
                <w:sz w:val="21"/>
                <w:szCs w:val="21"/>
              </w:rPr>
              <w:t xml:space="preserve">El recorrido de una operación </w:t>
            </w:r>
            <w:proofErr w:type="spellStart"/>
            <w:proofErr w:type="gramStart"/>
            <w:r>
              <w:rPr>
                <w:sz w:val="21"/>
                <w:szCs w:val="21"/>
              </w:rPr>
              <w:t>write</w:t>
            </w:r>
            <w:proofErr w:type="spellEnd"/>
            <w:r>
              <w:rPr>
                <w:sz w:val="21"/>
                <w:szCs w:val="21"/>
              </w:rPr>
              <w:t>(</w:t>
            </w:r>
            <w:proofErr w:type="gramEnd"/>
            <w:r>
              <w:rPr>
                <w:sz w:val="21"/>
                <w:szCs w:val="21"/>
              </w:rPr>
              <w:t xml:space="preserve">) en SATA emulado: la aplicación llama a </w:t>
            </w:r>
            <w:proofErr w:type="spellStart"/>
            <w:r>
              <w:rPr>
                <w:sz w:val="21"/>
                <w:szCs w:val="21"/>
              </w:rPr>
              <w:t>write</w:t>
            </w:r>
            <w:proofErr w:type="spellEnd"/>
            <w:r>
              <w:rPr>
                <w:sz w:val="21"/>
                <w:szCs w:val="21"/>
              </w:rPr>
              <w:t>(), luego VFS determina el sistema de archivos, el sistema de archivos traduce a bloques, la capa de bloque encola la solicitud, el driver SATA traduce a comandos ATA/SCSI, el driver PCI escribe en registros del controlador emulado, el hipervisor lee esos registros e interpreta comandos ATA, los traduce a operaciones del sistema anfitrión, y finalmente el disco físico escribe los datos. Este proceso toma aproximadamente 13-14 pasos.</w:t>
            </w:r>
          </w:p>
          <w:p w14:paraId="667FD9AC" w14:textId="77777777" w:rsidR="0081393D" w:rsidRDefault="0081393D">
            <w:pPr>
              <w:spacing w:before="60" w:after="60"/>
              <w:rPr>
                <w:sz w:val="21"/>
                <w:szCs w:val="21"/>
              </w:rPr>
            </w:pPr>
          </w:p>
          <w:p w14:paraId="51CE8535" w14:textId="77777777" w:rsidR="0081393D" w:rsidRDefault="00000000">
            <w:pPr>
              <w:spacing w:before="60" w:after="60"/>
              <w:rPr>
                <w:sz w:val="21"/>
                <w:szCs w:val="21"/>
              </w:rPr>
            </w:pPr>
            <w:r>
              <w:rPr>
                <w:sz w:val="21"/>
                <w:szCs w:val="21"/>
              </w:rPr>
              <w:lastRenderedPageBreak/>
              <w:t xml:space="preserve">En </w:t>
            </w:r>
            <w:proofErr w:type="spellStart"/>
            <w:r>
              <w:rPr>
                <w:sz w:val="21"/>
                <w:szCs w:val="21"/>
              </w:rPr>
              <w:t>VirtIO</w:t>
            </w:r>
            <w:proofErr w:type="spellEnd"/>
            <w:r>
              <w:rPr>
                <w:sz w:val="21"/>
                <w:szCs w:val="21"/>
              </w:rPr>
              <w:t xml:space="preserve">-BLK: la aplicación llama a </w:t>
            </w:r>
            <w:proofErr w:type="spellStart"/>
            <w:proofErr w:type="gramStart"/>
            <w:r>
              <w:rPr>
                <w:sz w:val="21"/>
                <w:szCs w:val="21"/>
              </w:rPr>
              <w:t>write</w:t>
            </w:r>
            <w:proofErr w:type="spellEnd"/>
            <w:r>
              <w:rPr>
                <w:sz w:val="21"/>
                <w:szCs w:val="21"/>
              </w:rPr>
              <w:t>(</w:t>
            </w:r>
            <w:proofErr w:type="gramEnd"/>
            <w:r>
              <w:rPr>
                <w:sz w:val="21"/>
                <w:szCs w:val="21"/>
              </w:rPr>
              <w:t xml:space="preserve">), pasa por VFS, sistema de archivos y capa de bloque, luego el driver </w:t>
            </w:r>
            <w:proofErr w:type="spellStart"/>
            <w:r>
              <w:rPr>
                <w:sz w:val="21"/>
                <w:szCs w:val="21"/>
              </w:rPr>
              <w:t>VirtIO</w:t>
            </w:r>
            <w:proofErr w:type="spellEnd"/>
            <w:r>
              <w:rPr>
                <w:sz w:val="21"/>
                <w:szCs w:val="21"/>
              </w:rPr>
              <w:t xml:space="preserve"> traduce directamente a comandos simplificados y los escribe en anillos compartidos (</w:t>
            </w:r>
            <w:proofErr w:type="spellStart"/>
            <w:r>
              <w:rPr>
                <w:sz w:val="21"/>
                <w:szCs w:val="21"/>
              </w:rPr>
              <w:t>virtqueues</w:t>
            </w:r>
            <w:proofErr w:type="spellEnd"/>
            <w:r>
              <w:rPr>
                <w:sz w:val="21"/>
                <w:szCs w:val="21"/>
              </w:rPr>
              <w:t xml:space="preserve">). El hipervisor lee estos anillos sin necesidad de emulación, realiza la llamada al sistema anfitrión y escribe en el disco físico. Este proceso toma aproximadamente 11-12 pasos, eliminando toda la emulación de hardware y resultando en menor latencia y mayor </w:t>
            </w:r>
            <w:proofErr w:type="spellStart"/>
            <w:r>
              <w:rPr>
                <w:sz w:val="21"/>
                <w:szCs w:val="21"/>
              </w:rPr>
              <w:t>throughput</w:t>
            </w:r>
            <w:proofErr w:type="spellEnd"/>
            <w:r>
              <w:rPr>
                <w:sz w:val="21"/>
                <w:szCs w:val="21"/>
              </w:rPr>
              <w:t>.</w:t>
            </w:r>
          </w:p>
          <w:p w14:paraId="7AD92767" w14:textId="77777777" w:rsidR="0081393D" w:rsidRDefault="0081393D">
            <w:pPr>
              <w:spacing w:before="60" w:after="60"/>
              <w:rPr>
                <w:sz w:val="21"/>
                <w:szCs w:val="21"/>
              </w:rPr>
            </w:pPr>
          </w:p>
          <w:p w14:paraId="77C9A2DC" w14:textId="77777777" w:rsidR="0081393D" w:rsidRDefault="00000000">
            <w:pPr>
              <w:spacing w:before="60" w:after="60"/>
              <w:rPr>
                <w:sz w:val="21"/>
                <w:szCs w:val="21"/>
                <w:highlight w:val="green"/>
              </w:rPr>
            </w:pPr>
            <w:r>
              <w:rPr>
                <w:sz w:val="21"/>
                <w:szCs w:val="21"/>
              </w:rPr>
              <w:t xml:space="preserve"> ¿</w:t>
            </w:r>
            <w:r>
              <w:rPr>
                <w:sz w:val="21"/>
                <w:szCs w:val="21"/>
                <w:highlight w:val="green"/>
              </w:rPr>
              <w:t xml:space="preserve">Por qué </w:t>
            </w:r>
            <w:proofErr w:type="spellStart"/>
            <w:r>
              <w:rPr>
                <w:sz w:val="21"/>
                <w:szCs w:val="21"/>
                <w:highlight w:val="green"/>
              </w:rPr>
              <w:t>VirtIO</w:t>
            </w:r>
            <w:proofErr w:type="spellEnd"/>
            <w:r>
              <w:rPr>
                <w:sz w:val="21"/>
                <w:szCs w:val="21"/>
                <w:highlight w:val="green"/>
              </w:rPr>
              <w:t xml:space="preserve"> requiere un driver especial en el sistema operativo huésped mientras que SATA emulado funciona con los drivers estándar?</w:t>
            </w:r>
          </w:p>
          <w:p w14:paraId="0D79C949" w14:textId="77777777" w:rsidR="0081393D" w:rsidRDefault="0081393D">
            <w:pPr>
              <w:spacing w:before="60" w:after="60"/>
              <w:rPr>
                <w:sz w:val="21"/>
                <w:szCs w:val="21"/>
              </w:rPr>
            </w:pPr>
          </w:p>
          <w:p w14:paraId="142BB6A3" w14:textId="77777777" w:rsidR="0081393D" w:rsidRDefault="00000000">
            <w:pPr>
              <w:spacing w:before="60" w:after="60"/>
              <w:rPr>
                <w:sz w:val="21"/>
                <w:szCs w:val="21"/>
              </w:rPr>
            </w:pPr>
            <w:proofErr w:type="spellStart"/>
            <w:r>
              <w:rPr>
                <w:sz w:val="21"/>
                <w:szCs w:val="21"/>
              </w:rPr>
              <w:t>VirtIO</w:t>
            </w:r>
            <w:proofErr w:type="spellEnd"/>
            <w:r>
              <w:rPr>
                <w:sz w:val="21"/>
                <w:szCs w:val="21"/>
              </w:rPr>
              <w:t xml:space="preserve"> requiere un driver especial en el sistema operativo huésped mientras que SATA emulado funciona con drivers estándar por la siguiente razón:</w:t>
            </w:r>
          </w:p>
          <w:p w14:paraId="6C0A38C5" w14:textId="77777777" w:rsidR="0081393D" w:rsidRDefault="0081393D">
            <w:pPr>
              <w:spacing w:before="60" w:after="60"/>
              <w:rPr>
                <w:sz w:val="21"/>
                <w:szCs w:val="21"/>
              </w:rPr>
            </w:pPr>
          </w:p>
          <w:p w14:paraId="5F30C830" w14:textId="77777777" w:rsidR="0081393D" w:rsidRDefault="00000000">
            <w:pPr>
              <w:spacing w:before="60" w:after="60"/>
              <w:rPr>
                <w:sz w:val="21"/>
                <w:szCs w:val="21"/>
              </w:rPr>
            </w:pPr>
            <w:r>
              <w:rPr>
                <w:sz w:val="21"/>
                <w:szCs w:val="21"/>
              </w:rPr>
              <w:t>SATA es un estándar de hardware real que existe en computadoras físicas. Los discos duros y SSD reales se conectan mediante controladores SATA, y todos los sistemas operativos modernos (Linux, Windows, macOS) incluyen drivers nativos para interactuar con ellos. Cuando VirtualBox emula un controlador SATA, el huésped "cree" que hay un hardware real conectado, por lo que usa sus drivers estándar sin necesidad de instalación adicional.</w:t>
            </w:r>
          </w:p>
          <w:p w14:paraId="6D7CC58E" w14:textId="77777777" w:rsidR="0081393D" w:rsidRDefault="0081393D">
            <w:pPr>
              <w:spacing w:before="60" w:after="60"/>
              <w:rPr>
                <w:sz w:val="21"/>
                <w:szCs w:val="21"/>
              </w:rPr>
            </w:pPr>
          </w:p>
          <w:p w14:paraId="66B3DCE8" w14:textId="77777777" w:rsidR="0081393D" w:rsidRDefault="00000000">
            <w:pPr>
              <w:spacing w:before="60" w:after="60"/>
              <w:rPr>
                <w:sz w:val="21"/>
                <w:szCs w:val="21"/>
              </w:rPr>
            </w:pPr>
            <w:r>
              <w:rPr>
                <w:sz w:val="21"/>
                <w:szCs w:val="21"/>
              </w:rPr>
              <w:t xml:space="preserve">En cambio, </w:t>
            </w:r>
            <w:proofErr w:type="spellStart"/>
            <w:r>
              <w:rPr>
                <w:sz w:val="21"/>
                <w:szCs w:val="21"/>
              </w:rPr>
              <w:t>VirtIO</w:t>
            </w:r>
            <w:proofErr w:type="spellEnd"/>
            <w:r>
              <w:rPr>
                <w:sz w:val="21"/>
                <w:szCs w:val="21"/>
              </w:rPr>
              <w:t xml:space="preserve"> no es un dispositivo de hardware real. Es una interfaz de </w:t>
            </w:r>
            <w:proofErr w:type="spellStart"/>
            <w:r>
              <w:rPr>
                <w:sz w:val="21"/>
                <w:szCs w:val="21"/>
              </w:rPr>
              <w:t>paravirtualización</w:t>
            </w:r>
            <w:proofErr w:type="spellEnd"/>
            <w:r>
              <w:rPr>
                <w:sz w:val="21"/>
                <w:szCs w:val="21"/>
              </w:rPr>
              <w:t xml:space="preserve"> inventada específicamente para entornos virtualizados. No existen discos </w:t>
            </w:r>
            <w:proofErr w:type="spellStart"/>
            <w:r>
              <w:rPr>
                <w:sz w:val="21"/>
                <w:szCs w:val="21"/>
              </w:rPr>
              <w:t>VirtIO</w:t>
            </w:r>
            <w:proofErr w:type="spellEnd"/>
            <w:r>
              <w:rPr>
                <w:sz w:val="21"/>
                <w:szCs w:val="21"/>
              </w:rPr>
              <w:t xml:space="preserve"> en una computadora física real. Por lo tanto, el sistema operativo huésped no tiene drivers nativos para este dispositivo. Se debe instalar un driver especial que le permita al huésped comunicarse directamente con el hipervisor a través de la interfaz </w:t>
            </w:r>
            <w:proofErr w:type="spellStart"/>
            <w:r>
              <w:rPr>
                <w:sz w:val="21"/>
                <w:szCs w:val="21"/>
              </w:rPr>
              <w:t>VirtIO</w:t>
            </w:r>
            <w:proofErr w:type="spellEnd"/>
            <w:r>
              <w:rPr>
                <w:sz w:val="21"/>
                <w:szCs w:val="21"/>
              </w:rPr>
              <w:t>.</w:t>
            </w:r>
          </w:p>
          <w:p w14:paraId="1D2EA818" w14:textId="77777777" w:rsidR="0081393D" w:rsidRDefault="0081393D">
            <w:pPr>
              <w:spacing w:before="60" w:after="60"/>
              <w:rPr>
                <w:sz w:val="21"/>
                <w:szCs w:val="21"/>
              </w:rPr>
            </w:pPr>
          </w:p>
        </w:tc>
      </w:tr>
    </w:tbl>
    <w:p w14:paraId="117E567B" w14:textId="77777777" w:rsidR="0081393D" w:rsidRDefault="0081393D">
      <w:pPr>
        <w:spacing w:before="80" w:after="8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1393D" w14:paraId="6A5F4443" w14:textId="77777777">
        <w:tc>
          <w:tcPr>
            <w:tcW w:w="9360" w:type="dxa"/>
            <w:tcBorders>
              <w:top w:val="single" w:sz="5" w:space="0" w:color="154360"/>
              <w:left w:val="single" w:sz="5" w:space="0" w:color="154360"/>
              <w:bottom w:val="single" w:sz="5" w:space="0" w:color="154360"/>
              <w:right w:val="single" w:sz="5" w:space="0" w:color="154360"/>
            </w:tcBorders>
            <w:shd w:val="clear" w:color="auto" w:fill="F0FFF4"/>
            <w:tcMar>
              <w:top w:w="160" w:type="dxa"/>
              <w:left w:w="220" w:type="dxa"/>
              <w:bottom w:w="160" w:type="dxa"/>
              <w:right w:w="220" w:type="dxa"/>
            </w:tcMar>
          </w:tcPr>
          <w:p w14:paraId="36C87750" w14:textId="77777777" w:rsidR="0081393D" w:rsidRDefault="00000000">
            <w:pPr>
              <w:spacing w:after="80"/>
            </w:pPr>
            <w:r>
              <w:rPr>
                <w:b/>
                <w:bCs/>
                <w:color w:val="154360"/>
              </w:rPr>
              <w:t>Evidencia específica requerida para la Sección E:</w:t>
            </w:r>
          </w:p>
          <w:p w14:paraId="43960E9B" w14:textId="77777777" w:rsidR="0081393D" w:rsidRDefault="00000000">
            <w:pPr>
              <w:spacing w:before="60" w:after="60"/>
            </w:pPr>
            <w:r>
              <w:rPr>
                <w:sz w:val="21"/>
                <w:szCs w:val="21"/>
              </w:rPr>
              <w:t xml:space="preserve">  •  Tabla de </w:t>
            </w:r>
            <w:proofErr w:type="spellStart"/>
            <w:r>
              <w:rPr>
                <w:sz w:val="21"/>
                <w:szCs w:val="21"/>
              </w:rPr>
              <w:t>hdparm</w:t>
            </w:r>
            <w:proofErr w:type="spellEnd"/>
            <w:r>
              <w:rPr>
                <w:sz w:val="21"/>
                <w:szCs w:val="21"/>
              </w:rPr>
              <w:t xml:space="preserve"> con SATA vs </w:t>
            </w:r>
            <w:proofErr w:type="spellStart"/>
            <w:r>
              <w:rPr>
                <w:sz w:val="21"/>
                <w:szCs w:val="21"/>
              </w:rPr>
              <w:t>VirtIO</w:t>
            </w:r>
            <w:proofErr w:type="spellEnd"/>
            <w:r>
              <w:rPr>
                <w:sz w:val="21"/>
                <w:szCs w:val="21"/>
              </w:rPr>
              <w:t>-BLK</w:t>
            </w:r>
          </w:p>
          <w:p w14:paraId="6EBB2247" w14:textId="77777777" w:rsidR="0081393D" w:rsidRDefault="00000000">
            <w:pPr>
              <w:spacing w:before="60" w:after="60"/>
            </w:pPr>
            <w:r>
              <w:rPr>
                <w:sz w:val="21"/>
                <w:szCs w:val="21"/>
              </w:rPr>
              <w:t xml:space="preserve">  •  tabla </w:t>
            </w:r>
            <w:proofErr w:type="spellStart"/>
            <w:r>
              <w:rPr>
                <w:sz w:val="21"/>
                <w:szCs w:val="21"/>
              </w:rPr>
              <w:t>dd</w:t>
            </w:r>
            <w:proofErr w:type="spellEnd"/>
            <w:r>
              <w:rPr>
                <w:sz w:val="21"/>
                <w:szCs w:val="21"/>
              </w:rPr>
              <w:t xml:space="preserve"> con 3 block </w:t>
            </w:r>
            <w:proofErr w:type="spellStart"/>
            <w:r>
              <w:rPr>
                <w:sz w:val="21"/>
                <w:szCs w:val="21"/>
              </w:rPr>
              <w:t>sizes</w:t>
            </w:r>
            <w:proofErr w:type="spellEnd"/>
          </w:p>
          <w:p w14:paraId="1C1EF30F" w14:textId="77777777" w:rsidR="0081393D" w:rsidRDefault="00000000">
            <w:pPr>
              <w:spacing w:before="60" w:after="60"/>
            </w:pPr>
            <w:r>
              <w:rPr>
                <w:sz w:val="21"/>
                <w:szCs w:val="21"/>
              </w:rPr>
              <w:t xml:space="preserve">  •  captura de </w:t>
            </w:r>
            <w:proofErr w:type="spellStart"/>
            <w:r>
              <w:rPr>
                <w:sz w:val="21"/>
                <w:szCs w:val="21"/>
              </w:rPr>
              <w:t>dmesg</w:t>
            </w:r>
            <w:proofErr w:type="spellEnd"/>
            <w:r>
              <w:rPr>
                <w:sz w:val="21"/>
                <w:szCs w:val="21"/>
              </w:rPr>
              <w:t xml:space="preserve"> comparando mensajes de inicialización</w:t>
            </w:r>
          </w:p>
        </w:tc>
      </w:tr>
    </w:tbl>
    <w:p w14:paraId="63CAB8EC" w14:textId="77777777" w:rsidR="0081393D" w:rsidRDefault="0081393D">
      <w:pPr>
        <w:spacing w:before="80" w:after="80"/>
      </w:pPr>
    </w:p>
    <w:p w14:paraId="7BC97F4D" w14:textId="58E2BCD4" w:rsidR="005A75C3" w:rsidRPr="005A75C3" w:rsidRDefault="005A75C3">
      <w:pPr>
        <w:spacing w:before="80" w:after="80"/>
        <w:rPr>
          <w:b/>
          <w:bCs/>
          <w:sz w:val="24"/>
          <w:szCs w:val="24"/>
        </w:rPr>
      </w:pPr>
      <w:r w:rsidRPr="005A75C3">
        <w:rPr>
          <w:b/>
          <w:bCs/>
          <w:sz w:val="24"/>
          <w:szCs w:val="24"/>
        </w:rPr>
        <w:t xml:space="preserve">Tabla de </w:t>
      </w:r>
      <w:proofErr w:type="spellStart"/>
      <w:r w:rsidRPr="005A75C3">
        <w:rPr>
          <w:b/>
          <w:bCs/>
          <w:sz w:val="24"/>
          <w:szCs w:val="24"/>
        </w:rPr>
        <w:t>hdparm</w:t>
      </w:r>
      <w:proofErr w:type="spellEnd"/>
      <w:r w:rsidRPr="005A75C3">
        <w:rPr>
          <w:b/>
          <w:bCs/>
          <w:sz w:val="24"/>
          <w:szCs w:val="24"/>
        </w:rPr>
        <w:t xml:space="preserve"> – SATA emulado vs </w:t>
      </w:r>
      <w:proofErr w:type="spellStart"/>
      <w:r w:rsidRPr="005A75C3">
        <w:rPr>
          <w:b/>
          <w:bCs/>
          <w:sz w:val="24"/>
          <w:szCs w:val="24"/>
        </w:rPr>
        <w:t>VirtIO</w:t>
      </w:r>
      <w:proofErr w:type="spellEnd"/>
      <w:r w:rsidRPr="005A75C3">
        <w:rPr>
          <w:b/>
          <w:bCs/>
          <w:sz w:val="24"/>
          <w:szCs w:val="24"/>
        </w:rPr>
        <w:noBreakHyphen/>
        <w:t>BLK</w:t>
      </w:r>
    </w:p>
    <w:tbl>
      <w:tblPr>
        <w:tblStyle w:val="Tablaconcuadrcula"/>
        <w:tblW w:w="0" w:type="auto"/>
        <w:tblLook w:val="04A0" w:firstRow="1" w:lastRow="0" w:firstColumn="1" w:lastColumn="0" w:noHBand="0" w:noVBand="1"/>
      </w:tblPr>
      <w:tblGrid>
        <w:gridCol w:w="3699"/>
        <w:gridCol w:w="3699"/>
        <w:gridCol w:w="3700"/>
      </w:tblGrid>
      <w:tr w:rsidR="00A40E38" w14:paraId="61BBB1DA" w14:textId="77777777" w:rsidTr="00A40E38">
        <w:tc>
          <w:tcPr>
            <w:tcW w:w="3699" w:type="dxa"/>
          </w:tcPr>
          <w:p w14:paraId="2268DA67" w14:textId="10F94A8C" w:rsidR="00A40E38" w:rsidRDefault="00A758DA" w:rsidP="00A758DA">
            <w:pPr>
              <w:spacing w:before="80" w:after="80"/>
              <w:jc w:val="center"/>
            </w:pPr>
            <w:r w:rsidRPr="00A758DA">
              <w:t>Controlador</w:t>
            </w:r>
          </w:p>
        </w:tc>
        <w:tc>
          <w:tcPr>
            <w:tcW w:w="3699" w:type="dxa"/>
          </w:tcPr>
          <w:p w14:paraId="2B8F611C" w14:textId="5E4E1361" w:rsidR="00A40E38" w:rsidRDefault="00A758DA" w:rsidP="00A758DA">
            <w:pPr>
              <w:spacing w:before="80" w:after="80"/>
              <w:jc w:val="center"/>
            </w:pPr>
            <w:r w:rsidRPr="00A758DA">
              <w:t>Planificador E/S</w:t>
            </w:r>
          </w:p>
        </w:tc>
        <w:tc>
          <w:tcPr>
            <w:tcW w:w="3700" w:type="dxa"/>
          </w:tcPr>
          <w:p w14:paraId="368D31C9" w14:textId="44699EF3" w:rsidR="00A40E38" w:rsidRDefault="00A758DA" w:rsidP="00A758DA">
            <w:pPr>
              <w:spacing w:before="80" w:after="80"/>
              <w:jc w:val="center"/>
            </w:pPr>
            <w:proofErr w:type="spellStart"/>
            <w:r w:rsidRPr="00A758DA">
              <w:t>Throughput</w:t>
            </w:r>
            <w:proofErr w:type="spellEnd"/>
            <w:r w:rsidRPr="00A758DA">
              <w:t xml:space="preserve"> (MB/s)</w:t>
            </w:r>
          </w:p>
        </w:tc>
      </w:tr>
      <w:tr w:rsidR="00A40E38" w14:paraId="57017B87" w14:textId="77777777" w:rsidTr="00A40E38">
        <w:tc>
          <w:tcPr>
            <w:tcW w:w="3699" w:type="dxa"/>
          </w:tcPr>
          <w:p w14:paraId="78A2DD1F" w14:textId="68144B80" w:rsidR="00A40E38" w:rsidRDefault="00A758DA">
            <w:pPr>
              <w:spacing w:before="80" w:after="80"/>
            </w:pPr>
            <w:r w:rsidRPr="00A758DA">
              <w:rPr>
                <w:b/>
                <w:bCs/>
              </w:rPr>
              <w:t>SATA (emulado)</w:t>
            </w:r>
          </w:p>
        </w:tc>
        <w:tc>
          <w:tcPr>
            <w:tcW w:w="3699" w:type="dxa"/>
          </w:tcPr>
          <w:p w14:paraId="1B09E1CE" w14:textId="37D45563" w:rsidR="00A40E38" w:rsidRDefault="00A758DA">
            <w:pPr>
              <w:spacing w:before="80" w:after="80"/>
            </w:pPr>
            <w:proofErr w:type="spellStart"/>
            <w:r w:rsidRPr="00A758DA">
              <w:t>mq-deadline</w:t>
            </w:r>
            <w:proofErr w:type="spellEnd"/>
          </w:p>
        </w:tc>
        <w:tc>
          <w:tcPr>
            <w:tcW w:w="3700" w:type="dxa"/>
          </w:tcPr>
          <w:p w14:paraId="652852E8" w14:textId="16B4589F" w:rsidR="00A40E38" w:rsidRDefault="00A758DA">
            <w:pPr>
              <w:spacing w:before="80" w:after="80"/>
            </w:pPr>
            <w:r w:rsidRPr="00A758DA">
              <w:t>200.48</w:t>
            </w:r>
          </w:p>
        </w:tc>
      </w:tr>
      <w:tr w:rsidR="00A40E38" w14:paraId="6978AD93" w14:textId="77777777" w:rsidTr="00A40E38">
        <w:tc>
          <w:tcPr>
            <w:tcW w:w="3699" w:type="dxa"/>
          </w:tcPr>
          <w:p w14:paraId="6EECBD70" w14:textId="19331BF3" w:rsidR="00A40E38" w:rsidRDefault="00A758DA">
            <w:pPr>
              <w:spacing w:before="80" w:after="80"/>
            </w:pPr>
            <w:r w:rsidRPr="00A758DA">
              <w:rPr>
                <w:b/>
                <w:bCs/>
              </w:rPr>
              <w:t>SATA (emulado)</w:t>
            </w:r>
          </w:p>
        </w:tc>
        <w:tc>
          <w:tcPr>
            <w:tcW w:w="3699" w:type="dxa"/>
          </w:tcPr>
          <w:p w14:paraId="0B2C51E6" w14:textId="71966C43" w:rsidR="00A40E38" w:rsidRDefault="00A758DA">
            <w:pPr>
              <w:spacing w:before="80" w:after="80"/>
            </w:pPr>
            <w:proofErr w:type="spellStart"/>
            <w:r w:rsidRPr="00A758DA">
              <w:t>none</w:t>
            </w:r>
            <w:proofErr w:type="spellEnd"/>
          </w:p>
        </w:tc>
        <w:tc>
          <w:tcPr>
            <w:tcW w:w="3700" w:type="dxa"/>
          </w:tcPr>
          <w:p w14:paraId="3E4EA0B9" w14:textId="20FDEBA8" w:rsidR="00A40E38" w:rsidRDefault="00A758DA">
            <w:pPr>
              <w:spacing w:before="80" w:after="80"/>
            </w:pPr>
            <w:r w:rsidRPr="00A758DA">
              <w:t>323.23</w:t>
            </w:r>
          </w:p>
        </w:tc>
      </w:tr>
      <w:tr w:rsidR="00A40E38" w14:paraId="6F8AE58E" w14:textId="77777777" w:rsidTr="00A40E38">
        <w:tc>
          <w:tcPr>
            <w:tcW w:w="3699" w:type="dxa"/>
          </w:tcPr>
          <w:p w14:paraId="55A7CE79" w14:textId="4C81020F" w:rsidR="00A40E38" w:rsidRDefault="00A758DA">
            <w:pPr>
              <w:spacing w:before="80" w:after="80"/>
            </w:pPr>
            <w:proofErr w:type="spellStart"/>
            <w:r w:rsidRPr="00A758DA">
              <w:rPr>
                <w:b/>
                <w:bCs/>
              </w:rPr>
              <w:t>VirtIO</w:t>
            </w:r>
            <w:proofErr w:type="spellEnd"/>
            <w:r w:rsidRPr="00A758DA">
              <w:rPr>
                <w:b/>
                <w:bCs/>
              </w:rPr>
              <w:noBreakHyphen/>
              <w:t>BLK</w:t>
            </w:r>
          </w:p>
        </w:tc>
        <w:tc>
          <w:tcPr>
            <w:tcW w:w="3699" w:type="dxa"/>
          </w:tcPr>
          <w:p w14:paraId="21A8CB48" w14:textId="4B484907" w:rsidR="00A40E38" w:rsidRDefault="00A758DA">
            <w:pPr>
              <w:spacing w:before="80" w:after="80"/>
            </w:pPr>
            <w:r w:rsidRPr="00A758DA">
              <w:t>(por defecto)</w:t>
            </w:r>
          </w:p>
        </w:tc>
        <w:tc>
          <w:tcPr>
            <w:tcW w:w="3700" w:type="dxa"/>
          </w:tcPr>
          <w:p w14:paraId="638B3C08" w14:textId="4D2D9A3E" w:rsidR="00A40E38" w:rsidRDefault="009D21F6">
            <w:pPr>
              <w:spacing w:before="80" w:after="80"/>
            </w:pPr>
            <w:r>
              <w:t>271.24</w:t>
            </w:r>
          </w:p>
        </w:tc>
      </w:tr>
    </w:tbl>
    <w:p w14:paraId="5700FE79" w14:textId="5EDCE6EE" w:rsidR="00C20207" w:rsidRPr="00EB6D80" w:rsidRDefault="00EB6D80">
      <w:pPr>
        <w:spacing w:before="80" w:after="80"/>
        <w:rPr>
          <w:b/>
          <w:bCs/>
          <w:sz w:val="24"/>
          <w:szCs w:val="24"/>
        </w:rPr>
      </w:pPr>
      <w:r w:rsidRPr="00EB6D80">
        <w:rPr>
          <w:b/>
          <w:bCs/>
          <w:sz w:val="24"/>
          <w:szCs w:val="24"/>
        </w:rPr>
        <w:t xml:space="preserve">Tabla </w:t>
      </w:r>
      <w:proofErr w:type="spellStart"/>
      <w:r w:rsidRPr="00EB6D80">
        <w:rPr>
          <w:b/>
          <w:bCs/>
          <w:sz w:val="24"/>
          <w:szCs w:val="24"/>
        </w:rPr>
        <w:t>dd</w:t>
      </w:r>
      <w:proofErr w:type="spellEnd"/>
      <w:r w:rsidRPr="00EB6D80">
        <w:rPr>
          <w:b/>
          <w:bCs/>
          <w:sz w:val="24"/>
          <w:szCs w:val="24"/>
        </w:rPr>
        <w:t xml:space="preserve"> – Impacto del tamaño de bloque</w:t>
      </w:r>
    </w:p>
    <w:tbl>
      <w:tblPr>
        <w:tblStyle w:val="Tablaconcuadrcula"/>
        <w:tblW w:w="0" w:type="auto"/>
        <w:tblLook w:val="04A0" w:firstRow="1" w:lastRow="0" w:firstColumn="1" w:lastColumn="0" w:noHBand="0" w:noVBand="1"/>
      </w:tblPr>
      <w:tblGrid>
        <w:gridCol w:w="2774"/>
        <w:gridCol w:w="2774"/>
        <w:gridCol w:w="2775"/>
        <w:gridCol w:w="2775"/>
      </w:tblGrid>
      <w:tr w:rsidR="00E97E8B" w14:paraId="6E4C415F" w14:textId="77777777" w:rsidTr="00E97E8B">
        <w:tc>
          <w:tcPr>
            <w:tcW w:w="2774" w:type="dxa"/>
          </w:tcPr>
          <w:p w14:paraId="60B9AD95" w14:textId="0B2FCB0B" w:rsidR="00E97E8B" w:rsidRDefault="00E97E8B" w:rsidP="00E97E8B">
            <w:pPr>
              <w:spacing w:before="80" w:after="80"/>
              <w:jc w:val="center"/>
            </w:pPr>
            <w:r w:rsidRPr="00E97E8B">
              <w:t>Tamaño de bloque</w:t>
            </w:r>
          </w:p>
        </w:tc>
        <w:tc>
          <w:tcPr>
            <w:tcW w:w="2774" w:type="dxa"/>
          </w:tcPr>
          <w:p w14:paraId="4E45259D" w14:textId="73BC8D31" w:rsidR="00E97E8B" w:rsidRDefault="00E97E8B" w:rsidP="00E97E8B">
            <w:pPr>
              <w:spacing w:before="80" w:after="80"/>
              <w:jc w:val="center"/>
            </w:pPr>
            <w:proofErr w:type="spellStart"/>
            <w:r w:rsidRPr="00E97E8B">
              <w:t>count</w:t>
            </w:r>
            <w:proofErr w:type="spellEnd"/>
          </w:p>
        </w:tc>
        <w:tc>
          <w:tcPr>
            <w:tcW w:w="2775" w:type="dxa"/>
          </w:tcPr>
          <w:p w14:paraId="4DC0D4DF" w14:textId="4469D67B" w:rsidR="00E97E8B" w:rsidRDefault="00E97E8B" w:rsidP="00E97E8B">
            <w:pPr>
              <w:spacing w:before="80" w:after="80"/>
              <w:jc w:val="center"/>
            </w:pPr>
            <w:r w:rsidRPr="00E97E8B">
              <w:t>Archivo temporal</w:t>
            </w:r>
          </w:p>
        </w:tc>
        <w:tc>
          <w:tcPr>
            <w:tcW w:w="2775" w:type="dxa"/>
          </w:tcPr>
          <w:p w14:paraId="79B34ADF" w14:textId="0B64CC91" w:rsidR="00E97E8B" w:rsidRDefault="00E97E8B" w:rsidP="00E97E8B">
            <w:pPr>
              <w:spacing w:before="80" w:after="80"/>
              <w:jc w:val="center"/>
            </w:pPr>
            <w:r w:rsidRPr="00E97E8B">
              <w:t>Velocidad (MB/s)</w:t>
            </w:r>
          </w:p>
        </w:tc>
      </w:tr>
      <w:tr w:rsidR="00E97E8B" w14:paraId="3E2C1B2B" w14:textId="77777777" w:rsidTr="00E97E8B">
        <w:tc>
          <w:tcPr>
            <w:tcW w:w="2774" w:type="dxa"/>
          </w:tcPr>
          <w:p w14:paraId="7E74DD28" w14:textId="2A64FF18" w:rsidR="00E97E8B" w:rsidRDefault="00EB6D80">
            <w:pPr>
              <w:spacing w:before="80" w:after="80"/>
            </w:pPr>
            <w:r w:rsidRPr="00EB6D80">
              <w:t>4K</w:t>
            </w:r>
          </w:p>
        </w:tc>
        <w:tc>
          <w:tcPr>
            <w:tcW w:w="2774" w:type="dxa"/>
          </w:tcPr>
          <w:p w14:paraId="64554D47" w14:textId="7678BCD6" w:rsidR="00E97E8B" w:rsidRDefault="00EB6D80">
            <w:pPr>
              <w:spacing w:before="80" w:after="80"/>
            </w:pPr>
            <w:r w:rsidRPr="00EB6D80">
              <w:t>25000</w:t>
            </w:r>
          </w:p>
        </w:tc>
        <w:tc>
          <w:tcPr>
            <w:tcW w:w="2775" w:type="dxa"/>
          </w:tcPr>
          <w:p w14:paraId="37827F79" w14:textId="0C58624F" w:rsidR="00E97E8B" w:rsidRDefault="00EB6D80">
            <w:pPr>
              <w:spacing w:before="80" w:after="80"/>
            </w:pPr>
            <w:r w:rsidRPr="00EB6D80">
              <w:t>/</w:t>
            </w:r>
            <w:proofErr w:type="spellStart"/>
            <w:r w:rsidRPr="00EB6D80">
              <w:t>tmp</w:t>
            </w:r>
            <w:proofErr w:type="spellEnd"/>
            <w:r w:rsidRPr="00EB6D80">
              <w:t>/t</w:t>
            </w:r>
          </w:p>
        </w:tc>
        <w:tc>
          <w:tcPr>
            <w:tcW w:w="2775" w:type="dxa"/>
          </w:tcPr>
          <w:p w14:paraId="24612744" w14:textId="6CF3FBA5" w:rsidR="00E97E8B" w:rsidRDefault="00EB6D80">
            <w:pPr>
              <w:spacing w:before="80" w:after="80"/>
            </w:pPr>
            <w:r w:rsidRPr="00EB6D80">
              <w:rPr>
                <w:i/>
                <w:iCs/>
              </w:rPr>
              <w:t>85.2</w:t>
            </w:r>
          </w:p>
        </w:tc>
      </w:tr>
      <w:tr w:rsidR="00E97E8B" w14:paraId="06799BA0" w14:textId="77777777" w:rsidTr="00E97E8B">
        <w:tc>
          <w:tcPr>
            <w:tcW w:w="2774" w:type="dxa"/>
          </w:tcPr>
          <w:p w14:paraId="3D1B14B1" w14:textId="72E5B7B9" w:rsidR="00E97E8B" w:rsidRDefault="00EB6D80">
            <w:pPr>
              <w:spacing w:before="80" w:after="80"/>
            </w:pPr>
            <w:r w:rsidRPr="00EB6D80">
              <w:t>1M</w:t>
            </w:r>
          </w:p>
        </w:tc>
        <w:tc>
          <w:tcPr>
            <w:tcW w:w="2774" w:type="dxa"/>
          </w:tcPr>
          <w:p w14:paraId="52F59C7F" w14:textId="66917721" w:rsidR="00E97E8B" w:rsidRDefault="00EB6D80">
            <w:pPr>
              <w:spacing w:before="80" w:after="80"/>
            </w:pPr>
            <w:r w:rsidRPr="00EB6D80">
              <w:t>100</w:t>
            </w:r>
          </w:p>
        </w:tc>
        <w:tc>
          <w:tcPr>
            <w:tcW w:w="2775" w:type="dxa"/>
          </w:tcPr>
          <w:p w14:paraId="338197F1" w14:textId="41AB1A15" w:rsidR="00E97E8B" w:rsidRDefault="00EB6D80">
            <w:pPr>
              <w:spacing w:before="80" w:after="80"/>
            </w:pPr>
            <w:r w:rsidRPr="00EB6D80">
              <w:t>/</w:t>
            </w:r>
            <w:proofErr w:type="spellStart"/>
            <w:r w:rsidRPr="00EB6D80">
              <w:t>tmp</w:t>
            </w:r>
            <w:proofErr w:type="spellEnd"/>
            <w:r w:rsidRPr="00EB6D80">
              <w:t>/t</w:t>
            </w:r>
          </w:p>
        </w:tc>
        <w:tc>
          <w:tcPr>
            <w:tcW w:w="2775" w:type="dxa"/>
          </w:tcPr>
          <w:p w14:paraId="0DAED04C" w14:textId="49A48203" w:rsidR="00E97E8B" w:rsidRDefault="00EB6D80">
            <w:pPr>
              <w:spacing w:before="80" w:after="80"/>
            </w:pPr>
            <w:r w:rsidRPr="00EB6D80">
              <w:rPr>
                <w:i/>
                <w:iCs/>
              </w:rPr>
              <w:t>312.5</w:t>
            </w:r>
          </w:p>
        </w:tc>
      </w:tr>
      <w:tr w:rsidR="00E97E8B" w14:paraId="17F847FC" w14:textId="77777777" w:rsidTr="00E97E8B">
        <w:tc>
          <w:tcPr>
            <w:tcW w:w="2774" w:type="dxa"/>
          </w:tcPr>
          <w:p w14:paraId="0253FC74" w14:textId="384E166E" w:rsidR="00E97E8B" w:rsidRDefault="00EB6D80">
            <w:pPr>
              <w:spacing w:before="80" w:after="80"/>
            </w:pPr>
            <w:r w:rsidRPr="00EB6D80">
              <w:t>64M</w:t>
            </w:r>
          </w:p>
        </w:tc>
        <w:tc>
          <w:tcPr>
            <w:tcW w:w="2774" w:type="dxa"/>
          </w:tcPr>
          <w:p w14:paraId="6B08B1E0" w14:textId="7318256F" w:rsidR="00E97E8B" w:rsidRDefault="00EB6D80">
            <w:pPr>
              <w:spacing w:before="80" w:after="80"/>
            </w:pPr>
            <w:r w:rsidRPr="00EB6D80">
              <w:t>7</w:t>
            </w:r>
          </w:p>
        </w:tc>
        <w:tc>
          <w:tcPr>
            <w:tcW w:w="2775" w:type="dxa"/>
          </w:tcPr>
          <w:p w14:paraId="479CC002" w14:textId="501534FB" w:rsidR="00E97E8B" w:rsidRDefault="00EB6D80">
            <w:pPr>
              <w:spacing w:before="80" w:after="80"/>
            </w:pPr>
            <w:r w:rsidRPr="00EB6D80">
              <w:t>/</w:t>
            </w:r>
            <w:proofErr w:type="spellStart"/>
            <w:r w:rsidRPr="00EB6D80">
              <w:t>tmp</w:t>
            </w:r>
            <w:proofErr w:type="spellEnd"/>
            <w:r w:rsidRPr="00EB6D80">
              <w:t>/t</w:t>
            </w:r>
          </w:p>
        </w:tc>
        <w:tc>
          <w:tcPr>
            <w:tcW w:w="2775" w:type="dxa"/>
          </w:tcPr>
          <w:p w14:paraId="637EF134" w14:textId="46112437" w:rsidR="00E97E8B" w:rsidRDefault="00EB6D80">
            <w:pPr>
              <w:spacing w:before="80" w:after="80"/>
            </w:pPr>
            <w:r w:rsidRPr="00EB6D80">
              <w:rPr>
                <w:i/>
                <w:iCs/>
              </w:rPr>
              <w:t>448.1</w:t>
            </w:r>
          </w:p>
        </w:tc>
      </w:tr>
    </w:tbl>
    <w:p w14:paraId="59B5EBC3" w14:textId="5D08263E" w:rsidR="00E97E8B" w:rsidRDefault="006A6926">
      <w:pPr>
        <w:spacing w:before="80" w:after="80"/>
        <w:rPr>
          <w:b/>
          <w:bCs/>
          <w:sz w:val="24"/>
          <w:szCs w:val="24"/>
        </w:rPr>
      </w:pPr>
      <w:r w:rsidRPr="006A6926">
        <w:rPr>
          <w:b/>
          <w:bCs/>
          <w:sz w:val="24"/>
          <w:szCs w:val="24"/>
        </w:rPr>
        <w:t xml:space="preserve">captura de </w:t>
      </w:r>
      <w:proofErr w:type="spellStart"/>
      <w:r w:rsidRPr="006A6926">
        <w:rPr>
          <w:b/>
          <w:bCs/>
          <w:sz w:val="24"/>
          <w:szCs w:val="24"/>
        </w:rPr>
        <w:t>dmesg</w:t>
      </w:r>
      <w:proofErr w:type="spellEnd"/>
      <w:r w:rsidRPr="006A6926">
        <w:rPr>
          <w:b/>
          <w:bCs/>
          <w:sz w:val="24"/>
          <w:szCs w:val="24"/>
        </w:rPr>
        <w:t xml:space="preserve"> comparando mensajes de inicialización</w:t>
      </w:r>
    </w:p>
    <w:p w14:paraId="04008226" w14:textId="77777777" w:rsidR="006A6926" w:rsidRPr="006A6926" w:rsidRDefault="006A6926" w:rsidP="006A6926">
      <w:pPr>
        <w:spacing w:before="80" w:after="80"/>
        <w:rPr>
          <w:b/>
          <w:bCs/>
          <w:sz w:val="24"/>
          <w:szCs w:val="24"/>
        </w:rPr>
      </w:pPr>
      <w:r w:rsidRPr="006A6926">
        <w:rPr>
          <w:b/>
          <w:bCs/>
          <w:sz w:val="24"/>
          <w:szCs w:val="24"/>
        </w:rPr>
        <w:t> SATA emulado</w:t>
      </w:r>
    </w:p>
    <w:p w14:paraId="2706FCC0" w14:textId="77777777" w:rsidR="006A6926" w:rsidRPr="006A6926" w:rsidRDefault="006A6926" w:rsidP="006A6926">
      <w:pPr>
        <w:spacing w:before="80" w:after="80"/>
        <w:rPr>
          <w:b/>
          <w:bCs/>
          <w:sz w:val="24"/>
          <w:szCs w:val="24"/>
        </w:rPr>
      </w:pPr>
      <w:r w:rsidRPr="006A6926">
        <w:rPr>
          <w:b/>
          <w:bCs/>
          <w:sz w:val="24"/>
          <w:szCs w:val="24"/>
        </w:rPr>
        <w:t>Mensajes típicos:</w:t>
      </w:r>
    </w:p>
    <w:p w14:paraId="521B1915" w14:textId="77777777" w:rsidR="006A6926" w:rsidRPr="006A6926" w:rsidRDefault="006A6926" w:rsidP="006A6926">
      <w:pPr>
        <w:numPr>
          <w:ilvl w:val="0"/>
          <w:numId w:val="3"/>
        </w:numPr>
        <w:spacing w:before="80" w:after="80"/>
        <w:rPr>
          <w:sz w:val="24"/>
          <w:szCs w:val="24"/>
        </w:rPr>
      </w:pPr>
      <w:r w:rsidRPr="006A6926">
        <w:rPr>
          <w:sz w:val="24"/>
          <w:szCs w:val="24"/>
        </w:rPr>
        <w:t>ata1: SATA link up 3.0 Gbps</w:t>
      </w:r>
    </w:p>
    <w:p w14:paraId="749E1178" w14:textId="77777777" w:rsidR="006A6926" w:rsidRPr="006A6926" w:rsidRDefault="006A6926" w:rsidP="006A6926">
      <w:pPr>
        <w:numPr>
          <w:ilvl w:val="0"/>
          <w:numId w:val="3"/>
        </w:numPr>
        <w:spacing w:before="80" w:after="80"/>
        <w:rPr>
          <w:sz w:val="24"/>
          <w:szCs w:val="24"/>
        </w:rPr>
      </w:pPr>
      <w:proofErr w:type="spellStart"/>
      <w:r w:rsidRPr="006A6926">
        <w:rPr>
          <w:sz w:val="24"/>
          <w:szCs w:val="24"/>
        </w:rPr>
        <w:t>ahci</w:t>
      </w:r>
      <w:proofErr w:type="spellEnd"/>
      <w:r w:rsidRPr="006A6926">
        <w:rPr>
          <w:sz w:val="24"/>
          <w:szCs w:val="24"/>
        </w:rPr>
        <w:t xml:space="preserve"> 0000:00:0d.0: AHCI 0001.0300 32 slots 1 </w:t>
      </w:r>
      <w:proofErr w:type="spellStart"/>
      <w:r w:rsidRPr="006A6926">
        <w:rPr>
          <w:sz w:val="24"/>
          <w:szCs w:val="24"/>
        </w:rPr>
        <w:t>ports</w:t>
      </w:r>
      <w:proofErr w:type="spellEnd"/>
    </w:p>
    <w:p w14:paraId="6F111670" w14:textId="77777777" w:rsidR="006A6926" w:rsidRPr="006A6926" w:rsidRDefault="006A6926" w:rsidP="006A6926">
      <w:pPr>
        <w:numPr>
          <w:ilvl w:val="0"/>
          <w:numId w:val="3"/>
        </w:numPr>
        <w:spacing w:before="80" w:after="80"/>
        <w:rPr>
          <w:sz w:val="24"/>
          <w:szCs w:val="24"/>
        </w:rPr>
      </w:pPr>
      <w:proofErr w:type="spellStart"/>
      <w:r w:rsidRPr="006A6926">
        <w:rPr>
          <w:sz w:val="24"/>
          <w:szCs w:val="24"/>
        </w:rPr>
        <w:t>sd</w:t>
      </w:r>
      <w:proofErr w:type="spellEnd"/>
      <w:r w:rsidRPr="006A6926">
        <w:rPr>
          <w:sz w:val="24"/>
          <w:szCs w:val="24"/>
        </w:rPr>
        <w:t xml:space="preserve"> 0:0:0:0: [</w:t>
      </w:r>
      <w:proofErr w:type="spellStart"/>
      <w:r w:rsidRPr="006A6926">
        <w:rPr>
          <w:sz w:val="24"/>
          <w:szCs w:val="24"/>
        </w:rPr>
        <w:t>sda</w:t>
      </w:r>
      <w:proofErr w:type="spellEnd"/>
      <w:r w:rsidRPr="006A6926">
        <w:rPr>
          <w:sz w:val="24"/>
          <w:szCs w:val="24"/>
        </w:rPr>
        <w:t xml:space="preserve">] </w:t>
      </w:r>
      <w:proofErr w:type="spellStart"/>
      <w:r w:rsidRPr="006A6926">
        <w:rPr>
          <w:sz w:val="24"/>
          <w:szCs w:val="24"/>
        </w:rPr>
        <w:t>Attached</w:t>
      </w:r>
      <w:proofErr w:type="spellEnd"/>
      <w:r w:rsidRPr="006A6926">
        <w:rPr>
          <w:sz w:val="24"/>
          <w:szCs w:val="24"/>
        </w:rPr>
        <w:t xml:space="preserve"> SCSI disk</w:t>
      </w:r>
    </w:p>
    <w:p w14:paraId="7D96AB9D" w14:textId="77777777" w:rsidR="006A6926" w:rsidRPr="006A6926" w:rsidRDefault="006A6926" w:rsidP="006A6926">
      <w:pPr>
        <w:numPr>
          <w:ilvl w:val="0"/>
          <w:numId w:val="3"/>
        </w:numPr>
        <w:spacing w:before="80" w:after="80"/>
        <w:rPr>
          <w:sz w:val="28"/>
          <w:szCs w:val="28"/>
        </w:rPr>
      </w:pPr>
      <w:r w:rsidRPr="006A6926">
        <w:rPr>
          <w:sz w:val="24"/>
          <w:szCs w:val="24"/>
        </w:rPr>
        <w:t xml:space="preserve">Negociación de velocidad, </w:t>
      </w:r>
      <w:proofErr w:type="spellStart"/>
      <w:r w:rsidRPr="006A6926">
        <w:rPr>
          <w:sz w:val="24"/>
          <w:szCs w:val="24"/>
        </w:rPr>
        <w:t>timeouts</w:t>
      </w:r>
      <w:proofErr w:type="spellEnd"/>
      <w:r w:rsidRPr="006A6926">
        <w:rPr>
          <w:sz w:val="24"/>
          <w:szCs w:val="24"/>
        </w:rPr>
        <w:t>, detección de dispositivos, etc.</w:t>
      </w:r>
      <w:r w:rsidRPr="006A6926">
        <w:rPr>
          <w:sz w:val="24"/>
          <w:szCs w:val="24"/>
        </w:rPr>
        <w:br/>
        <w:t>Líneas estimadas: ~25–30 líneas de inicialización solo para el disco</w:t>
      </w:r>
      <w:r w:rsidRPr="006A6926">
        <w:rPr>
          <w:sz w:val="28"/>
          <w:szCs w:val="28"/>
        </w:rPr>
        <w:t>.</w:t>
      </w:r>
    </w:p>
    <w:p w14:paraId="259863F5" w14:textId="0E087E7F" w:rsidR="006A6926" w:rsidRDefault="006A6926">
      <w:pPr>
        <w:spacing w:before="80" w:after="80"/>
        <w:rPr>
          <w:b/>
          <w:bCs/>
          <w:sz w:val="24"/>
          <w:szCs w:val="24"/>
        </w:rPr>
      </w:pPr>
      <w:proofErr w:type="spellStart"/>
      <w:r w:rsidRPr="005A75C3">
        <w:rPr>
          <w:b/>
          <w:bCs/>
          <w:sz w:val="24"/>
          <w:szCs w:val="24"/>
        </w:rPr>
        <w:t>VirtIO</w:t>
      </w:r>
      <w:proofErr w:type="spellEnd"/>
      <w:r w:rsidRPr="005A75C3">
        <w:rPr>
          <w:b/>
          <w:bCs/>
          <w:sz w:val="24"/>
          <w:szCs w:val="24"/>
        </w:rPr>
        <w:noBreakHyphen/>
        <w:t>BLK</w:t>
      </w:r>
    </w:p>
    <w:p w14:paraId="0C48528E" w14:textId="77777777" w:rsidR="006A6926" w:rsidRPr="006A6926" w:rsidRDefault="006A6926" w:rsidP="006A6926">
      <w:pPr>
        <w:spacing w:before="80" w:after="80"/>
        <w:rPr>
          <w:b/>
          <w:bCs/>
          <w:sz w:val="24"/>
          <w:szCs w:val="24"/>
        </w:rPr>
      </w:pPr>
      <w:r w:rsidRPr="006A6926">
        <w:rPr>
          <w:b/>
          <w:bCs/>
          <w:sz w:val="24"/>
          <w:szCs w:val="24"/>
        </w:rPr>
        <w:t>Mensajes típicos:</w:t>
      </w:r>
    </w:p>
    <w:p w14:paraId="4D93CEBA" w14:textId="77777777" w:rsidR="006A6926" w:rsidRPr="006A6926" w:rsidRDefault="006A6926" w:rsidP="006A6926">
      <w:pPr>
        <w:numPr>
          <w:ilvl w:val="0"/>
          <w:numId w:val="4"/>
        </w:numPr>
        <w:spacing w:before="80" w:after="80"/>
        <w:rPr>
          <w:sz w:val="24"/>
          <w:szCs w:val="24"/>
        </w:rPr>
      </w:pPr>
      <w:proofErr w:type="spellStart"/>
      <w:r w:rsidRPr="006A6926">
        <w:rPr>
          <w:sz w:val="24"/>
          <w:szCs w:val="24"/>
        </w:rPr>
        <w:t>virtio_blk</w:t>
      </w:r>
      <w:proofErr w:type="spellEnd"/>
      <w:r w:rsidRPr="006A6926">
        <w:rPr>
          <w:sz w:val="24"/>
          <w:szCs w:val="24"/>
        </w:rPr>
        <w:t xml:space="preserve"> virtio0: [</w:t>
      </w:r>
      <w:proofErr w:type="spellStart"/>
      <w:r w:rsidRPr="006A6926">
        <w:rPr>
          <w:sz w:val="24"/>
          <w:szCs w:val="24"/>
        </w:rPr>
        <w:t>vda</w:t>
      </w:r>
      <w:proofErr w:type="spellEnd"/>
      <w:r w:rsidRPr="006A6926">
        <w:rPr>
          <w:sz w:val="24"/>
          <w:szCs w:val="24"/>
        </w:rPr>
        <w:t xml:space="preserve">] 41943040 512-byte </w:t>
      </w:r>
      <w:proofErr w:type="spellStart"/>
      <w:r w:rsidRPr="006A6926">
        <w:rPr>
          <w:sz w:val="24"/>
          <w:szCs w:val="24"/>
        </w:rPr>
        <w:t>logical</w:t>
      </w:r>
      <w:proofErr w:type="spellEnd"/>
      <w:r w:rsidRPr="006A6926">
        <w:rPr>
          <w:sz w:val="24"/>
          <w:szCs w:val="24"/>
        </w:rPr>
        <w:t xml:space="preserve"> blocks</w:t>
      </w:r>
    </w:p>
    <w:p w14:paraId="3A6EA575" w14:textId="77777777" w:rsidR="006A6926" w:rsidRPr="006A6926" w:rsidRDefault="006A6926" w:rsidP="006A6926">
      <w:pPr>
        <w:numPr>
          <w:ilvl w:val="0"/>
          <w:numId w:val="4"/>
        </w:numPr>
        <w:spacing w:before="80" w:after="80"/>
        <w:rPr>
          <w:sz w:val="24"/>
          <w:szCs w:val="24"/>
        </w:rPr>
      </w:pPr>
      <w:proofErr w:type="spellStart"/>
      <w:r w:rsidRPr="006A6926">
        <w:rPr>
          <w:sz w:val="24"/>
          <w:szCs w:val="24"/>
        </w:rPr>
        <w:t>virtio_blk</w:t>
      </w:r>
      <w:proofErr w:type="spellEnd"/>
      <w:r w:rsidRPr="006A6926">
        <w:rPr>
          <w:sz w:val="24"/>
          <w:szCs w:val="24"/>
        </w:rPr>
        <w:t xml:space="preserve">: probe </w:t>
      </w:r>
      <w:proofErr w:type="spellStart"/>
      <w:r w:rsidRPr="006A6926">
        <w:rPr>
          <w:sz w:val="24"/>
          <w:szCs w:val="24"/>
        </w:rPr>
        <w:t>of</w:t>
      </w:r>
      <w:proofErr w:type="spellEnd"/>
      <w:r w:rsidRPr="006A6926">
        <w:rPr>
          <w:sz w:val="24"/>
          <w:szCs w:val="24"/>
        </w:rPr>
        <w:t xml:space="preserve"> virtio0 </w:t>
      </w:r>
      <w:proofErr w:type="spellStart"/>
      <w:r w:rsidRPr="006A6926">
        <w:rPr>
          <w:sz w:val="24"/>
          <w:szCs w:val="24"/>
        </w:rPr>
        <w:t>succeeded</w:t>
      </w:r>
      <w:proofErr w:type="spellEnd"/>
    </w:p>
    <w:p w14:paraId="41CE52BE" w14:textId="77777777" w:rsidR="006A6926" w:rsidRPr="006A6926" w:rsidRDefault="006A6926" w:rsidP="006A6926">
      <w:pPr>
        <w:numPr>
          <w:ilvl w:val="0"/>
          <w:numId w:val="4"/>
        </w:numPr>
        <w:spacing w:before="80" w:after="80"/>
        <w:rPr>
          <w:sz w:val="24"/>
          <w:szCs w:val="24"/>
        </w:rPr>
      </w:pPr>
      <w:r w:rsidRPr="006A6926">
        <w:rPr>
          <w:sz w:val="24"/>
          <w:szCs w:val="24"/>
        </w:rPr>
        <w:t>Sin rastros de ATA, AHCI, SCSI ni negociación de bus.</w:t>
      </w:r>
      <w:r w:rsidRPr="006A6926">
        <w:rPr>
          <w:sz w:val="24"/>
          <w:szCs w:val="24"/>
        </w:rPr>
        <w:br/>
        <w:t>Líneas estimadas: ~5–8 líneas.</w:t>
      </w:r>
    </w:p>
    <w:p w14:paraId="77CAADF2" w14:textId="77777777" w:rsidR="006A6926" w:rsidRPr="006A6926" w:rsidRDefault="006A6926">
      <w:pPr>
        <w:spacing w:before="80" w:after="80"/>
        <w:rPr>
          <w:b/>
          <w:bCs/>
          <w:sz w:val="28"/>
          <w:szCs w:val="28"/>
        </w:rPr>
      </w:pPr>
    </w:p>
    <w:p w14:paraId="732515DD" w14:textId="77777777" w:rsidR="0081393D" w:rsidRDefault="00000000">
      <w:pPr>
        <w:spacing w:before="180" w:after="80"/>
      </w:pPr>
      <w:r>
        <w:rPr>
          <w:b/>
          <w:bCs/>
          <w:color w:val="1A5276"/>
        </w:rPr>
        <w:lastRenderedPageBreak/>
        <w:t xml:space="preserve">Especificación del </w:t>
      </w:r>
      <w:proofErr w:type="spellStart"/>
      <w:r>
        <w:rPr>
          <w:b/>
          <w:bCs/>
          <w:color w:val="1A5276"/>
        </w:rPr>
        <w:t>Kernel</w:t>
      </w:r>
      <w:proofErr w:type="spellEnd"/>
      <w:r>
        <w:rPr>
          <w:b/>
          <w:bCs/>
          <w:color w:val="1A5276"/>
        </w:rPr>
        <w:t xml:space="preserve"> Module para esta pareja (Sección C):</w:t>
      </w:r>
    </w:p>
    <w:p w14:paraId="70C4C135" w14:textId="77777777" w:rsidR="0081393D" w:rsidRDefault="00000000">
      <w:pPr>
        <w:spacing w:before="80" w:after="80"/>
        <w:rPr>
          <w:i/>
          <w:iCs/>
        </w:rPr>
      </w:pPr>
      <w:r>
        <w:rPr>
          <w:i/>
          <w:iCs/>
        </w:rPr>
        <w:t xml:space="preserve">Módulo </w:t>
      </w:r>
      <w:proofErr w:type="spellStart"/>
      <w:r>
        <w:rPr>
          <w:i/>
          <w:iCs/>
        </w:rPr>
        <w:t>io_disco</w:t>
      </w:r>
      <w:proofErr w:type="spellEnd"/>
      <w:r>
        <w:rPr>
          <w:i/>
          <w:iCs/>
        </w:rPr>
        <w:t>_[apellido]: al cargar, leer /</w:t>
      </w:r>
      <w:proofErr w:type="spellStart"/>
      <w:r>
        <w:rPr>
          <w:i/>
          <w:iCs/>
        </w:rPr>
        <w:t>sys</w:t>
      </w:r>
      <w:proofErr w:type="spellEnd"/>
      <w:r>
        <w:rPr>
          <w:i/>
          <w:iCs/>
        </w:rPr>
        <w:t>/block/</w:t>
      </w:r>
      <w:proofErr w:type="spellStart"/>
      <w:r>
        <w:rPr>
          <w:i/>
          <w:iCs/>
        </w:rPr>
        <w:t>sda</w:t>
      </w:r>
      <w:proofErr w:type="spellEnd"/>
      <w:r>
        <w:rPr>
          <w:i/>
          <w:iCs/>
        </w:rPr>
        <w:t>/</w:t>
      </w:r>
      <w:proofErr w:type="spellStart"/>
      <w:r>
        <w:rPr>
          <w:i/>
          <w:iCs/>
        </w:rPr>
        <w:t>stat</w:t>
      </w:r>
      <w:proofErr w:type="spellEnd"/>
      <w:r>
        <w:rPr>
          <w:i/>
          <w:iCs/>
        </w:rPr>
        <w:t xml:space="preserve"> (o </w:t>
      </w:r>
      <w:proofErr w:type="spellStart"/>
      <w:r>
        <w:rPr>
          <w:i/>
          <w:iCs/>
        </w:rPr>
        <w:t>vda</w:t>
      </w:r>
      <w:proofErr w:type="spellEnd"/>
      <w:r>
        <w:rPr>
          <w:i/>
          <w:iCs/>
        </w:rPr>
        <w:t xml:space="preserve"> si hay </w:t>
      </w:r>
      <w:proofErr w:type="spellStart"/>
      <w:r>
        <w:rPr>
          <w:i/>
          <w:iCs/>
        </w:rPr>
        <w:t>VirtIO</w:t>
      </w:r>
      <w:proofErr w:type="spellEnd"/>
      <w:r>
        <w:rPr>
          <w:i/>
          <w:iCs/>
        </w:rPr>
        <w:t xml:space="preserve">) con </w:t>
      </w:r>
      <w:proofErr w:type="spellStart"/>
      <w:r>
        <w:rPr>
          <w:i/>
          <w:iCs/>
        </w:rPr>
        <w:t>kernel_read</w:t>
      </w:r>
      <w:proofErr w:type="spellEnd"/>
      <w:r>
        <w:rPr>
          <w:i/>
          <w:iCs/>
        </w:rPr>
        <w:t xml:space="preserve"> y reportar con </w:t>
      </w:r>
      <w:proofErr w:type="spellStart"/>
      <w:r>
        <w:rPr>
          <w:i/>
          <w:iCs/>
        </w:rPr>
        <w:t>printk</w:t>
      </w:r>
      <w:proofErr w:type="spellEnd"/>
      <w:r>
        <w:rPr>
          <w:i/>
          <w:iCs/>
        </w:rPr>
        <w:t xml:space="preserve"> el número de sectores leídos y escritos desde el arranque del sistema.</w:t>
      </w:r>
    </w:p>
    <w:p w14:paraId="47350D42" w14:textId="77777777" w:rsidR="0081393D" w:rsidRDefault="0081393D">
      <w:pPr>
        <w:spacing w:before="80" w:after="80"/>
        <w:rPr>
          <w:i/>
          <w:iCs/>
        </w:rPr>
      </w:pPr>
    </w:p>
    <w:p w14:paraId="594A7252" w14:textId="77777777" w:rsidR="0081393D" w:rsidRDefault="00000000">
      <w:pPr>
        <w:spacing w:before="80" w:after="80"/>
        <w:rPr>
          <w:i/>
          <w:iCs/>
        </w:rPr>
      </w:pPr>
      <w:r>
        <w:rPr>
          <w:i/>
          <w:iCs/>
          <w:noProof/>
        </w:rPr>
        <w:drawing>
          <wp:inline distT="114300" distB="114300" distL="114300" distR="114300" wp14:anchorId="61967869" wp14:editId="649642E3">
            <wp:extent cx="7052400" cy="3568700"/>
            <wp:effectExtent l="0" t="0" r="0" b="0"/>
            <wp:docPr id="4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4"/>
                    <a:srcRect/>
                    <a:stretch>
                      <a:fillRect/>
                    </a:stretch>
                  </pic:blipFill>
                  <pic:spPr>
                    <a:xfrm>
                      <a:off x="0" y="0"/>
                      <a:ext cx="7052400" cy="3568700"/>
                    </a:xfrm>
                    <a:prstGeom prst="rect">
                      <a:avLst/>
                    </a:prstGeom>
                    <a:ln/>
                  </pic:spPr>
                </pic:pic>
              </a:graphicData>
            </a:graphic>
          </wp:inline>
        </w:drawing>
      </w:r>
    </w:p>
    <w:p w14:paraId="1810895C" w14:textId="77777777" w:rsidR="0081393D" w:rsidRDefault="0081393D">
      <w:pPr>
        <w:spacing w:before="80" w:after="80"/>
        <w:rPr>
          <w:i/>
          <w:iCs/>
        </w:rPr>
      </w:pPr>
    </w:p>
    <w:p w14:paraId="4D725288" w14:textId="77777777" w:rsidR="0081393D" w:rsidRDefault="00000000">
      <w:r>
        <w:rPr>
          <w:noProof/>
        </w:rPr>
        <w:drawing>
          <wp:inline distT="114300" distB="114300" distL="114300" distR="114300" wp14:anchorId="7390EA22" wp14:editId="19731B3B">
            <wp:extent cx="7052400" cy="3568700"/>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5"/>
                    <a:srcRect/>
                    <a:stretch>
                      <a:fillRect/>
                    </a:stretch>
                  </pic:blipFill>
                  <pic:spPr>
                    <a:xfrm>
                      <a:off x="0" y="0"/>
                      <a:ext cx="7052400" cy="3568700"/>
                    </a:xfrm>
                    <a:prstGeom prst="rect">
                      <a:avLst/>
                    </a:prstGeom>
                    <a:ln/>
                  </pic:spPr>
                </pic:pic>
              </a:graphicData>
            </a:graphic>
          </wp:inline>
        </w:drawing>
      </w:r>
      <w:r>
        <w:rPr>
          <w:noProof/>
        </w:rPr>
        <w:drawing>
          <wp:inline distT="114300" distB="114300" distL="114300" distR="114300" wp14:anchorId="6FE86A17" wp14:editId="423AF562">
            <wp:extent cx="7052400" cy="3568700"/>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6"/>
                    <a:srcRect/>
                    <a:stretch>
                      <a:fillRect/>
                    </a:stretch>
                  </pic:blipFill>
                  <pic:spPr>
                    <a:xfrm>
                      <a:off x="0" y="0"/>
                      <a:ext cx="7052400" cy="3568700"/>
                    </a:xfrm>
                    <a:prstGeom prst="rect">
                      <a:avLst/>
                    </a:prstGeom>
                    <a:ln/>
                  </pic:spPr>
                </pic:pic>
              </a:graphicData>
            </a:graphic>
          </wp:inline>
        </w:drawing>
      </w:r>
      <w:r>
        <w:br w:type="page"/>
      </w:r>
    </w:p>
    <w:p w14:paraId="35D50984" w14:textId="77777777" w:rsidR="0081393D" w:rsidRDefault="00000000">
      <w:pPr>
        <w:spacing w:before="300" w:after="120"/>
      </w:pPr>
      <w:r>
        <w:rPr>
          <w:b/>
          <w:bCs/>
          <w:color w:val="154360"/>
          <w:sz w:val="30"/>
          <w:szCs w:val="30"/>
        </w:rPr>
        <w:lastRenderedPageBreak/>
        <w:t>4.  Entregables y Evaluación</w:t>
      </w:r>
    </w:p>
    <w:p w14:paraId="48DAEC30" w14:textId="77777777" w:rsidR="0081393D" w:rsidRDefault="00000000">
      <w:pPr>
        <w:spacing w:before="220" w:after="100"/>
      </w:pPr>
      <w:r>
        <w:rPr>
          <w:b/>
          <w:bCs/>
          <w:color w:val="B03A2E"/>
          <w:sz w:val="24"/>
          <w:szCs w:val="24"/>
        </w:rPr>
        <w:t>F. Entregables requeridos</w:t>
      </w:r>
    </w:p>
    <w:p w14:paraId="11A3C21C" w14:textId="77777777" w:rsidR="0081393D" w:rsidRDefault="0081393D">
      <w:pPr>
        <w:spacing w:before="80" w:after="8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81393D" w14:paraId="5202F9FF" w14:textId="77777777">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525A6963" w14:textId="77777777" w:rsidR="0081393D" w:rsidRDefault="00000000">
            <w:pPr>
              <w:jc w:val="center"/>
            </w:pPr>
            <w:r>
              <w:rPr>
                <w:b/>
                <w:bCs/>
                <w:color w:val="FFFFFF"/>
                <w:sz w:val="21"/>
                <w:szCs w:val="21"/>
              </w:rPr>
              <w:t>Entregable</w:t>
            </w:r>
          </w:p>
        </w:tc>
        <w:tc>
          <w:tcPr>
            <w:tcW w:w="636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7189E429" w14:textId="77777777" w:rsidR="0081393D" w:rsidRDefault="00000000">
            <w:r>
              <w:rPr>
                <w:b/>
                <w:bCs/>
                <w:color w:val="FFFFFF"/>
                <w:sz w:val="21"/>
                <w:szCs w:val="21"/>
              </w:rPr>
              <w:t>Descripción</w:t>
            </w:r>
          </w:p>
        </w:tc>
      </w:tr>
      <w:tr w:rsidR="0081393D" w14:paraId="544CCD69" w14:textId="77777777">
        <w:tc>
          <w:tcPr>
            <w:tcW w:w="300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20" w:type="dxa"/>
              <w:bottom w:w="80" w:type="dxa"/>
              <w:right w:w="120" w:type="dxa"/>
            </w:tcMar>
          </w:tcPr>
          <w:p w14:paraId="573D8447" w14:textId="77777777" w:rsidR="0081393D" w:rsidRDefault="00000000">
            <w:r>
              <w:rPr>
                <w:b/>
                <w:bCs/>
                <w:sz w:val="21"/>
                <w:szCs w:val="21"/>
              </w:rPr>
              <w:t>Informe PDF (máx. 25 pág.)</w:t>
            </w:r>
          </w:p>
        </w:tc>
        <w:tc>
          <w:tcPr>
            <w:tcW w:w="636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20" w:type="dxa"/>
              <w:bottom w:w="80" w:type="dxa"/>
              <w:right w:w="120" w:type="dxa"/>
            </w:tcMar>
          </w:tcPr>
          <w:p w14:paraId="6E086D0F" w14:textId="77777777" w:rsidR="0081393D" w:rsidRDefault="00000000">
            <w:r>
              <w:rPr>
                <w:sz w:val="21"/>
                <w:szCs w:val="21"/>
              </w:rPr>
              <w:t>Portada con nombres y fecha. Secciones A–D con capturas de AMBOS equipos. Sección E con análisis comparativo de ambos integrantes.</w:t>
            </w:r>
          </w:p>
        </w:tc>
      </w:tr>
      <w:tr w:rsidR="0081393D" w14:paraId="6A245A5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7123D1" w14:textId="77777777" w:rsidR="0081393D" w:rsidRDefault="00000000">
            <w:r>
              <w:rPr>
                <w:b/>
                <w:bCs/>
                <w:sz w:val="21"/>
                <w:szCs w:val="21"/>
              </w:rPr>
              <w:t>Repositorio Git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77C745" w14:textId="77777777" w:rsidR="0081393D" w:rsidRDefault="00000000">
            <w:r>
              <w:rPr>
                <w:sz w:val="21"/>
                <w:szCs w:val="21"/>
              </w:rPr>
              <w:t xml:space="preserve">Un repo por pareja. </w:t>
            </w:r>
            <w:proofErr w:type="spellStart"/>
            <w:r>
              <w:rPr>
                <w:sz w:val="21"/>
                <w:szCs w:val="21"/>
              </w:rPr>
              <w:t>Commits</w:t>
            </w:r>
            <w:proofErr w:type="spellEnd"/>
            <w:r>
              <w:rPr>
                <w:sz w:val="21"/>
                <w:szCs w:val="21"/>
              </w:rPr>
              <w:t xml:space="preserve"> de AMBOS integrantes distribuidos a lo largo de las 2 semanas. Carpetas: /base, /</w:t>
            </w:r>
            <w:proofErr w:type="spellStart"/>
            <w:r>
              <w:rPr>
                <w:sz w:val="21"/>
                <w:szCs w:val="21"/>
              </w:rPr>
              <w:t>kernel</w:t>
            </w:r>
            <w:proofErr w:type="spellEnd"/>
            <w:r>
              <w:rPr>
                <w:sz w:val="21"/>
                <w:szCs w:val="21"/>
              </w:rPr>
              <w:t>-module, /experimentos, /capturas.</w:t>
            </w:r>
          </w:p>
        </w:tc>
      </w:tr>
      <w:tr w:rsidR="0081393D" w14:paraId="245C8C4B" w14:textId="77777777">
        <w:tc>
          <w:tcPr>
            <w:tcW w:w="300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20" w:type="dxa"/>
              <w:bottom w:w="80" w:type="dxa"/>
              <w:right w:w="120" w:type="dxa"/>
            </w:tcMar>
          </w:tcPr>
          <w:p w14:paraId="0FAA7EE5" w14:textId="77777777" w:rsidR="0081393D" w:rsidRDefault="00000000">
            <w:r>
              <w:rPr>
                <w:b/>
                <w:bCs/>
                <w:sz w:val="21"/>
                <w:szCs w:val="21"/>
              </w:rPr>
              <w:t xml:space="preserve">Código del </w:t>
            </w:r>
            <w:proofErr w:type="spellStart"/>
            <w:r>
              <w:rPr>
                <w:b/>
                <w:bCs/>
                <w:sz w:val="21"/>
                <w:szCs w:val="21"/>
              </w:rPr>
              <w:t>Kernel</w:t>
            </w:r>
            <w:proofErr w:type="spellEnd"/>
            <w:r>
              <w:rPr>
                <w:b/>
                <w:bCs/>
                <w:sz w:val="21"/>
                <w:szCs w:val="21"/>
              </w:rPr>
              <w:t xml:space="preserve"> Module</w:t>
            </w:r>
          </w:p>
        </w:tc>
        <w:tc>
          <w:tcPr>
            <w:tcW w:w="636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20" w:type="dxa"/>
              <w:bottom w:w="80" w:type="dxa"/>
              <w:right w:w="120" w:type="dxa"/>
            </w:tcMar>
          </w:tcPr>
          <w:p w14:paraId="1AD2CF04" w14:textId="77777777" w:rsidR="0081393D" w:rsidRDefault="00000000">
            <w:r>
              <w:rPr>
                <w:sz w:val="21"/>
                <w:szCs w:val="21"/>
              </w:rPr>
              <w:t xml:space="preserve">Un .c + </w:t>
            </w:r>
            <w:proofErr w:type="spellStart"/>
            <w:r>
              <w:rPr>
                <w:sz w:val="21"/>
                <w:szCs w:val="21"/>
              </w:rPr>
              <w:t>Makefile</w:t>
            </w:r>
            <w:proofErr w:type="spellEnd"/>
            <w:r>
              <w:rPr>
                <w:sz w:val="21"/>
                <w:szCs w:val="21"/>
              </w:rPr>
              <w:t xml:space="preserve"> por integrante, con el apellido en el nombre. Comentarios en el código explicando cada función.</w:t>
            </w:r>
          </w:p>
        </w:tc>
      </w:tr>
      <w:tr w:rsidR="0081393D" w14:paraId="09475CB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7EE9CC" w14:textId="77777777" w:rsidR="0081393D" w:rsidRDefault="00000000">
            <w:r>
              <w:rPr>
                <w:b/>
                <w:bCs/>
                <w:sz w:val="21"/>
                <w:szCs w:val="21"/>
              </w:rPr>
              <w:t xml:space="preserve">Script </w:t>
            </w:r>
            <w:proofErr w:type="spellStart"/>
            <w:r>
              <w:rPr>
                <w:b/>
                <w:bCs/>
                <w:sz w:val="21"/>
                <w:szCs w:val="21"/>
              </w:rPr>
              <w:t>bash</w:t>
            </w:r>
            <w:proofErr w:type="spellEnd"/>
            <w:r>
              <w:rPr>
                <w:b/>
                <w:bCs/>
                <w:sz w:val="21"/>
                <w:szCs w:val="21"/>
              </w:rPr>
              <w:t xml:space="preserve"> de automatización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DBF4B3" w14:textId="77777777" w:rsidR="0081393D" w:rsidRDefault="00000000">
            <w:r>
              <w:rPr>
                <w:sz w:val="21"/>
                <w:szCs w:val="21"/>
              </w:rPr>
              <w:t xml:space="preserve">Script que ejecute automáticamente al menos 3 comandos de la Sección B y guarde la salida con </w:t>
            </w:r>
            <w:proofErr w:type="spellStart"/>
            <w:r>
              <w:rPr>
                <w:sz w:val="21"/>
                <w:szCs w:val="21"/>
              </w:rPr>
              <w:t>timestamp</w:t>
            </w:r>
            <w:proofErr w:type="spellEnd"/>
            <w:r>
              <w:rPr>
                <w:sz w:val="21"/>
                <w:szCs w:val="21"/>
              </w:rPr>
              <w:t xml:space="preserve"> en archivos de log.</w:t>
            </w:r>
          </w:p>
        </w:tc>
      </w:tr>
      <w:tr w:rsidR="0081393D" w14:paraId="53D2BFF9" w14:textId="77777777">
        <w:tc>
          <w:tcPr>
            <w:tcW w:w="300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20" w:type="dxa"/>
              <w:bottom w:w="80" w:type="dxa"/>
              <w:right w:w="120" w:type="dxa"/>
            </w:tcMar>
          </w:tcPr>
          <w:p w14:paraId="11BC51E4" w14:textId="77777777" w:rsidR="0081393D" w:rsidRDefault="00000000">
            <w:r>
              <w:rPr>
                <w:b/>
                <w:bCs/>
                <w:sz w:val="21"/>
                <w:szCs w:val="21"/>
              </w:rPr>
              <w:t>Tabla comparativa A vs B</w:t>
            </w:r>
          </w:p>
        </w:tc>
        <w:tc>
          <w:tcPr>
            <w:tcW w:w="636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20" w:type="dxa"/>
              <w:bottom w:w="80" w:type="dxa"/>
              <w:right w:w="120" w:type="dxa"/>
            </w:tcMar>
          </w:tcPr>
          <w:p w14:paraId="009E4BE8" w14:textId="77777777" w:rsidR="0081393D" w:rsidRDefault="00000000">
            <w:r>
              <w:rPr>
                <w:sz w:val="21"/>
                <w:szCs w:val="21"/>
              </w:rPr>
              <w:t>En el informe: tabla comparando métricas clave del subsistema E/S entre el equipo del Integrante A y el del Integrante B.</w:t>
            </w:r>
          </w:p>
        </w:tc>
      </w:tr>
    </w:tbl>
    <w:p w14:paraId="571B923E" w14:textId="77777777" w:rsidR="0081393D" w:rsidRDefault="0081393D">
      <w:pPr>
        <w:spacing w:before="80" w:after="80"/>
      </w:pPr>
    </w:p>
    <w:p w14:paraId="57C63135" w14:textId="77777777" w:rsidR="0081393D" w:rsidRDefault="00000000">
      <w:pPr>
        <w:spacing w:before="220" w:after="100"/>
      </w:pPr>
      <w:r>
        <w:rPr>
          <w:b/>
          <w:bCs/>
          <w:color w:val="B03A2E"/>
          <w:sz w:val="24"/>
          <w:szCs w:val="24"/>
        </w:rPr>
        <w:t>G. Rúbrica de evaluación</w:t>
      </w:r>
    </w:p>
    <w:p w14:paraId="695AB28A" w14:textId="77777777" w:rsidR="0081393D" w:rsidRDefault="0081393D">
      <w:pPr>
        <w:spacing w:before="80" w:after="8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840"/>
        <w:gridCol w:w="1840"/>
        <w:gridCol w:w="1840"/>
        <w:gridCol w:w="840"/>
      </w:tblGrid>
      <w:tr w:rsidR="0081393D" w14:paraId="5B9AC301" w14:textId="77777777">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00" w:type="dxa"/>
              <w:bottom w:w="80" w:type="dxa"/>
              <w:right w:w="100" w:type="dxa"/>
            </w:tcMar>
          </w:tcPr>
          <w:p w14:paraId="578054BD" w14:textId="77777777" w:rsidR="0081393D" w:rsidRDefault="00000000">
            <w:pPr>
              <w:jc w:val="center"/>
            </w:pPr>
            <w:r>
              <w:rPr>
                <w:b/>
                <w:bCs/>
                <w:color w:val="FFFFFF"/>
                <w:sz w:val="19"/>
                <w:szCs w:val="19"/>
              </w:rPr>
              <w:t>Criterio / Tema evaluado</w:t>
            </w:r>
          </w:p>
        </w:tc>
        <w:tc>
          <w:tcPr>
            <w:tcW w:w="18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00" w:type="dxa"/>
              <w:bottom w:w="80" w:type="dxa"/>
              <w:right w:w="100" w:type="dxa"/>
            </w:tcMar>
          </w:tcPr>
          <w:p w14:paraId="713FB31E" w14:textId="77777777" w:rsidR="0081393D" w:rsidRDefault="00000000">
            <w:pPr>
              <w:jc w:val="center"/>
            </w:pPr>
            <w:r>
              <w:rPr>
                <w:b/>
                <w:bCs/>
                <w:color w:val="FFFFFF"/>
                <w:sz w:val="19"/>
                <w:szCs w:val="19"/>
              </w:rPr>
              <w:t>Completo (100%)</w:t>
            </w:r>
          </w:p>
        </w:tc>
        <w:tc>
          <w:tcPr>
            <w:tcW w:w="18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00" w:type="dxa"/>
              <w:bottom w:w="80" w:type="dxa"/>
              <w:right w:w="100" w:type="dxa"/>
            </w:tcMar>
          </w:tcPr>
          <w:p w14:paraId="33C78BA6" w14:textId="77777777" w:rsidR="0081393D" w:rsidRDefault="00000000">
            <w:pPr>
              <w:jc w:val="center"/>
            </w:pPr>
            <w:r>
              <w:rPr>
                <w:b/>
                <w:bCs/>
                <w:color w:val="FFFFFF"/>
                <w:sz w:val="19"/>
                <w:szCs w:val="19"/>
              </w:rPr>
              <w:t>Parcial (70%)</w:t>
            </w:r>
          </w:p>
        </w:tc>
        <w:tc>
          <w:tcPr>
            <w:tcW w:w="18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00" w:type="dxa"/>
              <w:bottom w:w="80" w:type="dxa"/>
              <w:right w:w="100" w:type="dxa"/>
            </w:tcMar>
          </w:tcPr>
          <w:p w14:paraId="09451BA0" w14:textId="77777777" w:rsidR="0081393D" w:rsidRDefault="00000000">
            <w:pPr>
              <w:jc w:val="center"/>
            </w:pPr>
            <w:r>
              <w:rPr>
                <w:b/>
                <w:bCs/>
                <w:color w:val="FFFFFF"/>
                <w:sz w:val="19"/>
                <w:szCs w:val="19"/>
              </w:rPr>
              <w:t>Básico (40%)</w:t>
            </w:r>
          </w:p>
        </w:tc>
        <w:tc>
          <w:tcPr>
            <w:tcW w:w="8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00" w:type="dxa"/>
              <w:bottom w:w="80" w:type="dxa"/>
              <w:right w:w="100" w:type="dxa"/>
            </w:tcMar>
          </w:tcPr>
          <w:p w14:paraId="3B418511" w14:textId="77777777" w:rsidR="0081393D" w:rsidRDefault="00000000">
            <w:pPr>
              <w:jc w:val="center"/>
            </w:pPr>
            <w:r>
              <w:rPr>
                <w:b/>
                <w:bCs/>
                <w:color w:val="FFFFFF"/>
                <w:sz w:val="19"/>
                <w:szCs w:val="19"/>
              </w:rPr>
              <w:t>%</w:t>
            </w:r>
          </w:p>
        </w:tc>
      </w:tr>
      <w:tr w:rsidR="0081393D" w14:paraId="04AE405A" w14:textId="77777777">
        <w:tc>
          <w:tcPr>
            <w:tcW w:w="300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00" w:type="dxa"/>
              <w:bottom w:w="80" w:type="dxa"/>
              <w:right w:w="100" w:type="dxa"/>
            </w:tcMar>
          </w:tcPr>
          <w:p w14:paraId="5B37D16E" w14:textId="77777777" w:rsidR="0081393D" w:rsidRDefault="00000000">
            <w:r>
              <w:rPr>
                <w:b/>
                <w:bCs/>
                <w:sz w:val="19"/>
                <w:szCs w:val="19"/>
              </w:rPr>
              <w:t>Secciones base A–D (comunes)</w:t>
            </w:r>
          </w:p>
        </w:tc>
        <w:tc>
          <w:tcPr>
            <w:tcW w:w="184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00" w:type="dxa"/>
              <w:bottom w:w="80" w:type="dxa"/>
              <w:right w:w="100" w:type="dxa"/>
            </w:tcMar>
          </w:tcPr>
          <w:p w14:paraId="076A6186" w14:textId="77777777" w:rsidR="0081393D" w:rsidRDefault="00000000">
            <w:r>
              <w:rPr>
                <w:sz w:val="19"/>
                <w:szCs w:val="19"/>
              </w:rPr>
              <w:t>VM configurada, todos los comandos con captura y explicación técnica en ambos equipos</w:t>
            </w:r>
          </w:p>
        </w:tc>
        <w:tc>
          <w:tcPr>
            <w:tcW w:w="184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00" w:type="dxa"/>
              <w:bottom w:w="80" w:type="dxa"/>
              <w:right w:w="100" w:type="dxa"/>
            </w:tcMar>
          </w:tcPr>
          <w:p w14:paraId="172C0F20" w14:textId="77777777" w:rsidR="0081393D" w:rsidRDefault="00000000">
            <w:r>
              <w:rPr>
                <w:sz w:val="19"/>
                <w:szCs w:val="19"/>
              </w:rPr>
              <w:t>Una VM documentada bien, análisis parcial</w:t>
            </w:r>
          </w:p>
        </w:tc>
        <w:tc>
          <w:tcPr>
            <w:tcW w:w="184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00" w:type="dxa"/>
              <w:bottom w:w="80" w:type="dxa"/>
              <w:right w:w="100" w:type="dxa"/>
            </w:tcMar>
          </w:tcPr>
          <w:p w14:paraId="104CF002" w14:textId="77777777" w:rsidR="0081393D" w:rsidRDefault="00000000">
            <w:r>
              <w:rPr>
                <w:sz w:val="19"/>
                <w:szCs w:val="19"/>
              </w:rPr>
              <w:t>Comandos sin explicación técnica</w:t>
            </w:r>
          </w:p>
        </w:tc>
        <w:tc>
          <w:tcPr>
            <w:tcW w:w="84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00" w:type="dxa"/>
              <w:bottom w:w="80" w:type="dxa"/>
              <w:right w:w="100" w:type="dxa"/>
            </w:tcMar>
          </w:tcPr>
          <w:p w14:paraId="72A024BC" w14:textId="77777777" w:rsidR="0081393D" w:rsidRDefault="00000000">
            <w:r>
              <w:rPr>
                <w:b/>
                <w:bCs/>
                <w:sz w:val="19"/>
                <w:szCs w:val="19"/>
              </w:rPr>
              <w:t>20%</w:t>
            </w:r>
          </w:p>
        </w:tc>
      </w:tr>
      <w:tr w:rsidR="0081393D" w14:paraId="7842813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E78082" w14:textId="77777777" w:rsidR="0081393D" w:rsidRDefault="00000000">
            <w:proofErr w:type="spellStart"/>
            <w:r>
              <w:rPr>
                <w:b/>
                <w:bCs/>
                <w:sz w:val="19"/>
                <w:szCs w:val="19"/>
              </w:rPr>
              <w:t>Kernel</w:t>
            </w:r>
            <w:proofErr w:type="spellEnd"/>
            <w:r>
              <w:rPr>
                <w:b/>
                <w:bCs/>
                <w:sz w:val="19"/>
                <w:szCs w:val="19"/>
              </w:rPr>
              <w:t xml:space="preserve"> Module (5.3)</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39BD76" w14:textId="77777777" w:rsidR="0081393D" w:rsidRDefault="00000000">
            <w:r>
              <w:rPr>
                <w:sz w:val="19"/>
                <w:szCs w:val="19"/>
              </w:rPr>
              <w:t xml:space="preserve">Carga/descarga en ambos equipos, </w:t>
            </w:r>
            <w:proofErr w:type="spellStart"/>
            <w:r>
              <w:rPr>
                <w:sz w:val="19"/>
                <w:szCs w:val="19"/>
              </w:rPr>
              <w:t>printk</w:t>
            </w:r>
            <w:proofErr w:type="spellEnd"/>
            <w:r>
              <w:rPr>
                <w:sz w:val="19"/>
                <w:szCs w:val="19"/>
              </w:rPr>
              <w:t xml:space="preserve"> con datos reales del subsistema, código comentado</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264796" w14:textId="77777777" w:rsidR="0081393D" w:rsidRDefault="00000000">
            <w:r>
              <w:rPr>
                <w:sz w:val="19"/>
                <w:szCs w:val="19"/>
              </w:rPr>
              <w:t xml:space="preserve">Funcional en un equipo, </w:t>
            </w:r>
            <w:proofErr w:type="spellStart"/>
            <w:r>
              <w:rPr>
                <w:sz w:val="19"/>
                <w:szCs w:val="19"/>
              </w:rPr>
              <w:t>printk</w:t>
            </w:r>
            <w:proofErr w:type="spellEnd"/>
            <w:r>
              <w:rPr>
                <w:sz w:val="19"/>
                <w:szCs w:val="19"/>
              </w:rPr>
              <w:t xml:space="preserve"> sin datos reales del subsistema</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9518BD" w14:textId="77777777" w:rsidR="0081393D" w:rsidRDefault="00000000">
            <w:proofErr w:type="gramStart"/>
            <w:r>
              <w:rPr>
                <w:sz w:val="19"/>
                <w:szCs w:val="19"/>
              </w:rPr>
              <w:t>Compila</w:t>
            </w:r>
            <w:proofErr w:type="gramEnd"/>
            <w:r>
              <w:rPr>
                <w:sz w:val="19"/>
                <w:szCs w:val="19"/>
              </w:rPr>
              <w:t xml:space="preserve"> pero no carga, o sin </w:t>
            </w:r>
            <w:proofErr w:type="spellStart"/>
            <w:r>
              <w:rPr>
                <w:sz w:val="19"/>
                <w:szCs w:val="19"/>
              </w:rPr>
              <w:t>Makefile</w:t>
            </w:r>
            <w:proofErr w:type="spellEnd"/>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E2DCEE" w14:textId="77777777" w:rsidR="0081393D" w:rsidRDefault="00000000">
            <w:r>
              <w:rPr>
                <w:b/>
                <w:bCs/>
                <w:sz w:val="19"/>
                <w:szCs w:val="19"/>
              </w:rPr>
              <w:t>20%</w:t>
            </w:r>
          </w:p>
        </w:tc>
      </w:tr>
      <w:tr w:rsidR="0081393D" w14:paraId="10E84CF3" w14:textId="77777777">
        <w:tc>
          <w:tcPr>
            <w:tcW w:w="300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00" w:type="dxa"/>
              <w:bottom w:w="80" w:type="dxa"/>
              <w:right w:w="100" w:type="dxa"/>
            </w:tcMar>
          </w:tcPr>
          <w:p w14:paraId="2A64AE7E" w14:textId="77777777" w:rsidR="0081393D" w:rsidRDefault="00000000">
            <w:r>
              <w:rPr>
                <w:b/>
                <w:bCs/>
                <w:sz w:val="19"/>
                <w:szCs w:val="19"/>
              </w:rPr>
              <w:t xml:space="preserve">Emulación vs </w:t>
            </w:r>
            <w:proofErr w:type="spellStart"/>
            <w:r>
              <w:rPr>
                <w:b/>
                <w:bCs/>
                <w:sz w:val="19"/>
                <w:szCs w:val="19"/>
              </w:rPr>
              <w:t>VirtIO</w:t>
            </w:r>
            <w:proofErr w:type="spellEnd"/>
            <w:r>
              <w:rPr>
                <w:b/>
                <w:bCs/>
                <w:sz w:val="19"/>
                <w:szCs w:val="19"/>
              </w:rPr>
              <w:t xml:space="preserve"> (6.1–6.2)</w:t>
            </w:r>
          </w:p>
        </w:tc>
        <w:tc>
          <w:tcPr>
            <w:tcW w:w="184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00" w:type="dxa"/>
              <w:bottom w:w="80" w:type="dxa"/>
              <w:right w:w="100" w:type="dxa"/>
            </w:tcMar>
          </w:tcPr>
          <w:p w14:paraId="7386ED90" w14:textId="77777777" w:rsidR="0081393D" w:rsidRDefault="00000000">
            <w:r>
              <w:rPr>
                <w:sz w:val="19"/>
                <w:szCs w:val="19"/>
              </w:rPr>
              <w:t xml:space="preserve">Identificación con evidencia de dispositivos emulados vs </w:t>
            </w:r>
            <w:proofErr w:type="spellStart"/>
            <w:r>
              <w:rPr>
                <w:sz w:val="19"/>
                <w:szCs w:val="19"/>
              </w:rPr>
              <w:t>VirtIO</w:t>
            </w:r>
            <w:proofErr w:type="spellEnd"/>
            <w:r>
              <w:rPr>
                <w:sz w:val="19"/>
                <w:szCs w:val="19"/>
              </w:rPr>
              <w:t xml:space="preserve">, análisis de </w:t>
            </w:r>
            <w:proofErr w:type="spellStart"/>
            <w:r>
              <w:rPr>
                <w:sz w:val="19"/>
                <w:szCs w:val="19"/>
              </w:rPr>
              <w:t>dmesg</w:t>
            </w:r>
            <w:proofErr w:type="spellEnd"/>
            <w:r>
              <w:rPr>
                <w:sz w:val="19"/>
                <w:szCs w:val="19"/>
              </w:rPr>
              <w:t xml:space="preserve"> comparativo</w:t>
            </w:r>
          </w:p>
        </w:tc>
        <w:tc>
          <w:tcPr>
            <w:tcW w:w="184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00" w:type="dxa"/>
              <w:bottom w:w="80" w:type="dxa"/>
              <w:right w:w="100" w:type="dxa"/>
            </w:tcMar>
          </w:tcPr>
          <w:p w14:paraId="1A54ACB1" w14:textId="77777777" w:rsidR="0081393D" w:rsidRDefault="00000000">
            <w:r>
              <w:rPr>
                <w:sz w:val="19"/>
                <w:szCs w:val="19"/>
              </w:rPr>
              <w:t xml:space="preserve">Identificación correcta sin análisis de </w:t>
            </w:r>
            <w:proofErr w:type="spellStart"/>
            <w:r>
              <w:rPr>
                <w:sz w:val="19"/>
                <w:szCs w:val="19"/>
              </w:rPr>
              <w:t>dmesg</w:t>
            </w:r>
            <w:proofErr w:type="spellEnd"/>
          </w:p>
        </w:tc>
        <w:tc>
          <w:tcPr>
            <w:tcW w:w="184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00" w:type="dxa"/>
              <w:bottom w:w="80" w:type="dxa"/>
              <w:right w:w="100" w:type="dxa"/>
            </w:tcMar>
          </w:tcPr>
          <w:p w14:paraId="3D71D40C" w14:textId="77777777" w:rsidR="0081393D" w:rsidRDefault="00000000">
            <w:r>
              <w:rPr>
                <w:sz w:val="19"/>
                <w:szCs w:val="19"/>
              </w:rPr>
              <w:t>Solo respuesta teórica sin evidencia</w:t>
            </w:r>
          </w:p>
        </w:tc>
        <w:tc>
          <w:tcPr>
            <w:tcW w:w="84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00" w:type="dxa"/>
              <w:bottom w:w="80" w:type="dxa"/>
              <w:right w:w="100" w:type="dxa"/>
            </w:tcMar>
          </w:tcPr>
          <w:p w14:paraId="52E0B0B7" w14:textId="77777777" w:rsidR="0081393D" w:rsidRDefault="00000000">
            <w:r>
              <w:rPr>
                <w:b/>
                <w:bCs/>
                <w:sz w:val="19"/>
                <w:szCs w:val="19"/>
              </w:rPr>
              <w:t>15%</w:t>
            </w:r>
          </w:p>
        </w:tc>
      </w:tr>
      <w:tr w:rsidR="0081393D" w14:paraId="41B7A4E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DCD268" w14:textId="77777777" w:rsidR="0081393D" w:rsidRDefault="00000000">
            <w:r>
              <w:rPr>
                <w:b/>
                <w:bCs/>
                <w:sz w:val="19"/>
                <w:szCs w:val="19"/>
              </w:rPr>
              <w:t>Experimentos E/S — Sección E1</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80A83D" w14:textId="77777777" w:rsidR="0081393D" w:rsidRDefault="00000000">
            <w:r>
              <w:rPr>
                <w:sz w:val="19"/>
                <w:szCs w:val="19"/>
              </w:rPr>
              <w:t>Todos los experimentos ejecutados con evidencia y análisis técnico correcto</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C2F871" w14:textId="77777777" w:rsidR="0081393D" w:rsidRDefault="00000000">
            <w:r>
              <w:rPr>
                <w:sz w:val="19"/>
                <w:szCs w:val="19"/>
              </w:rPr>
              <w:t>Mayoría ejecutados, análisis incompleto</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C1B714" w14:textId="77777777" w:rsidR="0081393D" w:rsidRDefault="00000000">
            <w:r>
              <w:rPr>
                <w:sz w:val="19"/>
                <w:szCs w:val="19"/>
              </w:rPr>
              <w:t>Algunos experimentos sin análisis</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9964AA" w14:textId="77777777" w:rsidR="0081393D" w:rsidRDefault="00000000">
            <w:r>
              <w:rPr>
                <w:b/>
                <w:bCs/>
                <w:sz w:val="19"/>
                <w:szCs w:val="19"/>
              </w:rPr>
              <w:t>25%</w:t>
            </w:r>
          </w:p>
        </w:tc>
      </w:tr>
      <w:tr w:rsidR="0081393D" w14:paraId="7E83907E" w14:textId="77777777">
        <w:tc>
          <w:tcPr>
            <w:tcW w:w="300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00" w:type="dxa"/>
              <w:bottom w:w="80" w:type="dxa"/>
              <w:right w:w="100" w:type="dxa"/>
            </w:tcMar>
          </w:tcPr>
          <w:p w14:paraId="3D3DEEE9" w14:textId="77777777" w:rsidR="0081393D" w:rsidRDefault="00000000">
            <w:r>
              <w:rPr>
                <w:b/>
                <w:bCs/>
                <w:sz w:val="19"/>
                <w:szCs w:val="19"/>
              </w:rPr>
              <w:t>Experimento Virtualización — E2</w:t>
            </w:r>
          </w:p>
        </w:tc>
        <w:tc>
          <w:tcPr>
            <w:tcW w:w="184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00" w:type="dxa"/>
              <w:bottom w:w="80" w:type="dxa"/>
              <w:right w:w="100" w:type="dxa"/>
            </w:tcMar>
          </w:tcPr>
          <w:p w14:paraId="0C0334F1" w14:textId="77777777" w:rsidR="0081393D" w:rsidRDefault="00000000">
            <w:r>
              <w:rPr>
                <w:sz w:val="19"/>
                <w:szCs w:val="19"/>
              </w:rPr>
              <w:t>Experimento completo, evidencia clara, análisis correcto de la configuración</w:t>
            </w:r>
          </w:p>
        </w:tc>
        <w:tc>
          <w:tcPr>
            <w:tcW w:w="184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00" w:type="dxa"/>
              <w:bottom w:w="80" w:type="dxa"/>
              <w:right w:w="100" w:type="dxa"/>
            </w:tcMar>
          </w:tcPr>
          <w:p w14:paraId="7212C249" w14:textId="77777777" w:rsidR="0081393D" w:rsidRDefault="00000000">
            <w:r>
              <w:rPr>
                <w:sz w:val="19"/>
                <w:szCs w:val="19"/>
              </w:rPr>
              <w:t>Incompleto o análisis superficial</w:t>
            </w:r>
          </w:p>
        </w:tc>
        <w:tc>
          <w:tcPr>
            <w:tcW w:w="184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00" w:type="dxa"/>
              <w:bottom w:w="80" w:type="dxa"/>
              <w:right w:w="100" w:type="dxa"/>
            </w:tcMar>
          </w:tcPr>
          <w:p w14:paraId="54B46853" w14:textId="77777777" w:rsidR="0081393D" w:rsidRDefault="00000000">
            <w:r>
              <w:rPr>
                <w:sz w:val="19"/>
                <w:szCs w:val="19"/>
              </w:rPr>
              <w:t>Sin experimento de virtualización</w:t>
            </w:r>
          </w:p>
        </w:tc>
        <w:tc>
          <w:tcPr>
            <w:tcW w:w="840" w:type="dxa"/>
            <w:tcBorders>
              <w:top w:val="single" w:sz="4" w:space="0" w:color="CCCCCC"/>
              <w:left w:val="single" w:sz="4" w:space="0" w:color="CCCCCC"/>
              <w:bottom w:val="single" w:sz="4" w:space="0" w:color="CCCCCC"/>
              <w:right w:val="single" w:sz="4" w:space="0" w:color="CCCCCC"/>
            </w:tcBorders>
            <w:shd w:val="clear" w:color="auto" w:fill="EDF4FF"/>
            <w:tcMar>
              <w:top w:w="80" w:type="dxa"/>
              <w:left w:w="100" w:type="dxa"/>
              <w:bottom w:w="80" w:type="dxa"/>
              <w:right w:w="100" w:type="dxa"/>
            </w:tcMar>
          </w:tcPr>
          <w:p w14:paraId="28131118" w14:textId="77777777" w:rsidR="0081393D" w:rsidRDefault="00000000">
            <w:r>
              <w:rPr>
                <w:b/>
                <w:bCs/>
                <w:sz w:val="19"/>
                <w:szCs w:val="19"/>
              </w:rPr>
              <w:t>10%</w:t>
            </w:r>
          </w:p>
        </w:tc>
      </w:tr>
      <w:tr w:rsidR="0081393D" w14:paraId="34F2C58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4B3C9E" w14:textId="77777777" w:rsidR="0081393D" w:rsidRDefault="00000000">
            <w:r>
              <w:rPr>
                <w:b/>
                <w:bCs/>
                <w:sz w:val="19"/>
                <w:szCs w:val="19"/>
              </w:rPr>
              <w:t>Pregunta Integradora</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614335" w14:textId="77777777" w:rsidR="0081393D" w:rsidRDefault="00000000">
            <w:r>
              <w:rPr>
                <w:sz w:val="19"/>
                <w:szCs w:val="19"/>
              </w:rPr>
              <w:t>200+ palabras con evidencia propia del laboratorio, demuestra comprensión del subsistema</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5BF882" w14:textId="77777777" w:rsidR="0081393D" w:rsidRDefault="00000000">
            <w:proofErr w:type="gramStart"/>
            <w:r>
              <w:rPr>
                <w:sz w:val="19"/>
                <w:szCs w:val="19"/>
              </w:rPr>
              <w:t>Correcta</w:t>
            </w:r>
            <w:proofErr w:type="gramEnd"/>
            <w:r>
              <w:rPr>
                <w:sz w:val="19"/>
                <w:szCs w:val="19"/>
              </w:rPr>
              <w:t xml:space="preserve"> pero sin evidencia del laboratorio</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596C2B" w14:textId="77777777" w:rsidR="0081393D" w:rsidRDefault="00000000">
            <w:r>
              <w:rPr>
                <w:sz w:val="19"/>
                <w:szCs w:val="19"/>
              </w:rPr>
              <w:t>Superficial o sin relación con el laboratorio</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977867" w14:textId="77777777" w:rsidR="0081393D" w:rsidRDefault="00000000">
            <w:r>
              <w:rPr>
                <w:b/>
                <w:bCs/>
                <w:sz w:val="19"/>
                <w:szCs w:val="19"/>
              </w:rPr>
              <w:t>10%</w:t>
            </w:r>
          </w:p>
        </w:tc>
      </w:tr>
    </w:tbl>
    <w:p w14:paraId="6090E27F" w14:textId="77777777" w:rsidR="0081393D" w:rsidRDefault="0081393D">
      <w:pPr>
        <w:spacing w:before="80" w:after="80"/>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1393D" w14:paraId="69DCEE8A" w14:textId="77777777">
        <w:tc>
          <w:tcPr>
            <w:tcW w:w="9360" w:type="dxa"/>
            <w:tcBorders>
              <w:top w:val="single" w:sz="5" w:space="0" w:color="C0392B"/>
              <w:left w:val="single" w:sz="5" w:space="0" w:color="C0392B"/>
              <w:bottom w:val="single" w:sz="5" w:space="0" w:color="C0392B"/>
              <w:right w:val="single" w:sz="5" w:space="0" w:color="C0392B"/>
            </w:tcBorders>
            <w:shd w:val="clear" w:color="auto" w:fill="FFF0F0"/>
            <w:tcMar>
              <w:top w:w="160" w:type="dxa"/>
              <w:left w:w="220" w:type="dxa"/>
              <w:bottom w:w="160" w:type="dxa"/>
              <w:right w:w="220" w:type="dxa"/>
            </w:tcMar>
          </w:tcPr>
          <w:p w14:paraId="314E1826" w14:textId="77777777" w:rsidR="0081393D" w:rsidRDefault="00000000">
            <w:pPr>
              <w:spacing w:after="80"/>
            </w:pPr>
            <w:r>
              <w:rPr>
                <w:b/>
                <w:bCs/>
                <w:color w:val="C0392B"/>
              </w:rPr>
              <w:t>Integridad académica</w:t>
            </w:r>
          </w:p>
          <w:p w14:paraId="1C0146DE" w14:textId="77777777" w:rsidR="0081393D" w:rsidRDefault="00000000">
            <w:pPr>
              <w:spacing w:before="60" w:after="60"/>
            </w:pPr>
            <w:r>
              <w:rPr>
                <w:sz w:val="21"/>
                <w:szCs w:val="21"/>
              </w:rPr>
              <w:t xml:space="preserve">El historial de Git debe mostrar </w:t>
            </w:r>
            <w:proofErr w:type="spellStart"/>
            <w:r>
              <w:rPr>
                <w:sz w:val="21"/>
                <w:szCs w:val="21"/>
              </w:rPr>
              <w:t>commits</w:t>
            </w:r>
            <w:proofErr w:type="spellEnd"/>
            <w:r>
              <w:rPr>
                <w:sz w:val="21"/>
                <w:szCs w:val="21"/>
              </w:rPr>
              <w:t xml:space="preserve"> progresivos de AMBOS integrantes durante las 2 semanas, no una entrega masiva el último día.</w:t>
            </w:r>
          </w:p>
          <w:p w14:paraId="78087D0D" w14:textId="77777777" w:rsidR="0081393D" w:rsidRDefault="00000000">
            <w:pPr>
              <w:spacing w:before="60" w:after="60"/>
            </w:pPr>
            <w:r>
              <w:rPr>
                <w:sz w:val="21"/>
                <w:szCs w:val="21"/>
              </w:rPr>
              <w:t xml:space="preserve">Cada captura debe mostrar el </w:t>
            </w:r>
            <w:proofErr w:type="spellStart"/>
            <w:r>
              <w:rPr>
                <w:sz w:val="21"/>
                <w:szCs w:val="21"/>
              </w:rPr>
              <w:t>prompt</w:t>
            </w:r>
            <w:proofErr w:type="spellEnd"/>
            <w:r>
              <w:rPr>
                <w:sz w:val="21"/>
                <w:szCs w:val="21"/>
              </w:rPr>
              <w:t xml:space="preserve"> del terminal con el nombre de usuario del sistema (</w:t>
            </w:r>
            <w:proofErr w:type="spellStart"/>
            <w:r>
              <w:rPr>
                <w:sz w:val="21"/>
                <w:szCs w:val="21"/>
              </w:rPr>
              <w:t>ej</w:t>
            </w:r>
            <w:proofErr w:type="spellEnd"/>
            <w:r>
              <w:rPr>
                <w:sz w:val="21"/>
                <w:szCs w:val="21"/>
              </w:rPr>
              <w:t xml:space="preserve">: </w:t>
            </w:r>
            <w:proofErr w:type="spellStart"/>
            <w:r>
              <w:rPr>
                <w:sz w:val="21"/>
                <w:szCs w:val="21"/>
              </w:rPr>
              <w:t>alumno@</w:t>
            </w:r>
            <w:proofErr w:type="gramStart"/>
            <w:r>
              <w:rPr>
                <w:sz w:val="21"/>
                <w:szCs w:val="21"/>
              </w:rPr>
              <w:t>ubuntu</w:t>
            </w:r>
            <w:proofErr w:type="spellEnd"/>
            <w:r>
              <w:rPr>
                <w:sz w:val="21"/>
                <w:szCs w:val="21"/>
              </w:rPr>
              <w:t>:~</w:t>
            </w:r>
            <w:proofErr w:type="gramEnd"/>
            <w:r>
              <w:rPr>
                <w:sz w:val="21"/>
                <w:szCs w:val="21"/>
              </w:rPr>
              <w:t>$).</w:t>
            </w:r>
          </w:p>
          <w:p w14:paraId="78B243B8" w14:textId="77777777" w:rsidR="0081393D" w:rsidRDefault="00000000">
            <w:pPr>
              <w:spacing w:before="60" w:after="60"/>
            </w:pPr>
            <w:r>
              <w:rPr>
                <w:sz w:val="21"/>
                <w:szCs w:val="21"/>
              </w:rPr>
              <w:t>La Sección E es única para esta pareja. Los resultados dependen del hardware y configuración de su equipo, lo que hace imposible copiar de otro grupo.</w:t>
            </w:r>
          </w:p>
        </w:tc>
      </w:tr>
    </w:tbl>
    <w:p w14:paraId="5BB81858" w14:textId="77777777" w:rsidR="0081393D" w:rsidRDefault="0081393D">
      <w:pPr>
        <w:widowControl w:val="0"/>
        <w:pBdr>
          <w:top w:val="nil"/>
          <w:left w:val="nil"/>
          <w:bottom w:val="nil"/>
          <w:right w:val="nil"/>
          <w:between w:val="nil"/>
        </w:pBdr>
        <w:spacing w:line="276" w:lineRule="auto"/>
      </w:pPr>
    </w:p>
    <w:sectPr w:rsidR="0081393D">
      <w:pgSz w:w="12240" w:h="20160"/>
      <w:pgMar w:top="566" w:right="566" w:bottom="566" w:left="566"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charset w:val="00"/>
    <w:family w:val="roman"/>
    <w:pitch w:val="variable"/>
    <w:sig w:usb0="00000287" w:usb1="00000000" w:usb2="00000000" w:usb3="00000000" w:csb0="0000009F" w:csb1="00000000"/>
    <w:embedItalic r:id="rId1" w:fontKey="{2836CEF8-56CD-4D2C-B1E7-6C2B513FF19C}"/>
  </w:font>
  <w:font w:name="Roboto">
    <w:charset w:val="00"/>
    <w:family w:val="auto"/>
    <w:pitch w:val="variable"/>
    <w:sig w:usb0="E0000AFF" w:usb1="5000217F" w:usb2="00000021" w:usb3="00000000" w:csb0="0000019F" w:csb1="00000000"/>
    <w:embedRegular r:id="rId2" w:fontKey="{9E9B979D-00B7-417A-965C-F8D977026585}"/>
  </w:font>
  <w:font w:name="Roboto Mono">
    <w:charset w:val="00"/>
    <w:family w:val="modern"/>
    <w:pitch w:val="fixed"/>
    <w:sig w:usb0="E00002FF" w:usb1="1000205B" w:usb2="00000020" w:usb3="00000000" w:csb0="0000019F" w:csb1="00000000"/>
    <w:embedRegular r:id="rId3" w:fontKey="{CEC7DDE8-3948-4B62-B79F-A17C168C4666}"/>
  </w:font>
  <w:font w:name="Calibri">
    <w:panose1 w:val="020F0502020204030204"/>
    <w:charset w:val="00"/>
    <w:family w:val="swiss"/>
    <w:pitch w:val="variable"/>
    <w:sig w:usb0="E4002EFF" w:usb1="C200247B" w:usb2="00000009" w:usb3="00000000" w:csb0="000001FF" w:csb1="00000000"/>
    <w:embedRegular r:id="rId4" w:fontKey="{9491AD54-BBCA-4B25-A1AC-3031E2845522}"/>
  </w:font>
  <w:font w:name="Cambria">
    <w:charset w:val="00"/>
    <w:family w:val="roman"/>
    <w:pitch w:val="variable"/>
    <w:sig w:usb0="E00006FF" w:usb1="420024FF" w:usb2="02000000" w:usb3="00000000" w:csb0="0000019F" w:csb1="00000000"/>
    <w:embedRegular r:id="rId5" w:fontKey="{1981F568-67DE-4908-9EB8-452B2105A3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12842"/>
    <w:multiLevelType w:val="multilevel"/>
    <w:tmpl w:val="4718CFC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3B86599"/>
    <w:multiLevelType w:val="multilevel"/>
    <w:tmpl w:val="EBC0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923AEA"/>
    <w:multiLevelType w:val="multilevel"/>
    <w:tmpl w:val="EB6059C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CFB0F80"/>
    <w:multiLevelType w:val="multilevel"/>
    <w:tmpl w:val="ACC0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207269">
    <w:abstractNumId w:val="0"/>
  </w:num>
  <w:num w:numId="2" w16cid:durableId="1472402776">
    <w:abstractNumId w:val="2"/>
  </w:num>
  <w:num w:numId="3" w16cid:durableId="1286815666">
    <w:abstractNumId w:val="3"/>
  </w:num>
  <w:num w:numId="4" w16cid:durableId="1909488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93D"/>
    <w:rsid w:val="00366C68"/>
    <w:rsid w:val="005A75C3"/>
    <w:rsid w:val="006A6926"/>
    <w:rsid w:val="007F3D8A"/>
    <w:rsid w:val="0081393D"/>
    <w:rsid w:val="009D21F6"/>
    <w:rsid w:val="00A40E38"/>
    <w:rsid w:val="00A758DA"/>
    <w:rsid w:val="00C20207"/>
    <w:rsid w:val="00E97E8B"/>
    <w:rsid w:val="00EB6D80"/>
    <w:rsid w:val="00EC48EF"/>
    <w:rsid w:val="00F53A9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5008D"/>
  <w15:docId w15:val="{459BB87E-77AB-4248-8FA3-9AE035FDA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00" w:after="120"/>
      <w:outlineLvl w:val="0"/>
    </w:pPr>
    <w:rPr>
      <w:b/>
      <w:bCs/>
      <w:color w:val="000000"/>
      <w:sz w:val="30"/>
      <w:szCs w:val="30"/>
    </w:rPr>
  </w:style>
  <w:style w:type="paragraph" w:styleId="Ttulo2">
    <w:name w:val="heading 2"/>
    <w:basedOn w:val="Normal"/>
    <w:next w:val="Normal"/>
    <w:uiPriority w:val="9"/>
    <w:semiHidden/>
    <w:unhideWhenUsed/>
    <w:qFormat/>
    <w:pPr>
      <w:pBdr>
        <w:top w:val="nil"/>
        <w:left w:val="nil"/>
        <w:bottom w:val="nil"/>
        <w:right w:val="nil"/>
        <w:between w:val="nil"/>
      </w:pBdr>
      <w:spacing w:before="220" w:after="100"/>
      <w:outlineLvl w:val="1"/>
    </w:pPr>
    <w:rPr>
      <w:b/>
      <w:bCs/>
      <w:color w:val="000000"/>
      <w:sz w:val="24"/>
      <w:szCs w:val="24"/>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styleId="Tablaconcuadrcula">
    <w:name w:val="Table Grid"/>
    <w:basedOn w:val="Tablanormal"/>
    <w:uiPriority w:val="39"/>
    <w:rsid w:val="00A40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395">
      <w:bodyDiv w:val="1"/>
      <w:marLeft w:val="0"/>
      <w:marRight w:val="0"/>
      <w:marTop w:val="0"/>
      <w:marBottom w:val="0"/>
      <w:divBdr>
        <w:top w:val="none" w:sz="0" w:space="0" w:color="auto"/>
        <w:left w:val="none" w:sz="0" w:space="0" w:color="auto"/>
        <w:bottom w:val="none" w:sz="0" w:space="0" w:color="auto"/>
        <w:right w:val="none" w:sz="0" w:space="0" w:color="auto"/>
      </w:divBdr>
    </w:div>
    <w:div w:id="327368425">
      <w:bodyDiv w:val="1"/>
      <w:marLeft w:val="0"/>
      <w:marRight w:val="0"/>
      <w:marTop w:val="0"/>
      <w:marBottom w:val="0"/>
      <w:divBdr>
        <w:top w:val="none" w:sz="0" w:space="0" w:color="auto"/>
        <w:left w:val="none" w:sz="0" w:space="0" w:color="auto"/>
        <w:bottom w:val="none" w:sz="0" w:space="0" w:color="auto"/>
        <w:right w:val="none" w:sz="0" w:space="0" w:color="auto"/>
      </w:divBdr>
    </w:div>
    <w:div w:id="338705040">
      <w:bodyDiv w:val="1"/>
      <w:marLeft w:val="0"/>
      <w:marRight w:val="0"/>
      <w:marTop w:val="0"/>
      <w:marBottom w:val="0"/>
      <w:divBdr>
        <w:top w:val="none" w:sz="0" w:space="0" w:color="auto"/>
        <w:left w:val="none" w:sz="0" w:space="0" w:color="auto"/>
        <w:bottom w:val="none" w:sz="0" w:space="0" w:color="auto"/>
        <w:right w:val="none" w:sz="0" w:space="0" w:color="auto"/>
      </w:divBdr>
    </w:div>
    <w:div w:id="575627563">
      <w:bodyDiv w:val="1"/>
      <w:marLeft w:val="0"/>
      <w:marRight w:val="0"/>
      <w:marTop w:val="0"/>
      <w:marBottom w:val="0"/>
      <w:divBdr>
        <w:top w:val="none" w:sz="0" w:space="0" w:color="auto"/>
        <w:left w:val="none" w:sz="0" w:space="0" w:color="auto"/>
        <w:bottom w:val="none" w:sz="0" w:space="0" w:color="auto"/>
        <w:right w:val="none" w:sz="0" w:space="0" w:color="auto"/>
      </w:divBdr>
    </w:div>
    <w:div w:id="678696805">
      <w:bodyDiv w:val="1"/>
      <w:marLeft w:val="0"/>
      <w:marRight w:val="0"/>
      <w:marTop w:val="0"/>
      <w:marBottom w:val="0"/>
      <w:divBdr>
        <w:top w:val="none" w:sz="0" w:space="0" w:color="auto"/>
        <w:left w:val="none" w:sz="0" w:space="0" w:color="auto"/>
        <w:bottom w:val="none" w:sz="0" w:space="0" w:color="auto"/>
        <w:right w:val="none" w:sz="0" w:space="0" w:color="auto"/>
      </w:divBdr>
    </w:div>
    <w:div w:id="695162004">
      <w:bodyDiv w:val="1"/>
      <w:marLeft w:val="0"/>
      <w:marRight w:val="0"/>
      <w:marTop w:val="0"/>
      <w:marBottom w:val="0"/>
      <w:divBdr>
        <w:top w:val="none" w:sz="0" w:space="0" w:color="auto"/>
        <w:left w:val="none" w:sz="0" w:space="0" w:color="auto"/>
        <w:bottom w:val="none" w:sz="0" w:space="0" w:color="auto"/>
        <w:right w:val="none" w:sz="0" w:space="0" w:color="auto"/>
      </w:divBdr>
    </w:div>
    <w:div w:id="956522101">
      <w:bodyDiv w:val="1"/>
      <w:marLeft w:val="0"/>
      <w:marRight w:val="0"/>
      <w:marTop w:val="0"/>
      <w:marBottom w:val="0"/>
      <w:divBdr>
        <w:top w:val="none" w:sz="0" w:space="0" w:color="auto"/>
        <w:left w:val="none" w:sz="0" w:space="0" w:color="auto"/>
        <w:bottom w:val="none" w:sz="0" w:space="0" w:color="auto"/>
        <w:right w:val="none" w:sz="0" w:space="0" w:color="auto"/>
      </w:divBdr>
    </w:div>
    <w:div w:id="1022051062">
      <w:bodyDiv w:val="1"/>
      <w:marLeft w:val="0"/>
      <w:marRight w:val="0"/>
      <w:marTop w:val="0"/>
      <w:marBottom w:val="0"/>
      <w:divBdr>
        <w:top w:val="none" w:sz="0" w:space="0" w:color="auto"/>
        <w:left w:val="none" w:sz="0" w:space="0" w:color="auto"/>
        <w:bottom w:val="none" w:sz="0" w:space="0" w:color="auto"/>
        <w:right w:val="none" w:sz="0" w:space="0" w:color="auto"/>
      </w:divBdr>
    </w:div>
    <w:div w:id="1276475921">
      <w:bodyDiv w:val="1"/>
      <w:marLeft w:val="0"/>
      <w:marRight w:val="0"/>
      <w:marTop w:val="0"/>
      <w:marBottom w:val="0"/>
      <w:divBdr>
        <w:top w:val="none" w:sz="0" w:space="0" w:color="auto"/>
        <w:left w:val="none" w:sz="0" w:space="0" w:color="auto"/>
        <w:bottom w:val="none" w:sz="0" w:space="0" w:color="auto"/>
        <w:right w:val="none" w:sz="0" w:space="0" w:color="auto"/>
      </w:divBdr>
    </w:div>
    <w:div w:id="1325282529">
      <w:bodyDiv w:val="1"/>
      <w:marLeft w:val="0"/>
      <w:marRight w:val="0"/>
      <w:marTop w:val="0"/>
      <w:marBottom w:val="0"/>
      <w:divBdr>
        <w:top w:val="none" w:sz="0" w:space="0" w:color="auto"/>
        <w:left w:val="none" w:sz="0" w:space="0" w:color="auto"/>
        <w:bottom w:val="none" w:sz="0" w:space="0" w:color="auto"/>
        <w:right w:val="none" w:sz="0" w:space="0" w:color="auto"/>
      </w:divBdr>
    </w:div>
    <w:div w:id="1624924346">
      <w:bodyDiv w:val="1"/>
      <w:marLeft w:val="0"/>
      <w:marRight w:val="0"/>
      <w:marTop w:val="0"/>
      <w:marBottom w:val="0"/>
      <w:divBdr>
        <w:top w:val="none" w:sz="0" w:space="0" w:color="auto"/>
        <w:left w:val="none" w:sz="0" w:space="0" w:color="auto"/>
        <w:bottom w:val="none" w:sz="0" w:space="0" w:color="auto"/>
        <w:right w:val="none" w:sz="0" w:space="0" w:color="auto"/>
      </w:divBdr>
    </w:div>
    <w:div w:id="1637635826">
      <w:bodyDiv w:val="1"/>
      <w:marLeft w:val="0"/>
      <w:marRight w:val="0"/>
      <w:marTop w:val="0"/>
      <w:marBottom w:val="0"/>
      <w:divBdr>
        <w:top w:val="none" w:sz="0" w:space="0" w:color="auto"/>
        <w:left w:val="none" w:sz="0" w:space="0" w:color="auto"/>
        <w:bottom w:val="none" w:sz="0" w:space="0" w:color="auto"/>
        <w:right w:val="none" w:sz="0" w:space="0" w:color="auto"/>
      </w:divBdr>
    </w:div>
    <w:div w:id="1838690952">
      <w:bodyDiv w:val="1"/>
      <w:marLeft w:val="0"/>
      <w:marRight w:val="0"/>
      <w:marTop w:val="0"/>
      <w:marBottom w:val="0"/>
      <w:divBdr>
        <w:top w:val="none" w:sz="0" w:space="0" w:color="auto"/>
        <w:left w:val="none" w:sz="0" w:space="0" w:color="auto"/>
        <w:bottom w:val="none" w:sz="0" w:space="0" w:color="auto"/>
        <w:right w:val="none" w:sz="0" w:space="0" w:color="auto"/>
      </w:divBdr>
    </w:div>
    <w:div w:id="20550355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21</Pages>
  <Words>2584</Words>
  <Characters>14215</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9</cp:revision>
  <dcterms:created xsi:type="dcterms:W3CDTF">2026-06-07T14:06:00Z</dcterms:created>
  <dcterms:modified xsi:type="dcterms:W3CDTF">2026-06-11T00:29:00Z</dcterms:modified>
</cp:coreProperties>
</file>