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4A" w:rsidRDefault="00330F4A" w:rsidP="00330F4A">
      <w:pPr>
        <w:tabs>
          <w:tab w:val="num" w:pos="720"/>
        </w:tabs>
        <w:spacing w:after="0" w:line="240" w:lineRule="auto"/>
        <w:ind w:left="600" w:hanging="360"/>
      </w:pPr>
    </w:p>
    <w:p w:rsidR="00330F4A" w:rsidRDefault="00330F4A" w:rsidP="00330F4A">
      <w:pPr>
        <w:tabs>
          <w:tab w:val="num" w:pos="720"/>
        </w:tabs>
        <w:spacing w:after="0" w:line="240" w:lineRule="auto"/>
        <w:ind w:left="600" w:hanging="360"/>
      </w:pPr>
    </w:p>
    <w:tbl>
      <w:tblPr>
        <w:tblW w:w="0" w:type="auto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2E74B3" w:rsidRPr="00AB4C0E" w:rsidTr="002E74B3">
        <w:tc>
          <w:tcPr>
            <w:tcW w:w="5762" w:type="dxa"/>
            <w:gridSpan w:val="2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Alejandro Tinoco </w:t>
            </w:r>
            <w:proofErr w:type="spellStart"/>
            <w:r>
              <w:rPr>
                <w:rFonts w:ascii="Arial" w:hAnsi="Arial" w:cs="Arial"/>
              </w:rPr>
              <w:t>Jimenez</w:t>
            </w:r>
            <w:proofErr w:type="spellEnd"/>
          </w:p>
        </w:tc>
        <w:tc>
          <w:tcPr>
            <w:tcW w:w="2882" w:type="dxa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2757470</w:t>
            </w:r>
          </w:p>
        </w:tc>
      </w:tr>
      <w:tr w:rsidR="002E74B3" w:rsidRPr="00AB4C0E" w:rsidTr="002E74B3">
        <w:tc>
          <w:tcPr>
            <w:tcW w:w="4248" w:type="dxa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de Productividad Basada en Herramientas Tecnológicas</w:t>
            </w:r>
          </w:p>
        </w:tc>
        <w:tc>
          <w:tcPr>
            <w:tcW w:w="4396" w:type="dxa"/>
            <w:gridSpan w:val="2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Mario Javier Barbosa </w:t>
            </w:r>
            <w:proofErr w:type="spellStart"/>
            <w:r>
              <w:rPr>
                <w:rFonts w:ascii="Arial" w:hAnsi="Arial" w:cs="Arial"/>
              </w:rPr>
              <w:t>Sanchez</w:t>
            </w:r>
            <w:proofErr w:type="spellEnd"/>
          </w:p>
        </w:tc>
      </w:tr>
      <w:tr w:rsidR="002E74B3" w:rsidRPr="00AB4C0E" w:rsidTr="002E74B3">
        <w:tc>
          <w:tcPr>
            <w:tcW w:w="4248" w:type="dxa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2E74B3" w:rsidRPr="00AB4C0E" w:rsidRDefault="002E74B3" w:rsidP="002E74B3">
            <w:pPr>
              <w:tabs>
                <w:tab w:val="left" w:pos="1155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Fase IV</w:t>
            </w:r>
          </w:p>
        </w:tc>
        <w:tc>
          <w:tcPr>
            <w:tcW w:w="4396" w:type="dxa"/>
            <w:gridSpan w:val="2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Fase IV</w:t>
            </w:r>
          </w:p>
        </w:tc>
      </w:tr>
      <w:tr w:rsidR="002E74B3" w:rsidRPr="00AB4C0E" w:rsidTr="002E74B3">
        <w:tc>
          <w:tcPr>
            <w:tcW w:w="8644" w:type="dxa"/>
            <w:gridSpan w:val="3"/>
          </w:tcPr>
          <w:p w:rsidR="002E74B3" w:rsidRPr="00AB4C0E" w:rsidRDefault="002E74B3" w:rsidP="001077EF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28 de noviembre </w:t>
            </w:r>
            <w:bookmarkStart w:id="0" w:name="_GoBack"/>
            <w:bookmarkEnd w:id="0"/>
            <w:r>
              <w:rPr>
                <w:rFonts w:ascii="Arial" w:hAnsi="Arial" w:cs="Arial"/>
              </w:rPr>
              <w:t>de 2018</w:t>
            </w:r>
          </w:p>
        </w:tc>
      </w:tr>
    </w:tbl>
    <w:p w:rsidR="002E74B3" w:rsidRDefault="002E74B3" w:rsidP="00330F4A">
      <w:pPr>
        <w:tabs>
          <w:tab w:val="num" w:pos="720"/>
        </w:tabs>
        <w:spacing w:after="0" w:line="240" w:lineRule="auto"/>
        <w:ind w:left="600" w:hanging="360"/>
      </w:pPr>
    </w:p>
    <w:p w:rsidR="002E74B3" w:rsidRDefault="002E74B3" w:rsidP="00330F4A">
      <w:pPr>
        <w:tabs>
          <w:tab w:val="num" w:pos="720"/>
        </w:tabs>
        <w:spacing w:after="0" w:line="240" w:lineRule="auto"/>
        <w:ind w:left="600" w:hanging="360"/>
      </w:pPr>
    </w:p>
    <w:p w:rsidR="002E74B3" w:rsidRDefault="002E74B3" w:rsidP="00330F4A">
      <w:pPr>
        <w:tabs>
          <w:tab w:val="num" w:pos="720"/>
        </w:tabs>
        <w:spacing w:after="0" w:line="240" w:lineRule="auto"/>
        <w:ind w:left="600" w:hanging="360"/>
      </w:pPr>
    </w:p>
    <w:p w:rsidR="00330F4A" w:rsidRPr="002E74B3" w:rsidRDefault="00330F4A" w:rsidP="00330F4A">
      <w:pPr>
        <w:numPr>
          <w:ilvl w:val="0"/>
          <w:numId w:val="3"/>
        </w:numPr>
        <w:spacing w:after="0" w:line="240" w:lineRule="auto"/>
        <w:ind w:left="600"/>
        <w:rPr>
          <w:rFonts w:asciiTheme="majorHAnsi" w:hAnsiTheme="majorHAnsi" w:cstheme="majorHAnsi"/>
          <w:b/>
          <w:sz w:val="24"/>
          <w:szCs w:val="24"/>
          <w:lang w:eastAsia="es-MX"/>
        </w:rPr>
      </w:pPr>
      <w:r w:rsidRPr="002E74B3">
        <w:rPr>
          <w:rFonts w:cstheme="minorHAnsi"/>
          <w:b/>
        </w:rPr>
        <w:t>Generar resumen ejecutivo que cuente con los siguientes elementos en el archivo README.md dentro del repositorio:</w:t>
      </w:r>
    </w:p>
    <w:p w:rsidR="00330F4A" w:rsidRPr="00330F4A" w:rsidRDefault="002E74B3" w:rsidP="00330F4A">
      <w:pPr>
        <w:numPr>
          <w:ilvl w:val="1"/>
          <w:numId w:val="3"/>
        </w:numPr>
        <w:spacing w:after="0" w:line="240" w:lineRule="auto"/>
        <w:ind w:left="1200"/>
        <w:rPr>
          <w:rFonts w:cstheme="minorHAnsi"/>
        </w:rPr>
      </w:pPr>
      <w:r>
        <w:rPr>
          <w:rFonts w:cstheme="minorHAnsi"/>
        </w:rPr>
        <w:t>Se agrega a Repositorio Fase IV en GITHUB</w:t>
      </w:r>
    </w:p>
    <w:p w:rsidR="00330F4A" w:rsidRPr="00330F4A" w:rsidRDefault="00330F4A" w:rsidP="00330F4A">
      <w:pPr>
        <w:numPr>
          <w:ilvl w:val="0"/>
          <w:numId w:val="3"/>
        </w:numPr>
        <w:spacing w:after="0" w:line="240" w:lineRule="auto"/>
        <w:ind w:left="600"/>
        <w:rPr>
          <w:rFonts w:cstheme="minorHAnsi"/>
          <w:b/>
        </w:rPr>
      </w:pPr>
      <w:r w:rsidRPr="00330F4A">
        <w:rPr>
          <w:rFonts w:cstheme="minorHAnsi"/>
          <w:b/>
        </w:rPr>
        <w:t>Requerimientos:</w:t>
      </w:r>
    </w:p>
    <w:p w:rsidR="00330F4A" w:rsidRPr="00330F4A" w:rsidRDefault="00330F4A" w:rsidP="00330F4A">
      <w:pPr>
        <w:spacing w:after="0" w:line="240" w:lineRule="auto"/>
        <w:ind w:left="600"/>
        <w:rPr>
          <w:rFonts w:cstheme="minorHAnsi"/>
        </w:rPr>
      </w:pPr>
    </w:p>
    <w:p w:rsidR="00330F4A" w:rsidRP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Servidor de aplicación</w:t>
      </w:r>
      <w:r w:rsidRPr="00330F4A">
        <w:rPr>
          <w:rFonts w:cstheme="minorHAnsi"/>
        </w:rPr>
        <w:t xml:space="preserve"> Apache Tomcat 8.0.27</w:t>
      </w:r>
    </w:p>
    <w:p w:rsidR="00330F4A" w:rsidRP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Base IDE</w:t>
      </w:r>
    </w:p>
    <w:p w:rsidR="00330F4A" w:rsidRP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Java EE 7</w:t>
      </w:r>
    </w:p>
    <w:p w:rsidR="00330F4A" w:rsidRP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HTML5/JavaScript</w:t>
      </w:r>
    </w:p>
    <w:p w:rsidR="00330F4A" w:rsidRP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MySQL</w:t>
      </w:r>
    </w:p>
    <w:p w:rsidR="00330F4A" w:rsidRP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SQL Server</w:t>
      </w:r>
    </w:p>
    <w:p w:rsidR="00330F4A" w:rsidRDefault="00330F4A" w:rsidP="00330F4A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PHP</w:t>
      </w:r>
    </w:p>
    <w:p w:rsidR="00330F4A" w:rsidRPr="00330F4A" w:rsidRDefault="00330F4A" w:rsidP="00330F4A">
      <w:pPr>
        <w:spacing w:after="0" w:line="240" w:lineRule="auto"/>
        <w:ind w:left="1200"/>
        <w:rPr>
          <w:rFonts w:cstheme="minorHAnsi"/>
        </w:rPr>
      </w:pPr>
    </w:p>
    <w:p w:rsidR="00330F4A" w:rsidRPr="00330F4A" w:rsidRDefault="00330F4A" w:rsidP="00330F4A">
      <w:pPr>
        <w:numPr>
          <w:ilvl w:val="0"/>
          <w:numId w:val="3"/>
        </w:numPr>
        <w:spacing w:after="0" w:line="240" w:lineRule="auto"/>
        <w:ind w:left="600"/>
        <w:rPr>
          <w:rFonts w:cstheme="minorHAnsi"/>
          <w:b/>
        </w:rPr>
      </w:pPr>
      <w:r w:rsidRPr="00330F4A">
        <w:rPr>
          <w:rFonts w:cstheme="minorHAnsi"/>
          <w:b/>
        </w:rPr>
        <w:t>Instalación:</w:t>
      </w:r>
    </w:p>
    <w:p w:rsidR="00330F4A" w:rsidRDefault="00330F4A" w:rsidP="00FA03C2">
      <w:pPr>
        <w:numPr>
          <w:ilvl w:val="1"/>
          <w:numId w:val="3"/>
        </w:numPr>
        <w:spacing w:after="0" w:line="240" w:lineRule="auto"/>
        <w:ind w:left="1200"/>
        <w:rPr>
          <w:rFonts w:cstheme="minorHAnsi"/>
          <w:b/>
        </w:rPr>
      </w:pPr>
      <w:r w:rsidRPr="00330F4A">
        <w:rPr>
          <w:rFonts w:cstheme="minorHAnsi"/>
          <w:b/>
        </w:rPr>
        <w:t>¿Cómo instalar el ambiente de desarrollo?</w:t>
      </w:r>
    </w:p>
    <w:p w:rsidR="00FA03C2" w:rsidRPr="000D66C5" w:rsidRDefault="00FA03C2" w:rsidP="00FA03C2">
      <w:pPr>
        <w:pStyle w:val="Ttulo1"/>
        <w:rPr>
          <w:sz w:val="40"/>
        </w:rPr>
      </w:pPr>
      <w:r w:rsidRPr="000D66C5">
        <w:rPr>
          <w:sz w:val="40"/>
        </w:rPr>
        <w:t>Manual de Instalación</w:t>
      </w:r>
    </w:p>
    <w:p w:rsidR="000D66C5" w:rsidRPr="00FA03C2" w:rsidRDefault="000D66C5" w:rsidP="00FA03C2"/>
    <w:p w:rsidR="00FA03C2" w:rsidRPr="00FA03C2" w:rsidRDefault="00FA03C2" w:rsidP="00FA03C2">
      <w:pPr>
        <w:pStyle w:val="Ttulo2"/>
        <w:numPr>
          <w:ilvl w:val="0"/>
          <w:numId w:val="1"/>
        </w:numPr>
      </w:pPr>
      <w:r>
        <w:t>Objetivo</w:t>
      </w:r>
      <w:r>
        <w:br/>
      </w:r>
    </w:p>
    <w:p w:rsidR="00FA03C2" w:rsidRPr="00FA03C2" w:rsidRDefault="00FA03C2" w:rsidP="000D66C5">
      <w:pPr>
        <w:jc w:val="both"/>
      </w:pPr>
      <w:r>
        <w:t>El presente  manual tiene como objetivo la instalación del  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, </w:t>
      </w:r>
      <w:r w:rsidRPr="00FA03C2">
        <w:t>entorno de desarrollo integrado</w:t>
      </w:r>
      <w:r>
        <w:t xml:space="preserve">) </w:t>
      </w:r>
      <w:proofErr w:type="spellStart"/>
      <w:r>
        <w:t>Netbeans</w:t>
      </w:r>
      <w:proofErr w:type="spellEnd"/>
      <w:r>
        <w:rPr>
          <w:rStyle w:val="Refdenotaalpie"/>
        </w:rPr>
        <w:footnoteReference w:id="1"/>
      </w:r>
      <w:r>
        <w:t xml:space="preserve"> en conjunto con  el servidor de Apache</w:t>
      </w:r>
      <w:r>
        <w:rPr>
          <w:rStyle w:val="Refdenotaalpie"/>
        </w:rPr>
        <w:footnoteReference w:id="2"/>
      </w:r>
      <w:r>
        <w:t xml:space="preserve"> , herramientas  que se usarán para la materia de Computación avanzada en Java teniendo como principal objetivo  el desarrollo de aplicaciones Web</w:t>
      </w:r>
      <w:r>
        <w:rPr>
          <w:rStyle w:val="Refdenotaalpie"/>
        </w:rPr>
        <w:footnoteReference w:id="3"/>
      </w:r>
      <w:r>
        <w:t>.</w:t>
      </w:r>
    </w:p>
    <w:p w:rsidR="000D66C5" w:rsidRDefault="000D66C5" w:rsidP="00FA03C2">
      <w:pPr>
        <w:pStyle w:val="Ttulo2"/>
        <w:numPr>
          <w:ilvl w:val="0"/>
          <w:numId w:val="1"/>
        </w:numPr>
      </w:pPr>
      <w:r>
        <w:t>Requisitos Previos</w:t>
      </w:r>
    </w:p>
    <w:p w:rsidR="000D66C5" w:rsidRPr="000D66C5" w:rsidRDefault="000D66C5" w:rsidP="000D66C5"/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1701"/>
        <w:gridCol w:w="4389"/>
      </w:tblGrid>
      <w:tr w:rsidR="000D66C5" w:rsidTr="000D66C5">
        <w:trPr>
          <w:trHeight w:val="403"/>
        </w:trPr>
        <w:tc>
          <w:tcPr>
            <w:tcW w:w="24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6C5" w:rsidRDefault="000D66C5" w:rsidP="008F34A3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Programa</w:t>
            </w:r>
          </w:p>
        </w:tc>
        <w:tc>
          <w:tcPr>
            <w:tcW w:w="170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6C5" w:rsidRDefault="000D66C5" w:rsidP="008F34A3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4389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6C5" w:rsidRDefault="000D66C5" w:rsidP="008F34A3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Sitio Web </w:t>
            </w:r>
          </w:p>
        </w:tc>
      </w:tr>
      <w:tr w:rsidR="000D66C5" w:rsidTr="000D66C5">
        <w:trPr>
          <w:trHeight w:val="403"/>
        </w:trPr>
        <w:tc>
          <w:tcPr>
            <w:tcW w:w="24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6C5" w:rsidRDefault="000D66C5" w:rsidP="008F34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Java JDK</w:t>
            </w:r>
          </w:p>
        </w:tc>
        <w:tc>
          <w:tcPr>
            <w:tcW w:w="1701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6C5" w:rsidRDefault="000D66C5" w:rsidP="008F34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 o posterior</w:t>
            </w:r>
          </w:p>
        </w:tc>
        <w:tc>
          <w:tcPr>
            <w:tcW w:w="4389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66C5" w:rsidRDefault="002E74B3" w:rsidP="008F34A3">
            <w:pPr>
              <w:pStyle w:val="TableContents"/>
              <w:rPr>
                <w:color w:val="000000"/>
              </w:rPr>
            </w:pPr>
            <w:hyperlink r:id="rId8" w:history="1">
              <w:r w:rsidR="000D66C5" w:rsidRPr="002D4C91">
                <w:rPr>
                  <w:rStyle w:val="Hipervnculo"/>
                </w:rPr>
                <w:t>https://www.oracle.com/technetwork/java/javase/downloads/jdk8-downloads-2133151.html</w:t>
              </w:r>
            </w:hyperlink>
            <w:r w:rsidR="000D66C5">
              <w:rPr>
                <w:color w:val="000000"/>
              </w:rPr>
              <w:t xml:space="preserve"> </w:t>
            </w:r>
          </w:p>
        </w:tc>
      </w:tr>
    </w:tbl>
    <w:p w:rsidR="000D66C5" w:rsidRPr="000D66C5" w:rsidRDefault="000D66C5" w:rsidP="000D66C5"/>
    <w:p w:rsidR="00FA03C2" w:rsidRDefault="00FA03C2" w:rsidP="00FA03C2">
      <w:pPr>
        <w:pStyle w:val="Ttulo2"/>
        <w:numPr>
          <w:ilvl w:val="0"/>
          <w:numId w:val="1"/>
        </w:numPr>
      </w:pPr>
      <w:r>
        <w:t>Instalación</w:t>
      </w:r>
    </w:p>
    <w:p w:rsidR="000D66C5" w:rsidRDefault="000D66C5" w:rsidP="000D66C5"/>
    <w:p w:rsidR="000D66C5" w:rsidRDefault="000D66C5" w:rsidP="000D66C5">
      <w:r>
        <w:t xml:space="preserve">A continuación, se muestran los pasos a seguir para instalar las herramientas de </w:t>
      </w:r>
      <w:proofErr w:type="spellStart"/>
      <w:r>
        <w:t>Netbeans</w:t>
      </w:r>
      <w:proofErr w:type="spellEnd"/>
      <w:r>
        <w:t xml:space="preserve"> &amp; Apache:</w:t>
      </w:r>
    </w:p>
    <w:p w:rsidR="000D66C5" w:rsidRDefault="000D66C5" w:rsidP="000D66C5">
      <w:pPr>
        <w:pStyle w:val="Prrafodelista"/>
        <w:numPr>
          <w:ilvl w:val="0"/>
          <w:numId w:val="2"/>
        </w:numPr>
      </w:pPr>
      <w:r>
        <w:t xml:space="preserve">Descargar de la página de </w:t>
      </w:r>
      <w:proofErr w:type="spellStart"/>
      <w:r>
        <w:t>Netbeans</w:t>
      </w:r>
      <w:proofErr w:type="spellEnd"/>
      <w:r>
        <w:t xml:space="preserve"> (</w:t>
      </w:r>
      <w:hyperlink r:id="rId9" w:history="1">
        <w:r w:rsidRPr="002D4C91">
          <w:rPr>
            <w:rStyle w:val="Hipervnculo"/>
          </w:rPr>
          <w:t>https://netbeans.org/downloads/</w:t>
        </w:r>
      </w:hyperlink>
      <w:r>
        <w:t xml:space="preserve"> ) la versión  completa del IDE </w:t>
      </w:r>
      <w:r w:rsidR="00C70448">
        <w:t>(</w:t>
      </w:r>
      <w:r w:rsidR="00C70448" w:rsidRPr="00C70448">
        <w:rPr>
          <w:b/>
        </w:rPr>
        <w:t>versión que incluye el servidor de apache</w:t>
      </w:r>
      <w:r w:rsidR="00C70448">
        <w:t>)</w:t>
      </w:r>
    </w:p>
    <w:p w:rsidR="000D66C5" w:rsidRDefault="000D66C5" w:rsidP="000D66C5">
      <w:pPr>
        <w:pStyle w:val="Prrafodelista"/>
      </w:pPr>
    </w:p>
    <w:p w:rsidR="000D66C5" w:rsidRDefault="000D66C5" w:rsidP="000D66C5">
      <w:pPr>
        <w:pStyle w:val="Prrafodelista"/>
        <w:ind w:left="-284"/>
        <w:jc w:val="center"/>
      </w:pPr>
      <w:r>
        <w:rPr>
          <w:noProof/>
          <w:lang w:eastAsia="es-MX"/>
        </w:rPr>
        <w:drawing>
          <wp:inline distT="0" distB="0" distL="0" distR="0" wp14:anchorId="36A6513C" wp14:editId="63407962">
            <wp:extent cx="5612130" cy="2695575"/>
            <wp:effectExtent l="76200" t="76200" r="14097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70448">
        <w:t>0</w:t>
      </w:r>
    </w:p>
    <w:p w:rsidR="000D66C5" w:rsidRDefault="000D66C5" w:rsidP="000D66C5">
      <w:pPr>
        <w:pStyle w:val="Prrafodelista"/>
        <w:ind w:left="-284"/>
        <w:jc w:val="center"/>
      </w:pPr>
    </w:p>
    <w:p w:rsidR="000D66C5" w:rsidRDefault="000D66C5" w:rsidP="000D66C5">
      <w:pPr>
        <w:pStyle w:val="Prrafodelista"/>
        <w:ind w:left="-284"/>
        <w:jc w:val="center"/>
      </w:pPr>
    </w:p>
    <w:p w:rsidR="000D66C5" w:rsidRDefault="000D66C5" w:rsidP="000D66C5">
      <w:pPr>
        <w:pStyle w:val="Prrafodelista"/>
        <w:numPr>
          <w:ilvl w:val="0"/>
          <w:numId w:val="2"/>
        </w:numPr>
      </w:pPr>
      <w:r>
        <w:t xml:space="preserve">Ejecutar el archivo descargado como Administrador </w:t>
      </w:r>
    </w:p>
    <w:p w:rsidR="000D66C5" w:rsidRDefault="000D66C5" w:rsidP="000D66C5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933825" cy="2559989"/>
            <wp:effectExtent l="76200" t="76200" r="123825" b="1263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73" cy="25615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6C5" w:rsidRDefault="000D66C5" w:rsidP="000D66C5">
      <w:pPr>
        <w:pStyle w:val="Prrafodelista"/>
        <w:jc w:val="center"/>
      </w:pPr>
    </w:p>
    <w:p w:rsidR="000D66C5" w:rsidRDefault="000D66C5" w:rsidP="000D66C5">
      <w:pPr>
        <w:pStyle w:val="Prrafodelista"/>
        <w:numPr>
          <w:ilvl w:val="0"/>
          <w:numId w:val="2"/>
        </w:numPr>
      </w:pPr>
      <w:r>
        <w:t xml:space="preserve">Permitir ejecutar los cambios a realizar en Windows </w:t>
      </w:r>
    </w:p>
    <w:p w:rsidR="00C70448" w:rsidRDefault="00C70448" w:rsidP="00C70448">
      <w:pPr>
        <w:pStyle w:val="Prrafodelista"/>
        <w:numPr>
          <w:ilvl w:val="0"/>
          <w:numId w:val="2"/>
        </w:numPr>
      </w:pPr>
      <w:r>
        <w:lastRenderedPageBreak/>
        <w:t>Seleccionar la opción de Personalizar (</w:t>
      </w:r>
      <w:proofErr w:type="spellStart"/>
      <w:r w:rsidRPr="00C70448">
        <w:rPr>
          <w:b/>
        </w:rPr>
        <w:t>Customize</w:t>
      </w:r>
      <w:proofErr w:type="spellEnd"/>
      <w:r w:rsidRPr="00C70448">
        <w:rPr>
          <w:b/>
        </w:rPr>
        <w:t>…</w:t>
      </w:r>
      <w:r w:rsidRPr="00C70448">
        <w:t>)</w:t>
      </w:r>
    </w:p>
    <w:p w:rsidR="00C70448" w:rsidRDefault="00C70448" w:rsidP="00C704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209577F1" wp14:editId="1B9C9DA3">
            <wp:extent cx="4713605" cy="3876161"/>
            <wp:effectExtent l="76200" t="76200" r="125095" b="1244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2" b="1710"/>
                    <a:stretch/>
                  </pic:blipFill>
                  <pic:spPr bwMode="auto">
                    <a:xfrm>
                      <a:off x="0" y="0"/>
                      <a:ext cx="4718077" cy="38798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448" w:rsidRDefault="00C70448" w:rsidP="00C70448">
      <w:pPr>
        <w:pStyle w:val="Prrafodelista"/>
        <w:jc w:val="center"/>
      </w:pPr>
    </w:p>
    <w:p w:rsidR="00C70448" w:rsidRDefault="00C70448" w:rsidP="00C70448">
      <w:pPr>
        <w:pStyle w:val="Prrafodelista"/>
        <w:numPr>
          <w:ilvl w:val="0"/>
          <w:numId w:val="2"/>
        </w:numPr>
      </w:pPr>
      <w:r>
        <w:t>Seleccionar la opción de Apach</w:t>
      </w:r>
      <w:r w:rsidR="00F90B25">
        <w:t xml:space="preserve">e </w:t>
      </w:r>
      <w:proofErr w:type="gramStart"/>
      <w:r w:rsidR="00F90B25">
        <w:t>Tomcat ,</w:t>
      </w:r>
      <w:proofErr w:type="gramEnd"/>
      <w:r w:rsidR="00F90B25">
        <w:t xml:space="preserve"> </w:t>
      </w:r>
      <w:r>
        <w:t xml:space="preserve">desmarcar la casilla de </w:t>
      </w:r>
      <w:proofErr w:type="spellStart"/>
      <w:r>
        <w:t>GlassFish</w:t>
      </w:r>
      <w:proofErr w:type="spellEnd"/>
      <w:r>
        <w:t xml:space="preserve"> Server </w:t>
      </w:r>
      <w:r w:rsidR="00F90B25">
        <w:t xml:space="preserve"> y dar clic en el botón de OK</w:t>
      </w:r>
    </w:p>
    <w:p w:rsidR="00C70448" w:rsidRDefault="00C70448" w:rsidP="00C70448"/>
    <w:p w:rsidR="00C70448" w:rsidRDefault="00C70448" w:rsidP="00C70448"/>
    <w:p w:rsidR="00684B62" w:rsidRDefault="00684B62" w:rsidP="00C70448"/>
    <w:p w:rsidR="00684B62" w:rsidRDefault="00684B62" w:rsidP="00C70448"/>
    <w:p w:rsidR="00C70448" w:rsidRDefault="00C70448" w:rsidP="00C70448"/>
    <w:p w:rsidR="00C70448" w:rsidRDefault="00C70448" w:rsidP="00C70448"/>
    <w:p w:rsidR="00C70448" w:rsidRDefault="00C70448" w:rsidP="00C70448"/>
    <w:p w:rsidR="00C70448" w:rsidRDefault="00C70448" w:rsidP="00C70448">
      <w:pPr>
        <w:pStyle w:val="Prrafodelista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9C472FD" wp14:editId="2BB0EA9E">
            <wp:extent cx="5057775" cy="39719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1" t="1418" r="1467"/>
                    <a:stretch/>
                  </pic:blipFill>
                  <pic:spPr bwMode="auto">
                    <a:xfrm>
                      <a:off x="0" y="0"/>
                      <a:ext cx="5057775" cy="3971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B25" w:rsidRDefault="00F90B25" w:rsidP="00C70448">
      <w:pPr>
        <w:pStyle w:val="Prrafodelista"/>
        <w:jc w:val="center"/>
      </w:pPr>
    </w:p>
    <w:p w:rsidR="00C70448" w:rsidRDefault="00F90B25" w:rsidP="00C70448">
      <w:pPr>
        <w:pStyle w:val="Prrafodelista"/>
        <w:numPr>
          <w:ilvl w:val="0"/>
          <w:numId w:val="2"/>
        </w:numPr>
      </w:pPr>
      <w:r>
        <w:t>Seleccionar la opción de siguiente (</w:t>
      </w:r>
      <w:r w:rsidRPr="00F90B25">
        <w:rPr>
          <w:b/>
        </w:rPr>
        <w:t>Next</w:t>
      </w:r>
      <w:proofErr w:type="gramStart"/>
      <w:r>
        <w:t>) ,</w:t>
      </w:r>
      <w:proofErr w:type="gramEnd"/>
      <w:r>
        <w:t xml:space="preserve"> verificar que como servidor se muestra Apache Tomcat</w:t>
      </w:r>
      <w:r w:rsidR="00330F4A">
        <w:t xml:space="preserve"> 8.0.27</w:t>
      </w: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684B62" w:rsidRDefault="00684B62" w:rsidP="00684B62">
      <w:pPr>
        <w:pStyle w:val="Prrafodelista"/>
      </w:pPr>
    </w:p>
    <w:p w:rsidR="00F90B25" w:rsidRDefault="00F90B25" w:rsidP="00F90B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1AD83E1" wp14:editId="43F29F95">
            <wp:extent cx="5505450" cy="4591050"/>
            <wp:effectExtent l="76200" t="76200" r="13335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27" b="-1"/>
                    <a:stretch/>
                  </pic:blipFill>
                  <pic:spPr bwMode="auto"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0B25" w:rsidRDefault="00F90B25" w:rsidP="00F90B25"/>
    <w:p w:rsidR="00F90B25" w:rsidRDefault="00F90B25" w:rsidP="00C70448">
      <w:pPr>
        <w:pStyle w:val="Prrafodelista"/>
        <w:numPr>
          <w:ilvl w:val="0"/>
          <w:numId w:val="2"/>
        </w:numPr>
      </w:pPr>
      <w:r>
        <w:t>Aceptar los términos de uso y dar clic en el botón de continuar (</w:t>
      </w:r>
      <w:r w:rsidRPr="00F90B25">
        <w:rPr>
          <w:b/>
        </w:rPr>
        <w:t>Next</w:t>
      </w:r>
      <w:r>
        <w:t>)</w:t>
      </w:r>
    </w:p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F90B25" w:rsidRDefault="00F90B25" w:rsidP="00F90B25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E5C747E" wp14:editId="12668D42">
            <wp:extent cx="5514975" cy="4638675"/>
            <wp:effectExtent l="76200" t="76200" r="142875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3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B62" w:rsidRDefault="00684B62" w:rsidP="00F90B25">
      <w:pPr>
        <w:jc w:val="center"/>
      </w:pPr>
    </w:p>
    <w:p w:rsidR="00684B62" w:rsidRDefault="00684B62" w:rsidP="00F90B25">
      <w:pPr>
        <w:jc w:val="center"/>
      </w:pPr>
    </w:p>
    <w:p w:rsidR="00F90B25" w:rsidRDefault="00F90B25" w:rsidP="00C70448">
      <w:pPr>
        <w:pStyle w:val="Prrafodelista"/>
        <w:numPr>
          <w:ilvl w:val="0"/>
          <w:numId w:val="2"/>
        </w:numPr>
      </w:pPr>
      <w:r>
        <w:t>Seleccionar las rutas de:</w:t>
      </w:r>
    </w:p>
    <w:p w:rsidR="00F90B25" w:rsidRPr="00F90B25" w:rsidRDefault="00F90B25" w:rsidP="00953CA7">
      <w:pPr>
        <w:pStyle w:val="Prrafodelista"/>
        <w:numPr>
          <w:ilvl w:val="1"/>
          <w:numId w:val="2"/>
        </w:numPr>
        <w:jc w:val="both"/>
        <w:rPr>
          <w:i/>
        </w:rPr>
      </w:pPr>
      <w:r>
        <w:t xml:space="preserve"> Instalación de programa (</w:t>
      </w:r>
      <w:proofErr w:type="spellStart"/>
      <w:r w:rsidRPr="00F90B25">
        <w:rPr>
          <w:b/>
        </w:rPr>
        <w:t>Install</w:t>
      </w:r>
      <w:proofErr w:type="spellEnd"/>
      <w:r w:rsidRPr="00F90B25">
        <w:rPr>
          <w:b/>
        </w:rPr>
        <w:t xml:space="preserve"> </w:t>
      </w:r>
      <w:proofErr w:type="spellStart"/>
      <w:r w:rsidRPr="00F90B25">
        <w:rPr>
          <w:b/>
        </w:rPr>
        <w:t>the</w:t>
      </w:r>
      <w:proofErr w:type="spellEnd"/>
      <w:r w:rsidRPr="00F90B25">
        <w:rPr>
          <w:b/>
        </w:rPr>
        <w:t xml:space="preserve"> </w:t>
      </w:r>
      <w:proofErr w:type="spellStart"/>
      <w:r w:rsidRPr="00F90B25">
        <w:rPr>
          <w:b/>
        </w:rPr>
        <w:t>Netbeans</w:t>
      </w:r>
      <w:proofErr w:type="spellEnd"/>
      <w:r w:rsidRPr="00F90B25">
        <w:rPr>
          <w:b/>
        </w:rPr>
        <w:t xml:space="preserve"> IDE to</w:t>
      </w:r>
      <w:r>
        <w:t xml:space="preserve">) – </w:t>
      </w:r>
      <w:r w:rsidRPr="00684B62">
        <w:rPr>
          <w:i/>
          <w:color w:val="808080" w:themeColor="background1" w:themeShade="80"/>
        </w:rPr>
        <w:t xml:space="preserve">De preferencia dejar la ruta por default </w:t>
      </w:r>
    </w:p>
    <w:p w:rsidR="00F90B25" w:rsidRDefault="00F90B25" w:rsidP="00F90B25">
      <w:pPr>
        <w:pStyle w:val="Prrafodelista"/>
        <w:numPr>
          <w:ilvl w:val="1"/>
          <w:numId w:val="2"/>
        </w:numPr>
      </w:pPr>
      <w:r>
        <w:t>Ruta de JDK instalado (</w:t>
      </w:r>
      <w:r w:rsidRPr="00684B62">
        <w:rPr>
          <w:i/>
          <w:color w:val="808080" w:themeColor="background1" w:themeShade="80"/>
        </w:rPr>
        <w:t>usualmente se encuentra en la carpeta de Archivos de Programa / Java</w:t>
      </w:r>
      <w:r>
        <w:t>)</w:t>
      </w:r>
    </w:p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F90B25" w:rsidRDefault="00F90B25" w:rsidP="00F90B25">
      <w:pPr>
        <w:ind w:left="1080"/>
        <w:jc w:val="center"/>
      </w:pPr>
      <w:r>
        <w:rPr>
          <w:noProof/>
          <w:lang w:eastAsia="es-MX"/>
        </w:rPr>
        <w:drawing>
          <wp:inline distT="0" distB="0" distL="0" distR="0" wp14:anchorId="55687145" wp14:editId="3EE49665">
            <wp:extent cx="5524500" cy="4695825"/>
            <wp:effectExtent l="76200" t="76200" r="133350" b="142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B62" w:rsidRDefault="00684B62" w:rsidP="00F90B25">
      <w:pPr>
        <w:ind w:left="1080"/>
        <w:jc w:val="center"/>
      </w:pPr>
    </w:p>
    <w:p w:rsidR="00F90B25" w:rsidRPr="00684B62" w:rsidRDefault="00F90B25" w:rsidP="00F90B25">
      <w:pPr>
        <w:pStyle w:val="Prrafodelista"/>
        <w:numPr>
          <w:ilvl w:val="0"/>
          <w:numId w:val="2"/>
        </w:numPr>
      </w:pPr>
      <w:r>
        <w:t xml:space="preserve">Seleccionar la ruta donde se instalará el servidor de Apache - </w:t>
      </w:r>
      <w:r w:rsidRPr="00684B62">
        <w:rPr>
          <w:i/>
          <w:color w:val="808080" w:themeColor="background1" w:themeShade="80"/>
        </w:rPr>
        <w:t>De preferencia dejar la ruta por default</w:t>
      </w:r>
    </w:p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Pr="00F90B25" w:rsidRDefault="00684B62" w:rsidP="00684B62"/>
    <w:p w:rsidR="00F90B25" w:rsidRDefault="00F90B25" w:rsidP="00F90B25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1C818B69" wp14:editId="32488E22">
            <wp:extent cx="5495925" cy="46291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2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B62" w:rsidRPr="00F90B25" w:rsidRDefault="00684B62" w:rsidP="00F90B25">
      <w:pPr>
        <w:ind w:left="360"/>
        <w:jc w:val="center"/>
      </w:pPr>
    </w:p>
    <w:p w:rsidR="00F90B25" w:rsidRDefault="00F90B25" w:rsidP="00F90B25">
      <w:pPr>
        <w:pStyle w:val="Prrafodelista"/>
        <w:numPr>
          <w:ilvl w:val="0"/>
          <w:numId w:val="2"/>
        </w:numPr>
      </w:pPr>
      <w:r>
        <w:t>Dejar selecciona la opción para buscar actualizaciones y dar clic en el botón de instalar (</w:t>
      </w:r>
      <w:proofErr w:type="spellStart"/>
      <w:r w:rsidRPr="00F90B25">
        <w:rPr>
          <w:b/>
        </w:rPr>
        <w:t>Install</w:t>
      </w:r>
      <w:proofErr w:type="spellEnd"/>
      <w:r>
        <w:t>)</w:t>
      </w:r>
    </w:p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684B62" w:rsidRDefault="00684B62" w:rsidP="00684B62"/>
    <w:p w:rsidR="00953CA7" w:rsidRDefault="00953CA7" w:rsidP="00684B62"/>
    <w:p w:rsidR="00953CA7" w:rsidRDefault="00953CA7" w:rsidP="00684B62"/>
    <w:p w:rsidR="00F90B25" w:rsidRDefault="00F90B25" w:rsidP="00F90B25">
      <w:pPr>
        <w:jc w:val="center"/>
      </w:pPr>
      <w:r>
        <w:rPr>
          <w:noProof/>
          <w:lang w:eastAsia="es-MX"/>
        </w:rPr>
        <w:drawing>
          <wp:inline distT="0" distB="0" distL="0" distR="0" wp14:anchorId="558355E0" wp14:editId="66D1C7B3">
            <wp:extent cx="5486400" cy="4591050"/>
            <wp:effectExtent l="76200" t="76200" r="133350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CA7" w:rsidRDefault="00953CA7" w:rsidP="00F90B25">
      <w:pPr>
        <w:jc w:val="center"/>
      </w:pPr>
    </w:p>
    <w:p w:rsidR="00953CA7" w:rsidRDefault="00953CA7" w:rsidP="00F90B25">
      <w:pPr>
        <w:jc w:val="center"/>
      </w:pPr>
    </w:p>
    <w:p w:rsidR="0001587C" w:rsidRDefault="0001587C" w:rsidP="00953CA7">
      <w:pPr>
        <w:pStyle w:val="Prrafodelista"/>
        <w:numPr>
          <w:ilvl w:val="0"/>
          <w:numId w:val="2"/>
        </w:numPr>
        <w:jc w:val="both"/>
      </w:pPr>
      <w:r>
        <w:t>Dar clic en el botón terminar (</w:t>
      </w:r>
      <w:proofErr w:type="spellStart"/>
      <w:r w:rsidRPr="0001587C">
        <w:rPr>
          <w:b/>
        </w:rPr>
        <w:t>Finish</w:t>
      </w:r>
      <w:proofErr w:type="spellEnd"/>
      <w:r>
        <w:t>) -</w:t>
      </w:r>
      <w:r w:rsidRPr="0001587C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 En caso de no querer ayudar a mejorar la experiencia del programa al enviar datos de errores a sus servidores desmarcar la opción de contribuir (</w:t>
      </w:r>
      <w:proofErr w:type="spellStart"/>
      <w:r>
        <w:rPr>
          <w:i/>
          <w:color w:val="808080" w:themeColor="background1" w:themeShade="80"/>
        </w:rPr>
        <w:t>contribute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to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Netbeans</w:t>
      </w:r>
      <w:proofErr w:type="spellEnd"/>
      <w:r>
        <w:rPr>
          <w:i/>
          <w:color w:val="808080" w:themeColor="background1" w:themeShade="80"/>
        </w:rPr>
        <w:t>…)</w:t>
      </w:r>
      <w:r>
        <w:t xml:space="preserve"> </w:t>
      </w: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953CA7" w:rsidRDefault="00953CA7" w:rsidP="00953CA7">
      <w:pPr>
        <w:jc w:val="both"/>
      </w:pPr>
    </w:p>
    <w:p w:rsidR="0001587C" w:rsidRDefault="0001587C" w:rsidP="0001587C">
      <w:pPr>
        <w:jc w:val="center"/>
      </w:pPr>
      <w:r>
        <w:rPr>
          <w:noProof/>
          <w:lang w:eastAsia="es-MX"/>
        </w:rPr>
        <w:drawing>
          <wp:inline distT="0" distB="0" distL="0" distR="0" wp14:anchorId="47B332ED" wp14:editId="0ED697BE">
            <wp:extent cx="5467350" cy="4591050"/>
            <wp:effectExtent l="76200" t="76200" r="133350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9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CA7" w:rsidRDefault="00953CA7" w:rsidP="0001587C">
      <w:pPr>
        <w:jc w:val="center"/>
      </w:pPr>
    </w:p>
    <w:p w:rsidR="00F90B25" w:rsidRDefault="00684B62" w:rsidP="00F90B25">
      <w:pPr>
        <w:pStyle w:val="Prrafodelista"/>
        <w:numPr>
          <w:ilvl w:val="0"/>
          <w:numId w:val="2"/>
        </w:numPr>
        <w:rPr>
          <w:i/>
          <w:color w:val="808080" w:themeColor="background1" w:themeShade="80"/>
        </w:rPr>
      </w:pPr>
      <w:r>
        <w:t xml:space="preserve">Abrir el programa de </w:t>
      </w:r>
      <w:proofErr w:type="spellStart"/>
      <w:r>
        <w:t>Netbeans</w:t>
      </w:r>
      <w:proofErr w:type="spellEnd"/>
      <w:r w:rsidR="0001587C">
        <w:t xml:space="preserve"> - </w:t>
      </w:r>
      <w:r w:rsidR="0001587C" w:rsidRPr="0001587C">
        <w:rPr>
          <w:i/>
          <w:color w:val="808080" w:themeColor="background1" w:themeShade="80"/>
        </w:rPr>
        <w:t>por default se crea un icono en el escritorio</w:t>
      </w: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Default="00953CA7" w:rsidP="00953CA7">
      <w:pPr>
        <w:rPr>
          <w:i/>
          <w:color w:val="808080" w:themeColor="background1" w:themeShade="80"/>
        </w:rPr>
      </w:pPr>
    </w:p>
    <w:p w:rsidR="00953CA7" w:rsidRPr="00953CA7" w:rsidRDefault="00953CA7" w:rsidP="00953CA7">
      <w:pPr>
        <w:rPr>
          <w:i/>
          <w:color w:val="808080" w:themeColor="background1" w:themeShade="80"/>
        </w:rPr>
      </w:pPr>
    </w:p>
    <w:p w:rsidR="0001587C" w:rsidRDefault="0001587C" w:rsidP="0001587C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013D8548" wp14:editId="3D63898F">
            <wp:extent cx="5348426" cy="3505200"/>
            <wp:effectExtent l="76200" t="76200" r="138430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163" cy="3507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CA7" w:rsidRDefault="00953CA7" w:rsidP="0001587C">
      <w:pPr>
        <w:ind w:left="360"/>
        <w:jc w:val="center"/>
      </w:pPr>
    </w:p>
    <w:p w:rsidR="00684B62" w:rsidRDefault="00684B62" w:rsidP="00953CA7">
      <w:pPr>
        <w:pStyle w:val="Prrafodelista"/>
        <w:numPr>
          <w:ilvl w:val="0"/>
          <w:numId w:val="2"/>
        </w:numPr>
        <w:jc w:val="both"/>
      </w:pPr>
      <w:r>
        <w:t xml:space="preserve">Dar clic en el menú de </w:t>
      </w:r>
      <w:r w:rsidR="00890E4F">
        <w:t>Ventana (</w:t>
      </w:r>
      <w:proofErr w:type="spellStart"/>
      <w:r w:rsidR="00890E4F">
        <w:rPr>
          <w:b/>
        </w:rPr>
        <w:t>Window</w:t>
      </w:r>
      <w:proofErr w:type="spellEnd"/>
      <w:r w:rsidR="00890E4F">
        <w:t>)</w:t>
      </w:r>
      <w:r>
        <w:t xml:space="preserve"> y</w:t>
      </w:r>
      <w:r w:rsidR="00890E4F">
        <w:t xml:space="preserve"> seleccionar la opción de servicios (</w:t>
      </w:r>
      <w:proofErr w:type="spellStart"/>
      <w:r w:rsidR="00890E4F" w:rsidRPr="00890E4F">
        <w:rPr>
          <w:b/>
        </w:rPr>
        <w:t>service’s</w:t>
      </w:r>
      <w:proofErr w:type="spellEnd"/>
      <w:proofErr w:type="gramStart"/>
      <w:r w:rsidR="00890E4F">
        <w:t>)</w:t>
      </w:r>
      <w:r>
        <w:t xml:space="preserve"> </w:t>
      </w:r>
      <w:r w:rsidR="00890E4F">
        <w:t>,</w:t>
      </w:r>
      <w:proofErr w:type="gramEnd"/>
      <w:r w:rsidR="00890E4F">
        <w:t xml:space="preserve"> a continuación  se mostrará un panel del lado izquierdo de la pantalla</w:t>
      </w:r>
    </w:p>
    <w:p w:rsidR="0001587C" w:rsidRDefault="0001587C" w:rsidP="0001587C"/>
    <w:p w:rsidR="00890E4F" w:rsidRDefault="00890E4F" w:rsidP="00890E4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57450" cy="2846139"/>
            <wp:effectExtent l="76200" t="76200" r="133350" b="1257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10"/>
                    <a:stretch/>
                  </pic:blipFill>
                  <pic:spPr bwMode="auto">
                    <a:xfrm>
                      <a:off x="0" y="0"/>
                      <a:ext cx="2463467" cy="28531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CA7" w:rsidRDefault="00953CA7" w:rsidP="00890E4F">
      <w:pPr>
        <w:jc w:val="center"/>
      </w:pPr>
    </w:p>
    <w:p w:rsidR="00953CA7" w:rsidRDefault="00953CA7" w:rsidP="00890E4F">
      <w:pPr>
        <w:jc w:val="center"/>
      </w:pPr>
    </w:p>
    <w:p w:rsidR="00684B62" w:rsidRDefault="00684B62" w:rsidP="00953CA7">
      <w:pPr>
        <w:pStyle w:val="Prrafodelista"/>
        <w:numPr>
          <w:ilvl w:val="0"/>
          <w:numId w:val="2"/>
        </w:numPr>
        <w:jc w:val="both"/>
      </w:pPr>
      <w:r>
        <w:lastRenderedPageBreak/>
        <w:t>Dar clic en el botón de Agregar (</w:t>
      </w:r>
      <w:r w:rsidRPr="00890E4F">
        <w:rPr>
          <w:b/>
        </w:rPr>
        <w:t>+</w:t>
      </w:r>
      <w:r>
        <w:t>)</w:t>
      </w:r>
      <w:r w:rsidR="00890E4F">
        <w:t xml:space="preserve"> de la sección de servidores (</w:t>
      </w:r>
      <w:proofErr w:type="spellStart"/>
      <w:r w:rsidR="00890E4F" w:rsidRPr="00890E4F">
        <w:rPr>
          <w:b/>
        </w:rPr>
        <w:t>server’s</w:t>
      </w:r>
      <w:proofErr w:type="spellEnd"/>
      <w:r w:rsidR="00890E4F">
        <w:t xml:space="preserve">), se comenzará activar las opciones de Java EE dentro de las cuales previamente seleccionamos el servidor </w:t>
      </w:r>
      <w:proofErr w:type="gramStart"/>
      <w:r w:rsidR="00890E4F">
        <w:t xml:space="preserve">de </w:t>
      </w:r>
      <w:r>
        <w:t xml:space="preserve"> Apache</w:t>
      </w:r>
      <w:proofErr w:type="gramEnd"/>
      <w:r>
        <w:t xml:space="preserve"> </w:t>
      </w:r>
      <w:proofErr w:type="spellStart"/>
      <w:r>
        <w:t>Tomacat</w:t>
      </w:r>
      <w:proofErr w:type="spellEnd"/>
      <w:r>
        <w:t xml:space="preserve"> </w:t>
      </w:r>
    </w:p>
    <w:p w:rsidR="00890E4F" w:rsidRDefault="00890E4F" w:rsidP="00890E4F">
      <w:pPr>
        <w:jc w:val="center"/>
      </w:pPr>
      <w:r>
        <w:rPr>
          <w:noProof/>
          <w:lang w:eastAsia="es-MX"/>
        </w:rPr>
        <w:drawing>
          <wp:inline distT="0" distB="0" distL="0" distR="0" wp14:anchorId="1B9A1BEC" wp14:editId="36F93287">
            <wp:extent cx="3962400" cy="2533650"/>
            <wp:effectExtent l="76200" t="76200" r="133350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E4F" w:rsidRDefault="00890E4F" w:rsidP="00953CA7">
      <w:pPr>
        <w:pStyle w:val="Prrafodelista"/>
        <w:numPr>
          <w:ilvl w:val="0"/>
          <w:numId w:val="2"/>
        </w:numPr>
        <w:jc w:val="both"/>
      </w:pPr>
      <w:r>
        <w:t xml:space="preserve">Al finalizar la activación de las opciones dar clic en el menú de </w:t>
      </w:r>
      <w:proofErr w:type="gramStart"/>
      <w:r>
        <w:t>Herramientas(</w:t>
      </w:r>
      <w:proofErr w:type="gramEnd"/>
      <w:r w:rsidRPr="00890E4F">
        <w:rPr>
          <w:b/>
        </w:rPr>
        <w:t>Tools</w:t>
      </w:r>
      <w:r>
        <w:t>) y seleccionar la opción de Servidores (</w:t>
      </w:r>
      <w:proofErr w:type="spellStart"/>
      <w:r w:rsidRPr="00890E4F">
        <w:rPr>
          <w:b/>
        </w:rPr>
        <w:t>server</w:t>
      </w:r>
      <w:r>
        <w:rPr>
          <w:b/>
        </w:rPr>
        <w:t>’s</w:t>
      </w:r>
      <w:proofErr w:type="spellEnd"/>
      <w:r>
        <w:t xml:space="preserve">) , con esto se mostrará la pantalla con los datos previamente configurados de nuestro servidor (ubicación , credenciales , </w:t>
      </w:r>
      <w:proofErr w:type="spellStart"/>
      <w:r>
        <w:t>etc</w:t>
      </w:r>
      <w:proofErr w:type="spellEnd"/>
      <w:r>
        <w:t>)</w:t>
      </w:r>
      <w:r w:rsidR="00953CA7">
        <w:t>, con esto se asegura que se ha instalado el IDE así como el servidor de manera correcta.</w:t>
      </w:r>
    </w:p>
    <w:p w:rsidR="00890E4F" w:rsidRDefault="00890E4F" w:rsidP="00890E4F">
      <w:pPr>
        <w:ind w:left="360"/>
      </w:pPr>
      <w:r>
        <w:rPr>
          <w:noProof/>
          <w:lang w:eastAsia="es-MX"/>
        </w:rPr>
        <w:drawing>
          <wp:inline distT="0" distB="0" distL="0" distR="0" wp14:anchorId="74E60A1F" wp14:editId="7821E1EA">
            <wp:extent cx="6858000" cy="47663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81" w:rsidRDefault="00741481" w:rsidP="00890E4F">
      <w:pPr>
        <w:ind w:left="360"/>
      </w:pPr>
    </w:p>
    <w:p w:rsidR="00741481" w:rsidRDefault="00741481" w:rsidP="00890E4F">
      <w:pPr>
        <w:ind w:left="360"/>
      </w:pPr>
    </w:p>
    <w:p w:rsidR="00330F4A" w:rsidRDefault="00330F4A" w:rsidP="00330F4A">
      <w:pPr>
        <w:numPr>
          <w:ilvl w:val="1"/>
          <w:numId w:val="4"/>
        </w:num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41481">
        <w:rPr>
          <w:rFonts w:asciiTheme="majorHAnsi" w:hAnsiTheme="majorHAnsi" w:cstheme="majorHAnsi"/>
          <w:b/>
          <w:sz w:val="24"/>
          <w:szCs w:val="24"/>
        </w:rPr>
        <w:t>¿Cómo ejecutar pruebas manualmente?</w:t>
      </w:r>
    </w:p>
    <w:p w:rsidR="00741481" w:rsidRPr="00741481" w:rsidRDefault="00741481" w:rsidP="00741481">
      <w:pPr>
        <w:spacing w:after="0" w:line="240" w:lineRule="auto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741481" w:rsidRDefault="00741481" w:rsidP="00741481">
      <w:pPr>
        <w:pStyle w:val="Prrafodelista"/>
        <w:numPr>
          <w:ilvl w:val="3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Elegir datos guardados en la BD</w:t>
      </w:r>
    </w:p>
    <w:p w:rsidR="00741481" w:rsidRDefault="00741481" w:rsidP="00741481">
      <w:pPr>
        <w:pStyle w:val="Prrafodelista"/>
        <w:numPr>
          <w:ilvl w:val="3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Generar una Propuesta</w:t>
      </w:r>
    </w:p>
    <w:p w:rsidR="00741481" w:rsidRDefault="00741481" w:rsidP="00741481">
      <w:pPr>
        <w:pStyle w:val="Prrafodelista"/>
        <w:numPr>
          <w:ilvl w:val="3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Importar a Excel</w:t>
      </w:r>
    </w:p>
    <w:p w:rsidR="00741481" w:rsidRDefault="00741481" w:rsidP="00741481">
      <w:pPr>
        <w:pStyle w:val="Prrafodelista"/>
        <w:numPr>
          <w:ilvl w:val="3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Importar Word</w:t>
      </w:r>
    </w:p>
    <w:p w:rsidR="00741481" w:rsidRDefault="00741481" w:rsidP="00741481">
      <w:pPr>
        <w:pStyle w:val="Prrafodelista"/>
        <w:numPr>
          <w:ilvl w:val="3"/>
          <w:numId w:val="8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Enviar por e-mail</w:t>
      </w:r>
    </w:p>
    <w:p w:rsidR="00741481" w:rsidRPr="00741481" w:rsidRDefault="00741481" w:rsidP="00741481">
      <w:pPr>
        <w:pStyle w:val="Prrafodelista"/>
        <w:spacing w:after="0" w:line="240" w:lineRule="auto"/>
        <w:ind w:left="2880"/>
        <w:rPr>
          <w:rFonts w:asciiTheme="majorHAnsi" w:hAnsiTheme="majorHAnsi" w:cstheme="majorHAnsi"/>
          <w:sz w:val="24"/>
          <w:szCs w:val="24"/>
        </w:rPr>
      </w:pPr>
    </w:p>
    <w:p w:rsidR="00741481" w:rsidRPr="005D5FEF" w:rsidRDefault="00741481" w:rsidP="00741481">
      <w:pPr>
        <w:spacing w:after="0" w:line="240" w:lineRule="auto"/>
        <w:ind w:left="2124"/>
        <w:rPr>
          <w:rFonts w:asciiTheme="majorHAnsi" w:hAnsiTheme="majorHAnsi" w:cstheme="majorHAnsi"/>
          <w:sz w:val="24"/>
          <w:szCs w:val="24"/>
        </w:rPr>
      </w:pPr>
    </w:p>
    <w:p w:rsidR="00330F4A" w:rsidRPr="00741481" w:rsidRDefault="00330F4A" w:rsidP="00330F4A">
      <w:pPr>
        <w:numPr>
          <w:ilvl w:val="1"/>
          <w:numId w:val="4"/>
        </w:numPr>
        <w:spacing w:after="0" w:line="240" w:lineRule="auto"/>
        <w:ind w:left="1200"/>
        <w:rPr>
          <w:rFonts w:asciiTheme="majorHAnsi" w:hAnsiTheme="majorHAnsi" w:cstheme="majorHAnsi"/>
          <w:b/>
          <w:sz w:val="24"/>
          <w:szCs w:val="24"/>
        </w:rPr>
      </w:pPr>
      <w:r w:rsidRPr="00741481">
        <w:rPr>
          <w:rFonts w:asciiTheme="majorHAnsi" w:hAnsiTheme="majorHAnsi" w:cstheme="majorHAnsi"/>
          <w:b/>
          <w:sz w:val="24"/>
          <w:szCs w:val="24"/>
        </w:rPr>
        <w:t xml:space="preserve">¿Cómo implementar la solución en producción en un ambiente local o en la nube como </w:t>
      </w:r>
      <w:proofErr w:type="spellStart"/>
      <w:r w:rsidRPr="00741481">
        <w:rPr>
          <w:rFonts w:asciiTheme="majorHAnsi" w:hAnsiTheme="majorHAnsi" w:cstheme="majorHAnsi"/>
          <w:b/>
          <w:sz w:val="24"/>
          <w:szCs w:val="24"/>
        </w:rPr>
        <w:t>Heroku</w:t>
      </w:r>
      <w:proofErr w:type="spellEnd"/>
      <w:r w:rsidRPr="00741481">
        <w:rPr>
          <w:rFonts w:asciiTheme="majorHAnsi" w:hAnsiTheme="majorHAnsi" w:cstheme="majorHAnsi"/>
          <w:b/>
          <w:sz w:val="24"/>
          <w:szCs w:val="24"/>
        </w:rPr>
        <w:t>?</w:t>
      </w:r>
    </w:p>
    <w:p w:rsidR="00741481" w:rsidRDefault="00741481" w:rsidP="00741481">
      <w:pPr>
        <w:spacing w:after="0" w:line="240" w:lineRule="auto"/>
        <w:ind w:left="1200"/>
        <w:rPr>
          <w:rFonts w:asciiTheme="majorHAnsi" w:hAnsiTheme="majorHAnsi" w:cstheme="majorHAnsi"/>
          <w:sz w:val="24"/>
          <w:szCs w:val="24"/>
        </w:rPr>
      </w:pPr>
    </w:p>
    <w:p w:rsidR="00741481" w:rsidRPr="00330F4A" w:rsidRDefault="00741481" w:rsidP="00741481">
      <w:pPr>
        <w:pStyle w:val="Prrafodelista"/>
        <w:numPr>
          <w:ilvl w:val="2"/>
          <w:numId w:val="7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VM en Formato Workstation o VirtualBox en donde Correrá la Aplicación</w:t>
      </w:r>
    </w:p>
    <w:p w:rsidR="00741481" w:rsidRPr="00330F4A" w:rsidRDefault="00741481" w:rsidP="00741481">
      <w:pPr>
        <w:pStyle w:val="Prrafodelista"/>
        <w:numPr>
          <w:ilvl w:val="2"/>
          <w:numId w:val="7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VM que correrá el Rol de Servidor Web Apache Tomcat</w:t>
      </w:r>
    </w:p>
    <w:p w:rsidR="00741481" w:rsidRPr="00330F4A" w:rsidRDefault="00741481" w:rsidP="00741481">
      <w:pPr>
        <w:pStyle w:val="Prrafodelista"/>
        <w:numPr>
          <w:ilvl w:val="2"/>
          <w:numId w:val="7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VM que correrá el Rol de Base de Datos con SQL Server 2016</w:t>
      </w:r>
    </w:p>
    <w:p w:rsidR="00741481" w:rsidRPr="00330F4A" w:rsidRDefault="00741481" w:rsidP="00741481">
      <w:pPr>
        <w:pStyle w:val="Prrafodelista"/>
        <w:numPr>
          <w:ilvl w:val="2"/>
          <w:numId w:val="7"/>
        </w:numPr>
        <w:spacing w:after="0" w:line="240" w:lineRule="auto"/>
        <w:rPr>
          <w:rFonts w:cstheme="minorHAnsi"/>
        </w:rPr>
      </w:pPr>
      <w:r w:rsidRPr="00330F4A">
        <w:rPr>
          <w:rFonts w:cstheme="minorHAnsi"/>
        </w:rPr>
        <w:t>VM que correrá el Rol de Servidor de archivos para todas Cotizaciones</w:t>
      </w:r>
    </w:p>
    <w:p w:rsidR="00741481" w:rsidRPr="005D5FEF" w:rsidRDefault="00741481" w:rsidP="00741481">
      <w:pPr>
        <w:spacing w:after="0" w:line="240" w:lineRule="auto"/>
        <w:ind w:left="1200"/>
        <w:rPr>
          <w:rFonts w:asciiTheme="majorHAnsi" w:hAnsiTheme="majorHAnsi" w:cstheme="majorHAnsi"/>
          <w:sz w:val="24"/>
          <w:szCs w:val="24"/>
        </w:rPr>
      </w:pPr>
    </w:p>
    <w:p w:rsidR="00330F4A" w:rsidRPr="00741481" w:rsidRDefault="00330F4A" w:rsidP="00330F4A">
      <w:pPr>
        <w:numPr>
          <w:ilvl w:val="0"/>
          <w:numId w:val="4"/>
        </w:numPr>
        <w:spacing w:after="0" w:line="240" w:lineRule="auto"/>
        <w:ind w:left="600"/>
        <w:rPr>
          <w:rFonts w:asciiTheme="majorHAnsi" w:hAnsiTheme="majorHAnsi" w:cstheme="majorHAnsi"/>
          <w:b/>
          <w:sz w:val="24"/>
          <w:szCs w:val="24"/>
        </w:rPr>
      </w:pPr>
      <w:r w:rsidRPr="00741481">
        <w:rPr>
          <w:rFonts w:asciiTheme="majorHAnsi" w:hAnsiTheme="majorHAnsi" w:cstheme="majorHAnsi"/>
          <w:b/>
          <w:sz w:val="24"/>
          <w:szCs w:val="24"/>
        </w:rPr>
        <w:t>Configuración:</w:t>
      </w:r>
    </w:p>
    <w:p w:rsidR="00741481" w:rsidRPr="00741481" w:rsidRDefault="00741481" w:rsidP="00741481">
      <w:pPr>
        <w:pStyle w:val="Prrafodelista"/>
        <w:numPr>
          <w:ilvl w:val="3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41481">
        <w:rPr>
          <w:rFonts w:asciiTheme="majorHAnsi" w:hAnsiTheme="majorHAnsi" w:cstheme="majorHAnsi"/>
          <w:sz w:val="24"/>
          <w:szCs w:val="24"/>
        </w:rPr>
        <w:t>Se debe correr la Aplicación con todos los requerimientos mencionados</w:t>
      </w:r>
    </w:p>
    <w:p w:rsidR="00741481" w:rsidRPr="00741481" w:rsidRDefault="00741481" w:rsidP="00741481">
      <w:pPr>
        <w:pStyle w:val="Prrafodelista"/>
        <w:numPr>
          <w:ilvl w:val="3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41481">
        <w:rPr>
          <w:rFonts w:asciiTheme="majorHAnsi" w:hAnsiTheme="majorHAnsi" w:cstheme="majorHAnsi"/>
          <w:sz w:val="24"/>
          <w:szCs w:val="24"/>
        </w:rPr>
        <w:t>Integrar a un Ingeniero con todos los datos y guardarlos</w:t>
      </w:r>
    </w:p>
    <w:p w:rsidR="00741481" w:rsidRPr="00741481" w:rsidRDefault="00741481" w:rsidP="00741481">
      <w:pPr>
        <w:pStyle w:val="Prrafodelista"/>
        <w:numPr>
          <w:ilvl w:val="3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41481">
        <w:rPr>
          <w:rFonts w:asciiTheme="majorHAnsi" w:hAnsiTheme="majorHAnsi" w:cstheme="majorHAnsi"/>
          <w:sz w:val="24"/>
          <w:szCs w:val="24"/>
        </w:rPr>
        <w:t xml:space="preserve">Integrar un </w:t>
      </w:r>
      <w:proofErr w:type="spellStart"/>
      <w:r w:rsidRPr="00741481">
        <w:rPr>
          <w:rFonts w:asciiTheme="majorHAnsi" w:hAnsiTheme="majorHAnsi" w:cstheme="majorHAnsi"/>
          <w:sz w:val="24"/>
          <w:szCs w:val="24"/>
        </w:rPr>
        <w:t>Partnert</w:t>
      </w:r>
      <w:proofErr w:type="spellEnd"/>
      <w:r w:rsidRPr="00741481">
        <w:rPr>
          <w:rFonts w:asciiTheme="majorHAnsi" w:hAnsiTheme="majorHAnsi" w:cstheme="majorHAnsi"/>
          <w:sz w:val="24"/>
          <w:szCs w:val="24"/>
        </w:rPr>
        <w:t xml:space="preserve"> con datos y guardarlos</w:t>
      </w:r>
    </w:p>
    <w:p w:rsidR="00741481" w:rsidRDefault="00741481" w:rsidP="00741481">
      <w:pPr>
        <w:pStyle w:val="Prrafodelista"/>
        <w:numPr>
          <w:ilvl w:val="3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41481">
        <w:rPr>
          <w:rFonts w:asciiTheme="majorHAnsi" w:hAnsiTheme="majorHAnsi" w:cstheme="majorHAnsi"/>
          <w:sz w:val="24"/>
          <w:szCs w:val="24"/>
        </w:rPr>
        <w:t>Integrar un Producto con datos, costo y guardarlo</w:t>
      </w:r>
    </w:p>
    <w:p w:rsidR="00741481" w:rsidRDefault="00741481" w:rsidP="00741481">
      <w:pPr>
        <w:pStyle w:val="Prrafodelista"/>
        <w:numPr>
          <w:ilvl w:val="3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Generar una Propuesta</w:t>
      </w:r>
    </w:p>
    <w:p w:rsidR="00330F4A" w:rsidRPr="005D5FEF" w:rsidRDefault="00741481" w:rsidP="002E74B3">
      <w:pPr>
        <w:pStyle w:val="Prrafodelista"/>
        <w:numPr>
          <w:ilvl w:val="3"/>
          <w:numId w:val="4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Importar a Excel</w:t>
      </w:r>
    </w:p>
    <w:p w:rsidR="00330F4A" w:rsidRPr="00741481" w:rsidRDefault="00330F4A" w:rsidP="00330F4A">
      <w:pPr>
        <w:numPr>
          <w:ilvl w:val="0"/>
          <w:numId w:val="4"/>
        </w:numPr>
        <w:spacing w:after="0" w:line="240" w:lineRule="auto"/>
        <w:ind w:left="60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741481">
        <w:rPr>
          <w:rFonts w:asciiTheme="majorHAnsi" w:hAnsiTheme="majorHAnsi" w:cstheme="majorHAnsi"/>
          <w:b/>
          <w:sz w:val="24"/>
          <w:szCs w:val="24"/>
        </w:rPr>
        <w:t>Roadmap</w:t>
      </w:r>
      <w:proofErr w:type="spellEnd"/>
      <w:r w:rsidRPr="00741481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:rsidR="00330F4A" w:rsidRPr="005D5FEF" w:rsidRDefault="00741481" w:rsidP="00330F4A">
      <w:pPr>
        <w:numPr>
          <w:ilvl w:val="1"/>
          <w:numId w:val="4"/>
        </w:numPr>
        <w:spacing w:after="0" w:line="240" w:lineRule="auto"/>
        <w:ind w:left="12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la versión 1.0 del Programa se </w:t>
      </w:r>
      <w:r w:rsidR="002E74B3">
        <w:rPr>
          <w:rFonts w:asciiTheme="majorHAnsi" w:hAnsiTheme="majorHAnsi" w:cstheme="majorHAnsi"/>
          <w:sz w:val="24"/>
          <w:szCs w:val="24"/>
        </w:rPr>
        <w:t>Correrá</w:t>
      </w:r>
      <w:r>
        <w:rPr>
          <w:rFonts w:asciiTheme="majorHAnsi" w:hAnsiTheme="majorHAnsi" w:cstheme="majorHAnsi"/>
          <w:sz w:val="24"/>
          <w:szCs w:val="24"/>
        </w:rPr>
        <w:t xml:space="preserve"> un Proceso con el cual se pueda Imprimir el Formato en PDF</w:t>
      </w:r>
    </w:p>
    <w:p w:rsidR="00330F4A" w:rsidRDefault="00330F4A" w:rsidP="00890E4F">
      <w:pPr>
        <w:ind w:left="360"/>
      </w:pPr>
    </w:p>
    <w:p w:rsidR="00890E4F" w:rsidRPr="000D66C5" w:rsidRDefault="00890E4F" w:rsidP="00890E4F"/>
    <w:sectPr w:rsidR="00890E4F" w:rsidRPr="000D66C5" w:rsidSect="000D66C5">
      <w:head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EDF" w:rsidRDefault="00392EDF" w:rsidP="00FA03C2">
      <w:pPr>
        <w:spacing w:after="0" w:line="240" w:lineRule="auto"/>
      </w:pPr>
      <w:r>
        <w:separator/>
      </w:r>
    </w:p>
  </w:endnote>
  <w:endnote w:type="continuationSeparator" w:id="0">
    <w:p w:rsidR="00392EDF" w:rsidRDefault="00392EDF" w:rsidP="00FA0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EDF" w:rsidRDefault="00392EDF" w:rsidP="00FA03C2">
      <w:pPr>
        <w:spacing w:after="0" w:line="240" w:lineRule="auto"/>
      </w:pPr>
      <w:r>
        <w:separator/>
      </w:r>
    </w:p>
  </w:footnote>
  <w:footnote w:type="continuationSeparator" w:id="0">
    <w:p w:rsidR="00392EDF" w:rsidRDefault="00392EDF" w:rsidP="00FA03C2">
      <w:pPr>
        <w:spacing w:after="0" w:line="240" w:lineRule="auto"/>
      </w:pPr>
      <w:r>
        <w:continuationSeparator/>
      </w:r>
    </w:p>
  </w:footnote>
  <w:footnote w:id="1">
    <w:p w:rsidR="00FA03C2" w:rsidRDefault="00FA03C2" w:rsidP="00FA03C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FA03C2">
        <w:t>NetBeans es un entorno de desarrollo integrado libre, hecho principalmente para el lenguaje de programación Java</w:t>
      </w:r>
      <w:r>
        <w:t>.</w:t>
      </w:r>
    </w:p>
  </w:footnote>
  <w:footnote w:id="2">
    <w:p w:rsidR="00FA03C2" w:rsidRDefault="00FA03C2" w:rsidP="00FA03C2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FA03C2">
        <w:t>El servidor HTTP Apache es un servi</w:t>
      </w:r>
      <w:r>
        <w:t>dor web HTTP de código abierto.</w:t>
      </w:r>
    </w:p>
  </w:footnote>
  <w:footnote w:id="3">
    <w:p w:rsidR="00FA03C2" w:rsidRDefault="00FA03C2" w:rsidP="00FA03C2">
      <w:pPr>
        <w:pStyle w:val="Textonotapie"/>
        <w:jc w:val="both"/>
      </w:pPr>
      <w:r>
        <w:rPr>
          <w:rStyle w:val="Refdenotaalpie"/>
        </w:rPr>
        <w:footnoteRef/>
      </w:r>
      <w:r>
        <w:t xml:space="preserve"> P</w:t>
      </w:r>
      <w:r w:rsidRPr="00FA03C2">
        <w:t>rogramas cliente-servidor que funcionan por medio del protocolo HTTP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3C2" w:rsidRDefault="00FA03C2" w:rsidP="00FA03C2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4320540</wp:posOffset>
          </wp:positionH>
          <wp:positionV relativeFrom="paragraph">
            <wp:posOffset>-173355</wp:posOffset>
          </wp:positionV>
          <wp:extent cx="2059200" cy="4932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ecmilenio_2014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80" t="13954" r="6143" b="37983"/>
                  <a:stretch/>
                </pic:blipFill>
                <pic:spPr bwMode="auto">
                  <a:xfrm>
                    <a:off x="0" y="0"/>
                    <a:ext cx="2059200" cy="49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3CA"/>
    <w:multiLevelType w:val="multilevel"/>
    <w:tmpl w:val="DB40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A3085"/>
    <w:multiLevelType w:val="hybridMultilevel"/>
    <w:tmpl w:val="38905778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390B12B8"/>
    <w:multiLevelType w:val="multilevel"/>
    <w:tmpl w:val="C7CE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D0E91"/>
    <w:multiLevelType w:val="hybridMultilevel"/>
    <w:tmpl w:val="3CD8747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112A7"/>
    <w:multiLevelType w:val="hybridMultilevel"/>
    <w:tmpl w:val="A9E8CD5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8760C56"/>
    <w:multiLevelType w:val="hybridMultilevel"/>
    <w:tmpl w:val="0170A6C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41687"/>
    <w:multiLevelType w:val="multilevel"/>
    <w:tmpl w:val="C7CE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32E96"/>
    <w:multiLevelType w:val="multilevel"/>
    <w:tmpl w:val="DB40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C2"/>
    <w:rsid w:val="0001587C"/>
    <w:rsid w:val="000D66C5"/>
    <w:rsid w:val="002E74B3"/>
    <w:rsid w:val="00330F4A"/>
    <w:rsid w:val="00392EDF"/>
    <w:rsid w:val="00684B62"/>
    <w:rsid w:val="00741481"/>
    <w:rsid w:val="00774FC8"/>
    <w:rsid w:val="00890E4F"/>
    <w:rsid w:val="00953CA7"/>
    <w:rsid w:val="00AA68C9"/>
    <w:rsid w:val="00C70448"/>
    <w:rsid w:val="00F90B25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842102"/>
  <w15:chartTrackingRefBased/>
  <w15:docId w15:val="{B1D4A4E4-C8FA-4F88-A7BD-2C1E0AD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0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3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3C2"/>
  </w:style>
  <w:style w:type="paragraph" w:styleId="Piedepgina">
    <w:name w:val="footer"/>
    <w:basedOn w:val="Normal"/>
    <w:link w:val="PiedepginaCar"/>
    <w:uiPriority w:val="99"/>
    <w:unhideWhenUsed/>
    <w:rsid w:val="00FA03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3C2"/>
  </w:style>
  <w:style w:type="character" w:customStyle="1" w:styleId="Ttulo1Car">
    <w:name w:val="Título 1 Car"/>
    <w:basedOn w:val="Fuentedeprrafopredeter"/>
    <w:link w:val="Ttulo1"/>
    <w:uiPriority w:val="9"/>
    <w:rsid w:val="00FA0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03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A03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03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03C2"/>
    <w:rPr>
      <w:vertAlign w:val="superscript"/>
    </w:rPr>
  </w:style>
  <w:style w:type="paragraph" w:customStyle="1" w:styleId="Standard">
    <w:name w:val="Standard"/>
    <w:rsid w:val="00FA03C2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Mangal"/>
      <w:kern w:val="3"/>
      <w:sz w:val="20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FA03C2"/>
    <w:pPr>
      <w:suppressLineNumbers/>
      <w:jc w:val="both"/>
    </w:pPr>
  </w:style>
  <w:style w:type="character" w:styleId="Hipervnculo">
    <w:name w:val="Hyperlink"/>
    <w:basedOn w:val="Fuentedeprrafopredeter"/>
    <w:uiPriority w:val="99"/>
    <w:unhideWhenUsed/>
    <w:rsid w:val="00FA03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etbeans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CBC77-6D3E-46D8-9BD6-B1B62BEE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M&amp;V</dc:creator>
  <cp:keywords/>
  <dc:description/>
  <cp:lastModifiedBy>Alejandro Tinoco</cp:lastModifiedBy>
  <cp:revision>2</cp:revision>
  <dcterms:created xsi:type="dcterms:W3CDTF">2018-11-29T03:43:00Z</dcterms:created>
  <dcterms:modified xsi:type="dcterms:W3CDTF">2018-11-29T03:43:00Z</dcterms:modified>
</cp:coreProperties>
</file>