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694B" w14:textId="5DB7EDE6" w:rsidR="00D63682" w:rsidRDefault="00D63682" w:rsidP="00D63682">
      <w:pPr>
        <w:shd w:val="pct15" w:color="auto" w:fill="auto"/>
        <w:jc w:val="center"/>
        <w:rPr>
          <w:rFonts w:ascii="Courier New" w:hAnsi="Courier New"/>
          <w:b/>
          <w:sz w:val="20"/>
          <w:szCs w:val="20"/>
          <w:lang w:val="es-MX"/>
        </w:rPr>
      </w:pPr>
      <w:r>
        <w:rPr>
          <w:rFonts w:ascii="Courier New" w:hAnsi="Courier New"/>
          <w:b/>
          <w:sz w:val="20"/>
          <w:szCs w:val="20"/>
          <w:lang w:val="es-MX"/>
        </w:rPr>
        <w:t>Base</w:t>
      </w:r>
      <w:r w:rsidR="00B82B88">
        <w:rPr>
          <w:rFonts w:ascii="Courier New" w:hAnsi="Courier New"/>
          <w:b/>
          <w:sz w:val="20"/>
          <w:szCs w:val="20"/>
          <w:lang w:val="es-MX"/>
        </w:rPr>
        <w:t>s</w:t>
      </w:r>
      <w:r>
        <w:rPr>
          <w:rFonts w:ascii="Courier New" w:hAnsi="Courier New"/>
          <w:b/>
          <w:sz w:val="20"/>
          <w:szCs w:val="20"/>
          <w:lang w:val="es-MX"/>
        </w:rPr>
        <w:t xml:space="preserve"> de Datos II</w:t>
      </w:r>
    </w:p>
    <w:p w14:paraId="3EAE309F" w14:textId="3DA8B91C" w:rsidR="0056442A" w:rsidRPr="0056442A" w:rsidRDefault="00B82B88" w:rsidP="0056442A">
      <w:pPr>
        <w:tabs>
          <w:tab w:val="left" w:pos="450"/>
        </w:tabs>
        <w:jc w:val="center"/>
        <w:rPr>
          <w:rFonts w:ascii="Verdana" w:hAnsi="Verdana"/>
          <w:b/>
          <w:sz w:val="18"/>
          <w:szCs w:val="18"/>
          <w:lang w:val="es-MX"/>
        </w:rPr>
      </w:pPr>
      <w:r>
        <w:rPr>
          <w:rFonts w:ascii="Verdana" w:hAnsi="Verdana"/>
          <w:b/>
          <w:sz w:val="18"/>
          <w:szCs w:val="18"/>
          <w:lang w:val="es-MX"/>
        </w:rPr>
        <w:t xml:space="preserve">Resoluciones </w:t>
      </w:r>
      <w:r w:rsidR="00EC4C23">
        <w:rPr>
          <w:rFonts w:ascii="Verdana" w:hAnsi="Verdana"/>
          <w:b/>
          <w:sz w:val="18"/>
          <w:szCs w:val="18"/>
          <w:lang w:val="es-MX"/>
        </w:rPr>
        <w:t>Serie E</w:t>
      </w:r>
      <w:r w:rsidR="0056442A" w:rsidRPr="0056442A">
        <w:rPr>
          <w:rFonts w:ascii="Verdana" w:hAnsi="Verdana"/>
          <w:b/>
          <w:sz w:val="18"/>
          <w:szCs w:val="18"/>
          <w:lang w:val="es-MX"/>
        </w:rPr>
        <w:t xml:space="preserve">jercicios </w:t>
      </w:r>
      <w:r w:rsidR="00EC4C23">
        <w:rPr>
          <w:rFonts w:ascii="Verdana" w:hAnsi="Verdana"/>
          <w:b/>
          <w:sz w:val="18"/>
          <w:szCs w:val="18"/>
          <w:lang w:val="es-MX"/>
        </w:rPr>
        <w:t>P</w:t>
      </w:r>
      <w:r w:rsidR="0056442A" w:rsidRPr="0056442A">
        <w:rPr>
          <w:rFonts w:ascii="Verdana" w:hAnsi="Verdana"/>
          <w:b/>
          <w:sz w:val="18"/>
          <w:szCs w:val="18"/>
          <w:lang w:val="es-MX"/>
        </w:rPr>
        <w:t>rácticos 2</w:t>
      </w:r>
    </w:p>
    <w:p w14:paraId="3B8C1D74" w14:textId="7AF979C9" w:rsidR="0056442A" w:rsidRDefault="0056442A" w:rsidP="0056442A">
      <w:pPr>
        <w:tabs>
          <w:tab w:val="left" w:pos="450"/>
        </w:tabs>
        <w:jc w:val="center"/>
        <w:rPr>
          <w:rFonts w:ascii="Verdana" w:hAnsi="Verdana"/>
          <w:b/>
          <w:sz w:val="18"/>
          <w:szCs w:val="18"/>
          <w:lang w:val="es-MX"/>
        </w:rPr>
      </w:pPr>
      <w:r w:rsidRPr="0056442A">
        <w:rPr>
          <w:rFonts w:ascii="Verdana" w:hAnsi="Verdana"/>
          <w:b/>
          <w:sz w:val="18"/>
          <w:szCs w:val="18"/>
          <w:lang w:val="es-MX"/>
        </w:rPr>
        <w:t>Base</w:t>
      </w:r>
      <w:r w:rsidR="00386A00">
        <w:rPr>
          <w:rFonts w:ascii="Verdana" w:hAnsi="Verdana"/>
          <w:b/>
          <w:sz w:val="18"/>
          <w:szCs w:val="18"/>
          <w:lang w:val="es-MX"/>
        </w:rPr>
        <w:t>s</w:t>
      </w:r>
      <w:r w:rsidRPr="0056442A">
        <w:rPr>
          <w:rFonts w:ascii="Verdana" w:hAnsi="Verdana"/>
          <w:b/>
          <w:sz w:val="18"/>
          <w:szCs w:val="18"/>
          <w:lang w:val="es-MX"/>
        </w:rPr>
        <w:t xml:space="preserve"> de Datos Distribuidas</w:t>
      </w:r>
    </w:p>
    <w:p w14:paraId="586CE3A6" w14:textId="77777777" w:rsidR="00765F84" w:rsidRDefault="00765F84" w:rsidP="00CE52E0">
      <w:pPr>
        <w:tabs>
          <w:tab w:val="left" w:pos="450"/>
        </w:tabs>
        <w:jc w:val="both"/>
        <w:rPr>
          <w:rFonts w:ascii="Verdana" w:hAnsi="Verdana"/>
          <w:bCs/>
          <w:sz w:val="18"/>
          <w:szCs w:val="18"/>
          <w:lang w:val="es-MX"/>
        </w:rPr>
      </w:pPr>
    </w:p>
    <w:p w14:paraId="2EFA3AAB" w14:textId="1BFA3CFA" w:rsidR="00B82B88" w:rsidRDefault="00B82B88" w:rsidP="00CE52E0">
      <w:pPr>
        <w:tabs>
          <w:tab w:val="left" w:pos="450"/>
        </w:tabs>
        <w:jc w:val="both"/>
        <w:rPr>
          <w:rFonts w:ascii="Verdana" w:hAnsi="Verdana"/>
          <w:bCs/>
          <w:sz w:val="18"/>
          <w:szCs w:val="18"/>
          <w:lang w:val="es-MX"/>
        </w:rPr>
      </w:pPr>
      <w:r>
        <w:rPr>
          <w:rFonts w:ascii="Verdana" w:hAnsi="Verdana"/>
          <w:bCs/>
          <w:sz w:val="18"/>
          <w:szCs w:val="18"/>
          <w:lang w:val="es-MX"/>
        </w:rPr>
        <w:t xml:space="preserve">A </w:t>
      </w:r>
      <w:r w:rsidR="000220C8">
        <w:rPr>
          <w:rFonts w:ascii="Verdana" w:hAnsi="Verdana"/>
          <w:bCs/>
          <w:sz w:val="18"/>
          <w:szCs w:val="18"/>
          <w:lang w:val="es-MX"/>
        </w:rPr>
        <w:t>continuación,</w:t>
      </w:r>
      <w:r>
        <w:rPr>
          <w:rFonts w:ascii="Verdana" w:hAnsi="Verdana"/>
          <w:bCs/>
          <w:sz w:val="18"/>
          <w:szCs w:val="18"/>
          <w:lang w:val="es-MX"/>
        </w:rPr>
        <w:t xml:space="preserve"> detalla</w:t>
      </w:r>
      <w:r w:rsidR="000220C8">
        <w:rPr>
          <w:rFonts w:ascii="Verdana" w:hAnsi="Verdana"/>
          <w:bCs/>
          <w:sz w:val="18"/>
          <w:szCs w:val="18"/>
          <w:lang w:val="es-MX"/>
        </w:rPr>
        <w:t>mos</w:t>
      </w:r>
      <w:r>
        <w:rPr>
          <w:rFonts w:ascii="Verdana" w:hAnsi="Verdana"/>
          <w:bCs/>
          <w:sz w:val="18"/>
          <w:szCs w:val="18"/>
          <w:lang w:val="es-MX"/>
        </w:rPr>
        <w:t xml:space="preserve"> los pasos a seguir </w:t>
      </w:r>
      <w:r w:rsidR="00CE52E0">
        <w:rPr>
          <w:rFonts w:ascii="Verdana" w:hAnsi="Verdana"/>
          <w:bCs/>
          <w:sz w:val="18"/>
          <w:szCs w:val="18"/>
          <w:lang w:val="es-MX"/>
        </w:rPr>
        <w:t xml:space="preserve">para resolver </w:t>
      </w:r>
      <w:r>
        <w:rPr>
          <w:rFonts w:ascii="Verdana" w:hAnsi="Verdana"/>
          <w:bCs/>
          <w:sz w:val="18"/>
          <w:szCs w:val="18"/>
          <w:lang w:val="es-MX"/>
        </w:rPr>
        <w:t>estos ejercicios, agregando los comentarios necesarios para comprender</w:t>
      </w:r>
      <w:r w:rsidR="00CE52E0">
        <w:rPr>
          <w:rFonts w:ascii="Verdana" w:hAnsi="Verdana"/>
          <w:bCs/>
          <w:sz w:val="18"/>
          <w:szCs w:val="18"/>
          <w:lang w:val="es-MX"/>
        </w:rPr>
        <w:t xml:space="preserve"> lo que se realiza en cada ítem</w:t>
      </w:r>
      <w:r w:rsidR="008B63A5">
        <w:rPr>
          <w:rFonts w:ascii="Verdana" w:hAnsi="Verdana"/>
          <w:bCs/>
          <w:sz w:val="18"/>
          <w:szCs w:val="18"/>
          <w:lang w:val="es-MX"/>
        </w:rPr>
        <w:t>, sólo para el primer ejercicio</w:t>
      </w:r>
      <w:r w:rsidR="000220C8">
        <w:rPr>
          <w:rFonts w:ascii="Verdana" w:hAnsi="Verdana"/>
          <w:bCs/>
          <w:sz w:val="18"/>
          <w:szCs w:val="18"/>
          <w:lang w:val="es-MX"/>
        </w:rPr>
        <w:t>.</w:t>
      </w:r>
    </w:p>
    <w:p w14:paraId="51A21A8E" w14:textId="77777777" w:rsidR="00386A00" w:rsidRDefault="00386A00" w:rsidP="00386A00">
      <w:pPr>
        <w:tabs>
          <w:tab w:val="left" w:pos="450"/>
        </w:tabs>
        <w:jc w:val="center"/>
        <w:rPr>
          <w:rFonts w:ascii="Verdana" w:hAnsi="Verdana"/>
          <w:b/>
          <w:sz w:val="18"/>
          <w:szCs w:val="18"/>
          <w:lang w:val="es-MX"/>
        </w:rPr>
      </w:pPr>
    </w:p>
    <w:p w14:paraId="52E19200" w14:textId="77777777" w:rsidR="00386A00" w:rsidRPr="00720D4C" w:rsidRDefault="00386A00" w:rsidP="00386A00">
      <w:pPr>
        <w:tabs>
          <w:tab w:val="left" w:pos="450"/>
        </w:tabs>
        <w:rPr>
          <w:rFonts w:ascii="Verdana" w:hAnsi="Verdana"/>
          <w:sz w:val="18"/>
          <w:szCs w:val="18"/>
          <w:lang w:val="es-MX"/>
        </w:rPr>
      </w:pPr>
      <w:r w:rsidRPr="00F07619">
        <w:rPr>
          <w:rFonts w:ascii="Verdana" w:hAnsi="Verdana"/>
          <w:b/>
          <w:sz w:val="18"/>
          <w:szCs w:val="18"/>
          <w:u w:val="single"/>
          <w:lang w:val="es-MX"/>
        </w:rPr>
        <w:t>Objetivo</w:t>
      </w:r>
      <w:r>
        <w:rPr>
          <w:rFonts w:ascii="Verdana" w:hAnsi="Verdana"/>
          <w:b/>
          <w:sz w:val="18"/>
          <w:szCs w:val="18"/>
          <w:lang w:val="es-MX"/>
        </w:rPr>
        <w:t>:</w:t>
      </w:r>
      <w:r>
        <w:rPr>
          <w:rFonts w:ascii="Verdana" w:hAnsi="Verdana"/>
          <w:sz w:val="18"/>
          <w:szCs w:val="18"/>
          <w:lang w:val="es-MX"/>
        </w:rPr>
        <w:t xml:space="preserve"> es la reducción de la cantidad de datos transferidos a través de una red de computadoras.</w:t>
      </w:r>
    </w:p>
    <w:p w14:paraId="284A9E28" w14:textId="77777777" w:rsidR="00386A00" w:rsidRDefault="00386A00" w:rsidP="00CE52E0">
      <w:pPr>
        <w:tabs>
          <w:tab w:val="left" w:pos="450"/>
        </w:tabs>
        <w:jc w:val="both"/>
        <w:rPr>
          <w:rFonts w:ascii="Verdana" w:hAnsi="Verdana"/>
          <w:bCs/>
          <w:sz w:val="18"/>
          <w:szCs w:val="18"/>
          <w:lang w:val="es-MX"/>
        </w:rPr>
      </w:pPr>
    </w:p>
    <w:p w14:paraId="009FC0B1" w14:textId="77777777" w:rsidR="0056442A" w:rsidRDefault="0056442A" w:rsidP="0056442A">
      <w:pPr>
        <w:pStyle w:val="Prrafodelista"/>
        <w:numPr>
          <w:ilvl w:val="0"/>
          <w:numId w:val="11"/>
        </w:numPr>
        <w:rPr>
          <w:rFonts w:ascii="Verdana" w:hAnsi="Verdana"/>
          <w:sz w:val="18"/>
          <w:szCs w:val="18"/>
        </w:rPr>
      </w:pPr>
    </w:p>
    <w:p w14:paraId="2211B242" w14:textId="54E18B85" w:rsidR="00386A00" w:rsidRDefault="00386A00" w:rsidP="0090174E">
      <w:pPr>
        <w:pStyle w:val="Prrafodelista"/>
        <w:ind w:left="1125"/>
        <w:jc w:val="both"/>
        <w:rPr>
          <w:rFonts w:ascii="Verdana" w:hAnsi="Verdana"/>
          <w:sz w:val="18"/>
          <w:szCs w:val="18"/>
        </w:rPr>
      </w:pPr>
      <w:r>
        <w:rPr>
          <w:rFonts w:ascii="Verdana" w:hAnsi="Verdana"/>
          <w:sz w:val="18"/>
          <w:szCs w:val="18"/>
        </w:rPr>
        <w:t xml:space="preserve">Nuestra red de bases de datos distribuidas </w:t>
      </w:r>
      <w:r w:rsidR="006C66B9">
        <w:rPr>
          <w:rFonts w:ascii="Verdana" w:hAnsi="Verdana"/>
          <w:sz w:val="18"/>
          <w:szCs w:val="18"/>
        </w:rPr>
        <w:t>está</w:t>
      </w:r>
      <w:r>
        <w:rPr>
          <w:rFonts w:ascii="Verdana" w:hAnsi="Verdana"/>
          <w:sz w:val="18"/>
          <w:szCs w:val="18"/>
        </w:rPr>
        <w:t xml:space="preserve"> compuesta por tres nodos (sedes o sitios)</w:t>
      </w:r>
      <w:r w:rsidR="0090174E">
        <w:rPr>
          <w:rFonts w:ascii="Verdana" w:hAnsi="Verdana"/>
          <w:sz w:val="18"/>
          <w:szCs w:val="18"/>
        </w:rPr>
        <w:t>: Nodo 1, Nodo 2 y Nodo 3</w:t>
      </w:r>
      <w:r>
        <w:rPr>
          <w:rFonts w:ascii="Verdana" w:hAnsi="Verdana"/>
          <w:sz w:val="18"/>
          <w:szCs w:val="18"/>
        </w:rPr>
        <w:t>,</w:t>
      </w:r>
      <w:r w:rsidR="0090174E">
        <w:rPr>
          <w:rFonts w:ascii="Verdana" w:hAnsi="Verdana"/>
          <w:sz w:val="18"/>
          <w:szCs w:val="18"/>
        </w:rPr>
        <w:t xml:space="preserve"> en el Nodo 1</w:t>
      </w:r>
      <w:r>
        <w:rPr>
          <w:rFonts w:ascii="Verdana" w:hAnsi="Verdana"/>
          <w:sz w:val="18"/>
          <w:szCs w:val="18"/>
        </w:rPr>
        <w:t xml:space="preserve"> </w:t>
      </w:r>
      <w:r w:rsidR="0090174E">
        <w:rPr>
          <w:rFonts w:ascii="Verdana" w:hAnsi="Verdana"/>
          <w:sz w:val="18"/>
          <w:szCs w:val="18"/>
        </w:rPr>
        <w:t xml:space="preserve">reside la tabla de Clientes, en el Nodo 2 se almacena la tabla de Sucursales y el Nodo 3 oficia como el sitio donde se va a enviar los resultados de la consulta solicitada, e iremos evaluando cuales son los costos de transferencia de los datos de procesamiento </w:t>
      </w:r>
      <w:r w:rsidR="00931213">
        <w:rPr>
          <w:rFonts w:ascii="Verdana" w:hAnsi="Verdana"/>
          <w:sz w:val="18"/>
          <w:szCs w:val="18"/>
        </w:rPr>
        <w:t xml:space="preserve">a través de </w:t>
      </w:r>
      <w:r w:rsidR="006D4292">
        <w:rPr>
          <w:rFonts w:ascii="Verdana" w:hAnsi="Verdana"/>
          <w:sz w:val="18"/>
          <w:szCs w:val="18"/>
        </w:rPr>
        <w:t xml:space="preserve">esta </w:t>
      </w:r>
      <w:r w:rsidR="00931213">
        <w:rPr>
          <w:rFonts w:ascii="Verdana" w:hAnsi="Verdana"/>
          <w:sz w:val="18"/>
          <w:szCs w:val="18"/>
        </w:rPr>
        <w:t>red</w:t>
      </w:r>
      <w:r w:rsidR="0090174E">
        <w:rPr>
          <w:rFonts w:ascii="Verdana" w:hAnsi="Verdana"/>
          <w:sz w:val="18"/>
          <w:szCs w:val="18"/>
        </w:rPr>
        <w:t>.</w:t>
      </w:r>
    </w:p>
    <w:p w14:paraId="6D2B185E" w14:textId="1A922AB1" w:rsidR="00386A00" w:rsidRDefault="00000000" w:rsidP="00386A00">
      <w:pPr>
        <w:pStyle w:val="Prrafodelista"/>
        <w:ind w:left="1125"/>
        <w:rPr>
          <w:rFonts w:ascii="Verdana" w:hAnsi="Verdana"/>
          <w:sz w:val="18"/>
          <w:szCs w:val="18"/>
        </w:rPr>
      </w:pPr>
      <w:r>
        <w:rPr>
          <w:rFonts w:ascii="Verdana" w:hAnsi="Verdana"/>
          <w:noProof/>
          <w:sz w:val="18"/>
          <w:szCs w:val="18"/>
        </w:rPr>
        <w:pict w14:anchorId="37A4D339">
          <v:oval id="_x0000_s1026" style="position:absolute;left:0;text-align:left;margin-left:103.4pt;margin-top:9.55pt;width:92.25pt;height:53.25pt;z-index:251658240">
            <v:textbox>
              <w:txbxContent>
                <w:p w14:paraId="6046E8DA" w14:textId="721F2B13" w:rsidR="00D935F7" w:rsidRDefault="00D935F7" w:rsidP="0090174E">
                  <w:pPr>
                    <w:jc w:val="center"/>
                    <w:rPr>
                      <w:lang w:val="es-ES"/>
                    </w:rPr>
                  </w:pPr>
                  <w:r>
                    <w:rPr>
                      <w:lang w:val="es-ES"/>
                    </w:rPr>
                    <w:t>Nodo 1</w:t>
                  </w:r>
                </w:p>
                <w:p w14:paraId="30C46BE5" w14:textId="7992EA93" w:rsidR="00D935F7" w:rsidRPr="0090174E" w:rsidRDefault="00D935F7" w:rsidP="00931213">
                  <w:pPr>
                    <w:jc w:val="center"/>
                    <w:rPr>
                      <w:lang w:val="es-ES"/>
                    </w:rPr>
                  </w:pPr>
                  <w:r>
                    <w:rPr>
                      <w:lang w:val="es-ES"/>
                    </w:rPr>
                    <w:t>Clientes</w:t>
                  </w:r>
                </w:p>
              </w:txbxContent>
            </v:textbox>
          </v:oval>
        </w:pict>
      </w:r>
    </w:p>
    <w:p w14:paraId="3A3B3137" w14:textId="471F65D3" w:rsidR="0090174E" w:rsidRDefault="00000000" w:rsidP="00386A00">
      <w:pPr>
        <w:pStyle w:val="Prrafodelista"/>
        <w:ind w:left="1125"/>
        <w:rPr>
          <w:rFonts w:ascii="Verdana" w:hAnsi="Verdana"/>
          <w:sz w:val="18"/>
          <w:szCs w:val="18"/>
        </w:rPr>
      </w:pPr>
      <w:r>
        <w:rPr>
          <w:rFonts w:ascii="Verdana" w:hAnsi="Verdana"/>
          <w:noProof/>
          <w:sz w:val="18"/>
          <w:szCs w:val="18"/>
        </w:rPr>
        <w:pict w14:anchorId="37A4D339">
          <v:oval id="_x0000_s1027" style="position:absolute;left:0;text-align:left;margin-left:373.8pt;margin-top:.85pt;width:97.5pt;height:53.25pt;z-index:251659264">
            <v:textbox>
              <w:txbxContent>
                <w:p w14:paraId="3E4232A3" w14:textId="29534F30" w:rsidR="00D935F7" w:rsidRDefault="00D935F7" w:rsidP="0090174E">
                  <w:pPr>
                    <w:jc w:val="center"/>
                    <w:rPr>
                      <w:lang w:val="es-ES"/>
                    </w:rPr>
                  </w:pPr>
                  <w:r>
                    <w:rPr>
                      <w:lang w:val="es-ES"/>
                    </w:rPr>
                    <w:t>Nodo 2</w:t>
                  </w:r>
                </w:p>
                <w:p w14:paraId="0C9D7EEB" w14:textId="0E203BD4" w:rsidR="00D935F7" w:rsidRPr="0090174E" w:rsidRDefault="00D935F7" w:rsidP="00931213">
                  <w:pPr>
                    <w:jc w:val="center"/>
                    <w:rPr>
                      <w:lang w:val="es-ES"/>
                    </w:rPr>
                  </w:pPr>
                  <w:r>
                    <w:rPr>
                      <w:lang w:val="es-ES"/>
                    </w:rPr>
                    <w:t>Sucursales</w:t>
                  </w:r>
                </w:p>
              </w:txbxContent>
            </v:textbox>
          </v:oval>
        </w:pict>
      </w:r>
    </w:p>
    <w:p w14:paraId="0A20496B" w14:textId="396C7A7D" w:rsidR="0090174E" w:rsidRDefault="0090174E" w:rsidP="00386A00">
      <w:pPr>
        <w:pStyle w:val="Prrafodelista"/>
        <w:ind w:left="1125"/>
        <w:rPr>
          <w:rFonts w:ascii="Verdana" w:hAnsi="Verdana"/>
          <w:sz w:val="18"/>
          <w:szCs w:val="18"/>
        </w:rPr>
      </w:pPr>
      <w:r>
        <w:rPr>
          <w:rFonts w:ascii="Verdana" w:hAnsi="Verdana"/>
          <w:sz w:val="18"/>
          <w:szCs w:val="18"/>
        </w:rPr>
        <w:t xml:space="preserve">                      </w:t>
      </w:r>
    </w:p>
    <w:p w14:paraId="79297F92" w14:textId="480FF029" w:rsidR="0090174E" w:rsidRDefault="0090174E" w:rsidP="00386A00">
      <w:pPr>
        <w:pStyle w:val="Prrafodelista"/>
        <w:ind w:left="1125"/>
        <w:rPr>
          <w:rFonts w:ascii="Verdana" w:hAnsi="Verdana"/>
          <w:sz w:val="18"/>
          <w:szCs w:val="18"/>
        </w:rPr>
      </w:pPr>
    </w:p>
    <w:p w14:paraId="267D32EE" w14:textId="572BA014" w:rsidR="0090174E" w:rsidRDefault="0090174E" w:rsidP="00386A00">
      <w:pPr>
        <w:pStyle w:val="Prrafodelista"/>
        <w:ind w:left="1125"/>
        <w:rPr>
          <w:rFonts w:ascii="Verdana" w:hAnsi="Verdana"/>
          <w:sz w:val="18"/>
          <w:szCs w:val="18"/>
        </w:rPr>
      </w:pPr>
    </w:p>
    <w:p w14:paraId="234A345D" w14:textId="1DBF03B5" w:rsidR="0090174E" w:rsidRDefault="0090174E" w:rsidP="00386A00">
      <w:pPr>
        <w:pStyle w:val="Prrafodelista"/>
        <w:ind w:left="1125"/>
        <w:rPr>
          <w:rFonts w:ascii="Verdana" w:hAnsi="Verdana"/>
          <w:sz w:val="18"/>
          <w:szCs w:val="18"/>
        </w:rPr>
      </w:pPr>
    </w:p>
    <w:p w14:paraId="322A778B" w14:textId="2238E764" w:rsidR="0090174E" w:rsidRDefault="0090174E" w:rsidP="00386A00">
      <w:pPr>
        <w:pStyle w:val="Prrafodelista"/>
        <w:ind w:left="1125"/>
        <w:rPr>
          <w:rFonts w:ascii="Verdana" w:hAnsi="Verdana"/>
          <w:sz w:val="18"/>
          <w:szCs w:val="18"/>
        </w:rPr>
      </w:pPr>
    </w:p>
    <w:p w14:paraId="7C119D46" w14:textId="43FDFCA9" w:rsidR="0090174E" w:rsidRDefault="00000000" w:rsidP="00386A00">
      <w:pPr>
        <w:pStyle w:val="Prrafodelista"/>
        <w:ind w:left="1125"/>
        <w:rPr>
          <w:rFonts w:ascii="Verdana" w:hAnsi="Verdana"/>
          <w:sz w:val="18"/>
          <w:szCs w:val="18"/>
        </w:rPr>
      </w:pPr>
      <w:r>
        <w:rPr>
          <w:rFonts w:ascii="Verdana" w:hAnsi="Verdana"/>
          <w:noProof/>
          <w:sz w:val="18"/>
          <w:szCs w:val="18"/>
        </w:rPr>
        <w:pict w14:anchorId="37A4D339">
          <v:oval id="_x0000_s1028" style="position:absolute;left:0;text-align:left;margin-left:193.8pt;margin-top:6.85pt;width:183pt;height:75pt;z-index:251660288">
            <v:textbox>
              <w:txbxContent>
                <w:p w14:paraId="40310FAA" w14:textId="0DF55D12" w:rsidR="00D935F7" w:rsidRDefault="00D935F7" w:rsidP="00931213">
                  <w:pPr>
                    <w:jc w:val="center"/>
                    <w:rPr>
                      <w:lang w:val="es-ES"/>
                    </w:rPr>
                  </w:pPr>
                  <w:r>
                    <w:rPr>
                      <w:lang w:val="es-ES"/>
                    </w:rPr>
                    <w:t>Nodo 3</w:t>
                  </w:r>
                </w:p>
                <w:p w14:paraId="19003529" w14:textId="3C148206" w:rsidR="00D935F7" w:rsidRDefault="00D935F7" w:rsidP="0090174E">
                  <w:pPr>
                    <w:rPr>
                      <w:lang w:val="es-ES"/>
                    </w:rPr>
                  </w:pPr>
                  <w:r>
                    <w:rPr>
                      <w:lang w:val="es-ES"/>
                    </w:rPr>
                    <w:t>Destino del resultado de la consulta distribuida</w:t>
                  </w:r>
                </w:p>
                <w:p w14:paraId="3532B703" w14:textId="08F18CE0" w:rsidR="00D935F7" w:rsidRPr="0090174E" w:rsidRDefault="00D935F7" w:rsidP="0090174E">
                  <w:pPr>
                    <w:rPr>
                      <w:lang w:val="es-ES"/>
                    </w:rPr>
                  </w:pPr>
                </w:p>
              </w:txbxContent>
            </v:textbox>
          </v:oval>
        </w:pict>
      </w:r>
    </w:p>
    <w:p w14:paraId="099729D5" w14:textId="71B88E30" w:rsidR="0090174E" w:rsidRDefault="0090174E" w:rsidP="00386A00">
      <w:pPr>
        <w:pStyle w:val="Prrafodelista"/>
        <w:ind w:left="1125"/>
        <w:rPr>
          <w:rFonts w:ascii="Verdana" w:hAnsi="Verdana"/>
          <w:sz w:val="18"/>
          <w:szCs w:val="18"/>
        </w:rPr>
      </w:pPr>
    </w:p>
    <w:p w14:paraId="528331F4" w14:textId="77777777" w:rsidR="0090174E" w:rsidRDefault="0090174E" w:rsidP="00386A00">
      <w:pPr>
        <w:pStyle w:val="Prrafodelista"/>
        <w:ind w:left="1125"/>
        <w:rPr>
          <w:rFonts w:ascii="Verdana" w:hAnsi="Verdana"/>
          <w:sz w:val="18"/>
          <w:szCs w:val="18"/>
        </w:rPr>
      </w:pPr>
    </w:p>
    <w:p w14:paraId="7BB6D514" w14:textId="3A5280DC" w:rsidR="0090174E" w:rsidRDefault="0090174E" w:rsidP="00386A00">
      <w:pPr>
        <w:pStyle w:val="Prrafodelista"/>
        <w:ind w:left="1125"/>
        <w:rPr>
          <w:rFonts w:ascii="Verdana" w:hAnsi="Verdana"/>
          <w:sz w:val="18"/>
          <w:szCs w:val="18"/>
        </w:rPr>
      </w:pPr>
    </w:p>
    <w:p w14:paraId="0A264181" w14:textId="78ABB392" w:rsidR="00931213" w:rsidRDefault="00931213" w:rsidP="00386A00">
      <w:pPr>
        <w:pStyle w:val="Prrafodelista"/>
        <w:ind w:left="1125"/>
        <w:rPr>
          <w:rFonts w:ascii="Verdana" w:hAnsi="Verdana"/>
          <w:sz w:val="18"/>
          <w:szCs w:val="18"/>
        </w:rPr>
      </w:pPr>
    </w:p>
    <w:p w14:paraId="6E14F3B4" w14:textId="77777777" w:rsidR="00931213" w:rsidRDefault="00931213" w:rsidP="00386A00">
      <w:pPr>
        <w:pStyle w:val="Prrafodelista"/>
        <w:ind w:left="1125"/>
        <w:rPr>
          <w:rFonts w:ascii="Verdana" w:hAnsi="Verdana"/>
          <w:sz w:val="18"/>
          <w:szCs w:val="18"/>
        </w:rPr>
      </w:pPr>
    </w:p>
    <w:p w14:paraId="66F45956" w14:textId="4C04EB65" w:rsidR="00386A00" w:rsidRDefault="00386A00" w:rsidP="00386A00">
      <w:pPr>
        <w:pStyle w:val="Prrafodelista"/>
        <w:ind w:left="1125"/>
        <w:rPr>
          <w:rFonts w:ascii="Verdana" w:hAnsi="Verdana"/>
          <w:sz w:val="18"/>
          <w:szCs w:val="18"/>
        </w:rPr>
      </w:pPr>
    </w:p>
    <w:p w14:paraId="73C76CD6" w14:textId="77777777" w:rsidR="00931213" w:rsidRDefault="00931213" w:rsidP="00386A00">
      <w:pPr>
        <w:pStyle w:val="Prrafodelista"/>
        <w:ind w:left="1125"/>
        <w:rPr>
          <w:rFonts w:ascii="Verdana" w:hAnsi="Verdana"/>
          <w:sz w:val="18"/>
          <w:szCs w:val="18"/>
        </w:rPr>
      </w:pPr>
    </w:p>
    <w:p w14:paraId="6BBDF67E" w14:textId="0EC3A43D" w:rsidR="00386A00" w:rsidRDefault="00386A00" w:rsidP="00386A00">
      <w:pPr>
        <w:pStyle w:val="Prrafodelista"/>
        <w:ind w:left="1125"/>
        <w:rPr>
          <w:rFonts w:ascii="Verdana" w:hAnsi="Verdana"/>
          <w:sz w:val="18"/>
          <w:szCs w:val="18"/>
        </w:rPr>
      </w:pPr>
    </w:p>
    <w:p w14:paraId="0280783A" w14:textId="5487B693" w:rsidR="00336F58" w:rsidRDefault="00336F58" w:rsidP="00386A00">
      <w:pPr>
        <w:pStyle w:val="Prrafodelista"/>
        <w:ind w:left="1125"/>
        <w:rPr>
          <w:rFonts w:ascii="Verdana" w:hAnsi="Verdana"/>
          <w:sz w:val="18"/>
          <w:szCs w:val="18"/>
        </w:rPr>
      </w:pPr>
      <w:r>
        <w:rPr>
          <w:rFonts w:ascii="Verdana" w:hAnsi="Verdana"/>
          <w:sz w:val="18"/>
          <w:szCs w:val="18"/>
        </w:rPr>
        <w:t>Para</w:t>
      </w:r>
      <w:r w:rsidR="008B63A5">
        <w:rPr>
          <w:rFonts w:ascii="Verdana" w:hAnsi="Verdana"/>
          <w:sz w:val="18"/>
          <w:szCs w:val="18"/>
        </w:rPr>
        <w:t xml:space="preserve"> los </w:t>
      </w:r>
      <w:r>
        <w:rPr>
          <w:rFonts w:ascii="Verdana" w:hAnsi="Verdana"/>
          <w:sz w:val="18"/>
          <w:szCs w:val="18"/>
        </w:rPr>
        <w:t>nodo</w:t>
      </w:r>
      <w:r w:rsidR="008B63A5">
        <w:rPr>
          <w:rFonts w:ascii="Verdana" w:hAnsi="Verdana"/>
          <w:sz w:val="18"/>
          <w:szCs w:val="18"/>
        </w:rPr>
        <w:t>s 1 y 2</w:t>
      </w:r>
      <w:r>
        <w:rPr>
          <w:rFonts w:ascii="Verdana" w:hAnsi="Verdana"/>
          <w:sz w:val="18"/>
          <w:szCs w:val="18"/>
        </w:rPr>
        <w:t>, se proporciona la cantidad de tuplas que contiene</w:t>
      </w:r>
      <w:r w:rsidR="006D4292">
        <w:rPr>
          <w:rFonts w:ascii="Verdana" w:hAnsi="Verdana"/>
          <w:sz w:val="18"/>
          <w:szCs w:val="18"/>
        </w:rPr>
        <w:t>n</w:t>
      </w:r>
      <w:r>
        <w:rPr>
          <w:rFonts w:ascii="Verdana" w:hAnsi="Verdana"/>
          <w:sz w:val="18"/>
          <w:szCs w:val="18"/>
        </w:rPr>
        <w:t xml:space="preserve"> y </w:t>
      </w:r>
      <w:r w:rsidR="00765F84">
        <w:rPr>
          <w:rFonts w:ascii="Verdana" w:hAnsi="Verdana"/>
          <w:sz w:val="18"/>
          <w:szCs w:val="18"/>
        </w:rPr>
        <w:t>cuál</w:t>
      </w:r>
      <w:r>
        <w:rPr>
          <w:rFonts w:ascii="Verdana" w:hAnsi="Verdana"/>
          <w:sz w:val="18"/>
          <w:szCs w:val="18"/>
        </w:rPr>
        <w:t xml:space="preserve"> es su longitud en bytes.</w:t>
      </w:r>
    </w:p>
    <w:p w14:paraId="20113C01" w14:textId="77777777" w:rsidR="00336F58" w:rsidRDefault="00336F58" w:rsidP="00386A00">
      <w:pPr>
        <w:pStyle w:val="Prrafodelista"/>
        <w:ind w:left="1125"/>
        <w:rPr>
          <w:rFonts w:ascii="Verdana" w:hAnsi="Verdana"/>
          <w:sz w:val="18"/>
          <w:szCs w:val="18"/>
        </w:rPr>
      </w:pPr>
    </w:p>
    <w:p w14:paraId="0BAFEEC4" w14:textId="521E3944" w:rsidR="0056442A" w:rsidRPr="0056442A" w:rsidRDefault="00C91BA9" w:rsidP="00C91BA9">
      <w:pPr>
        <w:pStyle w:val="Prrafodelista"/>
        <w:numPr>
          <w:ilvl w:val="0"/>
          <w:numId w:val="12"/>
        </w:numPr>
        <w:jc w:val="both"/>
        <w:rPr>
          <w:rFonts w:ascii="Verdana" w:hAnsi="Verdana"/>
          <w:sz w:val="18"/>
          <w:szCs w:val="18"/>
        </w:rPr>
      </w:pPr>
      <w:r>
        <w:rPr>
          <w:rFonts w:ascii="Verdana" w:hAnsi="Verdana"/>
          <w:sz w:val="18"/>
          <w:szCs w:val="18"/>
        </w:rPr>
        <w:t>Para deter</w:t>
      </w:r>
      <w:r w:rsidR="0056442A" w:rsidRPr="0056442A">
        <w:rPr>
          <w:rFonts w:ascii="Verdana" w:hAnsi="Verdana"/>
          <w:sz w:val="18"/>
          <w:szCs w:val="18"/>
        </w:rPr>
        <w:t>minar el tamaño de la relación de cada nodo</w:t>
      </w:r>
      <w:r>
        <w:rPr>
          <w:rFonts w:ascii="Verdana" w:hAnsi="Verdana"/>
          <w:sz w:val="18"/>
          <w:szCs w:val="18"/>
        </w:rPr>
        <w:t xml:space="preserve">, debemos de multiplicar la cantidad de tuplas por la longitud de la tupla, únicamente para los Nodos 1 y 2, ya que el Nodo 3 oficia como sede donde se </w:t>
      </w:r>
      <w:r w:rsidR="00BE5CE0">
        <w:rPr>
          <w:rFonts w:ascii="Verdana" w:hAnsi="Verdana"/>
          <w:sz w:val="18"/>
          <w:szCs w:val="18"/>
        </w:rPr>
        <w:t>destinará</w:t>
      </w:r>
      <w:r>
        <w:rPr>
          <w:rFonts w:ascii="Verdana" w:hAnsi="Verdana"/>
          <w:sz w:val="18"/>
          <w:szCs w:val="18"/>
        </w:rPr>
        <w:t xml:space="preserve"> el resultado de la consulta solicitada, por lo </w:t>
      </w:r>
      <w:r w:rsidR="00BE5CE0">
        <w:rPr>
          <w:rFonts w:ascii="Verdana" w:hAnsi="Verdana"/>
          <w:sz w:val="18"/>
          <w:szCs w:val="18"/>
        </w:rPr>
        <w:t>tanto,</w:t>
      </w:r>
      <w:r>
        <w:rPr>
          <w:rFonts w:ascii="Verdana" w:hAnsi="Verdana"/>
          <w:sz w:val="18"/>
          <w:szCs w:val="18"/>
        </w:rPr>
        <w:t xml:space="preserve"> tenemos</w:t>
      </w:r>
      <w:r w:rsidR="0056442A" w:rsidRPr="0056442A">
        <w:rPr>
          <w:rFonts w:ascii="Verdana" w:hAnsi="Verdana"/>
          <w:sz w:val="18"/>
          <w:szCs w:val="18"/>
        </w:rPr>
        <w:t>:</w:t>
      </w:r>
    </w:p>
    <w:p w14:paraId="77678BF9" w14:textId="77777777" w:rsidR="0056442A" w:rsidRDefault="0056442A" w:rsidP="0056442A">
      <w:pPr>
        <w:rPr>
          <w:rFonts w:ascii="Verdana" w:hAnsi="Verdana"/>
          <w:sz w:val="18"/>
          <w:szCs w:val="18"/>
        </w:rPr>
      </w:pPr>
    </w:p>
    <w:p w14:paraId="5A71D2B1" w14:textId="68163194" w:rsidR="0056442A" w:rsidRPr="0056442A" w:rsidRDefault="0056442A" w:rsidP="0056442A">
      <w:pPr>
        <w:rPr>
          <w:rFonts w:ascii="Verdana" w:hAnsi="Verdana"/>
          <w:sz w:val="18"/>
          <w:szCs w:val="18"/>
        </w:rPr>
      </w:pPr>
      <w:r>
        <w:rPr>
          <w:rFonts w:ascii="Verdana" w:hAnsi="Verdana"/>
          <w:sz w:val="18"/>
          <w:szCs w:val="18"/>
        </w:rPr>
        <w:tab/>
        <w:t xml:space="preserve">         El tamaño de la relación de Clientes (Nodo</w:t>
      </w:r>
      <w:r w:rsidR="006C66B9">
        <w:rPr>
          <w:rFonts w:ascii="Verdana" w:hAnsi="Verdana"/>
          <w:sz w:val="18"/>
          <w:szCs w:val="18"/>
        </w:rPr>
        <w:t xml:space="preserve"> </w:t>
      </w:r>
      <w:r>
        <w:rPr>
          <w:rFonts w:ascii="Verdana" w:hAnsi="Verdana"/>
          <w:sz w:val="18"/>
          <w:szCs w:val="18"/>
        </w:rPr>
        <w:t xml:space="preserve">1):    5000 </w:t>
      </w:r>
      <w:proofErr w:type="gramStart"/>
      <w:r>
        <w:rPr>
          <w:rFonts w:ascii="Verdana" w:hAnsi="Verdana"/>
          <w:sz w:val="18"/>
          <w:szCs w:val="18"/>
        </w:rPr>
        <w:t>tuplas  *</w:t>
      </w:r>
      <w:proofErr w:type="gramEnd"/>
      <w:r>
        <w:rPr>
          <w:rFonts w:ascii="Verdana" w:hAnsi="Verdana"/>
          <w:sz w:val="18"/>
          <w:szCs w:val="18"/>
        </w:rPr>
        <w:t xml:space="preserve">  123 bytes = </w:t>
      </w:r>
      <w:r w:rsidRPr="00A27AB7">
        <w:rPr>
          <w:rFonts w:ascii="Verdana" w:hAnsi="Verdana"/>
          <w:b/>
          <w:sz w:val="18"/>
          <w:szCs w:val="18"/>
        </w:rPr>
        <w:t>615000</w:t>
      </w:r>
      <w:r w:rsidR="00EC4C23">
        <w:rPr>
          <w:rFonts w:ascii="Verdana" w:hAnsi="Verdana"/>
          <w:b/>
          <w:sz w:val="18"/>
          <w:szCs w:val="18"/>
        </w:rPr>
        <w:t xml:space="preserve"> </w:t>
      </w:r>
      <w:r w:rsidRPr="00B17BD8">
        <w:rPr>
          <w:rFonts w:ascii="Verdana" w:hAnsi="Verdana"/>
          <w:b/>
          <w:sz w:val="18"/>
          <w:szCs w:val="18"/>
        </w:rPr>
        <w:t>bytes</w:t>
      </w:r>
    </w:p>
    <w:p w14:paraId="5BACC2DD" w14:textId="77777777" w:rsidR="0056442A" w:rsidRDefault="0056442A" w:rsidP="0056442A">
      <w:pPr>
        <w:ind w:left="708"/>
        <w:rPr>
          <w:rFonts w:ascii="Verdana" w:hAnsi="Verdana"/>
          <w:sz w:val="18"/>
          <w:szCs w:val="18"/>
        </w:rPr>
      </w:pPr>
    </w:p>
    <w:p w14:paraId="0DBC8E13" w14:textId="164B76B8" w:rsidR="0056442A" w:rsidRDefault="0056442A" w:rsidP="0056442A">
      <w:pPr>
        <w:ind w:left="708"/>
        <w:rPr>
          <w:rFonts w:ascii="Verdana" w:hAnsi="Verdana"/>
          <w:sz w:val="18"/>
          <w:szCs w:val="18"/>
        </w:rPr>
      </w:pPr>
      <w:r>
        <w:rPr>
          <w:rFonts w:ascii="Verdana" w:hAnsi="Verdana"/>
          <w:sz w:val="18"/>
          <w:szCs w:val="18"/>
        </w:rPr>
        <w:t xml:space="preserve">         El tamaño de la relación de Sucursales (Nodo</w:t>
      </w:r>
      <w:r w:rsidR="006C66B9">
        <w:rPr>
          <w:rFonts w:ascii="Verdana" w:hAnsi="Verdana"/>
          <w:sz w:val="18"/>
          <w:szCs w:val="18"/>
        </w:rPr>
        <w:t xml:space="preserve"> </w:t>
      </w:r>
      <w:r>
        <w:rPr>
          <w:rFonts w:ascii="Verdana" w:hAnsi="Verdana"/>
          <w:sz w:val="18"/>
          <w:szCs w:val="18"/>
        </w:rPr>
        <w:t xml:space="preserve">2):   100 </w:t>
      </w:r>
      <w:proofErr w:type="gramStart"/>
      <w:r>
        <w:rPr>
          <w:rFonts w:ascii="Verdana" w:hAnsi="Verdana"/>
          <w:sz w:val="18"/>
          <w:szCs w:val="18"/>
        </w:rPr>
        <w:t>tuplas  *</w:t>
      </w:r>
      <w:proofErr w:type="gramEnd"/>
      <w:r>
        <w:rPr>
          <w:rFonts w:ascii="Verdana" w:hAnsi="Verdana"/>
          <w:sz w:val="18"/>
          <w:szCs w:val="18"/>
        </w:rPr>
        <w:t xml:space="preserve">  71 bytes = </w:t>
      </w:r>
      <w:r w:rsidRPr="00A27AB7">
        <w:rPr>
          <w:rFonts w:ascii="Verdana" w:hAnsi="Verdana"/>
          <w:b/>
          <w:sz w:val="18"/>
          <w:szCs w:val="18"/>
        </w:rPr>
        <w:t>7100</w:t>
      </w:r>
      <w:r w:rsidR="00EC4C23">
        <w:rPr>
          <w:rFonts w:ascii="Verdana" w:hAnsi="Verdana"/>
          <w:b/>
          <w:sz w:val="18"/>
          <w:szCs w:val="18"/>
        </w:rPr>
        <w:t xml:space="preserve"> </w:t>
      </w:r>
      <w:r w:rsidRPr="00B17BD8">
        <w:rPr>
          <w:rFonts w:ascii="Verdana" w:hAnsi="Verdana"/>
          <w:b/>
          <w:sz w:val="18"/>
          <w:szCs w:val="18"/>
        </w:rPr>
        <w:t>bytes</w:t>
      </w:r>
    </w:p>
    <w:p w14:paraId="15A33710" w14:textId="77777777" w:rsidR="0056442A" w:rsidRDefault="0056442A" w:rsidP="00274B30">
      <w:pPr>
        <w:rPr>
          <w:rFonts w:ascii="Verdana" w:hAnsi="Verdana"/>
          <w:sz w:val="18"/>
          <w:szCs w:val="18"/>
        </w:rPr>
      </w:pPr>
    </w:p>
    <w:p w14:paraId="6A98D76A" w14:textId="71A3684C" w:rsidR="001F0680" w:rsidRPr="001F0680" w:rsidRDefault="001F0680" w:rsidP="001F0680">
      <w:pPr>
        <w:pStyle w:val="Prrafodelista"/>
        <w:numPr>
          <w:ilvl w:val="0"/>
          <w:numId w:val="12"/>
        </w:numPr>
        <w:jc w:val="both"/>
        <w:rPr>
          <w:rFonts w:ascii="Verdana" w:hAnsi="Verdana" w:cs="ComicSansMS-Bold"/>
          <w:bCs/>
          <w:i/>
          <w:sz w:val="18"/>
          <w:szCs w:val="18"/>
        </w:rPr>
      </w:pPr>
      <w:r w:rsidRPr="001F0680">
        <w:rPr>
          <w:rFonts w:ascii="Verdana" w:hAnsi="Verdana"/>
          <w:sz w:val="18"/>
          <w:szCs w:val="18"/>
        </w:rPr>
        <w:t>La consulta requerida para este caso práctic</w:t>
      </w:r>
      <w:r>
        <w:rPr>
          <w:rFonts w:ascii="Verdana" w:hAnsi="Verdana"/>
          <w:sz w:val="18"/>
          <w:szCs w:val="18"/>
        </w:rPr>
        <w:t>o</w:t>
      </w:r>
      <w:r w:rsidRPr="001F0680">
        <w:rPr>
          <w:rFonts w:ascii="Verdana" w:hAnsi="Verdana"/>
          <w:sz w:val="18"/>
          <w:szCs w:val="18"/>
        </w:rPr>
        <w:t xml:space="preserve">, consiste en obtener para </w:t>
      </w:r>
      <w:r w:rsidRPr="001F0680">
        <w:rPr>
          <w:rFonts w:ascii="Verdana" w:hAnsi="Verdana" w:cs="ComicSansMS-Bold"/>
          <w:bCs/>
          <w:i/>
          <w:sz w:val="18"/>
          <w:szCs w:val="18"/>
        </w:rPr>
        <w:t>cada cliente, su Apellido y Nombres y el Nombre de la Sucursal en la cual adquiere los libros.</w:t>
      </w:r>
    </w:p>
    <w:p w14:paraId="57517240" w14:textId="77777777" w:rsidR="001F0680" w:rsidRDefault="001F0680" w:rsidP="001F0680">
      <w:pPr>
        <w:pStyle w:val="Prrafodelista"/>
        <w:ind w:left="1125"/>
        <w:jc w:val="both"/>
        <w:rPr>
          <w:rFonts w:ascii="Verdana" w:hAnsi="Verdana"/>
          <w:sz w:val="18"/>
          <w:szCs w:val="18"/>
        </w:rPr>
      </w:pPr>
    </w:p>
    <w:p w14:paraId="37B7B58E" w14:textId="6FB6EA7B" w:rsidR="00BE5CE0" w:rsidRDefault="009525A1" w:rsidP="001F0680">
      <w:pPr>
        <w:pStyle w:val="Prrafodelista"/>
        <w:ind w:left="1125"/>
        <w:jc w:val="both"/>
        <w:rPr>
          <w:rFonts w:ascii="Verdana" w:hAnsi="Verdana"/>
          <w:sz w:val="18"/>
          <w:szCs w:val="18"/>
        </w:rPr>
      </w:pPr>
      <w:r>
        <w:rPr>
          <w:rFonts w:ascii="Verdana" w:hAnsi="Verdana"/>
          <w:sz w:val="18"/>
          <w:szCs w:val="18"/>
        </w:rPr>
        <w:t>Vemos que l</w:t>
      </w:r>
      <w:r w:rsidR="00BE5CE0">
        <w:rPr>
          <w:rFonts w:ascii="Verdana" w:hAnsi="Verdana"/>
          <w:sz w:val="18"/>
          <w:szCs w:val="18"/>
        </w:rPr>
        <w:t>a columna que contiene el Apellido y Nombres del cliente se halla en el Nodo 1 y la columna que contiene el Nombre de la sucursal se halla en el Nodo 2, por lo que la sentencia SQL involucrada en este caso, quedaría representada como la consulta resultante de la unión de ambas tablas:</w:t>
      </w:r>
    </w:p>
    <w:p w14:paraId="1F7DF8A0" w14:textId="1C4515BF" w:rsidR="00BE5CE0" w:rsidRPr="00B82B88" w:rsidRDefault="00BE5CE0" w:rsidP="00BE5CE0">
      <w:pPr>
        <w:ind w:left="2124" w:firstLine="708"/>
        <w:rPr>
          <w:rFonts w:ascii="Verdana" w:hAnsi="Verdana" w:cs="ComicSansMS-Bold"/>
          <w:bCs/>
          <w:sz w:val="18"/>
          <w:szCs w:val="18"/>
        </w:rPr>
      </w:pPr>
      <w:r w:rsidRPr="00B82B88">
        <w:rPr>
          <w:rFonts w:ascii="Verdana" w:hAnsi="Verdana" w:cs="ComicSansMS-Bold"/>
          <w:bCs/>
          <w:sz w:val="18"/>
          <w:szCs w:val="18"/>
        </w:rPr>
        <w:t xml:space="preserve">Select Apellido_y_Nombre, Nombre_Sucursal </w:t>
      </w:r>
    </w:p>
    <w:p w14:paraId="3EB7E24C" w14:textId="2C3FD0EA" w:rsidR="00BE5CE0" w:rsidRDefault="00BE5CE0" w:rsidP="00BE5CE0">
      <w:pPr>
        <w:pStyle w:val="Prrafodelista"/>
        <w:ind w:left="1125"/>
        <w:rPr>
          <w:rFonts w:ascii="Verdana" w:hAnsi="Verdana" w:cs="ComicSansMS-Bold"/>
          <w:bCs/>
          <w:sz w:val="18"/>
          <w:szCs w:val="18"/>
        </w:rPr>
      </w:pPr>
      <w:r>
        <w:rPr>
          <w:rFonts w:ascii="Verdana" w:hAnsi="Verdana" w:cs="ComicSansMS-Bold"/>
          <w:bCs/>
          <w:sz w:val="18"/>
          <w:szCs w:val="18"/>
        </w:rPr>
        <w:t xml:space="preserve">                           </w:t>
      </w:r>
      <w:r>
        <w:rPr>
          <w:rFonts w:ascii="Verdana" w:hAnsi="Verdana" w:cs="ComicSansMS-Bold"/>
          <w:bCs/>
          <w:sz w:val="18"/>
          <w:szCs w:val="18"/>
        </w:rPr>
        <w:tab/>
        <w:t xml:space="preserve">                    </w:t>
      </w:r>
      <w:r>
        <w:rPr>
          <w:rFonts w:ascii="Verdana" w:hAnsi="Verdana" w:cs="ComicSansMS-Bold"/>
          <w:bCs/>
          <w:sz w:val="18"/>
          <w:szCs w:val="18"/>
        </w:rPr>
        <w:tab/>
      </w:r>
      <w:proofErr w:type="gramStart"/>
      <w:r>
        <w:rPr>
          <w:rFonts w:ascii="Verdana" w:hAnsi="Verdana" w:cs="ComicSansMS-Bold"/>
          <w:bCs/>
          <w:sz w:val="18"/>
          <w:szCs w:val="18"/>
        </w:rPr>
        <w:t>from  Clientes</w:t>
      </w:r>
      <w:proofErr w:type="gramEnd"/>
      <w:r>
        <w:rPr>
          <w:rFonts w:ascii="Verdana" w:hAnsi="Verdana" w:cs="ComicSansMS-Bold"/>
          <w:bCs/>
          <w:sz w:val="18"/>
          <w:szCs w:val="18"/>
        </w:rPr>
        <w:t xml:space="preserve">  </w:t>
      </w:r>
      <w:r w:rsidRPr="00E41947">
        <w:rPr>
          <w:rFonts w:ascii="Verdana" w:hAnsi="Verdana" w:cs="ComicSansMS-Bold"/>
          <w:b/>
          <w:bCs/>
          <w:sz w:val="18"/>
          <w:szCs w:val="18"/>
        </w:rPr>
        <w:t>inner join</w:t>
      </w:r>
      <w:r>
        <w:rPr>
          <w:rFonts w:ascii="Verdana" w:hAnsi="Verdana" w:cs="ComicSansMS-Bold"/>
          <w:bCs/>
          <w:sz w:val="18"/>
          <w:szCs w:val="18"/>
        </w:rPr>
        <w:t xml:space="preserve"> Sucursales </w:t>
      </w:r>
    </w:p>
    <w:p w14:paraId="2F716516" w14:textId="1FBFCDC1" w:rsidR="00BE5CE0" w:rsidRPr="00A27AB7" w:rsidRDefault="00BE5CE0" w:rsidP="00BE5CE0">
      <w:pPr>
        <w:pStyle w:val="Prrafodelista"/>
        <w:ind w:left="1125"/>
        <w:rPr>
          <w:rFonts w:ascii="Verdana" w:hAnsi="Verdana" w:cs="ComicSansMS-Bold"/>
          <w:bCs/>
          <w:sz w:val="18"/>
          <w:szCs w:val="18"/>
        </w:rPr>
      </w:pPr>
      <w:r>
        <w:rPr>
          <w:rFonts w:ascii="Verdana" w:hAnsi="Verdana" w:cs="ComicSansMS-Bold"/>
          <w:bCs/>
          <w:sz w:val="18"/>
          <w:szCs w:val="18"/>
        </w:rPr>
        <w:t xml:space="preserve">                                      </w:t>
      </w:r>
      <w:r>
        <w:rPr>
          <w:rFonts w:ascii="Verdana" w:hAnsi="Verdana" w:cs="ComicSansMS-Bold"/>
          <w:bCs/>
          <w:sz w:val="18"/>
          <w:szCs w:val="18"/>
        </w:rPr>
        <w:tab/>
      </w:r>
      <w:r>
        <w:rPr>
          <w:rFonts w:ascii="Verdana" w:hAnsi="Verdana" w:cs="ComicSansMS-Bold"/>
          <w:bCs/>
          <w:sz w:val="18"/>
          <w:szCs w:val="18"/>
        </w:rPr>
        <w:tab/>
        <w:t xml:space="preserve">           </w:t>
      </w:r>
      <w:r>
        <w:rPr>
          <w:rFonts w:ascii="Verdana" w:hAnsi="Verdana" w:cs="ComicSansMS-Bold"/>
          <w:bCs/>
          <w:sz w:val="18"/>
          <w:szCs w:val="18"/>
        </w:rPr>
        <w:tab/>
      </w:r>
      <w:proofErr w:type="gramStart"/>
      <w:r>
        <w:rPr>
          <w:rFonts w:ascii="Verdana" w:hAnsi="Verdana" w:cs="ComicSansMS-Bold"/>
          <w:bCs/>
          <w:sz w:val="18"/>
          <w:szCs w:val="18"/>
        </w:rPr>
        <w:t>on  Numero</w:t>
      </w:r>
      <w:proofErr w:type="gramEnd"/>
      <w:r>
        <w:rPr>
          <w:rFonts w:ascii="Verdana" w:hAnsi="Verdana" w:cs="ComicSansMS-Bold"/>
          <w:bCs/>
          <w:sz w:val="18"/>
          <w:szCs w:val="18"/>
        </w:rPr>
        <w:t xml:space="preserve">_Sucursal = Nro_Sucursal  </w:t>
      </w:r>
    </w:p>
    <w:p w14:paraId="2C054BC2" w14:textId="78719E96" w:rsidR="00BE5CE0" w:rsidRDefault="00BE5CE0" w:rsidP="001F0680">
      <w:pPr>
        <w:pStyle w:val="Prrafodelista"/>
        <w:ind w:left="1125"/>
        <w:jc w:val="both"/>
        <w:rPr>
          <w:rFonts w:ascii="Verdana" w:hAnsi="Verdana"/>
          <w:sz w:val="18"/>
          <w:szCs w:val="18"/>
        </w:rPr>
      </w:pPr>
    </w:p>
    <w:p w14:paraId="39DDC6D8" w14:textId="2F73E178" w:rsidR="00BE5CE0" w:rsidRDefault="00BE5CE0" w:rsidP="001F0680">
      <w:pPr>
        <w:pStyle w:val="Prrafodelista"/>
        <w:ind w:left="1125"/>
        <w:jc w:val="both"/>
        <w:rPr>
          <w:rFonts w:ascii="Verdana" w:hAnsi="Verdana"/>
          <w:sz w:val="18"/>
          <w:szCs w:val="18"/>
        </w:rPr>
      </w:pPr>
      <w:r>
        <w:rPr>
          <w:rFonts w:ascii="Verdana" w:hAnsi="Verdana"/>
          <w:sz w:val="18"/>
          <w:szCs w:val="18"/>
        </w:rPr>
        <w:t xml:space="preserve">En primer </w:t>
      </w:r>
      <w:r w:rsidR="009525A1">
        <w:rPr>
          <w:rFonts w:ascii="Verdana" w:hAnsi="Verdana"/>
          <w:sz w:val="18"/>
          <w:szCs w:val="18"/>
        </w:rPr>
        <w:t>lugar,</w:t>
      </w:r>
      <w:r>
        <w:rPr>
          <w:rFonts w:ascii="Verdana" w:hAnsi="Verdana"/>
          <w:sz w:val="18"/>
          <w:szCs w:val="18"/>
        </w:rPr>
        <w:t xml:space="preserve"> evaluaremos el costo de la transferencia de los datos resultantes al Nodo </w:t>
      </w:r>
      <w:r w:rsidR="009525A1">
        <w:rPr>
          <w:rFonts w:ascii="Verdana" w:hAnsi="Verdana"/>
          <w:sz w:val="18"/>
          <w:szCs w:val="18"/>
        </w:rPr>
        <w:t>3</w:t>
      </w:r>
      <w:r>
        <w:rPr>
          <w:rFonts w:ascii="Verdana" w:hAnsi="Verdana"/>
          <w:sz w:val="18"/>
          <w:szCs w:val="18"/>
        </w:rPr>
        <w:t xml:space="preserve"> y en segundo lugar optamos por considerar al Nodo 2 como la sede donde se </w:t>
      </w:r>
      <w:r w:rsidR="009525A1">
        <w:rPr>
          <w:rFonts w:ascii="Verdana" w:hAnsi="Verdana"/>
          <w:sz w:val="18"/>
          <w:szCs w:val="18"/>
        </w:rPr>
        <w:t>desplegarán</w:t>
      </w:r>
      <w:r>
        <w:rPr>
          <w:rFonts w:ascii="Verdana" w:hAnsi="Verdana"/>
          <w:sz w:val="18"/>
          <w:szCs w:val="18"/>
        </w:rPr>
        <w:t xml:space="preserve"> los resultados</w:t>
      </w:r>
      <w:r w:rsidR="008B63A5">
        <w:rPr>
          <w:rFonts w:ascii="Verdana" w:hAnsi="Verdana"/>
          <w:sz w:val="18"/>
          <w:szCs w:val="18"/>
        </w:rPr>
        <w:t xml:space="preserve"> (I-II)</w:t>
      </w:r>
      <w:r w:rsidR="006D4292">
        <w:rPr>
          <w:rFonts w:ascii="Verdana" w:hAnsi="Verdana"/>
          <w:sz w:val="18"/>
          <w:szCs w:val="18"/>
        </w:rPr>
        <w:t>, y por último consideraremos la alternativa de semi unión con el Nodo 2 como el de resultado</w:t>
      </w:r>
      <w:r w:rsidR="008B63A5">
        <w:rPr>
          <w:rFonts w:ascii="Verdana" w:hAnsi="Verdana"/>
          <w:sz w:val="18"/>
          <w:szCs w:val="18"/>
        </w:rPr>
        <w:t xml:space="preserve"> (III)</w:t>
      </w:r>
      <w:r>
        <w:rPr>
          <w:rFonts w:ascii="Verdana" w:hAnsi="Verdana"/>
          <w:sz w:val="18"/>
          <w:szCs w:val="18"/>
        </w:rPr>
        <w:t xml:space="preserve">. </w:t>
      </w:r>
    </w:p>
    <w:p w14:paraId="553C731A" w14:textId="33AD491C" w:rsidR="009525A1" w:rsidRDefault="009525A1" w:rsidP="001F0680">
      <w:pPr>
        <w:pStyle w:val="Prrafodelista"/>
        <w:ind w:left="1125"/>
        <w:jc w:val="both"/>
        <w:rPr>
          <w:rFonts w:ascii="Verdana" w:hAnsi="Verdana"/>
          <w:sz w:val="18"/>
          <w:szCs w:val="18"/>
        </w:rPr>
      </w:pPr>
    </w:p>
    <w:p w14:paraId="19DA8C5E" w14:textId="764B7707" w:rsidR="009525A1" w:rsidRPr="00782C70" w:rsidRDefault="00782C70" w:rsidP="00782C70">
      <w:pPr>
        <w:ind w:left="1125"/>
        <w:jc w:val="both"/>
        <w:rPr>
          <w:rFonts w:ascii="Verdana" w:hAnsi="Verdana"/>
          <w:b/>
          <w:bCs/>
          <w:sz w:val="18"/>
          <w:szCs w:val="18"/>
        </w:rPr>
      </w:pPr>
      <w:r w:rsidRPr="00782C70">
        <w:rPr>
          <w:rFonts w:ascii="Verdana" w:hAnsi="Verdana"/>
          <w:b/>
          <w:bCs/>
          <w:sz w:val="18"/>
          <w:szCs w:val="18"/>
        </w:rPr>
        <w:t>I.</w:t>
      </w:r>
      <w:r>
        <w:rPr>
          <w:rFonts w:ascii="Verdana" w:hAnsi="Verdana"/>
          <w:b/>
          <w:bCs/>
          <w:sz w:val="18"/>
          <w:szCs w:val="18"/>
        </w:rPr>
        <w:t xml:space="preserve"> </w:t>
      </w:r>
      <w:r w:rsidR="009525A1" w:rsidRPr="00782C70">
        <w:rPr>
          <w:rFonts w:ascii="Verdana" w:hAnsi="Verdana"/>
          <w:b/>
          <w:bCs/>
          <w:sz w:val="18"/>
          <w:szCs w:val="18"/>
        </w:rPr>
        <w:t xml:space="preserve">Nodo 3 como nodo resultado </w:t>
      </w:r>
    </w:p>
    <w:p w14:paraId="31841138" w14:textId="0B9D8C24" w:rsidR="0056442A" w:rsidRDefault="009716BD" w:rsidP="001F0680">
      <w:pPr>
        <w:pStyle w:val="Prrafodelista"/>
        <w:ind w:left="1125"/>
        <w:jc w:val="both"/>
        <w:rPr>
          <w:rFonts w:ascii="Verdana" w:hAnsi="Verdana"/>
          <w:sz w:val="18"/>
          <w:szCs w:val="18"/>
        </w:rPr>
      </w:pPr>
      <w:r>
        <w:rPr>
          <w:rFonts w:ascii="Verdana" w:hAnsi="Verdana"/>
          <w:sz w:val="18"/>
          <w:szCs w:val="18"/>
        </w:rPr>
        <w:t>La consulta solicita</w:t>
      </w:r>
      <w:r w:rsidR="00AF65D5">
        <w:rPr>
          <w:rFonts w:ascii="Verdana" w:hAnsi="Verdana"/>
          <w:sz w:val="18"/>
          <w:szCs w:val="18"/>
        </w:rPr>
        <w:t>da</w:t>
      </w:r>
      <w:r>
        <w:rPr>
          <w:rFonts w:ascii="Verdana" w:hAnsi="Verdana"/>
          <w:sz w:val="18"/>
          <w:szCs w:val="18"/>
        </w:rPr>
        <w:t xml:space="preserve"> es enviada </w:t>
      </w:r>
      <w:r w:rsidR="00A27AB7">
        <w:rPr>
          <w:rFonts w:ascii="Verdana" w:hAnsi="Verdana"/>
          <w:sz w:val="18"/>
          <w:szCs w:val="18"/>
        </w:rPr>
        <w:t xml:space="preserve">(viaja) </w:t>
      </w:r>
      <w:r>
        <w:rPr>
          <w:rFonts w:ascii="Verdana" w:hAnsi="Verdana"/>
          <w:sz w:val="18"/>
          <w:szCs w:val="18"/>
        </w:rPr>
        <w:t xml:space="preserve">al </w:t>
      </w:r>
      <w:r w:rsidR="00CB7EF8">
        <w:rPr>
          <w:rFonts w:ascii="Verdana" w:hAnsi="Verdana"/>
          <w:sz w:val="18"/>
          <w:szCs w:val="18"/>
        </w:rPr>
        <w:t>Nodo</w:t>
      </w:r>
      <w:r w:rsidR="008B63A5">
        <w:rPr>
          <w:rFonts w:ascii="Verdana" w:hAnsi="Verdana"/>
          <w:sz w:val="18"/>
          <w:szCs w:val="18"/>
        </w:rPr>
        <w:t xml:space="preserve"> </w:t>
      </w:r>
      <w:r w:rsidR="00CB7EF8">
        <w:rPr>
          <w:rFonts w:ascii="Verdana" w:hAnsi="Verdana"/>
          <w:sz w:val="18"/>
          <w:szCs w:val="18"/>
        </w:rPr>
        <w:t>3</w:t>
      </w:r>
      <w:r w:rsidR="00A27AB7">
        <w:rPr>
          <w:rFonts w:ascii="Verdana" w:hAnsi="Verdana"/>
          <w:sz w:val="18"/>
          <w:szCs w:val="18"/>
        </w:rPr>
        <w:t xml:space="preserve">, denominado </w:t>
      </w:r>
      <w:r w:rsidR="00CB7EF8">
        <w:rPr>
          <w:rFonts w:ascii="Verdana" w:hAnsi="Verdana"/>
          <w:sz w:val="18"/>
          <w:szCs w:val="18"/>
        </w:rPr>
        <w:t xml:space="preserve">nodo </w:t>
      </w:r>
      <w:r w:rsidR="00A93692">
        <w:rPr>
          <w:rFonts w:ascii="Verdana" w:hAnsi="Verdana"/>
          <w:sz w:val="18"/>
          <w:szCs w:val="18"/>
        </w:rPr>
        <w:t xml:space="preserve">resultado (o </w:t>
      </w:r>
      <w:r w:rsidR="00CB7EF8">
        <w:rPr>
          <w:rFonts w:ascii="Verdana" w:hAnsi="Verdana"/>
          <w:sz w:val="18"/>
          <w:szCs w:val="18"/>
        </w:rPr>
        <w:t>respuesta</w:t>
      </w:r>
      <w:r w:rsidR="00A93692">
        <w:rPr>
          <w:rFonts w:ascii="Verdana" w:hAnsi="Verdana"/>
          <w:sz w:val="18"/>
          <w:szCs w:val="18"/>
        </w:rPr>
        <w:t>)</w:t>
      </w:r>
      <w:r>
        <w:rPr>
          <w:rFonts w:ascii="Verdana" w:hAnsi="Verdana"/>
          <w:sz w:val="18"/>
          <w:szCs w:val="18"/>
        </w:rPr>
        <w:t>, es el lugar en el que se precisan los resultados,</w:t>
      </w:r>
      <w:r w:rsidR="00CB7EF8">
        <w:rPr>
          <w:rFonts w:ascii="Verdana" w:hAnsi="Verdana"/>
          <w:sz w:val="18"/>
          <w:szCs w:val="18"/>
        </w:rPr>
        <w:t xml:space="preserve"> no tiene datos implicados en la consulta.</w:t>
      </w:r>
      <w:r>
        <w:rPr>
          <w:rFonts w:ascii="Verdana" w:hAnsi="Verdana"/>
          <w:sz w:val="18"/>
          <w:szCs w:val="18"/>
        </w:rPr>
        <w:t xml:space="preserve"> Ni la relación Clientes ni Sucursales residen en este nodo.</w:t>
      </w:r>
    </w:p>
    <w:p w14:paraId="20132941" w14:textId="77777777" w:rsidR="00CB7EF8" w:rsidRPr="00CB7EF8" w:rsidRDefault="00CB7EF8" w:rsidP="00CB7EF8">
      <w:pPr>
        <w:pStyle w:val="Prrafodelista"/>
        <w:ind w:left="1125"/>
        <w:rPr>
          <w:rFonts w:ascii="Verdana" w:hAnsi="Verdana" w:cs="ComicSansMS-Bold"/>
          <w:bCs/>
          <w:i/>
          <w:sz w:val="18"/>
          <w:szCs w:val="18"/>
        </w:rPr>
      </w:pPr>
    </w:p>
    <w:p w14:paraId="6BC65A09" w14:textId="551328D4" w:rsidR="00A27AB7" w:rsidRDefault="009525A1" w:rsidP="009716BD">
      <w:pPr>
        <w:pStyle w:val="Prrafodelista"/>
        <w:ind w:left="1125"/>
        <w:jc w:val="both"/>
        <w:rPr>
          <w:rFonts w:ascii="Verdana" w:hAnsi="Verdana" w:cs="ComicSansMS-Bold"/>
          <w:b/>
          <w:bCs/>
          <w:sz w:val="18"/>
          <w:szCs w:val="18"/>
        </w:rPr>
      </w:pPr>
      <w:r>
        <w:rPr>
          <w:rFonts w:ascii="Verdana" w:hAnsi="Verdana" w:cs="ComicSansMS-Bold"/>
          <w:bCs/>
          <w:sz w:val="18"/>
          <w:szCs w:val="18"/>
        </w:rPr>
        <w:t xml:space="preserve">Tenemos que </w:t>
      </w:r>
      <w:r w:rsidR="00CB7EF8" w:rsidRPr="00CB7EF8">
        <w:rPr>
          <w:rFonts w:ascii="Verdana" w:hAnsi="Verdana" w:cs="ComicSansMS-Bold"/>
          <w:bCs/>
          <w:sz w:val="18"/>
          <w:szCs w:val="18"/>
        </w:rPr>
        <w:t xml:space="preserve">el </w:t>
      </w:r>
      <w:r w:rsidR="009716BD">
        <w:rPr>
          <w:rFonts w:ascii="Verdana" w:hAnsi="Verdana" w:cs="ComicSansMS-Bold"/>
          <w:bCs/>
          <w:sz w:val="18"/>
          <w:szCs w:val="18"/>
        </w:rPr>
        <w:t xml:space="preserve">resultado de </w:t>
      </w:r>
      <w:r>
        <w:rPr>
          <w:rFonts w:ascii="Verdana" w:hAnsi="Verdana" w:cs="ComicSansMS-Bold"/>
          <w:bCs/>
          <w:sz w:val="18"/>
          <w:szCs w:val="18"/>
        </w:rPr>
        <w:t>esta</w:t>
      </w:r>
      <w:r w:rsidR="009716BD">
        <w:rPr>
          <w:rFonts w:ascii="Verdana" w:hAnsi="Verdana" w:cs="ComicSansMS-Bold"/>
          <w:bCs/>
          <w:sz w:val="18"/>
          <w:szCs w:val="18"/>
        </w:rPr>
        <w:t xml:space="preserve"> consulta constará de 5000 tuplas</w:t>
      </w:r>
      <w:r>
        <w:rPr>
          <w:rFonts w:ascii="Verdana" w:hAnsi="Verdana" w:cs="ComicSansMS-Bold"/>
          <w:bCs/>
          <w:sz w:val="18"/>
          <w:szCs w:val="18"/>
        </w:rPr>
        <w:t>, que es la totalidad de los clientes existentes</w:t>
      </w:r>
      <w:r w:rsidR="009716BD">
        <w:rPr>
          <w:rFonts w:ascii="Verdana" w:hAnsi="Verdana" w:cs="ComicSansMS-Bold"/>
          <w:bCs/>
          <w:sz w:val="18"/>
          <w:szCs w:val="18"/>
        </w:rPr>
        <w:t>, y cada tupla resultante</w:t>
      </w:r>
      <w:r w:rsidR="00EF165B">
        <w:rPr>
          <w:rFonts w:ascii="Verdana" w:hAnsi="Verdana" w:cs="ComicSansMS-Bold"/>
          <w:bCs/>
          <w:sz w:val="18"/>
          <w:szCs w:val="18"/>
        </w:rPr>
        <w:t xml:space="preserve"> para la consulta solicitada</w:t>
      </w:r>
      <w:r w:rsidR="009716BD">
        <w:rPr>
          <w:rFonts w:ascii="Verdana" w:hAnsi="Verdana" w:cs="ComicSansMS-Bold"/>
          <w:bCs/>
          <w:sz w:val="18"/>
          <w:szCs w:val="18"/>
        </w:rPr>
        <w:t xml:space="preserve"> será de una longitud de</w:t>
      </w:r>
      <w:r w:rsidR="001B141C">
        <w:rPr>
          <w:rFonts w:ascii="Verdana" w:hAnsi="Verdana" w:cs="ComicSansMS-Bold"/>
          <w:bCs/>
          <w:sz w:val="18"/>
          <w:szCs w:val="18"/>
        </w:rPr>
        <w:t xml:space="preserve"> 60 bytes</w:t>
      </w:r>
      <w:r>
        <w:rPr>
          <w:rFonts w:ascii="Verdana" w:hAnsi="Verdana" w:cs="ComicSansMS-Bold"/>
          <w:bCs/>
          <w:sz w:val="18"/>
          <w:szCs w:val="18"/>
        </w:rPr>
        <w:t xml:space="preserve">, ya que </w:t>
      </w:r>
      <w:r w:rsidR="001B141C">
        <w:rPr>
          <w:rFonts w:ascii="Verdana" w:hAnsi="Verdana" w:cs="ComicSansMS-Bold"/>
          <w:bCs/>
          <w:sz w:val="18"/>
          <w:szCs w:val="18"/>
        </w:rPr>
        <w:t>por cada cliente se selecciona</w:t>
      </w:r>
      <w:r w:rsidR="009716BD">
        <w:rPr>
          <w:rFonts w:ascii="Verdana" w:hAnsi="Verdana" w:cs="ComicSansMS-Bold"/>
          <w:bCs/>
          <w:sz w:val="18"/>
          <w:szCs w:val="18"/>
        </w:rPr>
        <w:t xml:space="preserve"> su Apellido y Nombre</w:t>
      </w:r>
      <w:r>
        <w:rPr>
          <w:rFonts w:ascii="Verdana" w:hAnsi="Verdana" w:cs="ComicSansMS-Bold"/>
          <w:bCs/>
          <w:sz w:val="18"/>
          <w:szCs w:val="18"/>
        </w:rPr>
        <w:t>s</w:t>
      </w:r>
      <w:r w:rsidR="009716BD">
        <w:rPr>
          <w:rFonts w:ascii="Verdana" w:hAnsi="Verdana" w:cs="ComicSansMS-Bold"/>
          <w:bCs/>
          <w:sz w:val="18"/>
          <w:szCs w:val="18"/>
        </w:rPr>
        <w:t xml:space="preserve"> </w:t>
      </w:r>
      <w:r w:rsidR="001B141C">
        <w:rPr>
          <w:rFonts w:ascii="Verdana" w:hAnsi="Verdana" w:cs="ComicSansMS-Bold"/>
          <w:bCs/>
          <w:sz w:val="18"/>
          <w:szCs w:val="18"/>
        </w:rPr>
        <w:t xml:space="preserve">de </w:t>
      </w:r>
      <w:r>
        <w:rPr>
          <w:rFonts w:ascii="Verdana" w:hAnsi="Verdana" w:cs="ComicSansMS-Bold"/>
          <w:bCs/>
          <w:sz w:val="18"/>
          <w:szCs w:val="18"/>
        </w:rPr>
        <w:t xml:space="preserve">una longitud de </w:t>
      </w:r>
      <w:r w:rsidR="009716BD">
        <w:rPr>
          <w:rFonts w:ascii="Verdana" w:hAnsi="Verdana" w:cs="ComicSansMS-Bold"/>
          <w:bCs/>
          <w:sz w:val="18"/>
          <w:szCs w:val="18"/>
        </w:rPr>
        <w:t xml:space="preserve">30 bytes y el nombre de la sucursal </w:t>
      </w:r>
      <w:r>
        <w:rPr>
          <w:rFonts w:ascii="Verdana" w:hAnsi="Verdana" w:cs="ComicSansMS-Bold"/>
          <w:bCs/>
          <w:sz w:val="18"/>
          <w:szCs w:val="18"/>
        </w:rPr>
        <w:t xml:space="preserve">con longitud de </w:t>
      </w:r>
      <w:r w:rsidR="009716BD">
        <w:rPr>
          <w:rFonts w:ascii="Verdana" w:hAnsi="Verdana" w:cs="ComicSansMS-Bold"/>
          <w:bCs/>
          <w:sz w:val="18"/>
          <w:szCs w:val="18"/>
        </w:rPr>
        <w:t xml:space="preserve">30 bytes, de allí que el </w:t>
      </w:r>
      <w:r w:rsidR="009716BD" w:rsidRPr="00905F74">
        <w:rPr>
          <w:rFonts w:ascii="Verdana" w:hAnsi="Verdana" w:cs="ComicSansMS-Bold"/>
          <w:b/>
          <w:sz w:val="18"/>
          <w:szCs w:val="18"/>
        </w:rPr>
        <w:t>tamaño del resulta</w:t>
      </w:r>
      <w:r w:rsidR="00A27AB7" w:rsidRPr="00905F74">
        <w:rPr>
          <w:rFonts w:ascii="Verdana" w:hAnsi="Verdana" w:cs="ComicSansMS-Bold"/>
          <w:b/>
          <w:sz w:val="18"/>
          <w:szCs w:val="18"/>
        </w:rPr>
        <w:t xml:space="preserve">do </w:t>
      </w:r>
      <w:r w:rsidR="001B141C" w:rsidRPr="00905F74">
        <w:rPr>
          <w:rFonts w:ascii="Verdana" w:hAnsi="Verdana" w:cs="ComicSansMS-Bold"/>
          <w:b/>
          <w:sz w:val="18"/>
          <w:szCs w:val="18"/>
        </w:rPr>
        <w:t>de la consulta</w:t>
      </w:r>
      <w:r w:rsidR="001B141C">
        <w:rPr>
          <w:rFonts w:ascii="Verdana" w:hAnsi="Verdana" w:cs="ComicSansMS-Bold"/>
          <w:bCs/>
          <w:sz w:val="18"/>
          <w:szCs w:val="18"/>
        </w:rPr>
        <w:t xml:space="preserve"> </w:t>
      </w:r>
      <w:r w:rsidR="00A27AB7">
        <w:rPr>
          <w:rFonts w:ascii="Verdana" w:hAnsi="Verdana" w:cs="ComicSansMS-Bold"/>
          <w:bCs/>
          <w:sz w:val="18"/>
          <w:szCs w:val="18"/>
        </w:rPr>
        <w:t>será</w:t>
      </w:r>
      <w:proofErr w:type="gramStart"/>
      <w:r w:rsidR="00A27AB7">
        <w:rPr>
          <w:rFonts w:ascii="Verdana" w:hAnsi="Verdana" w:cs="ComicSansMS-Bold"/>
          <w:bCs/>
          <w:sz w:val="18"/>
          <w:szCs w:val="18"/>
        </w:rPr>
        <w:t>:</w:t>
      </w:r>
      <w:r w:rsidR="00765F84">
        <w:rPr>
          <w:rFonts w:ascii="Verdana" w:hAnsi="Verdana" w:cs="ComicSansMS-Bold"/>
          <w:bCs/>
          <w:sz w:val="18"/>
          <w:szCs w:val="18"/>
        </w:rPr>
        <w:t xml:space="preserve">  </w:t>
      </w:r>
      <w:r w:rsidR="008B63A5">
        <w:rPr>
          <w:rFonts w:ascii="Verdana" w:hAnsi="Verdana" w:cs="ComicSansMS-Bold"/>
          <w:bCs/>
          <w:sz w:val="18"/>
          <w:szCs w:val="18"/>
        </w:rPr>
        <w:t>(</w:t>
      </w:r>
      <w:proofErr w:type="gramEnd"/>
      <w:r w:rsidR="008B63A5">
        <w:rPr>
          <w:rFonts w:ascii="Verdana" w:hAnsi="Verdana" w:cs="ComicSansMS-Bold"/>
          <w:bCs/>
          <w:sz w:val="18"/>
          <w:szCs w:val="18"/>
        </w:rPr>
        <w:t xml:space="preserve">30 bytes + 30 bytes) * 5000 tuplas o </w:t>
      </w:r>
      <w:r w:rsidR="00A27AB7">
        <w:rPr>
          <w:rFonts w:ascii="Verdana" w:hAnsi="Verdana" w:cs="ComicSansMS-Bold"/>
          <w:bCs/>
          <w:sz w:val="18"/>
          <w:szCs w:val="18"/>
        </w:rPr>
        <w:t>60 bytes</w:t>
      </w:r>
      <w:r w:rsidR="008B63A5">
        <w:rPr>
          <w:rFonts w:ascii="Verdana" w:hAnsi="Verdana" w:cs="ComicSansMS-Bold"/>
          <w:bCs/>
          <w:sz w:val="18"/>
          <w:szCs w:val="18"/>
        </w:rPr>
        <w:t xml:space="preserve"> * 5000 tuplas</w:t>
      </w:r>
      <w:r w:rsidR="00A27AB7">
        <w:rPr>
          <w:rFonts w:ascii="Verdana" w:hAnsi="Verdana" w:cs="ComicSansMS-Bold"/>
          <w:bCs/>
          <w:sz w:val="18"/>
          <w:szCs w:val="18"/>
        </w:rPr>
        <w:t xml:space="preserve"> = </w:t>
      </w:r>
      <w:r w:rsidR="00A27AB7" w:rsidRPr="00A27AB7">
        <w:rPr>
          <w:rFonts w:ascii="Verdana" w:hAnsi="Verdana" w:cs="ComicSansMS-Bold"/>
          <w:b/>
          <w:bCs/>
          <w:sz w:val="18"/>
          <w:szCs w:val="18"/>
        </w:rPr>
        <w:t>300000</w:t>
      </w:r>
      <w:r w:rsidR="00EC4C23">
        <w:rPr>
          <w:rFonts w:ascii="Verdana" w:hAnsi="Verdana" w:cs="ComicSansMS-Bold"/>
          <w:b/>
          <w:bCs/>
          <w:sz w:val="18"/>
          <w:szCs w:val="18"/>
        </w:rPr>
        <w:t xml:space="preserve"> </w:t>
      </w:r>
      <w:r w:rsidR="00A27AB7" w:rsidRPr="00B17BD8">
        <w:rPr>
          <w:rFonts w:ascii="Verdana" w:hAnsi="Verdana" w:cs="ComicSansMS-Bold"/>
          <w:b/>
          <w:bCs/>
          <w:sz w:val="18"/>
          <w:szCs w:val="18"/>
        </w:rPr>
        <w:t>bytes</w:t>
      </w:r>
    </w:p>
    <w:p w14:paraId="300F75E8" w14:textId="77777777" w:rsidR="006D4292" w:rsidRDefault="006D4292" w:rsidP="009716BD">
      <w:pPr>
        <w:pStyle w:val="Prrafodelista"/>
        <w:ind w:left="1125"/>
        <w:jc w:val="both"/>
        <w:rPr>
          <w:rFonts w:ascii="Verdana" w:hAnsi="Verdana" w:cs="ComicSansMS-Bold"/>
          <w:bCs/>
          <w:sz w:val="18"/>
          <w:szCs w:val="18"/>
        </w:rPr>
      </w:pPr>
    </w:p>
    <w:p w14:paraId="4424A504" w14:textId="4205E06C" w:rsidR="00A27AB7" w:rsidRDefault="003E2FC9" w:rsidP="009716BD">
      <w:pPr>
        <w:pStyle w:val="Prrafodelista"/>
        <w:ind w:left="1125"/>
        <w:jc w:val="both"/>
        <w:rPr>
          <w:rFonts w:ascii="Verdana" w:hAnsi="Verdana"/>
          <w:sz w:val="18"/>
          <w:szCs w:val="18"/>
        </w:rPr>
      </w:pPr>
      <w:r>
        <w:rPr>
          <w:rFonts w:ascii="Verdana" w:hAnsi="Verdana"/>
          <w:sz w:val="18"/>
          <w:szCs w:val="18"/>
        </w:rPr>
        <w:t>P</w:t>
      </w:r>
      <w:r w:rsidR="00A27AB7">
        <w:rPr>
          <w:rFonts w:ascii="Verdana" w:hAnsi="Verdana"/>
          <w:sz w:val="18"/>
          <w:szCs w:val="18"/>
        </w:rPr>
        <w:t xml:space="preserve">ara ejecutar esta consulta distribuida </w:t>
      </w:r>
      <w:r w:rsidR="009525A1">
        <w:rPr>
          <w:rFonts w:ascii="Verdana" w:hAnsi="Verdana"/>
          <w:sz w:val="18"/>
          <w:szCs w:val="18"/>
        </w:rPr>
        <w:t xml:space="preserve">con el Nodo 3 como el nodo resultante, </w:t>
      </w:r>
      <w:r w:rsidR="00A27AB7">
        <w:rPr>
          <w:rFonts w:ascii="Verdana" w:hAnsi="Verdana"/>
          <w:sz w:val="18"/>
          <w:szCs w:val="18"/>
        </w:rPr>
        <w:t>existen tres tipos de estrategias</w:t>
      </w:r>
      <w:r w:rsidR="00772BFE">
        <w:rPr>
          <w:rFonts w:ascii="Verdana" w:hAnsi="Verdana"/>
          <w:sz w:val="18"/>
          <w:szCs w:val="18"/>
        </w:rPr>
        <w:t xml:space="preserve"> u opciones</w:t>
      </w:r>
      <w:r w:rsidR="009525A1">
        <w:rPr>
          <w:rFonts w:ascii="Verdana" w:hAnsi="Verdana"/>
          <w:sz w:val="18"/>
          <w:szCs w:val="18"/>
        </w:rPr>
        <w:t xml:space="preserve"> a evaluar</w:t>
      </w:r>
      <w:r w:rsidR="00A27AB7">
        <w:rPr>
          <w:rFonts w:ascii="Verdana" w:hAnsi="Verdana"/>
          <w:sz w:val="18"/>
          <w:szCs w:val="18"/>
        </w:rPr>
        <w:t>:</w:t>
      </w:r>
    </w:p>
    <w:p w14:paraId="4CDB5109" w14:textId="77777777" w:rsidR="00A27AB7" w:rsidRDefault="00A27AB7" w:rsidP="009716BD">
      <w:pPr>
        <w:pStyle w:val="Prrafodelista"/>
        <w:ind w:left="1125"/>
        <w:jc w:val="both"/>
        <w:rPr>
          <w:rFonts w:ascii="Verdana" w:hAnsi="Verdana"/>
          <w:sz w:val="18"/>
          <w:szCs w:val="18"/>
        </w:rPr>
      </w:pPr>
    </w:p>
    <w:p w14:paraId="14C0A428" w14:textId="77777777" w:rsidR="00A27AB7" w:rsidRDefault="00A27AB7" w:rsidP="00A27AB7">
      <w:pPr>
        <w:pStyle w:val="Prrafodelista"/>
        <w:ind w:left="1125"/>
        <w:jc w:val="both"/>
        <w:rPr>
          <w:rFonts w:ascii="Verdana" w:hAnsi="Verdana"/>
          <w:sz w:val="18"/>
          <w:szCs w:val="18"/>
        </w:rPr>
      </w:pPr>
      <w:r w:rsidRPr="00A27AB7">
        <w:rPr>
          <w:rFonts w:ascii="Verdana" w:hAnsi="Verdana"/>
          <w:b/>
          <w:sz w:val="18"/>
          <w:szCs w:val="18"/>
          <w:u w:val="single"/>
        </w:rPr>
        <w:t>Opción 1</w:t>
      </w:r>
      <w:r>
        <w:rPr>
          <w:rFonts w:ascii="Verdana" w:hAnsi="Verdana"/>
          <w:sz w:val="18"/>
          <w:szCs w:val="18"/>
        </w:rPr>
        <w:t>:</w:t>
      </w:r>
    </w:p>
    <w:p w14:paraId="3D665CDC" w14:textId="0725EAF2" w:rsidR="00A27AB7" w:rsidRDefault="00A27AB7" w:rsidP="00A27AB7">
      <w:pPr>
        <w:pStyle w:val="Prrafodelista"/>
        <w:ind w:left="2124"/>
        <w:jc w:val="both"/>
        <w:rPr>
          <w:rFonts w:ascii="Verdana" w:hAnsi="Verdana"/>
          <w:sz w:val="18"/>
          <w:szCs w:val="18"/>
        </w:rPr>
      </w:pPr>
      <w:r>
        <w:rPr>
          <w:rFonts w:ascii="Verdana" w:hAnsi="Verdana"/>
          <w:sz w:val="18"/>
          <w:szCs w:val="18"/>
        </w:rPr>
        <w:t>Transferimos tanto la relación Clientes como la relación Sucursales al nodo res</w:t>
      </w:r>
      <w:r w:rsidR="00A93692">
        <w:rPr>
          <w:rFonts w:ascii="Verdana" w:hAnsi="Verdana"/>
          <w:sz w:val="18"/>
          <w:szCs w:val="18"/>
        </w:rPr>
        <w:t>ultado</w:t>
      </w:r>
      <w:r>
        <w:rPr>
          <w:rFonts w:ascii="Verdana" w:hAnsi="Verdana"/>
          <w:sz w:val="18"/>
          <w:szCs w:val="18"/>
        </w:rPr>
        <w:t xml:space="preserve"> (Nodo 3) y realizar allí mismo la operación </w:t>
      </w:r>
      <w:r w:rsidR="00E41947">
        <w:rPr>
          <w:rFonts w:ascii="Verdana" w:hAnsi="Verdana"/>
          <w:sz w:val="18"/>
          <w:szCs w:val="18"/>
        </w:rPr>
        <w:t xml:space="preserve">de </w:t>
      </w:r>
      <w:r w:rsidR="00E41947" w:rsidRPr="00AF65D5">
        <w:rPr>
          <w:rFonts w:ascii="Verdana" w:hAnsi="Verdana"/>
          <w:b/>
          <w:sz w:val="18"/>
          <w:szCs w:val="18"/>
        </w:rPr>
        <w:t>join</w:t>
      </w:r>
      <w:r w:rsidR="00E41947">
        <w:rPr>
          <w:rFonts w:ascii="Verdana" w:hAnsi="Verdana"/>
          <w:sz w:val="18"/>
          <w:szCs w:val="18"/>
        </w:rPr>
        <w:t xml:space="preserve"> (reunión, concatenación</w:t>
      </w:r>
      <w:r w:rsidR="007B09FA">
        <w:rPr>
          <w:rFonts w:ascii="Verdana" w:hAnsi="Verdana"/>
          <w:sz w:val="18"/>
          <w:szCs w:val="18"/>
        </w:rPr>
        <w:t xml:space="preserve"> de ambas tablas</w:t>
      </w:r>
      <w:r w:rsidR="00E41947">
        <w:rPr>
          <w:rFonts w:ascii="Verdana" w:hAnsi="Verdana"/>
          <w:sz w:val="18"/>
          <w:szCs w:val="18"/>
        </w:rPr>
        <w:t>)</w:t>
      </w:r>
      <w:r w:rsidR="00765F84">
        <w:rPr>
          <w:rFonts w:ascii="Verdana" w:hAnsi="Verdana"/>
          <w:sz w:val="18"/>
          <w:szCs w:val="18"/>
        </w:rPr>
        <w:t xml:space="preserve"> para generar la consulta.</w:t>
      </w:r>
    </w:p>
    <w:p w14:paraId="789FECC8" w14:textId="4D7EE465" w:rsidR="007B09FA" w:rsidRDefault="00000000" w:rsidP="00E41947">
      <w:pPr>
        <w:jc w:val="both"/>
        <w:rPr>
          <w:rFonts w:ascii="Verdana" w:hAnsi="Verdana"/>
          <w:sz w:val="18"/>
          <w:szCs w:val="18"/>
        </w:rPr>
      </w:pPr>
      <w:r>
        <w:rPr>
          <w:rFonts w:ascii="Verdana" w:hAnsi="Verdana"/>
          <w:noProof/>
          <w:sz w:val="18"/>
          <w:szCs w:val="18"/>
        </w:rPr>
        <w:pict w14:anchorId="7CDE2E77">
          <v:oval id="_x0000_s1029" style="position:absolute;left:0;text-align:left;margin-left:111.3pt;margin-top:2.75pt;width:66.75pt;height:41.15pt;z-index:251661312;mso-position-horizontal-relative:text;mso-position-vertical-relative:text">
            <v:textbox>
              <w:txbxContent>
                <w:p w14:paraId="6BA4E686" w14:textId="01826840" w:rsidR="00D935F7" w:rsidRDefault="00D935F7">
                  <w:pPr>
                    <w:rPr>
                      <w:sz w:val="20"/>
                      <w:szCs w:val="20"/>
                      <w:lang w:val="es-ES"/>
                    </w:rPr>
                  </w:pPr>
                  <w:r w:rsidRPr="006C66B9">
                    <w:rPr>
                      <w:sz w:val="20"/>
                      <w:szCs w:val="20"/>
                      <w:lang w:val="es-ES"/>
                    </w:rPr>
                    <w:t>Nodo 1</w:t>
                  </w:r>
                  <w:r>
                    <w:rPr>
                      <w:sz w:val="20"/>
                      <w:szCs w:val="20"/>
                      <w:lang w:val="es-ES"/>
                    </w:rPr>
                    <w:t xml:space="preserve"> Clientes</w:t>
                  </w:r>
                </w:p>
                <w:p w14:paraId="02E5FDFA" w14:textId="77777777" w:rsidR="00D935F7" w:rsidRPr="006C66B9" w:rsidRDefault="00D935F7">
                  <w:pPr>
                    <w:rPr>
                      <w:sz w:val="20"/>
                      <w:szCs w:val="20"/>
                      <w:lang w:val="es-ES"/>
                    </w:rPr>
                  </w:pPr>
                </w:p>
              </w:txbxContent>
            </v:textbox>
          </v:oval>
        </w:pict>
      </w:r>
      <w:r w:rsidR="00E41947">
        <w:rPr>
          <w:rFonts w:ascii="Verdana" w:hAnsi="Verdana"/>
          <w:sz w:val="18"/>
          <w:szCs w:val="18"/>
        </w:rPr>
        <w:tab/>
      </w:r>
      <w:r>
        <w:rPr>
          <w:rFonts w:ascii="Verdana" w:hAnsi="Verdana"/>
          <w:noProof/>
          <w:sz w:val="18"/>
          <w:szCs w:val="18"/>
        </w:rPr>
        <w:pict w14:anchorId="7CDE2E77">
          <v:oval id="_x0000_s1030" style="position:absolute;left:0;text-align:left;margin-left:293.55pt;margin-top:1.25pt;width:83.25pt;height:38.25pt;z-index:251662336;mso-position-horizontal-relative:text;mso-position-vertical-relative:text">
            <v:textbox>
              <w:txbxContent>
                <w:p w14:paraId="1A92847A" w14:textId="07FE0980" w:rsidR="00D935F7" w:rsidRPr="006C66B9" w:rsidRDefault="00D935F7" w:rsidP="007B09FA">
                  <w:pPr>
                    <w:rPr>
                      <w:sz w:val="20"/>
                      <w:szCs w:val="20"/>
                      <w:lang w:val="es-ES"/>
                    </w:rPr>
                  </w:pPr>
                  <w:r w:rsidRPr="006C66B9">
                    <w:rPr>
                      <w:sz w:val="20"/>
                      <w:szCs w:val="20"/>
                      <w:lang w:val="es-ES"/>
                    </w:rPr>
                    <w:t>Nodo 2</w:t>
                  </w:r>
                  <w:r>
                    <w:rPr>
                      <w:sz w:val="20"/>
                      <w:szCs w:val="20"/>
                      <w:lang w:val="es-ES"/>
                    </w:rPr>
                    <w:t xml:space="preserve"> Sucursales</w:t>
                  </w:r>
                </w:p>
              </w:txbxContent>
            </v:textbox>
          </v:oval>
        </w:pict>
      </w:r>
    </w:p>
    <w:p w14:paraId="37B413FA" w14:textId="7497EDCA" w:rsidR="007B09FA" w:rsidRDefault="007B09FA" w:rsidP="00E41947">
      <w:pPr>
        <w:jc w:val="both"/>
        <w:rPr>
          <w:rFonts w:ascii="Verdana" w:hAnsi="Verdana"/>
          <w:sz w:val="18"/>
          <w:szCs w:val="18"/>
        </w:rPr>
      </w:pPr>
    </w:p>
    <w:p w14:paraId="616E5230" w14:textId="1FC5E76F" w:rsidR="007B09FA" w:rsidRDefault="007B09FA" w:rsidP="00E41947">
      <w:pPr>
        <w:jc w:val="both"/>
        <w:rPr>
          <w:rFonts w:ascii="Verdana" w:hAnsi="Verdana"/>
          <w:sz w:val="18"/>
          <w:szCs w:val="18"/>
        </w:rPr>
      </w:pPr>
    </w:p>
    <w:p w14:paraId="0E0C953B" w14:textId="39B460C3" w:rsidR="007B09FA" w:rsidRDefault="00000000" w:rsidP="00E41947">
      <w:pPr>
        <w:jc w:val="both"/>
        <w:rPr>
          <w:rFonts w:ascii="Verdana" w:hAnsi="Verdana"/>
          <w:sz w:val="18"/>
          <w:szCs w:val="18"/>
        </w:rPr>
      </w:pPr>
      <w:r>
        <w:rPr>
          <w:rFonts w:ascii="Verdana" w:hAnsi="Verdana"/>
          <w:noProof/>
          <w:sz w:val="18"/>
          <w:szCs w:val="18"/>
        </w:rPr>
        <w:pict w14:anchorId="43B220DE">
          <v:shapetype id="_x0000_t32" coordsize="21600,21600" o:spt="32" o:oned="t" path="m,l21600,21600e" filled="f">
            <v:path arrowok="t" fillok="f" o:connecttype="none"/>
            <o:lock v:ext="edit" shapetype="t"/>
          </v:shapetype>
          <v:shape id="_x0000_s1032" type="#_x0000_t32" style="position:absolute;left:0;text-align:left;margin-left:161.55pt;margin-top:8.45pt;width:60.75pt;height:50pt;z-index:251664384" o:connectortype="straight">
            <v:stroke endarrow="block"/>
          </v:shape>
        </w:pict>
      </w:r>
      <w:r>
        <w:rPr>
          <w:rFonts w:ascii="Verdana" w:hAnsi="Verdana"/>
          <w:noProof/>
          <w:sz w:val="18"/>
          <w:szCs w:val="18"/>
        </w:rPr>
        <w:pict w14:anchorId="43B220DE">
          <v:shape id="_x0000_s1033" type="#_x0000_t32" style="position:absolute;left:0;text-align:left;margin-left:277.8pt;margin-top:5.95pt;width:40.5pt;height:50.25pt;flip:x;z-index:251665408" o:connectortype="straight">
            <v:stroke endarrow="block"/>
          </v:shape>
        </w:pict>
      </w:r>
    </w:p>
    <w:p w14:paraId="2391621A" w14:textId="039D9B95" w:rsidR="007B09FA" w:rsidRDefault="007B09FA" w:rsidP="00E41947">
      <w:pPr>
        <w:jc w:val="both"/>
        <w:rPr>
          <w:rFonts w:ascii="Verdana" w:hAnsi="Verdana"/>
          <w:sz w:val="18"/>
          <w:szCs w:val="18"/>
        </w:rPr>
      </w:pPr>
    </w:p>
    <w:p w14:paraId="4783B6B1" w14:textId="46E87335" w:rsidR="007B09FA" w:rsidRDefault="00782C70" w:rsidP="00E41947">
      <w:pPr>
        <w:jc w:val="both"/>
        <w:rPr>
          <w:rFonts w:ascii="Verdana" w:hAnsi="Verdana"/>
          <w:sz w:val="18"/>
          <w:szCs w:val="18"/>
        </w:rPr>
      </w:pPr>
      <w:r>
        <w:rPr>
          <w:rFonts w:ascii="Verdana" w:hAnsi="Verdana"/>
          <w:sz w:val="18"/>
          <w:szCs w:val="18"/>
        </w:rPr>
        <w:t xml:space="preserve">                       </w:t>
      </w:r>
      <w:r w:rsidR="0045157C">
        <w:rPr>
          <w:rFonts w:ascii="Verdana" w:hAnsi="Verdana"/>
          <w:sz w:val="18"/>
          <w:szCs w:val="18"/>
        </w:rPr>
        <w:t>1-Relación Clientes</w:t>
      </w:r>
      <w:r>
        <w:rPr>
          <w:rFonts w:ascii="Verdana" w:hAnsi="Verdana"/>
          <w:sz w:val="18"/>
          <w:szCs w:val="18"/>
        </w:rPr>
        <w:t xml:space="preserve"> </w:t>
      </w:r>
      <w:r w:rsidR="0045157C">
        <w:rPr>
          <w:rFonts w:ascii="Verdana" w:hAnsi="Verdana"/>
          <w:sz w:val="18"/>
          <w:szCs w:val="18"/>
        </w:rPr>
        <w:t>de</w:t>
      </w:r>
      <w:r>
        <w:rPr>
          <w:rFonts w:ascii="Verdana" w:hAnsi="Verdana"/>
          <w:sz w:val="18"/>
          <w:szCs w:val="18"/>
        </w:rPr>
        <w:t xml:space="preserve">                </w:t>
      </w:r>
      <w:r w:rsidR="0045157C">
        <w:rPr>
          <w:rFonts w:ascii="Verdana" w:hAnsi="Verdana"/>
          <w:sz w:val="18"/>
          <w:szCs w:val="18"/>
        </w:rPr>
        <w:t xml:space="preserve"> </w:t>
      </w:r>
      <w:r>
        <w:rPr>
          <w:rFonts w:ascii="Verdana" w:hAnsi="Verdana"/>
          <w:sz w:val="18"/>
          <w:szCs w:val="18"/>
        </w:rPr>
        <w:t xml:space="preserve">     </w:t>
      </w:r>
      <w:r w:rsidR="0045157C">
        <w:rPr>
          <w:rFonts w:ascii="Verdana" w:hAnsi="Verdana"/>
          <w:sz w:val="18"/>
          <w:szCs w:val="18"/>
        </w:rPr>
        <w:t xml:space="preserve">   </w:t>
      </w:r>
      <w:r>
        <w:rPr>
          <w:rFonts w:ascii="Verdana" w:hAnsi="Verdana"/>
          <w:sz w:val="18"/>
          <w:szCs w:val="18"/>
        </w:rPr>
        <w:t xml:space="preserve">               </w:t>
      </w:r>
      <w:r w:rsidR="0045157C">
        <w:rPr>
          <w:rFonts w:ascii="Verdana" w:hAnsi="Verdana"/>
          <w:sz w:val="18"/>
          <w:szCs w:val="18"/>
        </w:rPr>
        <w:t xml:space="preserve">  2-Relación Sucursales de </w:t>
      </w:r>
      <w:r>
        <w:rPr>
          <w:rFonts w:ascii="Verdana" w:hAnsi="Verdana"/>
          <w:sz w:val="18"/>
          <w:szCs w:val="18"/>
        </w:rPr>
        <w:t>7100 bytes</w:t>
      </w:r>
    </w:p>
    <w:p w14:paraId="71DC0537" w14:textId="6B7D746D" w:rsidR="0045157C" w:rsidRDefault="0045157C" w:rsidP="00E41947">
      <w:pPr>
        <w:jc w:val="both"/>
        <w:rPr>
          <w:rFonts w:ascii="Verdana" w:hAnsi="Verdana"/>
          <w:sz w:val="18"/>
          <w:szCs w:val="18"/>
        </w:rPr>
      </w:pPr>
      <w:r>
        <w:rPr>
          <w:rFonts w:ascii="Verdana" w:hAnsi="Verdana"/>
          <w:sz w:val="18"/>
          <w:szCs w:val="18"/>
        </w:rPr>
        <w:t xml:space="preserve">                          615000 bytes</w:t>
      </w:r>
    </w:p>
    <w:p w14:paraId="4E8F0D63" w14:textId="2B605F6E" w:rsidR="007B09FA" w:rsidRDefault="00000000" w:rsidP="00E41947">
      <w:pPr>
        <w:jc w:val="both"/>
        <w:rPr>
          <w:rFonts w:ascii="Verdana" w:hAnsi="Verdana"/>
          <w:sz w:val="18"/>
          <w:szCs w:val="18"/>
        </w:rPr>
      </w:pPr>
      <w:r>
        <w:rPr>
          <w:rFonts w:ascii="Verdana" w:hAnsi="Verdana"/>
          <w:noProof/>
          <w:sz w:val="18"/>
          <w:szCs w:val="18"/>
        </w:rPr>
        <w:pict w14:anchorId="7CDE2E77">
          <v:oval id="_x0000_s1031" style="position:absolute;left:0;text-align:left;margin-left:217.05pt;margin-top:9.85pt;width:73.5pt;height:39.75pt;z-index:251663360">
            <v:textbox>
              <w:txbxContent>
                <w:p w14:paraId="06E8FE0B" w14:textId="2010932D" w:rsidR="00D935F7" w:rsidRPr="006C66B9" w:rsidRDefault="00D935F7" w:rsidP="007B09FA">
                  <w:pPr>
                    <w:rPr>
                      <w:sz w:val="20"/>
                      <w:szCs w:val="20"/>
                      <w:lang w:val="es-ES"/>
                    </w:rPr>
                  </w:pPr>
                  <w:r w:rsidRPr="006C66B9">
                    <w:rPr>
                      <w:sz w:val="20"/>
                      <w:szCs w:val="20"/>
                      <w:lang w:val="es-ES"/>
                    </w:rPr>
                    <w:t>Nodo 3</w:t>
                  </w:r>
                  <w:r>
                    <w:rPr>
                      <w:sz w:val="20"/>
                      <w:szCs w:val="20"/>
                      <w:lang w:val="es-ES"/>
                    </w:rPr>
                    <w:t xml:space="preserve"> Resultado</w:t>
                  </w:r>
                </w:p>
              </w:txbxContent>
            </v:textbox>
          </v:oval>
        </w:pict>
      </w:r>
    </w:p>
    <w:p w14:paraId="18B105E6" w14:textId="3955CB2D" w:rsidR="007B09FA" w:rsidRDefault="007B09FA" w:rsidP="00E41947">
      <w:pPr>
        <w:jc w:val="both"/>
        <w:rPr>
          <w:rFonts w:ascii="Verdana" w:hAnsi="Verdana"/>
          <w:sz w:val="18"/>
          <w:szCs w:val="18"/>
        </w:rPr>
      </w:pPr>
    </w:p>
    <w:p w14:paraId="49D0759F" w14:textId="1E6CE3FB" w:rsidR="007B09FA" w:rsidRDefault="00782C70" w:rsidP="00E41947">
      <w:pPr>
        <w:jc w:val="both"/>
        <w:rPr>
          <w:rFonts w:ascii="Verdana" w:hAnsi="Verdana"/>
          <w:sz w:val="18"/>
          <w:szCs w:val="18"/>
        </w:rPr>
      </w:pPr>
      <w:r>
        <w:rPr>
          <w:rFonts w:ascii="Verdana" w:hAnsi="Verdana"/>
          <w:sz w:val="18"/>
          <w:szCs w:val="18"/>
        </w:rPr>
        <w:t xml:space="preserve">                                                                                               </w:t>
      </w:r>
    </w:p>
    <w:p w14:paraId="37EBAD19" w14:textId="77777777" w:rsidR="007B09FA" w:rsidRDefault="007B09FA" w:rsidP="00E41947">
      <w:pPr>
        <w:jc w:val="both"/>
        <w:rPr>
          <w:rFonts w:ascii="Verdana" w:hAnsi="Verdana"/>
          <w:sz w:val="18"/>
          <w:szCs w:val="18"/>
        </w:rPr>
      </w:pPr>
    </w:p>
    <w:p w14:paraId="1B0544F5" w14:textId="2A4BB0F7" w:rsidR="00DD5885" w:rsidRDefault="00E41947" w:rsidP="00E41947">
      <w:pPr>
        <w:jc w:val="both"/>
        <w:rPr>
          <w:rFonts w:ascii="Verdana" w:hAnsi="Verdana"/>
          <w:sz w:val="18"/>
          <w:szCs w:val="18"/>
        </w:rPr>
      </w:pPr>
      <w:r>
        <w:rPr>
          <w:rFonts w:ascii="Verdana" w:hAnsi="Verdana"/>
          <w:sz w:val="18"/>
          <w:szCs w:val="18"/>
        </w:rPr>
        <w:tab/>
      </w:r>
    </w:p>
    <w:p w14:paraId="34332719" w14:textId="3F0A7EAE" w:rsidR="00DD5885" w:rsidRDefault="00E41947" w:rsidP="00DD5885">
      <w:pPr>
        <w:ind w:left="2124"/>
        <w:jc w:val="both"/>
        <w:rPr>
          <w:rFonts w:ascii="Verdana" w:hAnsi="Verdana"/>
          <w:b/>
          <w:sz w:val="18"/>
          <w:szCs w:val="18"/>
        </w:rPr>
      </w:pPr>
      <w:r>
        <w:rPr>
          <w:rFonts w:ascii="Verdana" w:hAnsi="Verdana"/>
          <w:sz w:val="18"/>
          <w:szCs w:val="18"/>
        </w:rPr>
        <w:t>En este caso deben transferirse</w:t>
      </w:r>
      <w:r w:rsidR="00EC4C23">
        <w:rPr>
          <w:rFonts w:ascii="Verdana" w:hAnsi="Verdana"/>
          <w:sz w:val="18"/>
          <w:szCs w:val="18"/>
        </w:rPr>
        <w:t>:</w:t>
      </w:r>
      <w:r w:rsidR="00EC4C23" w:rsidRPr="00772BFE">
        <w:rPr>
          <w:rFonts w:ascii="Verdana" w:hAnsi="Verdana"/>
          <w:b/>
          <w:sz w:val="18"/>
          <w:szCs w:val="18"/>
        </w:rPr>
        <w:t xml:space="preserve"> 615000</w:t>
      </w:r>
      <w:r w:rsidRPr="00DD5885">
        <w:rPr>
          <w:rFonts w:ascii="Verdana" w:hAnsi="Verdana"/>
          <w:sz w:val="18"/>
          <w:szCs w:val="18"/>
        </w:rPr>
        <w:t xml:space="preserve"> bytes + </w:t>
      </w:r>
      <w:r w:rsidRPr="00772BFE">
        <w:rPr>
          <w:rFonts w:ascii="Verdana" w:hAnsi="Verdana"/>
          <w:b/>
          <w:sz w:val="18"/>
          <w:szCs w:val="18"/>
        </w:rPr>
        <w:t>7100</w:t>
      </w:r>
      <w:r w:rsidRPr="00DD5885">
        <w:rPr>
          <w:rFonts w:ascii="Verdana" w:hAnsi="Verdana"/>
          <w:sz w:val="18"/>
          <w:szCs w:val="18"/>
        </w:rPr>
        <w:t xml:space="preserve"> bytes =</w:t>
      </w:r>
      <w:r w:rsidRPr="00E41947">
        <w:rPr>
          <w:rFonts w:ascii="Verdana" w:hAnsi="Verdana"/>
          <w:b/>
          <w:sz w:val="18"/>
          <w:szCs w:val="18"/>
        </w:rPr>
        <w:t xml:space="preserve"> 622100 bytes</w:t>
      </w:r>
    </w:p>
    <w:p w14:paraId="296FB77C" w14:textId="10AABFF1" w:rsidR="00E41947" w:rsidRPr="00E41947" w:rsidRDefault="00DD5885" w:rsidP="00DD5885">
      <w:pPr>
        <w:ind w:left="6372" w:firstLine="708"/>
        <w:jc w:val="both"/>
        <w:rPr>
          <w:rFonts w:ascii="Verdana" w:hAnsi="Verdana"/>
          <w:b/>
          <w:sz w:val="18"/>
          <w:szCs w:val="18"/>
        </w:rPr>
      </w:pPr>
      <w:r>
        <w:rPr>
          <w:rFonts w:ascii="Verdana" w:hAnsi="Verdana"/>
          <w:b/>
          <w:sz w:val="18"/>
          <w:szCs w:val="18"/>
        </w:rPr>
        <w:t xml:space="preserve">                transferidos</w:t>
      </w:r>
    </w:p>
    <w:p w14:paraId="3DDEDBE0" w14:textId="57F0F945" w:rsidR="00E41947" w:rsidRDefault="00E41947" w:rsidP="00A27AB7">
      <w:pPr>
        <w:pStyle w:val="Prrafodelista"/>
        <w:ind w:left="2124"/>
        <w:jc w:val="both"/>
        <w:rPr>
          <w:rFonts w:ascii="Verdana" w:hAnsi="Verdana"/>
          <w:sz w:val="18"/>
          <w:szCs w:val="18"/>
        </w:rPr>
      </w:pPr>
    </w:p>
    <w:p w14:paraId="5297C380" w14:textId="02CF89A3" w:rsidR="007B09FA" w:rsidRDefault="007B09FA" w:rsidP="00A27AB7">
      <w:pPr>
        <w:pStyle w:val="Prrafodelista"/>
        <w:ind w:left="2124"/>
        <w:jc w:val="both"/>
        <w:rPr>
          <w:rFonts w:ascii="Verdana" w:hAnsi="Verdana"/>
          <w:sz w:val="18"/>
          <w:szCs w:val="18"/>
        </w:rPr>
      </w:pPr>
      <w:r>
        <w:rPr>
          <w:rFonts w:ascii="Verdana" w:hAnsi="Verdana"/>
          <w:sz w:val="18"/>
          <w:szCs w:val="18"/>
        </w:rPr>
        <w:t>En esta opción sumamos los tamaños de las relaciones del Nodo 1 y Nodo 2.</w:t>
      </w:r>
    </w:p>
    <w:p w14:paraId="1B1F7AD8" w14:textId="77777777" w:rsidR="007B09FA" w:rsidRDefault="007B09FA" w:rsidP="00A27AB7">
      <w:pPr>
        <w:pStyle w:val="Prrafodelista"/>
        <w:ind w:left="2124"/>
        <w:jc w:val="both"/>
        <w:rPr>
          <w:rFonts w:ascii="Verdana" w:hAnsi="Verdana"/>
          <w:sz w:val="18"/>
          <w:szCs w:val="18"/>
        </w:rPr>
      </w:pPr>
    </w:p>
    <w:p w14:paraId="29A5F353" w14:textId="77777777" w:rsidR="00A27AB7" w:rsidRDefault="00A27AB7" w:rsidP="00A27AB7">
      <w:pPr>
        <w:pStyle w:val="Prrafodelista"/>
        <w:ind w:left="1125"/>
        <w:jc w:val="both"/>
        <w:rPr>
          <w:rFonts w:ascii="Verdana" w:hAnsi="Verdana"/>
          <w:sz w:val="18"/>
          <w:szCs w:val="18"/>
        </w:rPr>
      </w:pPr>
      <w:r w:rsidRPr="00A27AB7">
        <w:rPr>
          <w:rFonts w:ascii="Verdana" w:hAnsi="Verdana"/>
          <w:b/>
          <w:sz w:val="18"/>
          <w:szCs w:val="18"/>
          <w:u w:val="single"/>
        </w:rPr>
        <w:t xml:space="preserve">Opción </w:t>
      </w:r>
      <w:r>
        <w:rPr>
          <w:rFonts w:ascii="Verdana" w:hAnsi="Verdana"/>
          <w:b/>
          <w:sz w:val="18"/>
          <w:szCs w:val="18"/>
          <w:u w:val="single"/>
        </w:rPr>
        <w:t>2</w:t>
      </w:r>
      <w:r>
        <w:rPr>
          <w:rFonts w:ascii="Verdana" w:hAnsi="Verdana"/>
          <w:sz w:val="18"/>
          <w:szCs w:val="18"/>
        </w:rPr>
        <w:t xml:space="preserve">:  </w:t>
      </w:r>
    </w:p>
    <w:p w14:paraId="5E746D8C" w14:textId="10D5B47B" w:rsidR="00A27AB7" w:rsidRDefault="00A27AB7" w:rsidP="00E41947">
      <w:pPr>
        <w:pStyle w:val="Prrafodelista"/>
        <w:ind w:left="2124"/>
        <w:jc w:val="both"/>
        <w:rPr>
          <w:rFonts w:ascii="Verdana" w:hAnsi="Verdana"/>
          <w:sz w:val="18"/>
          <w:szCs w:val="18"/>
        </w:rPr>
      </w:pPr>
      <w:r>
        <w:rPr>
          <w:rFonts w:ascii="Verdana" w:hAnsi="Verdana"/>
          <w:sz w:val="18"/>
          <w:szCs w:val="18"/>
        </w:rPr>
        <w:t xml:space="preserve">Transferimos la relación Clientes </w:t>
      </w:r>
      <w:r w:rsidR="00E41947">
        <w:rPr>
          <w:rFonts w:ascii="Verdana" w:hAnsi="Verdana"/>
          <w:sz w:val="18"/>
          <w:szCs w:val="18"/>
        </w:rPr>
        <w:t>al Nodo 2, ejecuta</w:t>
      </w:r>
      <w:r w:rsidR="00B17BD8">
        <w:rPr>
          <w:rFonts w:ascii="Verdana" w:hAnsi="Verdana"/>
          <w:sz w:val="18"/>
          <w:szCs w:val="18"/>
        </w:rPr>
        <w:t xml:space="preserve">mos </w:t>
      </w:r>
      <w:r w:rsidR="00E41947">
        <w:rPr>
          <w:rFonts w:ascii="Verdana" w:hAnsi="Verdana"/>
          <w:sz w:val="18"/>
          <w:szCs w:val="18"/>
        </w:rPr>
        <w:t xml:space="preserve">el join en este nodo y luego </w:t>
      </w:r>
      <w:r w:rsidR="00EF165B">
        <w:rPr>
          <w:rFonts w:ascii="Verdana" w:hAnsi="Verdana"/>
          <w:sz w:val="18"/>
          <w:szCs w:val="18"/>
        </w:rPr>
        <w:t>enviamos</w:t>
      </w:r>
      <w:r w:rsidR="006931A6">
        <w:rPr>
          <w:rFonts w:ascii="Verdana" w:hAnsi="Verdana"/>
          <w:sz w:val="18"/>
          <w:szCs w:val="18"/>
        </w:rPr>
        <w:t xml:space="preserve"> </w:t>
      </w:r>
      <w:r w:rsidR="00E41947">
        <w:rPr>
          <w:rFonts w:ascii="Verdana" w:hAnsi="Verdana"/>
          <w:sz w:val="18"/>
          <w:szCs w:val="18"/>
        </w:rPr>
        <w:t>el resultado al Nodo 3.</w:t>
      </w:r>
    </w:p>
    <w:p w14:paraId="339B8F1E" w14:textId="3A557518" w:rsidR="00DD5885" w:rsidRDefault="00DD5885" w:rsidP="00A27AB7">
      <w:pPr>
        <w:pStyle w:val="Prrafodelista"/>
        <w:ind w:left="1125"/>
        <w:jc w:val="both"/>
        <w:rPr>
          <w:rFonts w:ascii="Verdana" w:hAnsi="Verdana"/>
          <w:sz w:val="18"/>
          <w:szCs w:val="18"/>
        </w:rPr>
      </w:pPr>
    </w:p>
    <w:p w14:paraId="1FAF1B24" w14:textId="37CCD816" w:rsidR="007B09FA" w:rsidRDefault="007B09FA" w:rsidP="00A27AB7">
      <w:pPr>
        <w:pStyle w:val="Prrafodelista"/>
        <w:ind w:left="1125"/>
        <w:jc w:val="both"/>
        <w:rPr>
          <w:rFonts w:ascii="Verdana" w:hAnsi="Verdana"/>
          <w:sz w:val="18"/>
          <w:szCs w:val="18"/>
        </w:rPr>
      </w:pPr>
      <w:r>
        <w:rPr>
          <w:rFonts w:ascii="Verdana" w:hAnsi="Verdana"/>
          <w:sz w:val="18"/>
          <w:szCs w:val="18"/>
        </w:rPr>
        <w:t xml:space="preserve">                                            </w:t>
      </w:r>
      <w:r w:rsidR="0045157C">
        <w:rPr>
          <w:rFonts w:ascii="Verdana" w:hAnsi="Verdana"/>
          <w:sz w:val="18"/>
          <w:szCs w:val="18"/>
        </w:rPr>
        <w:t>1-</w:t>
      </w:r>
      <w:r>
        <w:rPr>
          <w:rFonts w:ascii="Verdana" w:hAnsi="Verdana"/>
          <w:sz w:val="18"/>
          <w:szCs w:val="18"/>
        </w:rPr>
        <w:t xml:space="preserve">En primer </w:t>
      </w:r>
      <w:r w:rsidR="006C66B9">
        <w:rPr>
          <w:rFonts w:ascii="Verdana" w:hAnsi="Verdana"/>
          <w:sz w:val="18"/>
          <w:szCs w:val="18"/>
        </w:rPr>
        <w:t>lugar,</w:t>
      </w:r>
      <w:r>
        <w:rPr>
          <w:rFonts w:ascii="Verdana" w:hAnsi="Verdana"/>
          <w:sz w:val="18"/>
          <w:szCs w:val="18"/>
        </w:rPr>
        <w:t xml:space="preserve"> transferimos</w:t>
      </w:r>
    </w:p>
    <w:p w14:paraId="0E39085C" w14:textId="70726A5E" w:rsidR="007B09FA" w:rsidRDefault="00000000" w:rsidP="00A27AB7">
      <w:pPr>
        <w:pStyle w:val="Prrafodelista"/>
        <w:ind w:left="1125"/>
        <w:jc w:val="both"/>
        <w:rPr>
          <w:rFonts w:ascii="Verdana" w:hAnsi="Verdana"/>
          <w:sz w:val="18"/>
          <w:szCs w:val="18"/>
        </w:rPr>
      </w:pPr>
      <w:r>
        <w:rPr>
          <w:rFonts w:ascii="Verdana" w:hAnsi="Verdana"/>
          <w:noProof/>
          <w:sz w:val="18"/>
          <w:szCs w:val="18"/>
        </w:rPr>
        <w:pict w14:anchorId="7CDE2E77">
          <v:oval id="_x0000_s1035" style="position:absolute;left:0;text-align:left;margin-left:361.8pt;margin-top:9.55pt;width:66.75pt;height:33pt;z-index:251667456">
            <v:textbox style="mso-next-textbox:#_x0000_s1035">
              <w:txbxContent>
                <w:p w14:paraId="52E9DDB4" w14:textId="77777777" w:rsidR="00D935F7" w:rsidRPr="007B09FA" w:rsidRDefault="00D935F7" w:rsidP="007B09FA">
                  <w:pPr>
                    <w:rPr>
                      <w:lang w:val="es-ES"/>
                    </w:rPr>
                  </w:pPr>
                  <w:r>
                    <w:rPr>
                      <w:lang w:val="es-ES"/>
                    </w:rPr>
                    <w:t>Nodo 2</w:t>
                  </w:r>
                </w:p>
              </w:txbxContent>
            </v:textbox>
          </v:oval>
        </w:pict>
      </w:r>
      <w:r w:rsidR="007B09FA">
        <w:rPr>
          <w:rFonts w:ascii="Verdana" w:hAnsi="Verdana"/>
          <w:sz w:val="18"/>
          <w:szCs w:val="18"/>
        </w:rPr>
        <w:t xml:space="preserve">                                               </w:t>
      </w:r>
      <w:r w:rsidR="00C5253A">
        <w:rPr>
          <w:rFonts w:ascii="Verdana" w:hAnsi="Verdana"/>
          <w:sz w:val="18"/>
          <w:szCs w:val="18"/>
        </w:rPr>
        <w:t>l</w:t>
      </w:r>
      <w:r w:rsidR="007B09FA">
        <w:rPr>
          <w:rFonts w:ascii="Verdana" w:hAnsi="Verdana"/>
          <w:sz w:val="18"/>
          <w:szCs w:val="18"/>
        </w:rPr>
        <w:t>a relación del Nodo 1 al Nodo 2</w:t>
      </w:r>
      <w:r w:rsidR="00765F84">
        <w:rPr>
          <w:rFonts w:ascii="Verdana" w:hAnsi="Verdana"/>
          <w:sz w:val="18"/>
          <w:szCs w:val="18"/>
        </w:rPr>
        <w:t>,</w:t>
      </w:r>
    </w:p>
    <w:p w14:paraId="1E7D6930" w14:textId="662FC576" w:rsidR="006C66B9" w:rsidRDefault="00000000" w:rsidP="00A27AB7">
      <w:pPr>
        <w:pStyle w:val="Prrafodelista"/>
        <w:ind w:left="1125"/>
        <w:jc w:val="both"/>
        <w:rPr>
          <w:rFonts w:ascii="Verdana" w:hAnsi="Verdana"/>
          <w:sz w:val="18"/>
          <w:szCs w:val="18"/>
        </w:rPr>
      </w:pPr>
      <w:r>
        <w:rPr>
          <w:rFonts w:ascii="Verdana" w:hAnsi="Verdana"/>
          <w:noProof/>
          <w:sz w:val="18"/>
          <w:szCs w:val="18"/>
        </w:rPr>
        <w:pict w14:anchorId="7CDE2E77">
          <v:oval id="_x0000_s1034" style="position:absolute;left:0;text-align:left;margin-left:129.3pt;margin-top:1.25pt;width:66.75pt;height:33pt;z-index:251666432">
            <v:textbox style="mso-next-textbox:#_x0000_s1034">
              <w:txbxContent>
                <w:p w14:paraId="5B908923" w14:textId="77777777" w:rsidR="00D935F7" w:rsidRPr="007B09FA" w:rsidRDefault="00D935F7" w:rsidP="007B09FA">
                  <w:pPr>
                    <w:rPr>
                      <w:lang w:val="es-ES"/>
                    </w:rPr>
                  </w:pPr>
                  <w:r>
                    <w:rPr>
                      <w:lang w:val="es-ES"/>
                    </w:rPr>
                    <w:t>Nodo 1</w:t>
                  </w:r>
                </w:p>
              </w:txbxContent>
            </v:textbox>
          </v:oval>
        </w:pict>
      </w:r>
      <w:r w:rsidR="006C66B9">
        <w:rPr>
          <w:rFonts w:ascii="Verdana" w:hAnsi="Verdana"/>
          <w:sz w:val="18"/>
          <w:szCs w:val="18"/>
        </w:rPr>
        <w:t xml:space="preserve">    </w:t>
      </w:r>
      <w:r w:rsidR="00782C70">
        <w:rPr>
          <w:rFonts w:ascii="Verdana" w:hAnsi="Verdana"/>
          <w:sz w:val="18"/>
          <w:szCs w:val="18"/>
        </w:rPr>
        <w:t xml:space="preserve">              </w:t>
      </w:r>
      <w:r w:rsidR="006C66B9">
        <w:rPr>
          <w:rFonts w:ascii="Verdana" w:hAnsi="Verdana"/>
          <w:sz w:val="18"/>
          <w:szCs w:val="18"/>
        </w:rPr>
        <w:t xml:space="preserve">                             se envían 615000 bytes</w:t>
      </w:r>
      <w:r w:rsidR="00782C70">
        <w:rPr>
          <w:rFonts w:ascii="Verdana" w:hAnsi="Verdana"/>
          <w:sz w:val="18"/>
          <w:szCs w:val="18"/>
        </w:rPr>
        <w:t xml:space="preserve">                                      </w:t>
      </w:r>
      <w:r w:rsidR="0045157C">
        <w:rPr>
          <w:rFonts w:ascii="Verdana" w:hAnsi="Verdana"/>
          <w:sz w:val="18"/>
          <w:szCs w:val="18"/>
        </w:rPr>
        <w:t>2-</w:t>
      </w:r>
      <w:r w:rsidR="00782C70">
        <w:rPr>
          <w:rFonts w:ascii="Verdana" w:hAnsi="Verdana"/>
          <w:sz w:val="18"/>
          <w:szCs w:val="18"/>
        </w:rPr>
        <w:t>En este nodo</w:t>
      </w:r>
    </w:p>
    <w:p w14:paraId="33561292" w14:textId="51B73C66" w:rsidR="00782C70" w:rsidRDefault="00000000" w:rsidP="00A27AB7">
      <w:pPr>
        <w:pStyle w:val="Prrafodelista"/>
        <w:ind w:left="1125"/>
        <w:jc w:val="both"/>
        <w:rPr>
          <w:rFonts w:ascii="Verdana" w:hAnsi="Verdana"/>
          <w:sz w:val="18"/>
          <w:szCs w:val="18"/>
        </w:rPr>
      </w:pPr>
      <w:r>
        <w:rPr>
          <w:rFonts w:ascii="Verdana" w:hAnsi="Verdana"/>
          <w:noProof/>
          <w:sz w:val="18"/>
          <w:szCs w:val="18"/>
        </w:rPr>
        <w:pict w14:anchorId="581596BA">
          <v:shape id="_x0000_s1041" type="#_x0000_t32" style="position:absolute;left:0;text-align:left;margin-left:199.05pt;margin-top:5pt;width:158.25pt;height:0;z-index:251671552" o:connectortype="straight">
            <v:stroke endarrow="block"/>
          </v:shape>
        </w:pict>
      </w:r>
      <w:r w:rsidR="00782C70">
        <w:rPr>
          <w:rFonts w:ascii="Verdana" w:hAnsi="Verdana"/>
          <w:sz w:val="18"/>
          <w:szCs w:val="18"/>
        </w:rPr>
        <w:t xml:space="preserve">                                                                                                                          obtenemos la</w:t>
      </w:r>
    </w:p>
    <w:p w14:paraId="27E7D9F5" w14:textId="7D94EA8B" w:rsidR="0045157C" w:rsidRDefault="00000000" w:rsidP="00A27AB7">
      <w:pPr>
        <w:pStyle w:val="Prrafodelista"/>
        <w:ind w:left="1125"/>
        <w:jc w:val="both"/>
        <w:rPr>
          <w:rFonts w:ascii="Verdana" w:hAnsi="Verdana"/>
          <w:sz w:val="18"/>
          <w:szCs w:val="18"/>
        </w:rPr>
      </w:pPr>
      <w:r>
        <w:rPr>
          <w:rFonts w:ascii="Verdana" w:hAnsi="Verdana"/>
          <w:noProof/>
          <w:sz w:val="18"/>
          <w:szCs w:val="18"/>
        </w:rPr>
        <w:pict w14:anchorId="43B220DE">
          <v:shape id="_x0000_s1038" type="#_x0000_t32" style="position:absolute;left:0;text-align:left;margin-left:281.9pt;margin-top:7.5pt;width:85.5pt;height:39.9pt;flip:x;z-index:251670528" o:connectortype="straight">
            <v:stroke endarrow="block"/>
          </v:shape>
        </w:pict>
      </w:r>
      <w:r w:rsidR="00782C70">
        <w:rPr>
          <w:rFonts w:ascii="Verdana" w:hAnsi="Verdana"/>
          <w:sz w:val="18"/>
          <w:szCs w:val="18"/>
        </w:rPr>
        <w:t xml:space="preserve">                                                                                                                          consulta </w:t>
      </w:r>
    </w:p>
    <w:p w14:paraId="39590940" w14:textId="54F6E05D" w:rsidR="0045157C" w:rsidRDefault="0045157C" w:rsidP="0045157C">
      <w:pPr>
        <w:pStyle w:val="Prrafodelista"/>
        <w:ind w:left="6081" w:firstLine="291"/>
        <w:jc w:val="both"/>
        <w:rPr>
          <w:rFonts w:ascii="Verdana" w:hAnsi="Verdana"/>
          <w:sz w:val="18"/>
          <w:szCs w:val="18"/>
        </w:rPr>
      </w:pPr>
      <w:r>
        <w:rPr>
          <w:rFonts w:ascii="Verdana" w:hAnsi="Verdana"/>
          <w:sz w:val="18"/>
          <w:szCs w:val="18"/>
        </w:rPr>
        <w:t xml:space="preserve">                                       resultado </w:t>
      </w:r>
      <w:r w:rsidR="00782C70">
        <w:rPr>
          <w:rFonts w:ascii="Verdana" w:hAnsi="Verdana"/>
          <w:sz w:val="18"/>
          <w:szCs w:val="18"/>
        </w:rPr>
        <w:t>de</w:t>
      </w:r>
    </w:p>
    <w:p w14:paraId="35E1BB2F" w14:textId="5C2B03FF" w:rsidR="007B09FA" w:rsidRDefault="00782C70" w:rsidP="00A27AB7">
      <w:pPr>
        <w:pStyle w:val="Prrafodelista"/>
        <w:ind w:left="1125"/>
        <w:jc w:val="both"/>
        <w:rPr>
          <w:rFonts w:ascii="Verdana" w:hAnsi="Verdana"/>
          <w:sz w:val="18"/>
          <w:szCs w:val="18"/>
        </w:rPr>
      </w:pPr>
      <w:r>
        <w:rPr>
          <w:rFonts w:ascii="Verdana" w:hAnsi="Verdana"/>
          <w:sz w:val="18"/>
          <w:szCs w:val="18"/>
        </w:rPr>
        <w:t xml:space="preserve">                                                                                          </w:t>
      </w:r>
      <w:r w:rsidR="0045157C">
        <w:rPr>
          <w:rFonts w:ascii="Verdana" w:hAnsi="Verdana"/>
          <w:sz w:val="18"/>
          <w:szCs w:val="18"/>
        </w:rPr>
        <w:t xml:space="preserve">  </w:t>
      </w:r>
      <w:r>
        <w:rPr>
          <w:rFonts w:ascii="Verdana" w:hAnsi="Verdana"/>
          <w:sz w:val="18"/>
          <w:szCs w:val="18"/>
        </w:rPr>
        <w:t xml:space="preserve">                              300000 bytes</w:t>
      </w:r>
      <w:r w:rsidR="006D4292">
        <w:rPr>
          <w:rFonts w:ascii="Verdana" w:hAnsi="Verdana"/>
          <w:sz w:val="18"/>
          <w:szCs w:val="18"/>
        </w:rPr>
        <w:t>,</w:t>
      </w:r>
    </w:p>
    <w:p w14:paraId="0254C627" w14:textId="6D1AECF5" w:rsidR="0045157C" w:rsidRDefault="00000000" w:rsidP="0045157C">
      <w:pPr>
        <w:jc w:val="both"/>
        <w:rPr>
          <w:rFonts w:ascii="Verdana" w:hAnsi="Verdana"/>
          <w:sz w:val="18"/>
          <w:szCs w:val="18"/>
        </w:rPr>
      </w:pPr>
      <w:r>
        <w:rPr>
          <w:noProof/>
        </w:rPr>
        <w:pict w14:anchorId="7CDE2E77">
          <v:oval id="_x0000_s1036" style="position:absolute;left:0;text-align:left;margin-left:213.65pt;margin-top:7.3pt;width:66.75pt;height:33pt;z-index:251668480">
            <v:textbox style="mso-next-textbox:#_x0000_s1036">
              <w:txbxContent>
                <w:p w14:paraId="70EB21FF" w14:textId="77777777" w:rsidR="00D935F7" w:rsidRPr="007B09FA" w:rsidRDefault="00D935F7" w:rsidP="007B09FA">
                  <w:pPr>
                    <w:rPr>
                      <w:lang w:val="es-ES"/>
                    </w:rPr>
                  </w:pPr>
                  <w:r>
                    <w:rPr>
                      <w:lang w:val="es-ES"/>
                    </w:rPr>
                    <w:t>Nodo 3</w:t>
                  </w:r>
                </w:p>
              </w:txbxContent>
            </v:textbox>
          </v:oval>
        </w:pict>
      </w:r>
      <w:r w:rsidR="007B09FA" w:rsidRPr="00782C70">
        <w:rPr>
          <w:rFonts w:ascii="Verdana" w:hAnsi="Verdana"/>
          <w:sz w:val="18"/>
          <w:szCs w:val="18"/>
        </w:rPr>
        <w:t xml:space="preserve">                                      </w:t>
      </w:r>
      <w:r w:rsidR="007B09FA">
        <w:rPr>
          <w:rFonts w:ascii="Verdana" w:hAnsi="Verdana"/>
          <w:sz w:val="18"/>
          <w:szCs w:val="18"/>
        </w:rPr>
        <w:t xml:space="preserve">                                                                                     </w:t>
      </w:r>
      <w:r w:rsidR="0045157C">
        <w:rPr>
          <w:rFonts w:ascii="Verdana" w:hAnsi="Verdana"/>
          <w:sz w:val="18"/>
          <w:szCs w:val="18"/>
        </w:rPr>
        <w:t xml:space="preserve">       </w:t>
      </w:r>
      <w:r w:rsidR="006D4292">
        <w:rPr>
          <w:rFonts w:ascii="Verdana" w:hAnsi="Verdana"/>
          <w:sz w:val="18"/>
          <w:szCs w:val="18"/>
        </w:rPr>
        <w:t xml:space="preserve">    l</w:t>
      </w:r>
      <w:r w:rsidR="00C5253A">
        <w:rPr>
          <w:rFonts w:ascii="Verdana" w:hAnsi="Verdana"/>
          <w:sz w:val="18"/>
          <w:szCs w:val="18"/>
        </w:rPr>
        <w:t>uego</w:t>
      </w:r>
      <w:r w:rsidR="0045157C">
        <w:rPr>
          <w:rFonts w:ascii="Verdana" w:hAnsi="Verdana"/>
          <w:sz w:val="18"/>
          <w:szCs w:val="18"/>
        </w:rPr>
        <w:t xml:space="preserve"> </w:t>
      </w:r>
      <w:r w:rsidR="00C5253A">
        <w:rPr>
          <w:rFonts w:ascii="Verdana" w:hAnsi="Verdana"/>
          <w:sz w:val="18"/>
          <w:szCs w:val="18"/>
        </w:rPr>
        <w:t>e</w:t>
      </w:r>
      <w:r w:rsidR="007B09FA">
        <w:rPr>
          <w:rFonts w:ascii="Verdana" w:hAnsi="Verdana"/>
          <w:sz w:val="18"/>
          <w:szCs w:val="18"/>
        </w:rPr>
        <w:t>nviamos</w:t>
      </w:r>
      <w:r w:rsidR="006D4292">
        <w:rPr>
          <w:rFonts w:ascii="Verdana" w:hAnsi="Verdana"/>
          <w:sz w:val="18"/>
          <w:szCs w:val="18"/>
        </w:rPr>
        <w:t xml:space="preserve"> la</w:t>
      </w:r>
    </w:p>
    <w:p w14:paraId="299FC866" w14:textId="2A45F46B" w:rsidR="00C5253A" w:rsidRDefault="0045157C" w:rsidP="0045157C">
      <w:pPr>
        <w:jc w:val="both"/>
        <w:rPr>
          <w:rFonts w:ascii="Verdana" w:hAnsi="Verdana"/>
          <w:sz w:val="18"/>
          <w:szCs w:val="18"/>
        </w:rPr>
      </w:pPr>
      <w:r>
        <w:rPr>
          <w:rFonts w:ascii="Verdana" w:hAnsi="Verdana"/>
          <w:sz w:val="18"/>
          <w:szCs w:val="18"/>
        </w:rPr>
        <w:t xml:space="preserve">                                                                                                                                  </w:t>
      </w:r>
      <w:r w:rsidR="006D4292">
        <w:rPr>
          <w:rFonts w:ascii="Verdana" w:hAnsi="Verdana"/>
          <w:sz w:val="18"/>
          <w:szCs w:val="18"/>
        </w:rPr>
        <w:t xml:space="preserve">   </w:t>
      </w:r>
      <w:r w:rsidR="007B09FA">
        <w:rPr>
          <w:rFonts w:ascii="Verdana" w:hAnsi="Verdana"/>
          <w:sz w:val="18"/>
          <w:szCs w:val="18"/>
        </w:rPr>
        <w:t>consulta resultante</w:t>
      </w:r>
    </w:p>
    <w:p w14:paraId="6C30A5EE" w14:textId="58BE7B05" w:rsidR="007B09FA" w:rsidRDefault="00C5253A" w:rsidP="00A27AB7">
      <w:pPr>
        <w:pStyle w:val="Prrafodelista"/>
        <w:ind w:left="1125"/>
        <w:jc w:val="both"/>
        <w:rPr>
          <w:rFonts w:ascii="Verdana" w:hAnsi="Verdana"/>
          <w:sz w:val="18"/>
          <w:szCs w:val="18"/>
        </w:rPr>
      </w:pPr>
      <w:r>
        <w:rPr>
          <w:rFonts w:ascii="Verdana" w:hAnsi="Verdana"/>
          <w:sz w:val="18"/>
          <w:szCs w:val="18"/>
        </w:rPr>
        <w:t xml:space="preserve">                                                                                        </w:t>
      </w:r>
      <w:r w:rsidR="0045157C">
        <w:rPr>
          <w:rFonts w:ascii="Verdana" w:hAnsi="Verdana"/>
          <w:sz w:val="18"/>
          <w:szCs w:val="18"/>
        </w:rPr>
        <w:t xml:space="preserve">                        </w:t>
      </w:r>
      <w:r w:rsidR="006D4292">
        <w:rPr>
          <w:rFonts w:ascii="Verdana" w:hAnsi="Verdana"/>
          <w:sz w:val="18"/>
          <w:szCs w:val="18"/>
        </w:rPr>
        <w:t xml:space="preserve"> </w:t>
      </w:r>
      <w:r w:rsidR="00782C70">
        <w:rPr>
          <w:rFonts w:ascii="Verdana" w:hAnsi="Verdana"/>
          <w:sz w:val="18"/>
          <w:szCs w:val="18"/>
        </w:rPr>
        <w:t xml:space="preserve">del Nodo 2 </w:t>
      </w:r>
      <w:r>
        <w:rPr>
          <w:rFonts w:ascii="Verdana" w:hAnsi="Verdana"/>
          <w:sz w:val="18"/>
          <w:szCs w:val="18"/>
        </w:rPr>
        <w:t>a</w:t>
      </w:r>
      <w:r w:rsidR="007B09FA">
        <w:rPr>
          <w:rFonts w:ascii="Verdana" w:hAnsi="Verdana"/>
          <w:sz w:val="18"/>
          <w:szCs w:val="18"/>
        </w:rPr>
        <w:t>l</w:t>
      </w:r>
      <w:r>
        <w:rPr>
          <w:rFonts w:ascii="Verdana" w:hAnsi="Verdana"/>
          <w:sz w:val="18"/>
          <w:szCs w:val="18"/>
        </w:rPr>
        <w:t xml:space="preserve"> </w:t>
      </w:r>
      <w:r w:rsidR="007B09FA">
        <w:rPr>
          <w:rFonts w:ascii="Verdana" w:hAnsi="Verdana"/>
          <w:sz w:val="18"/>
          <w:szCs w:val="18"/>
        </w:rPr>
        <w:t>Nodo 3</w:t>
      </w:r>
    </w:p>
    <w:p w14:paraId="2CE0CBFD" w14:textId="46FE6B4C" w:rsidR="007B09FA" w:rsidRDefault="007B09FA" w:rsidP="00A27AB7">
      <w:pPr>
        <w:pStyle w:val="Prrafodelista"/>
        <w:ind w:left="1125"/>
        <w:jc w:val="both"/>
        <w:rPr>
          <w:rFonts w:ascii="Verdana" w:hAnsi="Verdana"/>
          <w:sz w:val="18"/>
          <w:szCs w:val="18"/>
        </w:rPr>
      </w:pPr>
    </w:p>
    <w:p w14:paraId="296719E7" w14:textId="73597DD8" w:rsidR="007B09FA" w:rsidRDefault="007B09FA" w:rsidP="00A27AB7">
      <w:pPr>
        <w:pStyle w:val="Prrafodelista"/>
        <w:ind w:left="1125"/>
        <w:jc w:val="both"/>
        <w:rPr>
          <w:rFonts w:ascii="Verdana" w:hAnsi="Verdana"/>
          <w:sz w:val="18"/>
          <w:szCs w:val="18"/>
        </w:rPr>
      </w:pPr>
    </w:p>
    <w:p w14:paraId="4B3DB9E2" w14:textId="77777777" w:rsidR="007B09FA" w:rsidRDefault="007B09FA" w:rsidP="00A27AB7">
      <w:pPr>
        <w:pStyle w:val="Prrafodelista"/>
        <w:ind w:left="1125"/>
        <w:jc w:val="both"/>
        <w:rPr>
          <w:rFonts w:ascii="Verdana" w:hAnsi="Verdana"/>
          <w:sz w:val="18"/>
          <w:szCs w:val="18"/>
        </w:rPr>
      </w:pPr>
    </w:p>
    <w:p w14:paraId="71CE4404" w14:textId="34C1609A" w:rsidR="00B17BD8" w:rsidRDefault="00B17BD8" w:rsidP="00B17BD8">
      <w:pPr>
        <w:pStyle w:val="Prrafodelista"/>
        <w:ind w:left="2124" w:firstLine="6"/>
        <w:jc w:val="both"/>
        <w:rPr>
          <w:rFonts w:ascii="Verdana" w:hAnsi="Verdana"/>
          <w:sz w:val="18"/>
          <w:szCs w:val="18"/>
        </w:rPr>
      </w:pPr>
      <w:r>
        <w:rPr>
          <w:rFonts w:ascii="Verdana" w:hAnsi="Verdana"/>
          <w:sz w:val="18"/>
          <w:szCs w:val="18"/>
        </w:rPr>
        <w:t xml:space="preserve">Esto implicaría transferir </w:t>
      </w:r>
      <w:r w:rsidRPr="00772BFE">
        <w:rPr>
          <w:rFonts w:ascii="Verdana" w:hAnsi="Verdana"/>
          <w:b/>
          <w:sz w:val="18"/>
          <w:szCs w:val="18"/>
        </w:rPr>
        <w:t>615000</w:t>
      </w:r>
      <w:r>
        <w:rPr>
          <w:rFonts w:ascii="Verdana" w:hAnsi="Verdana"/>
          <w:sz w:val="18"/>
          <w:szCs w:val="18"/>
        </w:rPr>
        <w:t xml:space="preserve"> bytes de Clientes</w:t>
      </w:r>
      <w:r w:rsidR="00765F84">
        <w:rPr>
          <w:rFonts w:ascii="Verdana" w:hAnsi="Verdana"/>
          <w:sz w:val="18"/>
          <w:szCs w:val="18"/>
        </w:rPr>
        <w:t>,</w:t>
      </w:r>
      <w:r>
        <w:rPr>
          <w:rFonts w:ascii="Verdana" w:hAnsi="Verdana"/>
          <w:sz w:val="18"/>
          <w:szCs w:val="18"/>
        </w:rPr>
        <w:t xml:space="preserve"> </w:t>
      </w:r>
      <w:r w:rsidR="00DD5885" w:rsidRPr="00772BFE">
        <w:rPr>
          <w:rFonts w:ascii="Verdana" w:hAnsi="Verdana"/>
          <w:b/>
          <w:sz w:val="18"/>
          <w:szCs w:val="18"/>
        </w:rPr>
        <w:t>más</w:t>
      </w:r>
      <w:r w:rsidR="00EC4C23">
        <w:rPr>
          <w:rFonts w:ascii="Verdana" w:hAnsi="Verdana"/>
          <w:b/>
          <w:sz w:val="18"/>
          <w:szCs w:val="18"/>
        </w:rPr>
        <w:t xml:space="preserve"> </w:t>
      </w:r>
      <w:r w:rsidRPr="00772BFE">
        <w:rPr>
          <w:rFonts w:ascii="Verdana" w:hAnsi="Verdana"/>
          <w:b/>
          <w:sz w:val="18"/>
          <w:szCs w:val="18"/>
        </w:rPr>
        <w:t>300000</w:t>
      </w:r>
      <w:r>
        <w:rPr>
          <w:rFonts w:ascii="Verdana" w:hAnsi="Verdana"/>
          <w:sz w:val="18"/>
          <w:szCs w:val="18"/>
        </w:rPr>
        <w:t xml:space="preserve"> bytes del resultado de la consulta, es decir</w:t>
      </w:r>
      <w:r w:rsidR="00EC4C23">
        <w:rPr>
          <w:rFonts w:ascii="Verdana" w:hAnsi="Verdana"/>
          <w:sz w:val="18"/>
          <w:szCs w:val="18"/>
        </w:rPr>
        <w:t xml:space="preserve">: </w:t>
      </w:r>
      <w:r w:rsidR="00EC4C23" w:rsidRPr="006C66B9">
        <w:rPr>
          <w:rFonts w:ascii="Verdana" w:hAnsi="Verdana"/>
          <w:b/>
          <w:bCs/>
          <w:sz w:val="18"/>
          <w:szCs w:val="18"/>
        </w:rPr>
        <w:t>915000</w:t>
      </w:r>
      <w:r w:rsidRPr="00B17BD8">
        <w:rPr>
          <w:rFonts w:ascii="Verdana" w:hAnsi="Verdana"/>
          <w:b/>
          <w:sz w:val="18"/>
          <w:szCs w:val="18"/>
        </w:rPr>
        <w:t xml:space="preserve"> bytes</w:t>
      </w:r>
      <w:r w:rsidR="00DD5885">
        <w:rPr>
          <w:rFonts w:ascii="Verdana" w:hAnsi="Verdana"/>
          <w:b/>
          <w:sz w:val="18"/>
          <w:szCs w:val="18"/>
        </w:rPr>
        <w:t xml:space="preserve"> transferidos</w:t>
      </w:r>
    </w:p>
    <w:p w14:paraId="111450A8" w14:textId="77777777" w:rsidR="00E41947" w:rsidRDefault="00E41947" w:rsidP="00A27AB7">
      <w:pPr>
        <w:pStyle w:val="Prrafodelista"/>
        <w:ind w:left="1125"/>
        <w:jc w:val="both"/>
        <w:rPr>
          <w:rFonts w:ascii="Verdana" w:hAnsi="Verdana"/>
          <w:sz w:val="18"/>
          <w:szCs w:val="18"/>
        </w:rPr>
      </w:pPr>
    </w:p>
    <w:p w14:paraId="5366F29B" w14:textId="77777777" w:rsidR="00A27AB7" w:rsidRDefault="00A27AB7" w:rsidP="00A27AB7">
      <w:pPr>
        <w:pStyle w:val="Prrafodelista"/>
        <w:ind w:left="1125"/>
        <w:jc w:val="both"/>
        <w:rPr>
          <w:rFonts w:ascii="Verdana" w:hAnsi="Verdana"/>
          <w:sz w:val="18"/>
          <w:szCs w:val="18"/>
        </w:rPr>
      </w:pPr>
      <w:r w:rsidRPr="00A27AB7">
        <w:rPr>
          <w:rFonts w:ascii="Verdana" w:hAnsi="Verdana"/>
          <w:b/>
          <w:sz w:val="18"/>
          <w:szCs w:val="18"/>
          <w:u w:val="single"/>
        </w:rPr>
        <w:t xml:space="preserve">Opción </w:t>
      </w:r>
      <w:r>
        <w:rPr>
          <w:rFonts w:ascii="Verdana" w:hAnsi="Verdana"/>
          <w:b/>
          <w:sz w:val="18"/>
          <w:szCs w:val="18"/>
          <w:u w:val="single"/>
        </w:rPr>
        <w:t>3</w:t>
      </w:r>
      <w:r>
        <w:rPr>
          <w:rFonts w:ascii="Verdana" w:hAnsi="Verdana"/>
          <w:sz w:val="18"/>
          <w:szCs w:val="18"/>
        </w:rPr>
        <w:t xml:space="preserve">:  </w:t>
      </w:r>
    </w:p>
    <w:p w14:paraId="2F75F947" w14:textId="77777777" w:rsidR="00DD5885" w:rsidRDefault="00A27AB7" w:rsidP="00DD5885">
      <w:pPr>
        <w:pStyle w:val="Prrafodelista"/>
        <w:ind w:left="2124"/>
        <w:jc w:val="both"/>
        <w:rPr>
          <w:rFonts w:ascii="Verdana" w:hAnsi="Verdana"/>
          <w:sz w:val="18"/>
          <w:szCs w:val="18"/>
        </w:rPr>
      </w:pPr>
      <w:r>
        <w:rPr>
          <w:rFonts w:ascii="Verdana" w:hAnsi="Verdana"/>
          <w:sz w:val="18"/>
          <w:szCs w:val="18"/>
        </w:rPr>
        <w:t xml:space="preserve">Transferimos la relación </w:t>
      </w:r>
      <w:r w:rsidR="00DD5885">
        <w:rPr>
          <w:rFonts w:ascii="Verdana" w:hAnsi="Verdana"/>
          <w:sz w:val="18"/>
          <w:szCs w:val="18"/>
        </w:rPr>
        <w:t xml:space="preserve">Sucursales al Nodo 1, ejecutamos el join en este nodo y luego </w:t>
      </w:r>
      <w:r w:rsidR="00EF165B">
        <w:rPr>
          <w:rFonts w:ascii="Verdana" w:hAnsi="Verdana"/>
          <w:sz w:val="18"/>
          <w:szCs w:val="18"/>
        </w:rPr>
        <w:t xml:space="preserve">enviamos </w:t>
      </w:r>
      <w:r w:rsidR="00DD5885">
        <w:rPr>
          <w:rFonts w:ascii="Verdana" w:hAnsi="Verdana"/>
          <w:sz w:val="18"/>
          <w:szCs w:val="18"/>
        </w:rPr>
        <w:t>el resultado al Nodo 3.</w:t>
      </w:r>
    </w:p>
    <w:p w14:paraId="2AB42BBB" w14:textId="5DBE5BA5" w:rsidR="00C72597" w:rsidRPr="00C72597" w:rsidRDefault="00C72597" w:rsidP="00C72597">
      <w:pPr>
        <w:pStyle w:val="Prrafodelista"/>
        <w:ind w:left="1125"/>
        <w:jc w:val="both"/>
        <w:rPr>
          <w:rFonts w:ascii="Verdana" w:hAnsi="Verdana"/>
          <w:sz w:val="18"/>
          <w:szCs w:val="18"/>
        </w:rPr>
      </w:pPr>
      <w:r>
        <w:rPr>
          <w:rFonts w:ascii="Verdana" w:hAnsi="Verdana"/>
          <w:sz w:val="18"/>
          <w:szCs w:val="18"/>
        </w:rPr>
        <w:t xml:space="preserve">            </w:t>
      </w:r>
      <w:r w:rsidR="00782C70">
        <w:rPr>
          <w:rFonts w:ascii="Verdana" w:hAnsi="Verdana"/>
          <w:sz w:val="18"/>
          <w:szCs w:val="18"/>
        </w:rPr>
        <w:t xml:space="preserve">                             </w:t>
      </w:r>
      <w:r>
        <w:rPr>
          <w:rFonts w:ascii="Verdana" w:hAnsi="Verdana"/>
          <w:sz w:val="18"/>
          <w:szCs w:val="18"/>
        </w:rPr>
        <w:t xml:space="preserve">                                                     </w:t>
      </w:r>
      <w:r w:rsidR="0045157C">
        <w:rPr>
          <w:rFonts w:ascii="Verdana" w:hAnsi="Verdana"/>
          <w:sz w:val="18"/>
          <w:szCs w:val="18"/>
        </w:rPr>
        <w:t>1-</w:t>
      </w:r>
      <w:r w:rsidR="00782C70">
        <w:rPr>
          <w:rFonts w:ascii="Verdana" w:hAnsi="Verdana"/>
          <w:sz w:val="18"/>
          <w:szCs w:val="18"/>
        </w:rPr>
        <w:t>En primer lugar, transferimo</w:t>
      </w:r>
      <w:r>
        <w:rPr>
          <w:rFonts w:ascii="Verdana" w:hAnsi="Verdana"/>
          <w:sz w:val="18"/>
          <w:szCs w:val="18"/>
        </w:rPr>
        <w:t>s</w:t>
      </w:r>
      <w:r w:rsidRPr="00C72597">
        <w:rPr>
          <w:rFonts w:ascii="Verdana" w:hAnsi="Verdana"/>
          <w:sz w:val="18"/>
          <w:szCs w:val="18"/>
        </w:rPr>
        <w:t xml:space="preserve">                </w:t>
      </w:r>
    </w:p>
    <w:p w14:paraId="29C3C260" w14:textId="54AEC5EE" w:rsidR="00C72597" w:rsidRDefault="00C72597" w:rsidP="00782C70">
      <w:pPr>
        <w:pStyle w:val="Prrafodelista"/>
        <w:ind w:left="1125"/>
        <w:jc w:val="both"/>
        <w:rPr>
          <w:rFonts w:ascii="Verdana" w:hAnsi="Verdana"/>
          <w:sz w:val="18"/>
          <w:szCs w:val="18"/>
        </w:rPr>
      </w:pPr>
      <w:r>
        <w:rPr>
          <w:rFonts w:ascii="Verdana" w:hAnsi="Verdana"/>
          <w:sz w:val="18"/>
          <w:szCs w:val="18"/>
        </w:rPr>
        <w:t xml:space="preserve">                       </w:t>
      </w:r>
      <w:r w:rsidR="00782C70">
        <w:rPr>
          <w:rFonts w:ascii="Verdana" w:hAnsi="Verdana"/>
          <w:sz w:val="18"/>
          <w:szCs w:val="18"/>
        </w:rPr>
        <w:t xml:space="preserve">                                               </w:t>
      </w:r>
      <w:r>
        <w:rPr>
          <w:rFonts w:ascii="Verdana" w:hAnsi="Verdana"/>
          <w:sz w:val="18"/>
          <w:szCs w:val="18"/>
        </w:rPr>
        <w:t xml:space="preserve">                           </w:t>
      </w:r>
      <w:r w:rsidR="00782C70">
        <w:rPr>
          <w:rFonts w:ascii="Verdana" w:hAnsi="Verdana"/>
          <w:sz w:val="18"/>
          <w:szCs w:val="18"/>
        </w:rPr>
        <w:t xml:space="preserve">la relación del Nodo </w:t>
      </w:r>
      <w:r>
        <w:rPr>
          <w:rFonts w:ascii="Verdana" w:hAnsi="Verdana"/>
          <w:sz w:val="18"/>
          <w:szCs w:val="18"/>
        </w:rPr>
        <w:t>2</w:t>
      </w:r>
      <w:r w:rsidR="00782C70">
        <w:rPr>
          <w:rFonts w:ascii="Verdana" w:hAnsi="Verdana"/>
          <w:sz w:val="18"/>
          <w:szCs w:val="18"/>
        </w:rPr>
        <w:t xml:space="preserve"> al Nodo </w:t>
      </w:r>
      <w:r>
        <w:rPr>
          <w:rFonts w:ascii="Verdana" w:hAnsi="Verdana"/>
          <w:sz w:val="18"/>
          <w:szCs w:val="18"/>
        </w:rPr>
        <w:t>1</w:t>
      </w:r>
    </w:p>
    <w:p w14:paraId="7E7BFA18" w14:textId="77777777" w:rsidR="00C72597" w:rsidRDefault="00000000" w:rsidP="00782C70">
      <w:pPr>
        <w:pStyle w:val="Prrafodelista"/>
        <w:ind w:left="1125"/>
        <w:jc w:val="both"/>
        <w:rPr>
          <w:rFonts w:ascii="Verdana" w:hAnsi="Verdana"/>
          <w:sz w:val="18"/>
          <w:szCs w:val="18"/>
        </w:rPr>
      </w:pPr>
      <w:r>
        <w:rPr>
          <w:noProof/>
        </w:rPr>
        <w:pict w14:anchorId="6F3337DC">
          <v:oval id="_x0000_s1044" style="position:absolute;left:0;text-align:left;margin-left:378.3pt;margin-top:10.55pt;width:66.75pt;height:33pt;z-index:251674624">
            <v:textbox style="mso-next-textbox:#_x0000_s1044">
              <w:txbxContent>
                <w:p w14:paraId="53EFAB24" w14:textId="77777777" w:rsidR="00D935F7" w:rsidRPr="007B09FA" w:rsidRDefault="00D935F7" w:rsidP="00782C70">
                  <w:pPr>
                    <w:rPr>
                      <w:lang w:val="es-ES"/>
                    </w:rPr>
                  </w:pPr>
                  <w:r>
                    <w:rPr>
                      <w:lang w:val="es-ES"/>
                    </w:rPr>
                    <w:t>Nodo 2</w:t>
                  </w:r>
                </w:p>
              </w:txbxContent>
            </v:textbox>
          </v:oval>
        </w:pict>
      </w:r>
      <w:r w:rsidR="00782C70">
        <w:rPr>
          <w:rFonts w:ascii="Verdana" w:hAnsi="Verdana"/>
          <w:sz w:val="18"/>
          <w:szCs w:val="18"/>
        </w:rPr>
        <w:t xml:space="preserve"> </w:t>
      </w:r>
      <w:r>
        <w:rPr>
          <w:rFonts w:ascii="Verdana" w:hAnsi="Verdana"/>
          <w:noProof/>
          <w:sz w:val="18"/>
          <w:szCs w:val="18"/>
        </w:rPr>
        <w:pict w14:anchorId="1AF2D7A1">
          <v:oval id="_x0000_s1043" style="position:absolute;left:0;text-align:left;margin-left:129.3pt;margin-top:1.25pt;width:66.75pt;height:33pt;z-index:251673600;mso-position-horizontal-relative:text;mso-position-vertical-relative:text">
            <v:textbox style="mso-next-textbox:#_x0000_s1043">
              <w:txbxContent>
                <w:p w14:paraId="168FEE18" w14:textId="77777777" w:rsidR="00D935F7" w:rsidRPr="007B09FA" w:rsidRDefault="00D935F7" w:rsidP="00782C70">
                  <w:pPr>
                    <w:rPr>
                      <w:lang w:val="es-ES"/>
                    </w:rPr>
                  </w:pPr>
                  <w:r>
                    <w:rPr>
                      <w:lang w:val="es-ES"/>
                    </w:rPr>
                    <w:t>Nodo 1</w:t>
                  </w:r>
                </w:p>
              </w:txbxContent>
            </v:textbox>
          </v:oval>
        </w:pict>
      </w:r>
      <w:r w:rsidR="00C72597">
        <w:rPr>
          <w:rFonts w:ascii="Verdana" w:hAnsi="Verdana"/>
          <w:sz w:val="18"/>
          <w:szCs w:val="18"/>
        </w:rPr>
        <w:t xml:space="preserve">                                                 </w:t>
      </w:r>
      <w:r w:rsidR="00782C70">
        <w:rPr>
          <w:rFonts w:ascii="Verdana" w:hAnsi="Verdana"/>
          <w:sz w:val="18"/>
          <w:szCs w:val="18"/>
        </w:rPr>
        <w:t xml:space="preserve">                                               se envían </w:t>
      </w:r>
      <w:r w:rsidR="00C72597">
        <w:rPr>
          <w:rFonts w:ascii="Verdana" w:hAnsi="Verdana"/>
          <w:sz w:val="18"/>
          <w:szCs w:val="18"/>
        </w:rPr>
        <w:t>7</w:t>
      </w:r>
      <w:r w:rsidR="00782C70">
        <w:rPr>
          <w:rFonts w:ascii="Verdana" w:hAnsi="Verdana"/>
          <w:sz w:val="18"/>
          <w:szCs w:val="18"/>
        </w:rPr>
        <w:t>100 bytes</w:t>
      </w:r>
    </w:p>
    <w:p w14:paraId="44622F4E" w14:textId="13E028FD" w:rsidR="00782C70" w:rsidRDefault="0045157C" w:rsidP="00782C70">
      <w:pPr>
        <w:pStyle w:val="Prrafodelista"/>
        <w:ind w:left="1125"/>
        <w:jc w:val="both"/>
        <w:rPr>
          <w:rFonts w:ascii="Verdana" w:hAnsi="Verdana"/>
          <w:sz w:val="18"/>
          <w:szCs w:val="18"/>
        </w:rPr>
      </w:pPr>
      <w:r>
        <w:rPr>
          <w:rFonts w:ascii="Verdana" w:hAnsi="Verdana"/>
          <w:sz w:val="18"/>
          <w:szCs w:val="18"/>
        </w:rPr>
        <w:t>2-</w:t>
      </w:r>
      <w:r w:rsidR="00782C70">
        <w:rPr>
          <w:rFonts w:ascii="Verdana" w:hAnsi="Verdana"/>
          <w:sz w:val="18"/>
          <w:szCs w:val="18"/>
        </w:rPr>
        <w:t>En este nodo</w:t>
      </w:r>
    </w:p>
    <w:p w14:paraId="05BDA904" w14:textId="6174367A" w:rsidR="00782C70" w:rsidRDefault="00000000" w:rsidP="00782C70">
      <w:pPr>
        <w:pStyle w:val="Prrafodelista"/>
        <w:ind w:left="1125"/>
        <w:jc w:val="both"/>
        <w:rPr>
          <w:rFonts w:ascii="Verdana" w:hAnsi="Verdana"/>
          <w:sz w:val="18"/>
          <w:szCs w:val="18"/>
        </w:rPr>
      </w:pPr>
      <w:r>
        <w:rPr>
          <w:rFonts w:ascii="Verdana" w:hAnsi="Verdana"/>
          <w:noProof/>
          <w:sz w:val="18"/>
          <w:szCs w:val="18"/>
        </w:rPr>
        <w:pict w14:anchorId="7C08587F">
          <v:shape id="_x0000_s1048" type="#_x0000_t32" style="position:absolute;left:0;text-align:left;margin-left:193.8pt;margin-top:4.45pt;width:183.75pt;height:.05pt;flip:x;z-index:251677696" o:connectortype="straight">
            <v:stroke endarrow="block"/>
          </v:shape>
        </w:pict>
      </w:r>
      <w:r w:rsidR="0045157C">
        <w:rPr>
          <w:rFonts w:ascii="Verdana" w:hAnsi="Verdana"/>
          <w:sz w:val="18"/>
          <w:szCs w:val="18"/>
        </w:rPr>
        <w:t xml:space="preserve">   </w:t>
      </w:r>
      <w:r w:rsidR="00782C70">
        <w:rPr>
          <w:rFonts w:ascii="Verdana" w:hAnsi="Verdana"/>
          <w:sz w:val="18"/>
          <w:szCs w:val="18"/>
        </w:rPr>
        <w:t>obtenemos la</w:t>
      </w:r>
    </w:p>
    <w:p w14:paraId="5809C496" w14:textId="3DFDDE49" w:rsidR="00782C70" w:rsidRDefault="00000000" w:rsidP="00782C70">
      <w:pPr>
        <w:pStyle w:val="Prrafodelista"/>
        <w:ind w:left="1125"/>
        <w:jc w:val="both"/>
        <w:rPr>
          <w:rFonts w:ascii="Verdana" w:hAnsi="Verdana"/>
          <w:sz w:val="18"/>
          <w:szCs w:val="18"/>
        </w:rPr>
      </w:pPr>
      <w:r>
        <w:rPr>
          <w:rFonts w:ascii="Verdana" w:hAnsi="Verdana"/>
          <w:noProof/>
          <w:sz w:val="18"/>
          <w:szCs w:val="18"/>
        </w:rPr>
        <w:pict w14:anchorId="59D4DFD9">
          <v:shape id="_x0000_s1049" type="#_x0000_t32" style="position:absolute;left:0;text-align:left;margin-left:173.55pt;margin-top:1.45pt;width:74.25pt;height:40.1pt;z-index:251678720" o:connectortype="straight">
            <v:stroke endarrow="block"/>
          </v:shape>
        </w:pict>
      </w:r>
      <w:r w:rsidR="0045157C">
        <w:rPr>
          <w:rFonts w:ascii="Verdana" w:hAnsi="Verdana"/>
          <w:sz w:val="18"/>
          <w:szCs w:val="18"/>
        </w:rPr>
        <w:t xml:space="preserve">   </w:t>
      </w:r>
      <w:r w:rsidR="00C72597">
        <w:rPr>
          <w:rFonts w:ascii="Verdana" w:hAnsi="Verdana"/>
          <w:sz w:val="18"/>
          <w:szCs w:val="18"/>
        </w:rPr>
        <w:t>c</w:t>
      </w:r>
      <w:r w:rsidR="00782C70">
        <w:rPr>
          <w:rFonts w:ascii="Verdana" w:hAnsi="Verdana"/>
          <w:sz w:val="18"/>
          <w:szCs w:val="18"/>
        </w:rPr>
        <w:t xml:space="preserve">onsulta de   </w:t>
      </w:r>
    </w:p>
    <w:p w14:paraId="09C788EF" w14:textId="648F7126" w:rsidR="00782C70" w:rsidRDefault="0045157C" w:rsidP="00782C70">
      <w:pPr>
        <w:pStyle w:val="Prrafodelista"/>
        <w:ind w:left="1125"/>
        <w:jc w:val="both"/>
        <w:rPr>
          <w:rFonts w:ascii="Verdana" w:hAnsi="Verdana"/>
          <w:sz w:val="18"/>
          <w:szCs w:val="18"/>
        </w:rPr>
      </w:pPr>
      <w:r>
        <w:rPr>
          <w:rFonts w:ascii="Verdana" w:hAnsi="Verdana"/>
          <w:sz w:val="18"/>
          <w:szCs w:val="18"/>
        </w:rPr>
        <w:t xml:space="preserve">   </w:t>
      </w:r>
      <w:r w:rsidR="00782C70">
        <w:rPr>
          <w:rFonts w:ascii="Verdana" w:hAnsi="Verdana"/>
          <w:sz w:val="18"/>
          <w:szCs w:val="18"/>
        </w:rPr>
        <w:t>300000 bytes</w:t>
      </w:r>
    </w:p>
    <w:p w14:paraId="5CA82816" w14:textId="3AB462B5" w:rsidR="002F31DE" w:rsidRDefault="00000000" w:rsidP="002F31DE">
      <w:pPr>
        <w:jc w:val="both"/>
        <w:rPr>
          <w:rFonts w:ascii="Verdana" w:hAnsi="Verdana"/>
          <w:sz w:val="18"/>
          <w:szCs w:val="18"/>
        </w:rPr>
      </w:pPr>
      <w:r>
        <w:rPr>
          <w:noProof/>
        </w:rPr>
        <w:pict w14:anchorId="53D600F5">
          <v:oval id="_x0000_s1045" style="position:absolute;left:0;text-align:left;margin-left:248.2pt;margin-top:5.7pt;width:66.75pt;height:33pt;z-index:251675648">
            <v:textbox style="mso-next-textbox:#_x0000_s1045">
              <w:txbxContent>
                <w:p w14:paraId="67B7C18F" w14:textId="77777777" w:rsidR="00D935F7" w:rsidRPr="007B09FA" w:rsidRDefault="00D935F7" w:rsidP="00782C70">
                  <w:pPr>
                    <w:rPr>
                      <w:lang w:val="es-ES"/>
                    </w:rPr>
                  </w:pPr>
                  <w:r>
                    <w:rPr>
                      <w:lang w:val="es-ES"/>
                    </w:rPr>
                    <w:t>Nodo 3</w:t>
                  </w:r>
                </w:p>
              </w:txbxContent>
            </v:textbox>
          </v:oval>
        </w:pict>
      </w:r>
      <w:r w:rsidR="00782C70" w:rsidRPr="00782C70">
        <w:rPr>
          <w:rFonts w:ascii="Verdana" w:hAnsi="Verdana"/>
          <w:sz w:val="18"/>
          <w:szCs w:val="18"/>
        </w:rPr>
        <w:t xml:space="preserve">                     </w:t>
      </w:r>
      <w:r w:rsidR="00782C70">
        <w:rPr>
          <w:rFonts w:ascii="Verdana" w:hAnsi="Verdana"/>
          <w:sz w:val="18"/>
          <w:szCs w:val="18"/>
        </w:rPr>
        <w:t xml:space="preserve">Luego enviamos la consulta </w:t>
      </w:r>
    </w:p>
    <w:p w14:paraId="104E1C7A" w14:textId="5B33E5B3" w:rsidR="00782C70" w:rsidRDefault="002F31DE" w:rsidP="002F31DE">
      <w:pPr>
        <w:jc w:val="both"/>
        <w:rPr>
          <w:rFonts w:ascii="Verdana" w:hAnsi="Verdana"/>
          <w:sz w:val="18"/>
          <w:szCs w:val="18"/>
        </w:rPr>
      </w:pPr>
      <w:r>
        <w:rPr>
          <w:rFonts w:ascii="Verdana" w:hAnsi="Verdana"/>
          <w:sz w:val="18"/>
          <w:szCs w:val="18"/>
        </w:rPr>
        <w:t xml:space="preserve">                     r</w:t>
      </w:r>
      <w:r w:rsidR="00782C70">
        <w:rPr>
          <w:rFonts w:ascii="Verdana" w:hAnsi="Verdana"/>
          <w:sz w:val="18"/>
          <w:szCs w:val="18"/>
        </w:rPr>
        <w:t>esultante</w:t>
      </w:r>
      <w:r>
        <w:rPr>
          <w:rFonts w:ascii="Verdana" w:hAnsi="Verdana"/>
          <w:sz w:val="18"/>
          <w:szCs w:val="18"/>
        </w:rPr>
        <w:t xml:space="preserve"> </w:t>
      </w:r>
      <w:r w:rsidR="00782C70" w:rsidRPr="00C72597">
        <w:rPr>
          <w:rFonts w:ascii="Verdana" w:hAnsi="Verdana"/>
          <w:sz w:val="18"/>
          <w:szCs w:val="18"/>
        </w:rPr>
        <w:t xml:space="preserve">del Nodo </w:t>
      </w:r>
      <w:r w:rsidR="00C72597">
        <w:rPr>
          <w:rFonts w:ascii="Verdana" w:hAnsi="Verdana"/>
          <w:sz w:val="18"/>
          <w:szCs w:val="18"/>
        </w:rPr>
        <w:t>1</w:t>
      </w:r>
      <w:r w:rsidR="00782C70" w:rsidRPr="00C72597">
        <w:rPr>
          <w:rFonts w:ascii="Verdana" w:hAnsi="Verdana"/>
          <w:sz w:val="18"/>
          <w:szCs w:val="18"/>
        </w:rPr>
        <w:t xml:space="preserve"> al Nodo 3</w:t>
      </w:r>
    </w:p>
    <w:p w14:paraId="6991FB95" w14:textId="206D74DF" w:rsidR="00782C70" w:rsidRDefault="00782C70" w:rsidP="00DD5885">
      <w:pPr>
        <w:pStyle w:val="Prrafodelista"/>
        <w:ind w:left="2124"/>
        <w:jc w:val="both"/>
        <w:rPr>
          <w:rFonts w:ascii="Verdana" w:hAnsi="Verdana"/>
          <w:sz w:val="18"/>
          <w:szCs w:val="18"/>
        </w:rPr>
      </w:pPr>
    </w:p>
    <w:p w14:paraId="22295E83" w14:textId="77777777" w:rsidR="00782C70" w:rsidRDefault="00782C70" w:rsidP="00DD5885">
      <w:pPr>
        <w:pStyle w:val="Prrafodelista"/>
        <w:ind w:left="2124"/>
        <w:jc w:val="both"/>
        <w:rPr>
          <w:rFonts w:ascii="Verdana" w:hAnsi="Verdana"/>
          <w:sz w:val="18"/>
          <w:szCs w:val="18"/>
        </w:rPr>
      </w:pPr>
    </w:p>
    <w:p w14:paraId="129443D2" w14:textId="55797888" w:rsidR="00DD5885" w:rsidRPr="002F31DE" w:rsidRDefault="00DD5885" w:rsidP="00DD5885">
      <w:pPr>
        <w:pStyle w:val="Prrafodelista"/>
        <w:ind w:left="2124"/>
        <w:jc w:val="both"/>
        <w:rPr>
          <w:rFonts w:ascii="Verdana" w:hAnsi="Verdana"/>
          <w:b/>
          <w:sz w:val="18"/>
          <w:szCs w:val="18"/>
        </w:rPr>
      </w:pPr>
      <w:r>
        <w:rPr>
          <w:rFonts w:ascii="Verdana" w:hAnsi="Verdana"/>
          <w:sz w:val="18"/>
          <w:szCs w:val="18"/>
        </w:rPr>
        <w:t xml:space="preserve">En este caso, los bytes transferidos de la relación Sucursales serán </w:t>
      </w:r>
      <w:r w:rsidRPr="00772BFE">
        <w:rPr>
          <w:rFonts w:ascii="Verdana" w:hAnsi="Verdana"/>
          <w:b/>
          <w:sz w:val="18"/>
          <w:szCs w:val="18"/>
        </w:rPr>
        <w:t>7100</w:t>
      </w:r>
      <w:r>
        <w:rPr>
          <w:rFonts w:ascii="Verdana" w:hAnsi="Verdana"/>
          <w:sz w:val="18"/>
          <w:szCs w:val="18"/>
        </w:rPr>
        <w:t xml:space="preserve"> bytes </w:t>
      </w:r>
      <w:r w:rsidRPr="00772BFE">
        <w:rPr>
          <w:rFonts w:ascii="Verdana" w:hAnsi="Verdana"/>
          <w:b/>
          <w:sz w:val="18"/>
          <w:szCs w:val="18"/>
        </w:rPr>
        <w:t>más</w:t>
      </w:r>
      <w:r w:rsidR="00EC4C23">
        <w:rPr>
          <w:rFonts w:ascii="Verdana" w:hAnsi="Verdana"/>
          <w:b/>
          <w:sz w:val="18"/>
          <w:szCs w:val="18"/>
        </w:rPr>
        <w:t xml:space="preserve"> </w:t>
      </w:r>
      <w:r w:rsidRPr="00772BFE">
        <w:rPr>
          <w:rFonts w:ascii="Verdana" w:hAnsi="Verdana"/>
          <w:b/>
          <w:sz w:val="18"/>
          <w:szCs w:val="18"/>
        </w:rPr>
        <w:t>300000</w:t>
      </w:r>
      <w:r>
        <w:rPr>
          <w:rFonts w:ascii="Verdana" w:hAnsi="Verdana"/>
          <w:sz w:val="18"/>
          <w:szCs w:val="18"/>
        </w:rPr>
        <w:t xml:space="preserve"> bytes del resultado de la consulta, </w:t>
      </w:r>
      <w:r w:rsidR="001465D5">
        <w:rPr>
          <w:rFonts w:ascii="Verdana" w:hAnsi="Verdana"/>
          <w:sz w:val="18"/>
          <w:szCs w:val="18"/>
        </w:rPr>
        <w:t xml:space="preserve">resultado </w:t>
      </w:r>
      <w:r w:rsidR="001465D5" w:rsidRPr="0045157C">
        <w:rPr>
          <w:rFonts w:ascii="Verdana" w:hAnsi="Verdana"/>
          <w:b/>
          <w:sz w:val="18"/>
          <w:szCs w:val="18"/>
          <w:u w:val="single"/>
        </w:rPr>
        <w:t>307100 bytes transferidos</w:t>
      </w:r>
      <w:r w:rsidR="002F31DE">
        <w:rPr>
          <w:rFonts w:ascii="Verdana" w:hAnsi="Verdana"/>
          <w:b/>
          <w:sz w:val="18"/>
          <w:szCs w:val="18"/>
        </w:rPr>
        <w:t>.</w:t>
      </w:r>
    </w:p>
    <w:p w14:paraId="1BF70E8C" w14:textId="77777777" w:rsidR="00C72597" w:rsidRDefault="00C72597" w:rsidP="00C72597">
      <w:pPr>
        <w:pStyle w:val="Prrafodelista"/>
        <w:ind w:left="1125"/>
        <w:jc w:val="both"/>
        <w:rPr>
          <w:rFonts w:ascii="Verdana" w:hAnsi="Verdana"/>
          <w:b/>
          <w:sz w:val="18"/>
          <w:szCs w:val="18"/>
          <w:u w:val="single"/>
        </w:rPr>
      </w:pPr>
    </w:p>
    <w:p w14:paraId="11D366BD" w14:textId="7B129F15" w:rsidR="001465D5" w:rsidRDefault="00C72597" w:rsidP="00C72597">
      <w:pPr>
        <w:pStyle w:val="Prrafodelista"/>
        <w:ind w:left="1125"/>
        <w:jc w:val="both"/>
        <w:rPr>
          <w:rFonts w:ascii="Verdana" w:hAnsi="Verdana"/>
          <w:sz w:val="18"/>
          <w:szCs w:val="18"/>
        </w:rPr>
      </w:pPr>
      <w:r w:rsidRPr="00C72597">
        <w:rPr>
          <w:rFonts w:ascii="Verdana" w:hAnsi="Verdana"/>
          <w:b/>
          <w:sz w:val="18"/>
          <w:szCs w:val="18"/>
        </w:rPr>
        <w:t xml:space="preserve">De las tres opciones evaluadas, la </w:t>
      </w:r>
      <w:r w:rsidR="001465D5" w:rsidRPr="00C72597">
        <w:rPr>
          <w:rFonts w:ascii="Verdana" w:hAnsi="Verdana"/>
          <w:b/>
          <w:sz w:val="18"/>
          <w:szCs w:val="18"/>
        </w:rPr>
        <w:t>Opción</w:t>
      </w:r>
      <w:r w:rsidR="001465D5" w:rsidRPr="001465D5">
        <w:rPr>
          <w:rFonts w:ascii="Verdana" w:hAnsi="Verdana"/>
          <w:b/>
          <w:sz w:val="18"/>
          <w:szCs w:val="18"/>
        </w:rPr>
        <w:t xml:space="preserve"> 3 es la </w:t>
      </w:r>
      <w:r>
        <w:rPr>
          <w:rFonts w:ascii="Verdana" w:hAnsi="Verdana"/>
          <w:b/>
          <w:sz w:val="18"/>
          <w:szCs w:val="18"/>
        </w:rPr>
        <w:t>estrategia más adecuada.</w:t>
      </w:r>
      <w:r w:rsidR="001465D5">
        <w:rPr>
          <w:rFonts w:ascii="Verdana" w:hAnsi="Verdana"/>
          <w:sz w:val="18"/>
          <w:szCs w:val="18"/>
        </w:rPr>
        <w:tab/>
      </w:r>
    </w:p>
    <w:p w14:paraId="637BCBBB" w14:textId="77777777" w:rsidR="00581ED4" w:rsidRDefault="00581ED4" w:rsidP="001465D5">
      <w:pPr>
        <w:ind w:left="1020"/>
        <w:jc w:val="both"/>
        <w:rPr>
          <w:rFonts w:ascii="Verdana" w:hAnsi="Verdana"/>
          <w:sz w:val="18"/>
          <w:szCs w:val="18"/>
        </w:rPr>
      </w:pPr>
    </w:p>
    <w:p w14:paraId="3E50EFEB" w14:textId="1146C838" w:rsidR="001465D5" w:rsidRDefault="001465D5" w:rsidP="001465D5">
      <w:pPr>
        <w:ind w:left="1020"/>
        <w:jc w:val="both"/>
        <w:rPr>
          <w:rFonts w:ascii="Verdana" w:hAnsi="Verdana"/>
          <w:sz w:val="18"/>
          <w:szCs w:val="18"/>
        </w:rPr>
      </w:pPr>
      <w:r>
        <w:rPr>
          <w:rFonts w:ascii="Verdana" w:hAnsi="Verdana"/>
          <w:sz w:val="18"/>
          <w:szCs w:val="18"/>
        </w:rPr>
        <w:t>Como se observa, elegimos la tercera opción, ya que implica menos transferencia de datos por la red, siendo nuestro criterio de optimización aquel que minimiza la cantidad de transferencia de datos.</w:t>
      </w:r>
    </w:p>
    <w:p w14:paraId="4210D886" w14:textId="353B911F" w:rsidR="00A93692" w:rsidRDefault="00A93692" w:rsidP="001465D5">
      <w:pPr>
        <w:ind w:left="1020"/>
        <w:jc w:val="both"/>
        <w:rPr>
          <w:rFonts w:ascii="Verdana" w:hAnsi="Verdana"/>
          <w:sz w:val="18"/>
          <w:szCs w:val="18"/>
        </w:rPr>
      </w:pPr>
    </w:p>
    <w:p w14:paraId="493B2428" w14:textId="77777777" w:rsidR="002F31DE" w:rsidRDefault="002F31DE" w:rsidP="001465D5">
      <w:pPr>
        <w:ind w:left="1020"/>
        <w:jc w:val="both"/>
        <w:rPr>
          <w:rFonts w:ascii="Verdana" w:hAnsi="Verdana"/>
          <w:sz w:val="18"/>
          <w:szCs w:val="18"/>
        </w:rPr>
      </w:pPr>
    </w:p>
    <w:p w14:paraId="0E9E8E96" w14:textId="776167E6" w:rsidR="00EF7887" w:rsidRPr="00782C70" w:rsidRDefault="00EF7887" w:rsidP="00B92BA0">
      <w:pPr>
        <w:ind w:left="312" w:firstLine="708"/>
        <w:jc w:val="both"/>
        <w:rPr>
          <w:rFonts w:ascii="Verdana" w:hAnsi="Verdana"/>
          <w:b/>
          <w:bCs/>
          <w:sz w:val="18"/>
          <w:szCs w:val="18"/>
        </w:rPr>
      </w:pPr>
      <w:r>
        <w:rPr>
          <w:rFonts w:ascii="Verdana" w:hAnsi="Verdana"/>
          <w:b/>
          <w:bCs/>
          <w:sz w:val="18"/>
          <w:szCs w:val="18"/>
        </w:rPr>
        <w:t>I</w:t>
      </w:r>
      <w:r w:rsidRPr="00782C70">
        <w:rPr>
          <w:rFonts w:ascii="Verdana" w:hAnsi="Verdana"/>
          <w:b/>
          <w:bCs/>
          <w:sz w:val="18"/>
          <w:szCs w:val="18"/>
        </w:rPr>
        <w:t>I.</w:t>
      </w:r>
      <w:r>
        <w:rPr>
          <w:rFonts w:ascii="Verdana" w:hAnsi="Verdana"/>
          <w:b/>
          <w:bCs/>
          <w:sz w:val="18"/>
          <w:szCs w:val="18"/>
        </w:rPr>
        <w:t xml:space="preserve"> </w:t>
      </w:r>
      <w:r w:rsidRPr="00782C70">
        <w:rPr>
          <w:rFonts w:ascii="Verdana" w:hAnsi="Verdana"/>
          <w:b/>
          <w:bCs/>
          <w:sz w:val="18"/>
          <w:szCs w:val="18"/>
        </w:rPr>
        <w:t xml:space="preserve">Nodo </w:t>
      </w:r>
      <w:r>
        <w:rPr>
          <w:rFonts w:ascii="Verdana" w:hAnsi="Verdana"/>
          <w:b/>
          <w:bCs/>
          <w:sz w:val="18"/>
          <w:szCs w:val="18"/>
        </w:rPr>
        <w:t>2</w:t>
      </w:r>
      <w:r w:rsidRPr="00782C70">
        <w:rPr>
          <w:rFonts w:ascii="Verdana" w:hAnsi="Verdana"/>
          <w:b/>
          <w:bCs/>
          <w:sz w:val="18"/>
          <w:szCs w:val="18"/>
        </w:rPr>
        <w:t xml:space="preserve"> como nodo resultado </w:t>
      </w:r>
    </w:p>
    <w:p w14:paraId="1B4F5177" w14:textId="697730DB" w:rsidR="001465D5" w:rsidRDefault="00A93692" w:rsidP="001465D5">
      <w:pPr>
        <w:ind w:left="1020"/>
        <w:jc w:val="both"/>
        <w:rPr>
          <w:rFonts w:ascii="Verdana" w:hAnsi="Verdana"/>
          <w:sz w:val="18"/>
          <w:szCs w:val="18"/>
        </w:rPr>
      </w:pPr>
      <w:r>
        <w:rPr>
          <w:rFonts w:ascii="Verdana" w:hAnsi="Verdana"/>
          <w:sz w:val="18"/>
          <w:szCs w:val="18"/>
        </w:rPr>
        <w:t xml:space="preserve">Si ahora consideramos al </w:t>
      </w:r>
      <w:r w:rsidRPr="00EF165B">
        <w:rPr>
          <w:rFonts w:ascii="Verdana" w:hAnsi="Verdana"/>
          <w:b/>
          <w:sz w:val="18"/>
          <w:szCs w:val="18"/>
        </w:rPr>
        <w:t>Nodo 2</w:t>
      </w:r>
      <w:r>
        <w:rPr>
          <w:rFonts w:ascii="Verdana" w:hAnsi="Verdana"/>
          <w:sz w:val="18"/>
          <w:szCs w:val="18"/>
        </w:rPr>
        <w:t xml:space="preserve">, </w:t>
      </w:r>
      <w:r w:rsidRPr="00EF165B">
        <w:rPr>
          <w:rFonts w:ascii="Verdana" w:hAnsi="Verdana"/>
          <w:b/>
          <w:sz w:val="18"/>
          <w:szCs w:val="18"/>
        </w:rPr>
        <w:t>como nodo resultado</w:t>
      </w:r>
      <w:r>
        <w:rPr>
          <w:rFonts w:ascii="Verdana" w:hAnsi="Verdana"/>
          <w:sz w:val="18"/>
          <w:szCs w:val="18"/>
        </w:rPr>
        <w:t>, tendríamos en este caso dos opciones</w:t>
      </w:r>
      <w:r w:rsidR="00EF7887">
        <w:rPr>
          <w:rFonts w:ascii="Verdana" w:hAnsi="Verdana"/>
          <w:sz w:val="18"/>
          <w:szCs w:val="18"/>
        </w:rPr>
        <w:t xml:space="preserve"> a evaluar</w:t>
      </w:r>
      <w:r>
        <w:rPr>
          <w:rFonts w:ascii="Verdana" w:hAnsi="Verdana"/>
          <w:sz w:val="18"/>
          <w:szCs w:val="18"/>
        </w:rPr>
        <w:t xml:space="preserve">: </w:t>
      </w:r>
    </w:p>
    <w:p w14:paraId="4CF51254" w14:textId="77777777" w:rsidR="00A93692" w:rsidRDefault="00A93692" w:rsidP="001465D5">
      <w:pPr>
        <w:ind w:left="1020"/>
        <w:jc w:val="both"/>
        <w:rPr>
          <w:rFonts w:ascii="Verdana" w:hAnsi="Verdana"/>
          <w:sz w:val="18"/>
          <w:szCs w:val="18"/>
        </w:rPr>
      </w:pPr>
    </w:p>
    <w:p w14:paraId="70CD0105" w14:textId="77777777" w:rsidR="00A93692" w:rsidRDefault="00A93692" w:rsidP="00A93692">
      <w:pPr>
        <w:pStyle w:val="Prrafodelista"/>
        <w:ind w:left="1125"/>
        <w:jc w:val="both"/>
        <w:rPr>
          <w:rFonts w:ascii="Verdana" w:hAnsi="Verdana"/>
          <w:sz w:val="18"/>
          <w:szCs w:val="18"/>
        </w:rPr>
      </w:pPr>
      <w:r w:rsidRPr="00A27AB7">
        <w:rPr>
          <w:rFonts w:ascii="Verdana" w:hAnsi="Verdana"/>
          <w:b/>
          <w:sz w:val="18"/>
          <w:szCs w:val="18"/>
          <w:u w:val="single"/>
        </w:rPr>
        <w:t>Opción 1</w:t>
      </w:r>
      <w:r>
        <w:rPr>
          <w:rFonts w:ascii="Verdana" w:hAnsi="Verdana"/>
          <w:sz w:val="18"/>
          <w:szCs w:val="18"/>
        </w:rPr>
        <w:t xml:space="preserve">:     </w:t>
      </w:r>
    </w:p>
    <w:p w14:paraId="03AD1B39" w14:textId="4542DCD8" w:rsidR="00EF165B" w:rsidRDefault="00A93692" w:rsidP="00EF165B">
      <w:pPr>
        <w:pStyle w:val="Prrafodelista"/>
        <w:ind w:left="2124"/>
        <w:jc w:val="both"/>
        <w:rPr>
          <w:rFonts w:ascii="Verdana" w:hAnsi="Verdana"/>
          <w:sz w:val="18"/>
          <w:szCs w:val="18"/>
        </w:rPr>
      </w:pPr>
      <w:r>
        <w:rPr>
          <w:rFonts w:ascii="Verdana" w:hAnsi="Verdana"/>
          <w:sz w:val="18"/>
          <w:szCs w:val="18"/>
        </w:rPr>
        <w:t xml:space="preserve">Transferimos </w:t>
      </w:r>
      <w:r w:rsidR="00EF165B">
        <w:rPr>
          <w:rFonts w:ascii="Verdana" w:hAnsi="Verdana"/>
          <w:sz w:val="18"/>
          <w:szCs w:val="18"/>
        </w:rPr>
        <w:t>l</w:t>
      </w:r>
      <w:r>
        <w:rPr>
          <w:rFonts w:ascii="Verdana" w:hAnsi="Verdana"/>
          <w:sz w:val="18"/>
          <w:szCs w:val="18"/>
        </w:rPr>
        <w:t>a relación Clientes al nodo resultado (Nodo 2)</w:t>
      </w:r>
      <w:r w:rsidR="00EF165B">
        <w:rPr>
          <w:rFonts w:ascii="Verdana" w:hAnsi="Verdana"/>
          <w:sz w:val="18"/>
          <w:szCs w:val="18"/>
        </w:rPr>
        <w:t xml:space="preserve">, </w:t>
      </w:r>
      <w:r>
        <w:rPr>
          <w:rFonts w:ascii="Verdana" w:hAnsi="Verdana"/>
          <w:sz w:val="18"/>
          <w:szCs w:val="18"/>
        </w:rPr>
        <w:t xml:space="preserve">realizar allí mismo la operación de join </w:t>
      </w:r>
      <w:r w:rsidR="00EF165B">
        <w:rPr>
          <w:rFonts w:ascii="Verdana" w:hAnsi="Verdana"/>
          <w:sz w:val="18"/>
          <w:szCs w:val="18"/>
        </w:rPr>
        <w:t xml:space="preserve">y presentamos el resultado al usuario </w:t>
      </w:r>
      <w:r w:rsidR="00131B36">
        <w:rPr>
          <w:rFonts w:ascii="Verdana" w:hAnsi="Verdana"/>
          <w:sz w:val="18"/>
          <w:szCs w:val="18"/>
        </w:rPr>
        <w:t xml:space="preserve">en el </w:t>
      </w:r>
      <w:r w:rsidR="00EF165B">
        <w:rPr>
          <w:rFonts w:ascii="Verdana" w:hAnsi="Verdana"/>
          <w:sz w:val="18"/>
          <w:szCs w:val="18"/>
        </w:rPr>
        <w:t>Nodo 2.</w:t>
      </w:r>
    </w:p>
    <w:p w14:paraId="311F1240" w14:textId="77777777" w:rsidR="00131B36" w:rsidRDefault="00131B36" w:rsidP="00EF165B">
      <w:pPr>
        <w:pStyle w:val="Prrafodelista"/>
        <w:ind w:left="2124"/>
        <w:jc w:val="both"/>
        <w:rPr>
          <w:rFonts w:ascii="Verdana" w:hAnsi="Verdana"/>
          <w:sz w:val="18"/>
          <w:szCs w:val="18"/>
        </w:rPr>
      </w:pPr>
    </w:p>
    <w:p w14:paraId="1C36FE0D" w14:textId="359D83A9" w:rsidR="00131B36" w:rsidRDefault="00131B36" w:rsidP="00131B36">
      <w:pPr>
        <w:pStyle w:val="Prrafodelista"/>
        <w:ind w:left="1125"/>
        <w:jc w:val="both"/>
        <w:rPr>
          <w:rFonts w:ascii="Verdana" w:hAnsi="Verdana"/>
          <w:sz w:val="18"/>
          <w:szCs w:val="18"/>
        </w:rPr>
      </w:pPr>
      <w:r>
        <w:rPr>
          <w:rFonts w:ascii="Verdana" w:hAnsi="Verdana"/>
          <w:sz w:val="18"/>
          <w:szCs w:val="18"/>
        </w:rPr>
        <w:t xml:space="preserve">                                         Transferimos </w:t>
      </w:r>
      <w:r w:rsidR="00000000">
        <w:rPr>
          <w:rFonts w:ascii="Verdana" w:hAnsi="Verdana"/>
          <w:noProof/>
          <w:sz w:val="18"/>
          <w:szCs w:val="18"/>
        </w:rPr>
        <w:pict w14:anchorId="0B4A429B">
          <v:oval id="_x0000_s1051" style="position:absolute;left:0;text-align:left;margin-left:379.05pt;margin-top:6.9pt;width:66.75pt;height:33pt;z-index:251681792;mso-position-horizontal-relative:text;mso-position-vertical-relative:text">
            <v:textbox style="mso-next-textbox:#_x0000_s1051">
              <w:txbxContent>
                <w:p w14:paraId="2D529D3A" w14:textId="77777777" w:rsidR="00D935F7" w:rsidRPr="007B09FA" w:rsidRDefault="00D935F7" w:rsidP="00131B36">
                  <w:pPr>
                    <w:rPr>
                      <w:lang w:val="es-ES"/>
                    </w:rPr>
                  </w:pPr>
                  <w:r>
                    <w:rPr>
                      <w:lang w:val="es-ES"/>
                    </w:rPr>
                    <w:t>Nodo 2</w:t>
                  </w:r>
                </w:p>
              </w:txbxContent>
            </v:textbox>
          </v:oval>
        </w:pict>
      </w:r>
      <w:r>
        <w:rPr>
          <w:rFonts w:ascii="Verdana" w:hAnsi="Verdana"/>
          <w:sz w:val="18"/>
          <w:szCs w:val="18"/>
        </w:rPr>
        <w:t xml:space="preserve">la relación del Nodo 1 al Nodo 2 </w:t>
      </w:r>
    </w:p>
    <w:p w14:paraId="04BD03BB" w14:textId="77777777" w:rsidR="00131B36" w:rsidRDefault="00000000" w:rsidP="00131B36">
      <w:pPr>
        <w:pStyle w:val="Prrafodelista"/>
        <w:ind w:left="1125"/>
        <w:jc w:val="both"/>
        <w:rPr>
          <w:rFonts w:ascii="Verdana" w:hAnsi="Verdana"/>
          <w:sz w:val="18"/>
          <w:szCs w:val="18"/>
        </w:rPr>
      </w:pPr>
      <w:r>
        <w:rPr>
          <w:rFonts w:ascii="Verdana" w:hAnsi="Verdana"/>
          <w:noProof/>
          <w:sz w:val="18"/>
          <w:szCs w:val="18"/>
        </w:rPr>
        <w:pict w14:anchorId="3AE9EB88">
          <v:oval id="_x0000_s1050" style="position:absolute;left:0;text-align:left;margin-left:129.3pt;margin-top:1.25pt;width:66.75pt;height:33pt;z-index:251680768">
            <v:textbox style="mso-next-textbox:#_x0000_s1050">
              <w:txbxContent>
                <w:p w14:paraId="5696793F" w14:textId="77777777" w:rsidR="00D935F7" w:rsidRPr="007B09FA" w:rsidRDefault="00D935F7" w:rsidP="00131B36">
                  <w:pPr>
                    <w:rPr>
                      <w:lang w:val="es-ES"/>
                    </w:rPr>
                  </w:pPr>
                  <w:r>
                    <w:rPr>
                      <w:lang w:val="es-ES"/>
                    </w:rPr>
                    <w:t>Nodo 1</w:t>
                  </w:r>
                </w:p>
              </w:txbxContent>
            </v:textbox>
          </v:oval>
        </w:pict>
      </w:r>
      <w:r w:rsidR="00131B36">
        <w:rPr>
          <w:rFonts w:ascii="Verdana" w:hAnsi="Verdana"/>
          <w:sz w:val="18"/>
          <w:szCs w:val="18"/>
        </w:rPr>
        <w:t xml:space="preserve">                                               se envían 615000 bytes                                           En este nodo</w:t>
      </w:r>
    </w:p>
    <w:p w14:paraId="22FA1DAB" w14:textId="720551F9" w:rsidR="00A93692" w:rsidRDefault="00000000" w:rsidP="00131B36">
      <w:pPr>
        <w:pStyle w:val="Prrafodelista"/>
        <w:ind w:left="2124"/>
        <w:jc w:val="both"/>
        <w:rPr>
          <w:rFonts w:ascii="Verdana" w:hAnsi="Verdana"/>
          <w:sz w:val="18"/>
          <w:szCs w:val="18"/>
        </w:rPr>
      </w:pPr>
      <w:r>
        <w:rPr>
          <w:rFonts w:ascii="Verdana" w:hAnsi="Verdana"/>
          <w:noProof/>
          <w:sz w:val="18"/>
          <w:szCs w:val="18"/>
        </w:rPr>
        <w:pict w14:anchorId="3AFD953A">
          <v:shape id="_x0000_s1052" type="#_x0000_t32" style="position:absolute;left:0;text-align:left;margin-left:199.05pt;margin-top:5pt;width:175.5pt;height:0;z-index:251682816" o:connectortype="straight">
            <v:stroke endarrow="block"/>
          </v:shape>
        </w:pict>
      </w:r>
      <w:r w:rsidR="00131B36">
        <w:rPr>
          <w:rFonts w:ascii="Verdana" w:hAnsi="Verdana"/>
          <w:sz w:val="18"/>
          <w:szCs w:val="18"/>
        </w:rPr>
        <w:t xml:space="preserve">                </w:t>
      </w:r>
      <w:r w:rsidR="00A93692">
        <w:rPr>
          <w:rFonts w:ascii="Verdana" w:hAnsi="Verdana"/>
          <w:sz w:val="18"/>
          <w:szCs w:val="18"/>
        </w:rPr>
        <w:tab/>
      </w:r>
      <w:r w:rsidR="00A93692">
        <w:rPr>
          <w:rFonts w:ascii="Verdana" w:hAnsi="Verdana"/>
          <w:sz w:val="18"/>
          <w:szCs w:val="18"/>
        </w:rPr>
        <w:tab/>
      </w:r>
      <w:r w:rsidR="00A93692">
        <w:rPr>
          <w:rFonts w:ascii="Verdana" w:hAnsi="Verdana"/>
          <w:sz w:val="18"/>
          <w:szCs w:val="18"/>
        </w:rPr>
        <w:tab/>
      </w:r>
      <w:r w:rsidR="00131B36">
        <w:rPr>
          <w:rFonts w:ascii="Verdana" w:hAnsi="Verdana"/>
          <w:sz w:val="18"/>
          <w:szCs w:val="18"/>
        </w:rPr>
        <w:t xml:space="preserve">                                                                se presenta </w:t>
      </w:r>
    </w:p>
    <w:p w14:paraId="5126B08C" w14:textId="5B8981BB" w:rsidR="00131B36" w:rsidRDefault="00131B36" w:rsidP="00131B36">
      <w:pPr>
        <w:pStyle w:val="Prrafodelista"/>
        <w:ind w:left="2124"/>
        <w:jc w:val="both"/>
        <w:rPr>
          <w:rFonts w:ascii="Verdana" w:hAnsi="Verdana"/>
          <w:sz w:val="18"/>
          <w:szCs w:val="18"/>
        </w:rPr>
      </w:pPr>
      <w:r>
        <w:rPr>
          <w:rFonts w:ascii="Verdana" w:hAnsi="Verdana"/>
          <w:sz w:val="18"/>
          <w:szCs w:val="18"/>
        </w:rPr>
        <w:t xml:space="preserve">                                                                                                             el resultado</w:t>
      </w:r>
    </w:p>
    <w:p w14:paraId="1893CABF" w14:textId="78D5CFD5" w:rsidR="00131B36" w:rsidRDefault="00131B36" w:rsidP="00EF165B">
      <w:pPr>
        <w:pStyle w:val="Prrafodelista"/>
        <w:ind w:left="2124"/>
        <w:jc w:val="both"/>
        <w:rPr>
          <w:rFonts w:ascii="Verdana" w:hAnsi="Verdana"/>
          <w:sz w:val="18"/>
          <w:szCs w:val="18"/>
        </w:rPr>
      </w:pPr>
    </w:p>
    <w:p w14:paraId="4B6CEF66" w14:textId="77777777" w:rsidR="00EF7887" w:rsidRDefault="002255E8" w:rsidP="002255E8">
      <w:pPr>
        <w:jc w:val="both"/>
        <w:rPr>
          <w:rFonts w:ascii="Verdana" w:hAnsi="Verdana"/>
          <w:b/>
          <w:sz w:val="18"/>
          <w:szCs w:val="18"/>
        </w:rPr>
      </w:pPr>
      <w:r>
        <w:rPr>
          <w:rFonts w:ascii="Verdana" w:hAnsi="Verdana"/>
          <w:sz w:val="18"/>
          <w:szCs w:val="18"/>
        </w:rPr>
        <w:t xml:space="preserve">                          </w:t>
      </w:r>
      <w:r w:rsidR="00EF7887">
        <w:rPr>
          <w:rFonts w:ascii="Verdana" w:hAnsi="Verdana"/>
          <w:sz w:val="18"/>
          <w:szCs w:val="18"/>
        </w:rPr>
        <w:t xml:space="preserve">      </w:t>
      </w:r>
      <w:r>
        <w:rPr>
          <w:rFonts w:ascii="Verdana" w:hAnsi="Verdana"/>
          <w:sz w:val="18"/>
          <w:szCs w:val="18"/>
        </w:rPr>
        <w:t xml:space="preserve">  </w:t>
      </w:r>
      <w:r w:rsidR="00A93692">
        <w:rPr>
          <w:rFonts w:ascii="Verdana" w:hAnsi="Verdana"/>
          <w:sz w:val="18"/>
          <w:szCs w:val="18"/>
        </w:rPr>
        <w:t>En este caso deben transferirse</w:t>
      </w:r>
      <w:r w:rsidR="00EC4C23">
        <w:rPr>
          <w:rFonts w:ascii="Verdana" w:hAnsi="Verdana"/>
          <w:sz w:val="18"/>
          <w:szCs w:val="18"/>
        </w:rPr>
        <w:t>:</w:t>
      </w:r>
      <w:r w:rsidR="00EC4C23" w:rsidRPr="00AF65D5">
        <w:rPr>
          <w:rFonts w:ascii="Verdana" w:hAnsi="Verdana"/>
          <w:b/>
          <w:sz w:val="18"/>
          <w:szCs w:val="18"/>
        </w:rPr>
        <w:t xml:space="preserve"> 5000</w:t>
      </w:r>
      <w:r w:rsidR="00EF165B">
        <w:rPr>
          <w:rFonts w:ascii="Verdana" w:hAnsi="Verdana"/>
          <w:sz w:val="18"/>
          <w:szCs w:val="18"/>
        </w:rPr>
        <w:t xml:space="preserve"> tuplas* </w:t>
      </w:r>
      <w:r w:rsidR="00EF165B" w:rsidRPr="00AF65D5">
        <w:rPr>
          <w:rFonts w:ascii="Verdana" w:hAnsi="Verdana"/>
          <w:b/>
          <w:sz w:val="18"/>
          <w:szCs w:val="18"/>
        </w:rPr>
        <w:t>123</w:t>
      </w:r>
      <w:r w:rsidR="00A93692" w:rsidRPr="00DD5885">
        <w:rPr>
          <w:rFonts w:ascii="Verdana" w:hAnsi="Verdana"/>
          <w:sz w:val="18"/>
          <w:szCs w:val="18"/>
        </w:rPr>
        <w:t xml:space="preserve"> bytes =</w:t>
      </w:r>
      <w:r w:rsidR="00A93692" w:rsidRPr="00E41947">
        <w:rPr>
          <w:rFonts w:ascii="Verdana" w:hAnsi="Verdana"/>
          <w:b/>
          <w:sz w:val="18"/>
          <w:szCs w:val="18"/>
        </w:rPr>
        <w:t xml:space="preserve"> 61</w:t>
      </w:r>
      <w:r w:rsidR="00EF165B">
        <w:rPr>
          <w:rFonts w:ascii="Verdana" w:hAnsi="Verdana"/>
          <w:b/>
          <w:sz w:val="18"/>
          <w:szCs w:val="18"/>
        </w:rPr>
        <w:t>50</w:t>
      </w:r>
      <w:r w:rsidR="00A93692" w:rsidRPr="00E41947">
        <w:rPr>
          <w:rFonts w:ascii="Verdana" w:hAnsi="Verdana"/>
          <w:b/>
          <w:sz w:val="18"/>
          <w:szCs w:val="18"/>
        </w:rPr>
        <w:t>00 bytes</w:t>
      </w:r>
    </w:p>
    <w:p w14:paraId="2270BE6C" w14:textId="492F4490" w:rsidR="00131B36" w:rsidRDefault="002F31DE" w:rsidP="002F31DE">
      <w:pPr>
        <w:ind w:left="1416" w:firstLine="708"/>
        <w:jc w:val="both"/>
        <w:rPr>
          <w:rFonts w:ascii="Verdana" w:hAnsi="Verdana"/>
          <w:b/>
          <w:sz w:val="18"/>
          <w:szCs w:val="18"/>
        </w:rPr>
      </w:pPr>
      <w:r w:rsidRPr="00131B36">
        <w:rPr>
          <w:rFonts w:ascii="Verdana" w:hAnsi="Verdana"/>
          <w:bCs/>
          <w:sz w:val="18"/>
          <w:szCs w:val="18"/>
        </w:rPr>
        <w:t>c</w:t>
      </w:r>
      <w:r>
        <w:rPr>
          <w:rFonts w:ascii="Verdana" w:hAnsi="Verdana"/>
          <w:bCs/>
          <w:sz w:val="18"/>
          <w:szCs w:val="18"/>
        </w:rPr>
        <w:t>orresponde al tamaño de la relación Clientes.</w:t>
      </w:r>
      <w:r w:rsidR="00EF7887">
        <w:rPr>
          <w:rFonts w:ascii="Verdana" w:hAnsi="Verdana"/>
          <w:b/>
          <w:sz w:val="18"/>
          <w:szCs w:val="18"/>
        </w:rPr>
        <w:t xml:space="preserve"> </w:t>
      </w:r>
      <w:r>
        <w:rPr>
          <w:rFonts w:ascii="Verdana" w:hAnsi="Verdana"/>
          <w:b/>
          <w:sz w:val="18"/>
          <w:szCs w:val="18"/>
        </w:rPr>
        <w:t xml:space="preserve">            </w:t>
      </w:r>
      <w:r w:rsidR="00EF7887">
        <w:rPr>
          <w:rFonts w:ascii="Verdana" w:hAnsi="Verdana"/>
          <w:b/>
          <w:sz w:val="18"/>
          <w:szCs w:val="18"/>
        </w:rPr>
        <w:t xml:space="preserve">         </w:t>
      </w:r>
      <w:r>
        <w:rPr>
          <w:rFonts w:ascii="Verdana" w:hAnsi="Verdana"/>
          <w:b/>
          <w:sz w:val="18"/>
          <w:szCs w:val="18"/>
        </w:rPr>
        <w:t>t</w:t>
      </w:r>
      <w:r w:rsidR="00A93692">
        <w:rPr>
          <w:rFonts w:ascii="Verdana" w:hAnsi="Verdana"/>
          <w:b/>
          <w:sz w:val="18"/>
          <w:szCs w:val="18"/>
        </w:rPr>
        <w:t>ransferidos</w:t>
      </w:r>
    </w:p>
    <w:p w14:paraId="13A7C611" w14:textId="329E32B1" w:rsidR="00131B36" w:rsidRDefault="00131B36" w:rsidP="00131B36">
      <w:pPr>
        <w:jc w:val="both"/>
        <w:rPr>
          <w:rFonts w:ascii="Verdana" w:hAnsi="Verdana"/>
          <w:bCs/>
          <w:sz w:val="18"/>
          <w:szCs w:val="18"/>
        </w:rPr>
      </w:pPr>
      <w:r>
        <w:rPr>
          <w:rFonts w:ascii="Verdana" w:hAnsi="Verdana"/>
          <w:b/>
          <w:sz w:val="18"/>
          <w:szCs w:val="18"/>
        </w:rPr>
        <w:tab/>
      </w:r>
      <w:r>
        <w:rPr>
          <w:rFonts w:ascii="Verdana" w:hAnsi="Verdana"/>
          <w:b/>
          <w:sz w:val="18"/>
          <w:szCs w:val="18"/>
        </w:rPr>
        <w:tab/>
      </w:r>
      <w:r>
        <w:rPr>
          <w:rFonts w:ascii="Verdana" w:hAnsi="Verdana"/>
          <w:b/>
          <w:sz w:val="18"/>
          <w:szCs w:val="18"/>
        </w:rPr>
        <w:tab/>
      </w:r>
    </w:p>
    <w:p w14:paraId="327161C3" w14:textId="4D0D55F7" w:rsidR="00131B36" w:rsidRPr="00131B36" w:rsidRDefault="00131B36" w:rsidP="00131B36">
      <w:pPr>
        <w:jc w:val="both"/>
        <w:rPr>
          <w:rFonts w:ascii="Verdana" w:hAnsi="Verdana"/>
          <w:bCs/>
          <w:sz w:val="18"/>
          <w:szCs w:val="18"/>
        </w:rPr>
      </w:pPr>
      <w:r>
        <w:rPr>
          <w:rFonts w:ascii="Verdana" w:hAnsi="Verdana"/>
          <w:bCs/>
          <w:sz w:val="18"/>
          <w:szCs w:val="18"/>
        </w:rPr>
        <w:t xml:space="preserve"> </w:t>
      </w:r>
    </w:p>
    <w:p w14:paraId="6D7899B8" w14:textId="77777777" w:rsidR="00A93692" w:rsidRDefault="00A93692" w:rsidP="00A93692">
      <w:pPr>
        <w:pStyle w:val="Prrafodelista"/>
        <w:ind w:left="1125"/>
        <w:jc w:val="both"/>
        <w:rPr>
          <w:rFonts w:ascii="Verdana" w:hAnsi="Verdana"/>
          <w:sz w:val="18"/>
          <w:szCs w:val="18"/>
        </w:rPr>
      </w:pPr>
      <w:r w:rsidRPr="00A27AB7">
        <w:rPr>
          <w:rFonts w:ascii="Verdana" w:hAnsi="Verdana"/>
          <w:b/>
          <w:sz w:val="18"/>
          <w:szCs w:val="18"/>
          <w:u w:val="single"/>
        </w:rPr>
        <w:t xml:space="preserve">Opción </w:t>
      </w:r>
      <w:r>
        <w:rPr>
          <w:rFonts w:ascii="Verdana" w:hAnsi="Verdana"/>
          <w:b/>
          <w:sz w:val="18"/>
          <w:szCs w:val="18"/>
          <w:u w:val="single"/>
        </w:rPr>
        <w:t>2</w:t>
      </w:r>
      <w:r>
        <w:rPr>
          <w:rFonts w:ascii="Verdana" w:hAnsi="Verdana"/>
          <w:sz w:val="18"/>
          <w:szCs w:val="18"/>
        </w:rPr>
        <w:t xml:space="preserve">:  </w:t>
      </w:r>
    </w:p>
    <w:p w14:paraId="46AE2234" w14:textId="0C07C2CC" w:rsidR="00A93692" w:rsidRDefault="00A93692" w:rsidP="00A93692">
      <w:pPr>
        <w:pStyle w:val="Prrafodelista"/>
        <w:ind w:left="2124"/>
        <w:jc w:val="both"/>
        <w:rPr>
          <w:rFonts w:ascii="Verdana" w:hAnsi="Verdana"/>
          <w:sz w:val="18"/>
          <w:szCs w:val="18"/>
        </w:rPr>
      </w:pPr>
      <w:r>
        <w:rPr>
          <w:rFonts w:ascii="Verdana" w:hAnsi="Verdana"/>
          <w:sz w:val="18"/>
          <w:szCs w:val="18"/>
        </w:rPr>
        <w:t>Transferimos la relaci</w:t>
      </w:r>
      <w:r w:rsidR="00EF165B">
        <w:rPr>
          <w:rFonts w:ascii="Verdana" w:hAnsi="Verdana"/>
          <w:sz w:val="18"/>
          <w:szCs w:val="18"/>
        </w:rPr>
        <w:t>ón Sucursales a</w:t>
      </w:r>
      <w:r>
        <w:rPr>
          <w:rFonts w:ascii="Verdana" w:hAnsi="Verdana"/>
          <w:sz w:val="18"/>
          <w:szCs w:val="18"/>
        </w:rPr>
        <w:t>l</w:t>
      </w:r>
      <w:r w:rsidR="00131B36">
        <w:rPr>
          <w:rFonts w:ascii="Verdana" w:hAnsi="Verdana"/>
          <w:sz w:val="18"/>
          <w:szCs w:val="18"/>
        </w:rPr>
        <w:t xml:space="preserve"> </w:t>
      </w:r>
      <w:r>
        <w:rPr>
          <w:rFonts w:ascii="Verdana" w:hAnsi="Verdana"/>
          <w:sz w:val="18"/>
          <w:szCs w:val="18"/>
        </w:rPr>
        <w:t xml:space="preserve">Nodo </w:t>
      </w:r>
      <w:r w:rsidR="00EF165B">
        <w:rPr>
          <w:rFonts w:ascii="Verdana" w:hAnsi="Verdana"/>
          <w:sz w:val="18"/>
          <w:szCs w:val="18"/>
        </w:rPr>
        <w:t>1</w:t>
      </w:r>
      <w:r>
        <w:rPr>
          <w:rFonts w:ascii="Verdana" w:hAnsi="Verdana"/>
          <w:sz w:val="18"/>
          <w:szCs w:val="18"/>
        </w:rPr>
        <w:t xml:space="preserve">, ejecutamos el join en este nodo y luego </w:t>
      </w:r>
      <w:r w:rsidR="00EF165B">
        <w:rPr>
          <w:rFonts w:ascii="Verdana" w:hAnsi="Verdana"/>
          <w:sz w:val="18"/>
          <w:szCs w:val="18"/>
        </w:rPr>
        <w:t xml:space="preserve">enviamos </w:t>
      </w:r>
      <w:r>
        <w:rPr>
          <w:rFonts w:ascii="Verdana" w:hAnsi="Verdana"/>
          <w:sz w:val="18"/>
          <w:szCs w:val="18"/>
        </w:rPr>
        <w:t xml:space="preserve">el resultado al Nodo </w:t>
      </w:r>
      <w:r w:rsidR="00EF165B">
        <w:rPr>
          <w:rFonts w:ascii="Verdana" w:hAnsi="Verdana"/>
          <w:sz w:val="18"/>
          <w:szCs w:val="18"/>
        </w:rPr>
        <w:t>2</w:t>
      </w:r>
      <w:r>
        <w:rPr>
          <w:rFonts w:ascii="Verdana" w:hAnsi="Verdana"/>
          <w:sz w:val="18"/>
          <w:szCs w:val="18"/>
        </w:rPr>
        <w:t>.</w:t>
      </w:r>
    </w:p>
    <w:p w14:paraId="09AAFD77" w14:textId="458732EF" w:rsidR="00131B36" w:rsidRDefault="00131B36" w:rsidP="00131B36">
      <w:pPr>
        <w:pStyle w:val="Prrafodelista"/>
        <w:ind w:left="1125"/>
        <w:jc w:val="both"/>
        <w:rPr>
          <w:rFonts w:ascii="Verdana" w:hAnsi="Verdana"/>
          <w:sz w:val="18"/>
          <w:szCs w:val="18"/>
        </w:rPr>
      </w:pPr>
      <w:r>
        <w:rPr>
          <w:rFonts w:ascii="Verdana" w:hAnsi="Verdana"/>
          <w:sz w:val="18"/>
          <w:szCs w:val="18"/>
        </w:rPr>
        <w:t xml:space="preserve">                                                                            </w:t>
      </w:r>
      <w:r w:rsidR="002F31DE">
        <w:rPr>
          <w:rFonts w:ascii="Verdana" w:hAnsi="Verdana"/>
          <w:sz w:val="18"/>
          <w:szCs w:val="18"/>
        </w:rPr>
        <w:t>1-</w:t>
      </w:r>
      <w:r>
        <w:rPr>
          <w:rFonts w:ascii="Verdana" w:hAnsi="Verdana"/>
          <w:sz w:val="18"/>
          <w:szCs w:val="18"/>
        </w:rPr>
        <w:t>En primer lugar, transferimos la relación</w:t>
      </w:r>
    </w:p>
    <w:p w14:paraId="3F59EB15" w14:textId="610DE046" w:rsidR="002F31DE" w:rsidRDefault="00000000" w:rsidP="00131B36">
      <w:pPr>
        <w:pStyle w:val="Prrafodelista"/>
        <w:ind w:left="1125"/>
        <w:jc w:val="both"/>
        <w:rPr>
          <w:rFonts w:ascii="Verdana" w:hAnsi="Verdana"/>
          <w:sz w:val="18"/>
          <w:szCs w:val="18"/>
        </w:rPr>
      </w:pPr>
      <w:r>
        <w:rPr>
          <w:rFonts w:ascii="Verdana" w:hAnsi="Verdana"/>
          <w:noProof/>
          <w:sz w:val="18"/>
          <w:szCs w:val="18"/>
        </w:rPr>
        <w:pict w14:anchorId="3D346454">
          <v:oval id="_x0000_s1053" style="position:absolute;left:0;text-align:left;margin-left:122.9pt;margin-top:7.6pt;width:66.75pt;height:33pt;z-index:251684864">
            <v:textbox style="mso-next-textbox:#_x0000_s1053">
              <w:txbxContent>
                <w:p w14:paraId="060F5EE0" w14:textId="77777777" w:rsidR="00D935F7" w:rsidRPr="007B09FA" w:rsidRDefault="00D935F7" w:rsidP="00131B36">
                  <w:pPr>
                    <w:rPr>
                      <w:lang w:val="es-ES"/>
                    </w:rPr>
                  </w:pPr>
                  <w:r>
                    <w:rPr>
                      <w:lang w:val="es-ES"/>
                    </w:rPr>
                    <w:t>Nodo 1</w:t>
                  </w:r>
                </w:p>
              </w:txbxContent>
            </v:textbox>
          </v:oval>
        </w:pict>
      </w:r>
      <w:r w:rsidR="00131B36">
        <w:rPr>
          <w:rFonts w:ascii="Verdana" w:hAnsi="Verdana"/>
          <w:sz w:val="18"/>
          <w:szCs w:val="18"/>
        </w:rPr>
        <w:t xml:space="preserve">                                                    </w:t>
      </w:r>
      <w:r w:rsidR="00523F94">
        <w:rPr>
          <w:rFonts w:ascii="Verdana" w:hAnsi="Verdana"/>
          <w:sz w:val="18"/>
          <w:szCs w:val="18"/>
        </w:rPr>
        <w:t xml:space="preserve">                           </w:t>
      </w:r>
      <w:r w:rsidR="002F31DE">
        <w:rPr>
          <w:rFonts w:ascii="Verdana" w:hAnsi="Verdana"/>
          <w:sz w:val="18"/>
          <w:szCs w:val="18"/>
        </w:rPr>
        <w:t xml:space="preserve">Sucursales </w:t>
      </w:r>
      <w:r w:rsidR="00131B36">
        <w:rPr>
          <w:rFonts w:ascii="Verdana" w:hAnsi="Verdana"/>
          <w:sz w:val="18"/>
          <w:szCs w:val="18"/>
        </w:rPr>
        <w:t>al Nodo 1</w:t>
      </w:r>
      <w:r w:rsidR="002F31DE">
        <w:rPr>
          <w:rFonts w:ascii="Verdana" w:hAnsi="Verdana"/>
          <w:sz w:val="18"/>
          <w:szCs w:val="18"/>
        </w:rPr>
        <w:t>, se envían 7</w:t>
      </w:r>
      <w:r w:rsidR="008B63A5">
        <w:rPr>
          <w:rFonts w:ascii="Verdana" w:hAnsi="Verdana"/>
          <w:sz w:val="18"/>
          <w:szCs w:val="18"/>
        </w:rPr>
        <w:t>1</w:t>
      </w:r>
      <w:r w:rsidR="002F31DE">
        <w:rPr>
          <w:rFonts w:ascii="Verdana" w:hAnsi="Verdana"/>
          <w:sz w:val="18"/>
          <w:szCs w:val="18"/>
        </w:rPr>
        <w:t>00 bytes</w:t>
      </w:r>
    </w:p>
    <w:p w14:paraId="496405DF" w14:textId="7D32FA70" w:rsidR="00131B36" w:rsidRDefault="00000000" w:rsidP="00131B36">
      <w:pPr>
        <w:pStyle w:val="Prrafodelista"/>
        <w:ind w:left="1125"/>
        <w:jc w:val="both"/>
        <w:rPr>
          <w:rFonts w:ascii="Verdana" w:hAnsi="Verdana"/>
          <w:sz w:val="18"/>
          <w:szCs w:val="18"/>
        </w:rPr>
      </w:pPr>
      <w:r>
        <w:rPr>
          <w:rFonts w:ascii="Verdana" w:hAnsi="Verdana"/>
          <w:noProof/>
          <w:sz w:val="18"/>
          <w:szCs w:val="18"/>
        </w:rPr>
        <w:pict w14:anchorId="7651DA66">
          <v:oval id="_x0000_s1054" style="position:absolute;left:0;text-align:left;margin-left:414.3pt;margin-top:1.55pt;width:66.75pt;height:33pt;z-index:251685888">
            <v:textbox style="mso-next-textbox:#_x0000_s1054">
              <w:txbxContent>
                <w:p w14:paraId="131F5B06" w14:textId="77777777" w:rsidR="00D935F7" w:rsidRPr="007B09FA" w:rsidRDefault="00D935F7" w:rsidP="00131B36">
                  <w:pPr>
                    <w:rPr>
                      <w:lang w:val="es-ES"/>
                    </w:rPr>
                  </w:pPr>
                  <w:r>
                    <w:rPr>
                      <w:lang w:val="es-ES"/>
                    </w:rPr>
                    <w:t>Nodo 2</w:t>
                  </w:r>
                </w:p>
              </w:txbxContent>
            </v:textbox>
          </v:oval>
        </w:pict>
      </w:r>
      <w:r>
        <w:rPr>
          <w:rFonts w:ascii="Verdana" w:hAnsi="Verdana"/>
          <w:noProof/>
          <w:sz w:val="18"/>
          <w:szCs w:val="18"/>
        </w:rPr>
        <w:pict w14:anchorId="3464D9CF">
          <v:shape id="_x0000_s1057" type="#_x0000_t32" style="position:absolute;left:0;text-align:left;margin-left:199.05pt;margin-top:8.5pt;width:213pt;height:0;flip:x;z-index:251686912" o:connectortype="straight">
            <v:stroke endarrow="block"/>
          </v:shape>
        </w:pict>
      </w:r>
      <w:r w:rsidR="002F31DE">
        <w:rPr>
          <w:rFonts w:ascii="Verdana" w:hAnsi="Verdana"/>
          <w:sz w:val="18"/>
          <w:szCs w:val="18"/>
        </w:rPr>
        <w:t xml:space="preserve">                                                                            </w:t>
      </w:r>
      <w:r w:rsidR="00131B36">
        <w:rPr>
          <w:rFonts w:ascii="Verdana" w:hAnsi="Verdana"/>
          <w:sz w:val="18"/>
          <w:szCs w:val="18"/>
        </w:rPr>
        <w:t xml:space="preserve">                                           </w:t>
      </w:r>
    </w:p>
    <w:p w14:paraId="0C1C148F" w14:textId="2E7A02CA" w:rsidR="00131B36" w:rsidRDefault="00131B36" w:rsidP="00131B36">
      <w:pPr>
        <w:pStyle w:val="Prrafodelista"/>
        <w:ind w:left="1125"/>
        <w:jc w:val="both"/>
        <w:rPr>
          <w:rFonts w:ascii="Verdana" w:hAnsi="Verdana"/>
          <w:sz w:val="18"/>
          <w:szCs w:val="18"/>
        </w:rPr>
      </w:pPr>
    </w:p>
    <w:p w14:paraId="31AE8775" w14:textId="5EA4C753" w:rsidR="00131B36" w:rsidRDefault="00000000" w:rsidP="00131B36">
      <w:pPr>
        <w:pStyle w:val="Prrafodelista"/>
        <w:ind w:left="1125"/>
        <w:jc w:val="both"/>
        <w:rPr>
          <w:rFonts w:ascii="Verdana" w:hAnsi="Verdana"/>
          <w:sz w:val="18"/>
          <w:szCs w:val="18"/>
        </w:rPr>
      </w:pPr>
      <w:r>
        <w:rPr>
          <w:rFonts w:ascii="Verdana" w:hAnsi="Verdana"/>
          <w:noProof/>
          <w:sz w:val="18"/>
          <w:szCs w:val="18"/>
        </w:rPr>
        <w:pict w14:anchorId="727F93F1">
          <v:shape id="_x0000_s1058" type="#_x0000_t32" style="position:absolute;left:0;text-align:left;margin-left:200.2pt;margin-top:3.9pt;width:207.75pt;height:0;z-index:251687936" o:connectortype="straight">
            <v:stroke endarrow="block"/>
          </v:shape>
        </w:pict>
      </w:r>
    </w:p>
    <w:p w14:paraId="64E63039" w14:textId="4A4FD6C1" w:rsidR="00131B36" w:rsidRDefault="00523F94" w:rsidP="00523F94">
      <w:pPr>
        <w:pStyle w:val="Prrafodelista"/>
        <w:ind w:left="1125"/>
        <w:jc w:val="both"/>
        <w:rPr>
          <w:rFonts w:ascii="Verdana" w:hAnsi="Verdana"/>
          <w:sz w:val="18"/>
          <w:szCs w:val="18"/>
        </w:rPr>
      </w:pPr>
      <w:r>
        <w:rPr>
          <w:rFonts w:ascii="Verdana" w:hAnsi="Verdana"/>
          <w:sz w:val="18"/>
          <w:szCs w:val="18"/>
        </w:rPr>
        <w:t xml:space="preserve">             </w:t>
      </w:r>
      <w:r w:rsidR="002F31DE">
        <w:rPr>
          <w:rFonts w:ascii="Verdana" w:hAnsi="Verdana"/>
          <w:sz w:val="18"/>
          <w:szCs w:val="18"/>
        </w:rPr>
        <w:t>2-</w:t>
      </w:r>
      <w:r w:rsidR="00131B36">
        <w:rPr>
          <w:rFonts w:ascii="Verdana" w:hAnsi="Verdana"/>
          <w:sz w:val="18"/>
          <w:szCs w:val="18"/>
        </w:rPr>
        <w:t>En este nodo</w:t>
      </w:r>
      <w:r>
        <w:rPr>
          <w:rFonts w:ascii="Verdana" w:hAnsi="Verdana"/>
          <w:sz w:val="18"/>
          <w:szCs w:val="18"/>
        </w:rPr>
        <w:t xml:space="preserve"> </w:t>
      </w:r>
      <w:r w:rsidR="00131B36">
        <w:rPr>
          <w:rFonts w:ascii="Verdana" w:hAnsi="Verdana"/>
          <w:sz w:val="18"/>
          <w:szCs w:val="18"/>
        </w:rPr>
        <w:t xml:space="preserve">se </w:t>
      </w:r>
      <w:r>
        <w:rPr>
          <w:rFonts w:ascii="Verdana" w:hAnsi="Verdana"/>
          <w:sz w:val="18"/>
          <w:szCs w:val="18"/>
        </w:rPr>
        <w:t xml:space="preserve">obtiene </w:t>
      </w:r>
      <w:r w:rsidR="00131B36">
        <w:rPr>
          <w:rFonts w:ascii="Verdana" w:hAnsi="Verdana"/>
          <w:sz w:val="18"/>
          <w:szCs w:val="18"/>
        </w:rPr>
        <w:t>el resultado</w:t>
      </w:r>
      <w:r>
        <w:rPr>
          <w:rFonts w:ascii="Verdana" w:hAnsi="Verdana"/>
          <w:sz w:val="18"/>
          <w:szCs w:val="18"/>
        </w:rPr>
        <w:t xml:space="preserve"> </w:t>
      </w:r>
    </w:p>
    <w:p w14:paraId="6D3D64C3" w14:textId="799FA26B" w:rsidR="00523F94" w:rsidRDefault="00523F94" w:rsidP="00523F94">
      <w:pPr>
        <w:pStyle w:val="Prrafodelista"/>
        <w:ind w:left="1125"/>
        <w:jc w:val="both"/>
        <w:rPr>
          <w:rFonts w:ascii="Verdana" w:hAnsi="Verdana"/>
          <w:sz w:val="18"/>
          <w:szCs w:val="18"/>
        </w:rPr>
      </w:pPr>
      <w:r>
        <w:rPr>
          <w:rFonts w:ascii="Verdana" w:hAnsi="Verdana"/>
          <w:sz w:val="18"/>
          <w:szCs w:val="18"/>
        </w:rPr>
        <w:t xml:space="preserve">               </w:t>
      </w:r>
      <w:r w:rsidR="002F31DE">
        <w:rPr>
          <w:rFonts w:ascii="Verdana" w:hAnsi="Verdana"/>
          <w:sz w:val="18"/>
          <w:szCs w:val="18"/>
        </w:rPr>
        <w:t xml:space="preserve"> </w:t>
      </w:r>
      <w:r>
        <w:rPr>
          <w:rFonts w:ascii="Verdana" w:hAnsi="Verdana"/>
          <w:sz w:val="18"/>
          <w:szCs w:val="18"/>
        </w:rPr>
        <w:t xml:space="preserve">y luego se envía </w:t>
      </w:r>
      <w:r w:rsidR="002F31DE">
        <w:rPr>
          <w:rFonts w:ascii="Verdana" w:hAnsi="Verdana"/>
          <w:sz w:val="18"/>
          <w:szCs w:val="18"/>
        </w:rPr>
        <w:t xml:space="preserve">este </w:t>
      </w:r>
      <w:r>
        <w:rPr>
          <w:rFonts w:ascii="Verdana" w:hAnsi="Verdana"/>
          <w:sz w:val="18"/>
          <w:szCs w:val="18"/>
        </w:rPr>
        <w:t>al Nodo 2 donde</w:t>
      </w:r>
      <w:r w:rsidR="002F31DE">
        <w:rPr>
          <w:rFonts w:ascii="Verdana" w:hAnsi="Verdana"/>
          <w:sz w:val="18"/>
          <w:szCs w:val="18"/>
        </w:rPr>
        <w:t xml:space="preserve"> </w:t>
      </w:r>
    </w:p>
    <w:p w14:paraId="5037C053" w14:textId="40DC50EB" w:rsidR="00523F94" w:rsidRDefault="00523F94" w:rsidP="00523F94">
      <w:pPr>
        <w:pStyle w:val="Prrafodelista"/>
        <w:ind w:left="1125"/>
        <w:jc w:val="both"/>
        <w:rPr>
          <w:rFonts w:ascii="Verdana" w:hAnsi="Verdana"/>
          <w:sz w:val="18"/>
          <w:szCs w:val="18"/>
        </w:rPr>
      </w:pPr>
      <w:r>
        <w:rPr>
          <w:rFonts w:ascii="Verdana" w:hAnsi="Verdana"/>
          <w:sz w:val="18"/>
          <w:szCs w:val="18"/>
        </w:rPr>
        <w:t xml:space="preserve">              </w:t>
      </w:r>
      <w:r w:rsidR="002F31DE">
        <w:rPr>
          <w:rFonts w:ascii="Verdana" w:hAnsi="Verdana"/>
          <w:sz w:val="18"/>
          <w:szCs w:val="18"/>
        </w:rPr>
        <w:t xml:space="preserve">  </w:t>
      </w:r>
      <w:r>
        <w:rPr>
          <w:rFonts w:ascii="Verdana" w:hAnsi="Verdana"/>
          <w:sz w:val="18"/>
          <w:szCs w:val="18"/>
        </w:rPr>
        <w:t>se debe presentar</w:t>
      </w:r>
      <w:r w:rsidR="002F31DE">
        <w:rPr>
          <w:rFonts w:ascii="Verdana" w:hAnsi="Verdana"/>
          <w:sz w:val="18"/>
          <w:szCs w:val="18"/>
        </w:rPr>
        <w:t>, transfiriendo</w:t>
      </w:r>
      <w:r>
        <w:rPr>
          <w:rFonts w:ascii="Verdana" w:hAnsi="Verdana"/>
          <w:sz w:val="18"/>
          <w:szCs w:val="18"/>
        </w:rPr>
        <w:t xml:space="preserve"> 300000 bytes</w:t>
      </w:r>
    </w:p>
    <w:p w14:paraId="2162F032" w14:textId="77777777" w:rsidR="00A93692" w:rsidRDefault="00A93692" w:rsidP="00A93692">
      <w:pPr>
        <w:pStyle w:val="Prrafodelista"/>
        <w:ind w:left="1125"/>
        <w:jc w:val="both"/>
        <w:rPr>
          <w:rFonts w:ascii="Verdana" w:hAnsi="Verdana"/>
          <w:sz w:val="18"/>
          <w:szCs w:val="18"/>
        </w:rPr>
      </w:pPr>
    </w:p>
    <w:p w14:paraId="6BA576B1" w14:textId="7C26DB94" w:rsidR="00A93692" w:rsidRDefault="00A93692" w:rsidP="00A93692">
      <w:pPr>
        <w:pStyle w:val="Prrafodelista"/>
        <w:ind w:left="2124" w:firstLine="6"/>
        <w:jc w:val="both"/>
        <w:rPr>
          <w:rFonts w:ascii="Verdana" w:hAnsi="Verdana"/>
          <w:sz w:val="18"/>
          <w:szCs w:val="18"/>
        </w:rPr>
      </w:pPr>
      <w:r>
        <w:rPr>
          <w:rFonts w:ascii="Verdana" w:hAnsi="Verdana"/>
          <w:sz w:val="18"/>
          <w:szCs w:val="18"/>
        </w:rPr>
        <w:t xml:space="preserve">Esto implicaría transferir </w:t>
      </w:r>
      <w:r w:rsidR="00720D4C" w:rsidRPr="00AF65D5">
        <w:rPr>
          <w:rFonts w:ascii="Verdana" w:hAnsi="Verdana"/>
          <w:b/>
          <w:sz w:val="18"/>
          <w:szCs w:val="18"/>
        </w:rPr>
        <w:t>7100</w:t>
      </w:r>
      <w:r w:rsidR="00720D4C">
        <w:rPr>
          <w:rFonts w:ascii="Verdana" w:hAnsi="Verdana"/>
          <w:sz w:val="18"/>
          <w:szCs w:val="18"/>
        </w:rPr>
        <w:t xml:space="preserve"> bytes de </w:t>
      </w:r>
      <w:r w:rsidR="00523F94">
        <w:rPr>
          <w:rFonts w:ascii="Verdana" w:hAnsi="Verdana"/>
          <w:sz w:val="18"/>
          <w:szCs w:val="18"/>
        </w:rPr>
        <w:t xml:space="preserve">la relación </w:t>
      </w:r>
      <w:r w:rsidR="00720D4C">
        <w:rPr>
          <w:rFonts w:ascii="Verdana" w:hAnsi="Verdana"/>
          <w:sz w:val="18"/>
          <w:szCs w:val="18"/>
        </w:rPr>
        <w:t xml:space="preserve">Sucursales </w:t>
      </w:r>
      <w:r w:rsidR="00523F94">
        <w:rPr>
          <w:rFonts w:ascii="Verdana" w:hAnsi="Verdana"/>
          <w:sz w:val="18"/>
          <w:szCs w:val="18"/>
        </w:rPr>
        <w:t xml:space="preserve">al Nodo 1 </w:t>
      </w:r>
      <w:r w:rsidR="00720D4C">
        <w:rPr>
          <w:rFonts w:ascii="Verdana" w:hAnsi="Verdana"/>
          <w:sz w:val="18"/>
          <w:szCs w:val="18"/>
        </w:rPr>
        <w:t xml:space="preserve">más </w:t>
      </w:r>
      <w:r w:rsidRPr="00AF65D5">
        <w:rPr>
          <w:rFonts w:ascii="Verdana" w:hAnsi="Verdana"/>
          <w:b/>
          <w:sz w:val="18"/>
          <w:szCs w:val="18"/>
        </w:rPr>
        <w:t>300000</w:t>
      </w:r>
      <w:r>
        <w:rPr>
          <w:rFonts w:ascii="Verdana" w:hAnsi="Verdana"/>
          <w:sz w:val="18"/>
          <w:szCs w:val="18"/>
        </w:rPr>
        <w:t xml:space="preserve"> bytes del resultado de la consulta</w:t>
      </w:r>
      <w:r w:rsidR="00523F94">
        <w:rPr>
          <w:rFonts w:ascii="Verdana" w:hAnsi="Verdana"/>
          <w:sz w:val="18"/>
          <w:szCs w:val="18"/>
        </w:rPr>
        <w:t xml:space="preserve"> del Nodo 1 al Nodo 2</w:t>
      </w:r>
      <w:r>
        <w:rPr>
          <w:rFonts w:ascii="Verdana" w:hAnsi="Verdana"/>
          <w:sz w:val="18"/>
          <w:szCs w:val="18"/>
        </w:rPr>
        <w:t xml:space="preserve">, </w:t>
      </w:r>
      <w:r w:rsidR="0015148B">
        <w:rPr>
          <w:rFonts w:ascii="Verdana" w:hAnsi="Verdana"/>
          <w:sz w:val="18"/>
          <w:szCs w:val="18"/>
        </w:rPr>
        <w:t xml:space="preserve">dando </w:t>
      </w:r>
      <w:r w:rsidR="00EC4C23" w:rsidRPr="002F31DE">
        <w:rPr>
          <w:rFonts w:ascii="Verdana" w:hAnsi="Verdana"/>
          <w:b/>
          <w:sz w:val="18"/>
          <w:szCs w:val="18"/>
          <w:u w:val="single"/>
        </w:rPr>
        <w:t>307100</w:t>
      </w:r>
      <w:r w:rsidRPr="002F31DE">
        <w:rPr>
          <w:rFonts w:ascii="Verdana" w:hAnsi="Verdana"/>
          <w:b/>
          <w:sz w:val="18"/>
          <w:szCs w:val="18"/>
          <w:u w:val="single"/>
        </w:rPr>
        <w:t xml:space="preserve"> bytes transferidos</w:t>
      </w:r>
      <w:r w:rsidR="002F31DE" w:rsidRPr="002F31DE">
        <w:rPr>
          <w:rFonts w:ascii="Verdana" w:hAnsi="Verdana"/>
          <w:b/>
          <w:sz w:val="18"/>
          <w:szCs w:val="18"/>
        </w:rPr>
        <w:t>.</w:t>
      </w:r>
    </w:p>
    <w:p w14:paraId="142E72A5" w14:textId="77777777" w:rsidR="00523F94" w:rsidRDefault="00523F94" w:rsidP="00523F94">
      <w:pPr>
        <w:pStyle w:val="Prrafodelista"/>
        <w:ind w:left="1125"/>
        <w:jc w:val="both"/>
        <w:rPr>
          <w:rFonts w:ascii="Verdana" w:hAnsi="Verdana"/>
          <w:b/>
          <w:sz w:val="18"/>
          <w:szCs w:val="18"/>
          <w:u w:val="single"/>
        </w:rPr>
      </w:pPr>
    </w:p>
    <w:p w14:paraId="45C75DE9" w14:textId="4772CAD3" w:rsidR="00A93692" w:rsidRDefault="00523F94" w:rsidP="00523F94">
      <w:pPr>
        <w:ind w:left="1020"/>
        <w:jc w:val="both"/>
        <w:rPr>
          <w:rFonts w:ascii="Verdana" w:hAnsi="Verdana"/>
          <w:sz w:val="18"/>
          <w:szCs w:val="18"/>
        </w:rPr>
      </w:pPr>
      <w:r w:rsidRPr="00C72597">
        <w:rPr>
          <w:rFonts w:ascii="Verdana" w:hAnsi="Verdana"/>
          <w:b/>
          <w:sz w:val="18"/>
          <w:szCs w:val="18"/>
        </w:rPr>
        <w:t xml:space="preserve">De las </w:t>
      </w:r>
      <w:r>
        <w:rPr>
          <w:rFonts w:ascii="Verdana" w:hAnsi="Verdana"/>
          <w:b/>
          <w:sz w:val="18"/>
          <w:szCs w:val="18"/>
        </w:rPr>
        <w:t>dos</w:t>
      </w:r>
      <w:r w:rsidRPr="00C72597">
        <w:rPr>
          <w:rFonts w:ascii="Verdana" w:hAnsi="Verdana"/>
          <w:b/>
          <w:sz w:val="18"/>
          <w:szCs w:val="18"/>
        </w:rPr>
        <w:t xml:space="preserve"> opciones evaluadas, la Opción</w:t>
      </w:r>
      <w:r w:rsidRPr="001465D5">
        <w:rPr>
          <w:rFonts w:ascii="Verdana" w:hAnsi="Verdana"/>
          <w:b/>
          <w:sz w:val="18"/>
          <w:szCs w:val="18"/>
        </w:rPr>
        <w:t xml:space="preserve"> </w:t>
      </w:r>
      <w:r>
        <w:rPr>
          <w:rFonts w:ascii="Verdana" w:hAnsi="Verdana"/>
          <w:b/>
          <w:sz w:val="18"/>
          <w:szCs w:val="18"/>
        </w:rPr>
        <w:t>2</w:t>
      </w:r>
      <w:r w:rsidRPr="001465D5">
        <w:rPr>
          <w:rFonts w:ascii="Verdana" w:hAnsi="Verdana"/>
          <w:b/>
          <w:sz w:val="18"/>
          <w:szCs w:val="18"/>
        </w:rPr>
        <w:t xml:space="preserve"> es la </w:t>
      </w:r>
      <w:r>
        <w:rPr>
          <w:rFonts w:ascii="Verdana" w:hAnsi="Verdana"/>
          <w:b/>
          <w:sz w:val="18"/>
          <w:szCs w:val="18"/>
        </w:rPr>
        <w:t>estrategia más adecuada.</w:t>
      </w:r>
    </w:p>
    <w:p w14:paraId="0C6A85FF" w14:textId="15AA66A0" w:rsidR="00720D4C" w:rsidRDefault="00720D4C" w:rsidP="00720D4C">
      <w:pPr>
        <w:jc w:val="both"/>
        <w:rPr>
          <w:rFonts w:ascii="Verdana" w:hAnsi="Verdana"/>
          <w:sz w:val="18"/>
          <w:szCs w:val="18"/>
        </w:rPr>
      </w:pPr>
      <w:r>
        <w:rPr>
          <w:rFonts w:ascii="Verdana" w:hAnsi="Verdana"/>
          <w:sz w:val="18"/>
          <w:szCs w:val="18"/>
        </w:rPr>
        <w:tab/>
      </w:r>
      <w:r>
        <w:rPr>
          <w:rFonts w:ascii="Verdana" w:hAnsi="Verdana"/>
          <w:sz w:val="18"/>
          <w:szCs w:val="18"/>
        </w:rPr>
        <w:tab/>
      </w:r>
      <w:r>
        <w:rPr>
          <w:rFonts w:ascii="Verdana" w:hAnsi="Verdana"/>
          <w:sz w:val="18"/>
          <w:szCs w:val="18"/>
        </w:rPr>
        <w:tab/>
      </w:r>
    </w:p>
    <w:p w14:paraId="762F8AD1" w14:textId="4CBA39FC" w:rsidR="00720D4C" w:rsidRDefault="00720D4C" w:rsidP="001465D5">
      <w:pPr>
        <w:ind w:left="1020"/>
        <w:jc w:val="both"/>
        <w:rPr>
          <w:rFonts w:ascii="Verdana" w:hAnsi="Verdana"/>
          <w:sz w:val="18"/>
          <w:szCs w:val="18"/>
        </w:rPr>
      </w:pPr>
      <w:r>
        <w:rPr>
          <w:rFonts w:ascii="Verdana" w:hAnsi="Verdana"/>
          <w:sz w:val="18"/>
          <w:szCs w:val="18"/>
        </w:rPr>
        <w:t xml:space="preserve">Como vimos, la segunda estrategia </w:t>
      </w:r>
      <w:r w:rsidR="00B776A1">
        <w:rPr>
          <w:rFonts w:ascii="Verdana" w:hAnsi="Verdana"/>
          <w:sz w:val="18"/>
          <w:szCs w:val="18"/>
        </w:rPr>
        <w:t xml:space="preserve">es la </w:t>
      </w:r>
      <w:r w:rsidR="002224AD">
        <w:rPr>
          <w:rFonts w:ascii="Verdana" w:hAnsi="Verdana"/>
          <w:sz w:val="18"/>
          <w:szCs w:val="18"/>
        </w:rPr>
        <w:t xml:space="preserve">más </w:t>
      </w:r>
      <w:r w:rsidR="00B776A1">
        <w:rPr>
          <w:rFonts w:ascii="Verdana" w:hAnsi="Verdana"/>
          <w:sz w:val="18"/>
          <w:szCs w:val="18"/>
        </w:rPr>
        <w:t>óptima, en cuanto a la reducc</w:t>
      </w:r>
      <w:r w:rsidR="002224AD">
        <w:rPr>
          <w:rFonts w:ascii="Verdana" w:hAnsi="Verdana"/>
          <w:sz w:val="18"/>
          <w:szCs w:val="18"/>
        </w:rPr>
        <w:t>ió</w:t>
      </w:r>
      <w:r w:rsidR="00B776A1">
        <w:rPr>
          <w:rFonts w:ascii="Verdana" w:hAnsi="Verdana"/>
          <w:sz w:val="18"/>
          <w:szCs w:val="18"/>
        </w:rPr>
        <w:t>n en la cantidad de datos transferidos.</w:t>
      </w:r>
    </w:p>
    <w:p w14:paraId="18ED73E8" w14:textId="77777777" w:rsidR="002224AD" w:rsidRDefault="002224AD" w:rsidP="001465D5">
      <w:pPr>
        <w:ind w:left="1020"/>
        <w:jc w:val="both"/>
        <w:rPr>
          <w:rFonts w:ascii="Verdana" w:hAnsi="Verdana"/>
          <w:sz w:val="18"/>
          <w:szCs w:val="18"/>
        </w:rPr>
      </w:pPr>
    </w:p>
    <w:p w14:paraId="3B3B7F22" w14:textId="5570803B" w:rsidR="00B92BA0" w:rsidRPr="00782C70" w:rsidRDefault="00B92BA0" w:rsidP="00B92BA0">
      <w:pPr>
        <w:ind w:left="312" w:firstLine="708"/>
        <w:jc w:val="both"/>
        <w:rPr>
          <w:rFonts w:ascii="Verdana" w:hAnsi="Verdana"/>
          <w:b/>
          <w:bCs/>
          <w:sz w:val="18"/>
          <w:szCs w:val="18"/>
        </w:rPr>
      </w:pPr>
      <w:r>
        <w:rPr>
          <w:rFonts w:ascii="Verdana" w:hAnsi="Verdana"/>
          <w:b/>
          <w:bCs/>
          <w:sz w:val="18"/>
          <w:szCs w:val="18"/>
        </w:rPr>
        <w:t>II</w:t>
      </w:r>
      <w:r w:rsidRPr="00782C70">
        <w:rPr>
          <w:rFonts w:ascii="Verdana" w:hAnsi="Verdana"/>
          <w:b/>
          <w:bCs/>
          <w:sz w:val="18"/>
          <w:szCs w:val="18"/>
        </w:rPr>
        <w:t>I.</w:t>
      </w:r>
      <w:r>
        <w:rPr>
          <w:rFonts w:ascii="Verdana" w:hAnsi="Verdana"/>
          <w:b/>
          <w:bCs/>
          <w:sz w:val="18"/>
          <w:szCs w:val="18"/>
        </w:rPr>
        <w:t xml:space="preserve"> Consulta distribuida usando el tipo de semi reunión (semi join)</w:t>
      </w:r>
      <w:r w:rsidRPr="00782C70">
        <w:rPr>
          <w:rFonts w:ascii="Verdana" w:hAnsi="Verdana"/>
          <w:b/>
          <w:bCs/>
          <w:sz w:val="18"/>
          <w:szCs w:val="18"/>
        </w:rPr>
        <w:t xml:space="preserve"> </w:t>
      </w:r>
      <w:r>
        <w:rPr>
          <w:rFonts w:ascii="Verdana" w:hAnsi="Verdana"/>
          <w:b/>
          <w:bCs/>
          <w:sz w:val="18"/>
          <w:szCs w:val="18"/>
        </w:rPr>
        <w:t>respecto al ítem II</w:t>
      </w:r>
    </w:p>
    <w:p w14:paraId="6884480C" w14:textId="41F64251" w:rsidR="0026716E" w:rsidRDefault="0026716E" w:rsidP="001465D5">
      <w:pPr>
        <w:ind w:left="1020"/>
        <w:jc w:val="both"/>
        <w:rPr>
          <w:rFonts w:ascii="Verdana" w:hAnsi="Verdana"/>
          <w:sz w:val="18"/>
          <w:szCs w:val="18"/>
        </w:rPr>
      </w:pPr>
      <w:r>
        <w:rPr>
          <w:rFonts w:ascii="Verdana" w:hAnsi="Verdana"/>
          <w:sz w:val="18"/>
          <w:szCs w:val="18"/>
        </w:rPr>
        <w:t xml:space="preserve">Ahora procesaremos la consulta distribuida </w:t>
      </w:r>
      <w:r w:rsidR="00AF65D5">
        <w:rPr>
          <w:rFonts w:ascii="Verdana" w:hAnsi="Verdana"/>
          <w:sz w:val="18"/>
          <w:szCs w:val="18"/>
        </w:rPr>
        <w:t xml:space="preserve">de la estrategia </w:t>
      </w:r>
      <w:r w:rsidR="00737592">
        <w:rPr>
          <w:rFonts w:ascii="Verdana" w:hAnsi="Verdana"/>
          <w:sz w:val="18"/>
          <w:szCs w:val="18"/>
        </w:rPr>
        <w:t>anterior</w:t>
      </w:r>
      <w:r w:rsidR="00AF65D5">
        <w:rPr>
          <w:rFonts w:ascii="Verdana" w:hAnsi="Verdana"/>
          <w:sz w:val="18"/>
          <w:szCs w:val="18"/>
        </w:rPr>
        <w:t xml:space="preserve"> evaluada,</w:t>
      </w:r>
      <w:r w:rsidR="006931A6">
        <w:rPr>
          <w:rFonts w:ascii="Verdana" w:hAnsi="Verdana"/>
          <w:sz w:val="18"/>
          <w:szCs w:val="18"/>
        </w:rPr>
        <w:t xml:space="preserve"> </w:t>
      </w:r>
      <w:r>
        <w:rPr>
          <w:rFonts w:ascii="Verdana" w:hAnsi="Verdana"/>
          <w:sz w:val="18"/>
          <w:szCs w:val="18"/>
        </w:rPr>
        <w:t>usando el tipo de semi</w:t>
      </w:r>
      <w:r w:rsidR="006931A6">
        <w:rPr>
          <w:rFonts w:ascii="Verdana" w:hAnsi="Verdana"/>
          <w:sz w:val="18"/>
          <w:szCs w:val="18"/>
        </w:rPr>
        <w:t xml:space="preserve"> </w:t>
      </w:r>
      <w:r>
        <w:rPr>
          <w:rFonts w:ascii="Verdana" w:hAnsi="Verdana"/>
          <w:sz w:val="18"/>
          <w:szCs w:val="18"/>
        </w:rPr>
        <w:t>reunión (</w:t>
      </w:r>
      <w:r w:rsidRPr="00AF65D5">
        <w:rPr>
          <w:rFonts w:ascii="Verdana" w:hAnsi="Verdana"/>
          <w:b/>
          <w:sz w:val="18"/>
          <w:szCs w:val="18"/>
        </w:rPr>
        <w:t>semi</w:t>
      </w:r>
      <w:r w:rsidR="006931A6">
        <w:rPr>
          <w:rFonts w:ascii="Verdana" w:hAnsi="Verdana"/>
          <w:b/>
          <w:sz w:val="18"/>
          <w:szCs w:val="18"/>
        </w:rPr>
        <w:t xml:space="preserve"> </w:t>
      </w:r>
      <w:r w:rsidRPr="00AF65D5">
        <w:rPr>
          <w:rFonts w:ascii="Verdana" w:hAnsi="Verdana"/>
          <w:b/>
          <w:sz w:val="18"/>
          <w:szCs w:val="18"/>
        </w:rPr>
        <w:t>join</w:t>
      </w:r>
      <w:r>
        <w:rPr>
          <w:rFonts w:ascii="Verdana" w:hAnsi="Verdana"/>
          <w:sz w:val="18"/>
          <w:szCs w:val="18"/>
        </w:rPr>
        <w:t>)</w:t>
      </w:r>
      <w:r w:rsidR="00737592">
        <w:rPr>
          <w:rFonts w:ascii="Verdana" w:hAnsi="Verdana"/>
          <w:sz w:val="18"/>
          <w:szCs w:val="18"/>
        </w:rPr>
        <w:t>, solicitada en el Nodo 2</w:t>
      </w:r>
      <w:r w:rsidR="00AF65D5">
        <w:rPr>
          <w:rFonts w:ascii="Verdana" w:hAnsi="Verdana"/>
          <w:sz w:val="18"/>
          <w:szCs w:val="18"/>
        </w:rPr>
        <w:t xml:space="preserve"> (nodo resultado)</w:t>
      </w:r>
      <w:r>
        <w:rPr>
          <w:rFonts w:ascii="Verdana" w:hAnsi="Verdana"/>
          <w:sz w:val="18"/>
          <w:szCs w:val="18"/>
        </w:rPr>
        <w:t>.</w:t>
      </w:r>
    </w:p>
    <w:p w14:paraId="35CCDA1D" w14:textId="77777777" w:rsidR="00737592" w:rsidRDefault="00737592" w:rsidP="001465D5">
      <w:pPr>
        <w:ind w:left="1020"/>
        <w:jc w:val="both"/>
        <w:rPr>
          <w:rFonts w:ascii="Verdana" w:hAnsi="Verdana"/>
          <w:sz w:val="18"/>
          <w:szCs w:val="18"/>
        </w:rPr>
      </w:pPr>
    </w:p>
    <w:p w14:paraId="0ED857A4" w14:textId="77777777" w:rsidR="0026716E" w:rsidRDefault="00FA744C" w:rsidP="001465D5">
      <w:pPr>
        <w:ind w:left="1020"/>
        <w:jc w:val="both"/>
        <w:rPr>
          <w:rFonts w:ascii="Verdana" w:hAnsi="Verdana"/>
          <w:sz w:val="18"/>
          <w:szCs w:val="18"/>
        </w:rPr>
      </w:pPr>
      <w:r>
        <w:rPr>
          <w:rFonts w:ascii="Verdana" w:hAnsi="Verdana"/>
          <w:sz w:val="18"/>
          <w:szCs w:val="18"/>
        </w:rPr>
        <w:t xml:space="preserve">Con el fin de reducir el número de tuplas </w:t>
      </w:r>
      <w:r w:rsidR="00AF65D5">
        <w:rPr>
          <w:rFonts w:ascii="Verdana" w:hAnsi="Verdana"/>
          <w:sz w:val="18"/>
          <w:szCs w:val="18"/>
        </w:rPr>
        <w:t xml:space="preserve">de una relación </w:t>
      </w:r>
      <w:r>
        <w:rPr>
          <w:rFonts w:ascii="Verdana" w:hAnsi="Verdana"/>
          <w:sz w:val="18"/>
          <w:szCs w:val="18"/>
        </w:rPr>
        <w:t>antes de ser transferidas a otro nodo, se envían únicamente las columnas (atri</w:t>
      </w:r>
      <w:r w:rsidR="00AF65D5">
        <w:rPr>
          <w:rFonts w:ascii="Verdana" w:hAnsi="Verdana"/>
          <w:sz w:val="18"/>
          <w:szCs w:val="18"/>
        </w:rPr>
        <w:t>butos) estrictamente necesarios para ejecutar la consulta.</w:t>
      </w:r>
    </w:p>
    <w:p w14:paraId="1CA6DE89" w14:textId="77777777" w:rsidR="00FA744C" w:rsidRDefault="00FA744C" w:rsidP="001465D5">
      <w:pPr>
        <w:ind w:left="1020"/>
        <w:jc w:val="both"/>
        <w:rPr>
          <w:rFonts w:ascii="Verdana" w:hAnsi="Verdana"/>
          <w:sz w:val="18"/>
          <w:szCs w:val="18"/>
        </w:rPr>
      </w:pPr>
    </w:p>
    <w:p w14:paraId="48B3EAD6" w14:textId="77777777" w:rsidR="0026716E" w:rsidRDefault="00FA744C" w:rsidP="001465D5">
      <w:pPr>
        <w:ind w:left="1020"/>
        <w:jc w:val="both"/>
        <w:rPr>
          <w:rFonts w:ascii="Verdana" w:hAnsi="Verdana"/>
          <w:sz w:val="18"/>
          <w:szCs w:val="18"/>
        </w:rPr>
      </w:pPr>
      <w:r w:rsidRPr="00AF65D5">
        <w:rPr>
          <w:rFonts w:ascii="Verdana" w:hAnsi="Verdana"/>
          <w:b/>
          <w:sz w:val="18"/>
          <w:szCs w:val="18"/>
        </w:rPr>
        <w:t>Paso 1</w:t>
      </w:r>
      <w:r>
        <w:rPr>
          <w:rFonts w:ascii="Verdana" w:hAnsi="Verdana"/>
          <w:sz w:val="18"/>
          <w:szCs w:val="18"/>
        </w:rPr>
        <w:t>:</w:t>
      </w:r>
    </w:p>
    <w:p w14:paraId="77D6F839" w14:textId="77777777" w:rsidR="0015148B" w:rsidRDefault="00FA744C" w:rsidP="001465D5">
      <w:pPr>
        <w:ind w:left="1020"/>
        <w:jc w:val="both"/>
        <w:rPr>
          <w:rFonts w:ascii="Verdana" w:hAnsi="Verdana"/>
          <w:sz w:val="18"/>
          <w:szCs w:val="18"/>
        </w:rPr>
      </w:pPr>
      <w:r>
        <w:rPr>
          <w:rFonts w:ascii="Verdana" w:hAnsi="Verdana"/>
          <w:sz w:val="18"/>
          <w:szCs w:val="18"/>
        </w:rPr>
        <w:tab/>
        <w:t xml:space="preserve">     Para nuestra consulta, proyectamos los atributos de concatenación de </w:t>
      </w:r>
      <w:r w:rsidR="0015148B">
        <w:rPr>
          <w:rFonts w:ascii="Verdana" w:hAnsi="Verdana"/>
          <w:sz w:val="18"/>
          <w:szCs w:val="18"/>
        </w:rPr>
        <w:t xml:space="preserve">la relación </w:t>
      </w:r>
      <w:r>
        <w:rPr>
          <w:rFonts w:ascii="Verdana" w:hAnsi="Verdana"/>
          <w:sz w:val="18"/>
          <w:szCs w:val="18"/>
        </w:rPr>
        <w:t>Sucursales</w:t>
      </w:r>
    </w:p>
    <w:p w14:paraId="3944EF01" w14:textId="7E87A8CA" w:rsidR="00FA744C" w:rsidRDefault="0015148B" w:rsidP="0015148B">
      <w:pPr>
        <w:ind w:left="1416" w:firstLine="309"/>
        <w:jc w:val="both"/>
        <w:rPr>
          <w:rFonts w:ascii="Verdana" w:hAnsi="Verdana"/>
          <w:sz w:val="18"/>
          <w:szCs w:val="18"/>
        </w:rPr>
      </w:pPr>
      <w:r>
        <w:rPr>
          <w:rFonts w:ascii="Verdana" w:hAnsi="Verdana"/>
          <w:sz w:val="18"/>
          <w:szCs w:val="18"/>
        </w:rPr>
        <w:t xml:space="preserve">al Nodo 1, que luego </w:t>
      </w:r>
      <w:r w:rsidR="00FA744C">
        <w:rPr>
          <w:rFonts w:ascii="Verdana" w:hAnsi="Verdana"/>
          <w:sz w:val="18"/>
          <w:szCs w:val="18"/>
        </w:rPr>
        <w:t>van a</w:t>
      </w:r>
      <w:r>
        <w:rPr>
          <w:rFonts w:ascii="Verdana" w:hAnsi="Verdana"/>
          <w:sz w:val="18"/>
          <w:szCs w:val="18"/>
        </w:rPr>
        <w:t xml:space="preserve"> </w:t>
      </w:r>
      <w:r w:rsidR="00FA744C">
        <w:rPr>
          <w:rFonts w:ascii="Verdana" w:hAnsi="Verdana"/>
          <w:sz w:val="18"/>
          <w:szCs w:val="18"/>
        </w:rPr>
        <w:t xml:space="preserve">intervenir en la operación de </w:t>
      </w:r>
      <w:r w:rsidR="00EC4C23">
        <w:rPr>
          <w:rFonts w:ascii="Verdana" w:hAnsi="Verdana"/>
          <w:sz w:val="18"/>
          <w:szCs w:val="18"/>
        </w:rPr>
        <w:t>join en</w:t>
      </w:r>
      <w:r w:rsidR="00CC2934">
        <w:rPr>
          <w:rFonts w:ascii="Verdana" w:hAnsi="Verdana"/>
          <w:sz w:val="18"/>
          <w:szCs w:val="18"/>
        </w:rPr>
        <w:t xml:space="preserve"> el </w:t>
      </w:r>
      <w:r w:rsidR="00FE772B">
        <w:rPr>
          <w:rFonts w:ascii="Verdana" w:hAnsi="Verdana"/>
          <w:sz w:val="18"/>
          <w:szCs w:val="18"/>
        </w:rPr>
        <w:t>Nodo 2</w:t>
      </w:r>
      <w:r w:rsidR="00FA744C">
        <w:rPr>
          <w:rFonts w:ascii="Verdana" w:hAnsi="Verdana"/>
          <w:sz w:val="18"/>
          <w:szCs w:val="18"/>
        </w:rPr>
        <w:t>.</w:t>
      </w:r>
      <w:r w:rsidR="00FA744C">
        <w:rPr>
          <w:rFonts w:ascii="Verdana" w:hAnsi="Verdana"/>
          <w:sz w:val="18"/>
          <w:szCs w:val="18"/>
        </w:rPr>
        <w:tab/>
      </w:r>
    </w:p>
    <w:p w14:paraId="2491DC58" w14:textId="77777777" w:rsidR="00135EE0" w:rsidRDefault="00135EE0" w:rsidP="00FA744C">
      <w:pPr>
        <w:ind w:left="1725"/>
        <w:jc w:val="both"/>
        <w:rPr>
          <w:rFonts w:ascii="Verdana" w:hAnsi="Verdana"/>
          <w:sz w:val="18"/>
          <w:szCs w:val="18"/>
        </w:rPr>
      </w:pPr>
    </w:p>
    <w:p w14:paraId="0ABEF3CA" w14:textId="552D099D" w:rsidR="00737592" w:rsidRDefault="0015148B" w:rsidP="00FA744C">
      <w:pPr>
        <w:ind w:left="1725"/>
        <w:jc w:val="both"/>
        <w:rPr>
          <w:rFonts w:ascii="Verdana" w:hAnsi="Verdana"/>
          <w:sz w:val="18"/>
          <w:szCs w:val="18"/>
        </w:rPr>
      </w:pPr>
      <w:r>
        <w:rPr>
          <w:rFonts w:ascii="Verdana" w:hAnsi="Verdana"/>
          <w:sz w:val="18"/>
          <w:szCs w:val="18"/>
        </w:rPr>
        <w:t>En el Nodo 2, l</w:t>
      </w:r>
      <w:r w:rsidR="00A70180">
        <w:rPr>
          <w:rFonts w:ascii="Verdana" w:hAnsi="Verdana"/>
          <w:sz w:val="18"/>
          <w:szCs w:val="18"/>
        </w:rPr>
        <w:t xml:space="preserve">a columna que sirve de enlace entre ambas relaciones es el </w:t>
      </w:r>
      <w:r w:rsidR="00FA744C">
        <w:rPr>
          <w:rFonts w:ascii="Verdana" w:hAnsi="Verdana"/>
          <w:sz w:val="18"/>
          <w:szCs w:val="18"/>
        </w:rPr>
        <w:t xml:space="preserve">atributo Numero </w:t>
      </w:r>
      <w:r w:rsidR="002F31DE">
        <w:rPr>
          <w:rFonts w:ascii="Verdana" w:hAnsi="Verdana"/>
          <w:sz w:val="18"/>
          <w:szCs w:val="18"/>
        </w:rPr>
        <w:t xml:space="preserve">de </w:t>
      </w:r>
      <w:r w:rsidR="00FA744C">
        <w:rPr>
          <w:rFonts w:ascii="Verdana" w:hAnsi="Verdana"/>
          <w:sz w:val="18"/>
          <w:szCs w:val="18"/>
        </w:rPr>
        <w:t xml:space="preserve">Sucursal, cuyo tamaño es de </w:t>
      </w:r>
      <w:r w:rsidR="00FA744C" w:rsidRPr="003D7275">
        <w:rPr>
          <w:rFonts w:ascii="Verdana" w:hAnsi="Verdana"/>
          <w:b/>
          <w:sz w:val="18"/>
          <w:szCs w:val="18"/>
        </w:rPr>
        <w:t>4</w:t>
      </w:r>
      <w:r w:rsidR="00FA744C">
        <w:rPr>
          <w:rFonts w:ascii="Verdana" w:hAnsi="Verdana"/>
          <w:sz w:val="18"/>
          <w:szCs w:val="18"/>
        </w:rPr>
        <w:t xml:space="preserve"> bytes por el número de </w:t>
      </w:r>
      <w:r w:rsidR="00FA744C" w:rsidRPr="003D7275">
        <w:rPr>
          <w:rFonts w:ascii="Verdana" w:hAnsi="Verdana"/>
          <w:b/>
          <w:sz w:val="18"/>
          <w:szCs w:val="18"/>
        </w:rPr>
        <w:t>100</w:t>
      </w:r>
      <w:r w:rsidR="00FA744C">
        <w:rPr>
          <w:rFonts w:ascii="Verdana" w:hAnsi="Verdana"/>
          <w:sz w:val="18"/>
          <w:szCs w:val="18"/>
        </w:rPr>
        <w:t xml:space="preserve"> tuplas de Sucursales</w:t>
      </w:r>
      <w:r>
        <w:rPr>
          <w:rFonts w:ascii="Verdana" w:hAnsi="Verdana"/>
          <w:sz w:val="18"/>
          <w:szCs w:val="18"/>
        </w:rPr>
        <w:t>.</w:t>
      </w:r>
    </w:p>
    <w:p w14:paraId="63C5A7F1" w14:textId="77777777" w:rsidR="0015148B" w:rsidRDefault="0015148B" w:rsidP="00FA744C">
      <w:pPr>
        <w:ind w:left="1725"/>
        <w:jc w:val="both"/>
        <w:rPr>
          <w:rFonts w:ascii="Verdana" w:hAnsi="Verdana"/>
          <w:b/>
          <w:sz w:val="18"/>
          <w:szCs w:val="18"/>
        </w:rPr>
      </w:pPr>
    </w:p>
    <w:p w14:paraId="07EEA7A0" w14:textId="150BCC3E" w:rsidR="00335EA9" w:rsidRDefault="00335EA9" w:rsidP="00335EA9">
      <w:pPr>
        <w:jc w:val="both"/>
        <w:rPr>
          <w:rFonts w:ascii="Verdana" w:hAnsi="Verdana"/>
          <w:sz w:val="18"/>
          <w:szCs w:val="18"/>
        </w:rPr>
      </w:pPr>
      <w:r>
        <w:rPr>
          <w:rFonts w:ascii="Verdana" w:hAnsi="Verdana"/>
          <w:sz w:val="18"/>
          <w:szCs w:val="18"/>
        </w:rPr>
        <w:t xml:space="preserve">                                                              1-</w:t>
      </w:r>
      <w:r w:rsidR="00A70180" w:rsidRPr="00A70180">
        <w:rPr>
          <w:rFonts w:ascii="Verdana" w:hAnsi="Verdana"/>
          <w:sz w:val="18"/>
          <w:szCs w:val="18"/>
        </w:rPr>
        <w:t>En primer lugar, transferimos la columna</w:t>
      </w:r>
      <w:r w:rsidR="00A70180">
        <w:rPr>
          <w:rFonts w:ascii="Verdana" w:hAnsi="Verdana"/>
          <w:sz w:val="18"/>
          <w:szCs w:val="18"/>
        </w:rPr>
        <w:t xml:space="preserve"> que sirve de</w:t>
      </w:r>
      <w:r>
        <w:rPr>
          <w:rFonts w:ascii="Verdana" w:hAnsi="Verdana"/>
          <w:sz w:val="18"/>
          <w:szCs w:val="18"/>
        </w:rPr>
        <w:t xml:space="preserve"> enlace entre</w:t>
      </w:r>
    </w:p>
    <w:p w14:paraId="050CEF75" w14:textId="3A6C18BE" w:rsidR="00335EA9" w:rsidRDefault="00335EA9" w:rsidP="00335EA9">
      <w:pPr>
        <w:jc w:val="both"/>
        <w:rPr>
          <w:rFonts w:ascii="Verdana" w:hAnsi="Verdana"/>
          <w:sz w:val="18"/>
          <w:szCs w:val="18"/>
        </w:rPr>
      </w:pPr>
      <w:r>
        <w:rPr>
          <w:rFonts w:ascii="Verdana" w:hAnsi="Verdana"/>
          <w:sz w:val="18"/>
          <w:szCs w:val="18"/>
        </w:rPr>
        <w:t xml:space="preserve">                                                                 </w:t>
      </w:r>
      <w:r w:rsidR="00A70180" w:rsidRPr="00A70180">
        <w:rPr>
          <w:rFonts w:ascii="Verdana" w:hAnsi="Verdana"/>
          <w:sz w:val="18"/>
          <w:szCs w:val="18"/>
        </w:rPr>
        <w:t>la relación del</w:t>
      </w:r>
      <w:r w:rsidR="00A70180">
        <w:rPr>
          <w:rFonts w:ascii="Verdana" w:hAnsi="Verdana"/>
          <w:sz w:val="18"/>
          <w:szCs w:val="18"/>
        </w:rPr>
        <w:t xml:space="preserve"> </w:t>
      </w:r>
      <w:r w:rsidR="00A70180" w:rsidRPr="00A70180">
        <w:rPr>
          <w:rFonts w:ascii="Verdana" w:hAnsi="Verdana"/>
          <w:sz w:val="18"/>
          <w:szCs w:val="18"/>
        </w:rPr>
        <w:t>Nodo 2</w:t>
      </w:r>
      <w:r w:rsidR="00A70180">
        <w:rPr>
          <w:rFonts w:ascii="Verdana" w:hAnsi="Verdana"/>
          <w:sz w:val="18"/>
          <w:szCs w:val="18"/>
        </w:rPr>
        <w:t xml:space="preserve"> y </w:t>
      </w:r>
      <w:r>
        <w:rPr>
          <w:rFonts w:ascii="Verdana" w:hAnsi="Verdana"/>
          <w:sz w:val="18"/>
          <w:szCs w:val="18"/>
        </w:rPr>
        <w:t>la relación d</w:t>
      </w:r>
      <w:r w:rsidR="00A70180">
        <w:rPr>
          <w:rFonts w:ascii="Verdana" w:hAnsi="Verdana"/>
          <w:sz w:val="18"/>
          <w:szCs w:val="18"/>
        </w:rPr>
        <w:t>el</w:t>
      </w:r>
      <w:r>
        <w:rPr>
          <w:rFonts w:ascii="Verdana" w:hAnsi="Verdana"/>
          <w:sz w:val="18"/>
          <w:szCs w:val="18"/>
        </w:rPr>
        <w:t xml:space="preserve"> Nodo 1, dado por el n</w:t>
      </w:r>
      <w:r w:rsidR="009E3939">
        <w:rPr>
          <w:rFonts w:ascii="Verdana" w:hAnsi="Verdana"/>
          <w:sz w:val="18"/>
          <w:szCs w:val="18"/>
        </w:rPr>
        <w:t>ú</w:t>
      </w:r>
      <w:r>
        <w:rPr>
          <w:rFonts w:ascii="Verdana" w:hAnsi="Verdana"/>
          <w:sz w:val="18"/>
          <w:szCs w:val="18"/>
        </w:rPr>
        <w:t>mero</w:t>
      </w:r>
    </w:p>
    <w:p w14:paraId="22B87B45" w14:textId="54F6D306" w:rsidR="00335EA9" w:rsidRDefault="00335EA9" w:rsidP="00335EA9">
      <w:pPr>
        <w:jc w:val="both"/>
        <w:rPr>
          <w:rFonts w:ascii="Verdana" w:hAnsi="Verdana"/>
          <w:sz w:val="18"/>
          <w:szCs w:val="18"/>
        </w:rPr>
      </w:pPr>
      <w:r>
        <w:rPr>
          <w:rFonts w:ascii="Verdana" w:hAnsi="Verdana"/>
          <w:sz w:val="18"/>
          <w:szCs w:val="18"/>
        </w:rPr>
        <w:t xml:space="preserve">                                                                 </w:t>
      </w:r>
      <w:r w:rsidR="00A70180">
        <w:rPr>
          <w:rFonts w:ascii="Verdana" w:hAnsi="Verdana"/>
          <w:sz w:val="18"/>
          <w:szCs w:val="18"/>
        </w:rPr>
        <w:t>de sucursal de 4 bytes</w:t>
      </w:r>
      <w:r>
        <w:rPr>
          <w:rFonts w:ascii="Verdana" w:hAnsi="Verdana"/>
          <w:sz w:val="18"/>
          <w:szCs w:val="18"/>
        </w:rPr>
        <w:t xml:space="preserve">, multiplicando </w:t>
      </w:r>
      <w:r w:rsidR="00223B4A">
        <w:rPr>
          <w:rFonts w:ascii="Verdana" w:hAnsi="Verdana"/>
          <w:sz w:val="18"/>
          <w:szCs w:val="18"/>
        </w:rPr>
        <w:t>por</w:t>
      </w:r>
      <w:r>
        <w:rPr>
          <w:rFonts w:ascii="Verdana" w:hAnsi="Verdana"/>
          <w:sz w:val="18"/>
          <w:szCs w:val="18"/>
        </w:rPr>
        <w:t xml:space="preserve"> </w:t>
      </w:r>
      <w:r w:rsidR="00223B4A">
        <w:rPr>
          <w:rFonts w:ascii="Verdana" w:hAnsi="Verdana"/>
          <w:sz w:val="18"/>
          <w:szCs w:val="18"/>
        </w:rPr>
        <w:t>la cantidad</w:t>
      </w:r>
      <w:r>
        <w:rPr>
          <w:rFonts w:ascii="Verdana" w:hAnsi="Verdana"/>
          <w:sz w:val="18"/>
          <w:szCs w:val="18"/>
        </w:rPr>
        <w:t xml:space="preserve"> de tuplas de </w:t>
      </w:r>
    </w:p>
    <w:p w14:paraId="0F74B637" w14:textId="29748C5F" w:rsidR="00A70180" w:rsidRDefault="00335EA9" w:rsidP="00335EA9">
      <w:pPr>
        <w:jc w:val="both"/>
        <w:rPr>
          <w:rFonts w:ascii="Verdana" w:hAnsi="Verdana"/>
          <w:sz w:val="18"/>
          <w:szCs w:val="18"/>
        </w:rPr>
      </w:pPr>
      <w:r>
        <w:rPr>
          <w:rFonts w:ascii="Verdana" w:hAnsi="Verdana"/>
          <w:sz w:val="18"/>
          <w:szCs w:val="18"/>
        </w:rPr>
        <w:t xml:space="preserve">                                                                 </w:t>
      </w:r>
      <w:r w:rsidR="00223B4A">
        <w:rPr>
          <w:rFonts w:ascii="Verdana" w:hAnsi="Verdana"/>
          <w:sz w:val="18"/>
          <w:szCs w:val="18"/>
        </w:rPr>
        <w:t>la relación del Nodo 2</w:t>
      </w:r>
      <w:r w:rsidR="00CD2296">
        <w:rPr>
          <w:rFonts w:ascii="Verdana" w:hAnsi="Verdana"/>
          <w:sz w:val="18"/>
          <w:szCs w:val="18"/>
        </w:rPr>
        <w:t>, se envían 400 bytes</w:t>
      </w:r>
      <w:r w:rsidR="00000000">
        <w:rPr>
          <w:rFonts w:ascii="Verdana" w:hAnsi="Verdana"/>
          <w:noProof/>
          <w:sz w:val="18"/>
          <w:szCs w:val="18"/>
        </w:rPr>
        <w:pict w14:anchorId="79CF69E5">
          <v:oval id="_x0000_s1060" style="position:absolute;left:0;text-align:left;margin-left:415.05pt;margin-top:1.25pt;width:66.75pt;height:33pt;z-index:251691008;mso-position-horizontal-relative:text;mso-position-vertical-relative:text">
            <v:textbox style="mso-next-textbox:#_x0000_s1060">
              <w:txbxContent>
                <w:p w14:paraId="44F4810A" w14:textId="77777777" w:rsidR="00D935F7" w:rsidRPr="007B09FA" w:rsidRDefault="00D935F7" w:rsidP="00A70180">
                  <w:pPr>
                    <w:rPr>
                      <w:lang w:val="es-ES"/>
                    </w:rPr>
                  </w:pPr>
                  <w:r>
                    <w:rPr>
                      <w:lang w:val="es-ES"/>
                    </w:rPr>
                    <w:t>Nodo 2</w:t>
                  </w:r>
                </w:p>
              </w:txbxContent>
            </v:textbox>
          </v:oval>
        </w:pict>
      </w:r>
      <w:r w:rsidR="00000000">
        <w:rPr>
          <w:rFonts w:ascii="Verdana" w:hAnsi="Verdana"/>
          <w:noProof/>
          <w:sz w:val="18"/>
          <w:szCs w:val="18"/>
        </w:rPr>
        <w:pict w14:anchorId="251E6011">
          <v:oval id="_x0000_s1059" style="position:absolute;left:0;text-align:left;margin-left:129.3pt;margin-top:1.25pt;width:66.75pt;height:33pt;z-index:251689984;mso-position-horizontal-relative:text;mso-position-vertical-relative:text">
            <v:textbox style="mso-next-textbox:#_x0000_s1059">
              <w:txbxContent>
                <w:p w14:paraId="76BEB1C1" w14:textId="77777777" w:rsidR="00D935F7" w:rsidRPr="007B09FA" w:rsidRDefault="00D935F7" w:rsidP="00A70180">
                  <w:pPr>
                    <w:rPr>
                      <w:lang w:val="es-ES"/>
                    </w:rPr>
                  </w:pPr>
                  <w:r>
                    <w:rPr>
                      <w:lang w:val="es-ES"/>
                    </w:rPr>
                    <w:t>Nodo 1</w:t>
                  </w:r>
                </w:p>
              </w:txbxContent>
            </v:textbox>
          </v:oval>
        </w:pict>
      </w:r>
      <w:r w:rsidR="00A70180">
        <w:rPr>
          <w:rFonts w:ascii="Verdana" w:hAnsi="Verdana"/>
          <w:sz w:val="18"/>
          <w:szCs w:val="18"/>
        </w:rPr>
        <w:t xml:space="preserve">                                                                                                 </w:t>
      </w:r>
      <w:r w:rsidR="00223B4A">
        <w:rPr>
          <w:rFonts w:ascii="Verdana" w:hAnsi="Verdana"/>
          <w:sz w:val="18"/>
          <w:szCs w:val="18"/>
        </w:rPr>
        <w:t xml:space="preserve">  </w:t>
      </w:r>
      <w:r w:rsidR="00A70180">
        <w:rPr>
          <w:rFonts w:ascii="Verdana" w:hAnsi="Verdana"/>
          <w:sz w:val="18"/>
          <w:szCs w:val="18"/>
        </w:rPr>
        <w:t xml:space="preserve">                     </w:t>
      </w:r>
    </w:p>
    <w:p w14:paraId="0B7F117C" w14:textId="77777777" w:rsidR="00A70180" w:rsidRDefault="00000000" w:rsidP="00A70180">
      <w:pPr>
        <w:pStyle w:val="Prrafodelista"/>
        <w:ind w:left="1125"/>
        <w:jc w:val="both"/>
        <w:rPr>
          <w:rFonts w:ascii="Verdana" w:hAnsi="Verdana"/>
          <w:sz w:val="18"/>
          <w:szCs w:val="18"/>
        </w:rPr>
      </w:pPr>
      <w:r>
        <w:rPr>
          <w:rFonts w:ascii="Verdana" w:hAnsi="Verdana"/>
          <w:noProof/>
          <w:sz w:val="18"/>
          <w:szCs w:val="18"/>
        </w:rPr>
        <w:pict w14:anchorId="195838FB">
          <v:shape id="_x0000_s1061" type="#_x0000_t32" style="position:absolute;left:0;text-align:left;margin-left:199.8pt;margin-top:5.5pt;width:213pt;height:0;flip:x;z-index:251692032" o:connectortype="straight">
            <v:stroke endarrow="block"/>
          </v:shape>
        </w:pict>
      </w:r>
    </w:p>
    <w:p w14:paraId="298D0D5C" w14:textId="31DC5A44" w:rsidR="00A70180" w:rsidRDefault="00A70180" w:rsidP="00FA744C">
      <w:pPr>
        <w:ind w:left="1725"/>
        <w:jc w:val="both"/>
        <w:rPr>
          <w:rFonts w:ascii="Verdana" w:hAnsi="Verdana"/>
          <w:b/>
          <w:sz w:val="18"/>
          <w:szCs w:val="18"/>
        </w:rPr>
      </w:pPr>
    </w:p>
    <w:p w14:paraId="15278AA4" w14:textId="77777777" w:rsidR="0015148B" w:rsidRDefault="0015148B" w:rsidP="0015148B">
      <w:pPr>
        <w:ind w:left="1725"/>
        <w:jc w:val="both"/>
        <w:rPr>
          <w:rFonts w:ascii="Verdana" w:hAnsi="Verdana"/>
          <w:sz w:val="18"/>
          <w:szCs w:val="18"/>
        </w:rPr>
      </w:pPr>
    </w:p>
    <w:p w14:paraId="75218818" w14:textId="0A2655AB" w:rsidR="0015148B" w:rsidRDefault="0015148B" w:rsidP="0015148B">
      <w:pPr>
        <w:ind w:left="1725"/>
        <w:jc w:val="both"/>
        <w:rPr>
          <w:rFonts w:ascii="Verdana" w:hAnsi="Verdana"/>
          <w:sz w:val="18"/>
          <w:szCs w:val="18"/>
        </w:rPr>
      </w:pPr>
      <w:r>
        <w:rPr>
          <w:rFonts w:ascii="Verdana" w:hAnsi="Verdana"/>
          <w:sz w:val="18"/>
          <w:szCs w:val="18"/>
        </w:rPr>
        <w:t xml:space="preserve">Numero de sucursal </w:t>
      </w:r>
      <w:r w:rsidR="00335EA9">
        <w:rPr>
          <w:rFonts w:ascii="Verdana" w:hAnsi="Verdana"/>
          <w:sz w:val="18"/>
          <w:szCs w:val="18"/>
        </w:rPr>
        <w:t xml:space="preserve">(longitud) </w:t>
      </w:r>
      <w:r>
        <w:rPr>
          <w:rFonts w:ascii="Verdana" w:hAnsi="Verdana"/>
          <w:sz w:val="18"/>
          <w:szCs w:val="18"/>
        </w:rPr>
        <w:t xml:space="preserve">= 4 bytes * 100 tuplas = </w:t>
      </w:r>
      <w:r w:rsidRPr="00335EA9">
        <w:rPr>
          <w:rFonts w:ascii="Verdana" w:hAnsi="Verdana"/>
          <w:b/>
          <w:bCs/>
          <w:sz w:val="18"/>
          <w:szCs w:val="18"/>
        </w:rPr>
        <w:t>4</w:t>
      </w:r>
      <w:r w:rsidRPr="00135EE0">
        <w:rPr>
          <w:rFonts w:ascii="Verdana" w:hAnsi="Verdana"/>
          <w:b/>
          <w:sz w:val="18"/>
          <w:szCs w:val="18"/>
        </w:rPr>
        <w:t>00 bytes transferidos</w:t>
      </w:r>
    </w:p>
    <w:p w14:paraId="3EAFB0E1" w14:textId="77777777" w:rsidR="0015148B" w:rsidRDefault="0015148B" w:rsidP="00737592">
      <w:pPr>
        <w:jc w:val="both"/>
        <w:rPr>
          <w:rFonts w:ascii="Verdana" w:hAnsi="Verdana"/>
          <w:sz w:val="18"/>
          <w:szCs w:val="18"/>
        </w:rPr>
      </w:pPr>
    </w:p>
    <w:p w14:paraId="1041345B" w14:textId="77777777" w:rsidR="00737592" w:rsidRDefault="00737592" w:rsidP="00737592">
      <w:pPr>
        <w:ind w:left="1020"/>
        <w:jc w:val="both"/>
        <w:rPr>
          <w:rFonts w:ascii="Verdana" w:hAnsi="Verdana"/>
          <w:sz w:val="18"/>
          <w:szCs w:val="18"/>
        </w:rPr>
      </w:pPr>
      <w:r w:rsidRPr="00AF65D5">
        <w:rPr>
          <w:rFonts w:ascii="Verdana" w:hAnsi="Verdana"/>
          <w:b/>
          <w:sz w:val="18"/>
          <w:szCs w:val="18"/>
        </w:rPr>
        <w:t>Paso 2</w:t>
      </w:r>
      <w:r>
        <w:rPr>
          <w:rFonts w:ascii="Verdana" w:hAnsi="Verdana"/>
          <w:sz w:val="18"/>
          <w:szCs w:val="18"/>
        </w:rPr>
        <w:t>:</w:t>
      </w:r>
    </w:p>
    <w:p w14:paraId="118A8EBC" w14:textId="7CAB778E" w:rsidR="00135EE0" w:rsidRDefault="00135EE0" w:rsidP="00135EE0">
      <w:pPr>
        <w:ind w:left="1725"/>
        <w:jc w:val="both"/>
        <w:rPr>
          <w:rFonts w:ascii="Verdana" w:hAnsi="Verdana"/>
          <w:sz w:val="18"/>
          <w:szCs w:val="18"/>
        </w:rPr>
      </w:pPr>
      <w:r>
        <w:rPr>
          <w:rFonts w:ascii="Verdana" w:hAnsi="Verdana"/>
          <w:sz w:val="18"/>
          <w:szCs w:val="18"/>
        </w:rPr>
        <w:t xml:space="preserve">Realizamos el join de las </w:t>
      </w:r>
      <w:r w:rsidR="00CC2934">
        <w:rPr>
          <w:rFonts w:ascii="Verdana" w:hAnsi="Verdana"/>
          <w:sz w:val="18"/>
          <w:szCs w:val="18"/>
        </w:rPr>
        <w:t xml:space="preserve">columnas </w:t>
      </w:r>
      <w:r w:rsidR="00737592">
        <w:rPr>
          <w:rFonts w:ascii="Verdana" w:hAnsi="Verdana"/>
          <w:sz w:val="18"/>
          <w:szCs w:val="18"/>
        </w:rPr>
        <w:t>transferidas en el paso anterior</w:t>
      </w:r>
      <w:r w:rsidR="00FE772B">
        <w:rPr>
          <w:rFonts w:ascii="Verdana" w:hAnsi="Verdana"/>
          <w:sz w:val="18"/>
          <w:szCs w:val="18"/>
        </w:rPr>
        <w:t xml:space="preserve"> con la relación Clientes en el Nodo 1</w:t>
      </w:r>
      <w:r>
        <w:rPr>
          <w:rFonts w:ascii="Verdana" w:hAnsi="Verdana"/>
          <w:sz w:val="18"/>
          <w:szCs w:val="18"/>
        </w:rPr>
        <w:t xml:space="preserve">, </w:t>
      </w:r>
      <w:r w:rsidR="00FE772B">
        <w:rPr>
          <w:rFonts w:ascii="Verdana" w:hAnsi="Verdana"/>
          <w:sz w:val="18"/>
          <w:szCs w:val="18"/>
        </w:rPr>
        <w:t xml:space="preserve">y luego devolvemos únicamente </w:t>
      </w:r>
      <w:r>
        <w:rPr>
          <w:rFonts w:ascii="Verdana" w:hAnsi="Verdana"/>
          <w:sz w:val="18"/>
          <w:szCs w:val="18"/>
        </w:rPr>
        <w:t xml:space="preserve">los atributos </w:t>
      </w:r>
      <w:r w:rsidR="00CC2934">
        <w:rPr>
          <w:rFonts w:ascii="Verdana" w:hAnsi="Verdana"/>
          <w:sz w:val="18"/>
          <w:szCs w:val="18"/>
        </w:rPr>
        <w:t xml:space="preserve">de </w:t>
      </w:r>
      <w:r w:rsidR="003D7275">
        <w:rPr>
          <w:rFonts w:ascii="Verdana" w:hAnsi="Verdana"/>
          <w:sz w:val="18"/>
          <w:szCs w:val="18"/>
        </w:rPr>
        <w:t xml:space="preserve">reunión </w:t>
      </w:r>
      <w:r w:rsidR="00223B4A">
        <w:rPr>
          <w:rFonts w:ascii="Verdana" w:hAnsi="Verdana"/>
          <w:sz w:val="18"/>
          <w:szCs w:val="18"/>
        </w:rPr>
        <w:t xml:space="preserve">requeridos para luego obtener </w:t>
      </w:r>
      <w:r w:rsidR="00CC2934">
        <w:rPr>
          <w:rFonts w:ascii="Verdana" w:hAnsi="Verdana"/>
          <w:sz w:val="18"/>
          <w:szCs w:val="18"/>
        </w:rPr>
        <w:t>el resultado</w:t>
      </w:r>
      <w:r>
        <w:rPr>
          <w:rFonts w:ascii="Verdana" w:hAnsi="Verdana"/>
          <w:sz w:val="18"/>
          <w:szCs w:val="18"/>
        </w:rPr>
        <w:t xml:space="preserve"> </w:t>
      </w:r>
      <w:r w:rsidR="00B9799C">
        <w:rPr>
          <w:rFonts w:ascii="Verdana" w:hAnsi="Verdana"/>
          <w:sz w:val="18"/>
          <w:szCs w:val="18"/>
        </w:rPr>
        <w:t xml:space="preserve">mediante </w:t>
      </w:r>
      <w:r>
        <w:rPr>
          <w:rFonts w:ascii="Verdana" w:hAnsi="Verdana"/>
          <w:sz w:val="18"/>
          <w:szCs w:val="18"/>
        </w:rPr>
        <w:t>el join final</w:t>
      </w:r>
      <w:r w:rsidR="00FE772B">
        <w:rPr>
          <w:rFonts w:ascii="Verdana" w:hAnsi="Verdana"/>
          <w:sz w:val="18"/>
          <w:szCs w:val="18"/>
        </w:rPr>
        <w:t xml:space="preserve"> en el Nodo 2</w:t>
      </w:r>
      <w:r w:rsidR="009E3939">
        <w:rPr>
          <w:rFonts w:ascii="Verdana" w:hAnsi="Verdana"/>
          <w:sz w:val="18"/>
          <w:szCs w:val="18"/>
        </w:rPr>
        <w:t>, en este caso, además del atributo de enlace debemos de transferir la columna de Apellido y Nombres de cada cliente</w:t>
      </w:r>
      <w:r w:rsidR="00AD683C">
        <w:rPr>
          <w:rFonts w:ascii="Verdana" w:hAnsi="Verdana"/>
          <w:sz w:val="18"/>
          <w:szCs w:val="18"/>
        </w:rPr>
        <w:t xml:space="preserve"> del Nodo 1</w:t>
      </w:r>
      <w:r w:rsidR="009E3939">
        <w:rPr>
          <w:rFonts w:ascii="Verdana" w:hAnsi="Verdana"/>
          <w:sz w:val="18"/>
          <w:szCs w:val="18"/>
        </w:rPr>
        <w:t xml:space="preserve">. </w:t>
      </w:r>
    </w:p>
    <w:p w14:paraId="0B927B2C" w14:textId="31F4295C" w:rsidR="00135EE0" w:rsidRDefault="009E3939" w:rsidP="00135EE0">
      <w:pPr>
        <w:ind w:left="1725"/>
        <w:jc w:val="both"/>
        <w:rPr>
          <w:rFonts w:ascii="Verdana" w:hAnsi="Verdana"/>
          <w:sz w:val="18"/>
          <w:szCs w:val="18"/>
        </w:rPr>
      </w:pPr>
      <w:r>
        <w:rPr>
          <w:rFonts w:ascii="Verdana" w:hAnsi="Verdana"/>
          <w:sz w:val="18"/>
          <w:szCs w:val="18"/>
        </w:rPr>
        <w:lastRenderedPageBreak/>
        <w:t xml:space="preserve">Tenemos que considerar a la columna </w:t>
      </w:r>
      <w:r w:rsidR="00135EE0">
        <w:rPr>
          <w:rFonts w:ascii="Verdana" w:hAnsi="Verdana"/>
          <w:sz w:val="18"/>
          <w:szCs w:val="18"/>
        </w:rPr>
        <w:t xml:space="preserve">Numero Sucursal de </w:t>
      </w:r>
      <w:r w:rsidR="00135EE0" w:rsidRPr="003D7275">
        <w:rPr>
          <w:rFonts w:ascii="Verdana" w:hAnsi="Verdana"/>
          <w:b/>
          <w:sz w:val="18"/>
          <w:szCs w:val="18"/>
        </w:rPr>
        <w:t>4</w:t>
      </w:r>
      <w:r w:rsidR="00135EE0">
        <w:rPr>
          <w:rFonts w:ascii="Verdana" w:hAnsi="Verdana"/>
          <w:sz w:val="18"/>
          <w:szCs w:val="18"/>
        </w:rPr>
        <w:t xml:space="preserve"> bytes y </w:t>
      </w:r>
      <w:r>
        <w:rPr>
          <w:rFonts w:ascii="Verdana" w:hAnsi="Verdana"/>
          <w:sz w:val="18"/>
          <w:szCs w:val="18"/>
        </w:rPr>
        <w:t xml:space="preserve">a la columna de </w:t>
      </w:r>
      <w:r w:rsidR="00135EE0">
        <w:rPr>
          <w:rFonts w:ascii="Verdana" w:hAnsi="Verdana"/>
          <w:sz w:val="18"/>
          <w:szCs w:val="18"/>
        </w:rPr>
        <w:t xml:space="preserve">Apellido y Nombres de </w:t>
      </w:r>
      <w:r w:rsidR="00135EE0" w:rsidRPr="003D7275">
        <w:rPr>
          <w:rFonts w:ascii="Verdana" w:hAnsi="Verdana"/>
          <w:b/>
          <w:sz w:val="18"/>
          <w:szCs w:val="18"/>
        </w:rPr>
        <w:t>30</w:t>
      </w:r>
      <w:r w:rsidR="00135EE0">
        <w:rPr>
          <w:rFonts w:ascii="Verdana" w:hAnsi="Verdana"/>
          <w:sz w:val="18"/>
          <w:szCs w:val="18"/>
        </w:rPr>
        <w:t xml:space="preserve"> bytes de </w:t>
      </w:r>
      <w:r w:rsidR="00B9799C">
        <w:rPr>
          <w:rFonts w:ascii="Verdana" w:hAnsi="Verdana"/>
          <w:sz w:val="18"/>
          <w:szCs w:val="18"/>
        </w:rPr>
        <w:t xml:space="preserve">la relación </w:t>
      </w:r>
      <w:r w:rsidR="00135EE0">
        <w:rPr>
          <w:rFonts w:ascii="Verdana" w:hAnsi="Verdana"/>
          <w:sz w:val="18"/>
          <w:szCs w:val="18"/>
        </w:rPr>
        <w:t xml:space="preserve">Clientes, por el </w:t>
      </w:r>
      <w:r w:rsidR="00816708">
        <w:rPr>
          <w:rFonts w:ascii="Verdana" w:hAnsi="Verdana"/>
          <w:sz w:val="18"/>
          <w:szCs w:val="18"/>
        </w:rPr>
        <w:t>número</w:t>
      </w:r>
      <w:r w:rsidR="00135EE0">
        <w:rPr>
          <w:rFonts w:ascii="Verdana" w:hAnsi="Verdana"/>
          <w:sz w:val="18"/>
          <w:szCs w:val="18"/>
        </w:rPr>
        <w:t xml:space="preserve"> de </w:t>
      </w:r>
      <w:r w:rsidR="00135EE0" w:rsidRPr="003D7275">
        <w:rPr>
          <w:rFonts w:ascii="Verdana" w:hAnsi="Verdana"/>
          <w:b/>
          <w:sz w:val="18"/>
          <w:szCs w:val="18"/>
        </w:rPr>
        <w:t>5000</w:t>
      </w:r>
      <w:r w:rsidR="00EC4C23">
        <w:rPr>
          <w:rFonts w:ascii="Verdana" w:hAnsi="Verdana"/>
          <w:b/>
          <w:sz w:val="18"/>
          <w:szCs w:val="18"/>
        </w:rPr>
        <w:t xml:space="preserve"> </w:t>
      </w:r>
      <w:r w:rsidR="00135EE0">
        <w:rPr>
          <w:rFonts w:ascii="Verdana" w:hAnsi="Verdana"/>
          <w:sz w:val="18"/>
          <w:szCs w:val="18"/>
        </w:rPr>
        <w:t>tuplas</w:t>
      </w:r>
      <w:r w:rsidR="00B9799C">
        <w:rPr>
          <w:rFonts w:ascii="Verdana" w:hAnsi="Verdana"/>
          <w:sz w:val="18"/>
          <w:szCs w:val="18"/>
        </w:rPr>
        <w:t xml:space="preserve"> de esta sede</w:t>
      </w:r>
      <w:r w:rsidR="00135EE0">
        <w:rPr>
          <w:rFonts w:ascii="Verdana" w:hAnsi="Verdana"/>
          <w:sz w:val="18"/>
          <w:szCs w:val="18"/>
        </w:rPr>
        <w:t>.</w:t>
      </w:r>
    </w:p>
    <w:p w14:paraId="765F1B7B" w14:textId="73CC2381" w:rsidR="00C91F29" w:rsidRDefault="00B9799C" w:rsidP="00B9799C">
      <w:pPr>
        <w:jc w:val="both"/>
        <w:rPr>
          <w:rFonts w:ascii="Verdana" w:hAnsi="Verdana"/>
          <w:sz w:val="18"/>
          <w:szCs w:val="18"/>
        </w:rPr>
      </w:pPr>
      <w:r>
        <w:rPr>
          <w:rFonts w:ascii="Verdana" w:hAnsi="Verdana"/>
          <w:sz w:val="18"/>
          <w:szCs w:val="18"/>
        </w:rPr>
        <w:t xml:space="preserve">                                                              Se transfiere </w:t>
      </w:r>
      <w:r w:rsidR="00C91F29">
        <w:rPr>
          <w:rFonts w:ascii="Verdana" w:hAnsi="Verdana"/>
          <w:sz w:val="18"/>
          <w:szCs w:val="18"/>
        </w:rPr>
        <w:t xml:space="preserve">sólo </w:t>
      </w:r>
      <w:r>
        <w:rPr>
          <w:rFonts w:ascii="Verdana" w:hAnsi="Verdana"/>
          <w:sz w:val="18"/>
          <w:szCs w:val="18"/>
        </w:rPr>
        <w:t>los atributos de la rela</w:t>
      </w:r>
      <w:r w:rsidR="00C91F29">
        <w:rPr>
          <w:rFonts w:ascii="Verdana" w:hAnsi="Verdana"/>
          <w:sz w:val="18"/>
          <w:szCs w:val="18"/>
        </w:rPr>
        <w:t>ción Clientes</w:t>
      </w:r>
    </w:p>
    <w:p w14:paraId="4917C403" w14:textId="054EC8F3" w:rsidR="00B9799C" w:rsidRDefault="00000000" w:rsidP="00B9799C">
      <w:pPr>
        <w:jc w:val="both"/>
        <w:rPr>
          <w:rFonts w:ascii="Verdana" w:hAnsi="Verdana"/>
          <w:sz w:val="18"/>
          <w:szCs w:val="18"/>
        </w:rPr>
      </w:pPr>
      <w:r>
        <w:rPr>
          <w:rFonts w:ascii="Verdana" w:hAnsi="Verdana"/>
          <w:noProof/>
          <w:sz w:val="18"/>
          <w:szCs w:val="18"/>
        </w:rPr>
        <w:pict w14:anchorId="12C35BD8">
          <v:oval id="_x0000_s1064" style="position:absolute;left:0;text-align:left;margin-left:415.05pt;margin-top:1.55pt;width:66.75pt;height:33pt;z-index:251695104">
            <v:textbox style="mso-next-textbox:#_x0000_s1064">
              <w:txbxContent>
                <w:p w14:paraId="03D00F1B" w14:textId="77777777" w:rsidR="00D935F7" w:rsidRPr="007B09FA" w:rsidRDefault="00D935F7" w:rsidP="00B9799C">
                  <w:pPr>
                    <w:rPr>
                      <w:lang w:val="es-ES"/>
                    </w:rPr>
                  </w:pPr>
                  <w:r>
                    <w:rPr>
                      <w:lang w:val="es-ES"/>
                    </w:rPr>
                    <w:t>Nodo 2</w:t>
                  </w:r>
                </w:p>
              </w:txbxContent>
            </v:textbox>
          </v:oval>
        </w:pict>
      </w:r>
      <w:r>
        <w:rPr>
          <w:rFonts w:ascii="Verdana" w:hAnsi="Verdana"/>
          <w:noProof/>
          <w:sz w:val="18"/>
          <w:szCs w:val="18"/>
        </w:rPr>
        <w:pict w14:anchorId="6BA72BCF">
          <v:oval id="_x0000_s1063" style="position:absolute;left:0;text-align:left;margin-left:129.3pt;margin-top:1.55pt;width:66.75pt;height:33pt;z-index:251694080">
            <v:textbox style="mso-next-textbox:#_x0000_s1063">
              <w:txbxContent>
                <w:p w14:paraId="38A7F8AA" w14:textId="63FAD61C" w:rsidR="00D935F7" w:rsidRPr="007B09FA" w:rsidRDefault="00D935F7" w:rsidP="00B9799C">
                  <w:pPr>
                    <w:rPr>
                      <w:lang w:val="es-ES"/>
                    </w:rPr>
                  </w:pPr>
                  <w:r>
                    <w:rPr>
                      <w:lang w:val="es-ES"/>
                    </w:rPr>
                    <w:t>Nodo 1</w:t>
                  </w:r>
                </w:p>
              </w:txbxContent>
            </v:textbox>
          </v:oval>
        </w:pict>
      </w:r>
      <w:r w:rsidR="00B9799C">
        <w:rPr>
          <w:rFonts w:ascii="Verdana" w:hAnsi="Verdana"/>
          <w:sz w:val="18"/>
          <w:szCs w:val="18"/>
        </w:rPr>
        <w:t xml:space="preserve">                                                              </w:t>
      </w:r>
      <w:r w:rsidR="00CD2296">
        <w:rPr>
          <w:rFonts w:ascii="Verdana" w:hAnsi="Verdana"/>
          <w:sz w:val="18"/>
          <w:szCs w:val="18"/>
        </w:rPr>
        <w:t>n</w:t>
      </w:r>
      <w:r w:rsidR="00C91F29">
        <w:rPr>
          <w:rFonts w:ascii="Verdana" w:hAnsi="Verdana"/>
          <w:sz w:val="18"/>
          <w:szCs w:val="18"/>
        </w:rPr>
        <w:t>ecesarios para obtener la consulta en el Nodo 2</w:t>
      </w:r>
    </w:p>
    <w:p w14:paraId="2FC79576" w14:textId="7EA5A7AE" w:rsidR="00B9799C" w:rsidRDefault="00000000" w:rsidP="00B9799C">
      <w:pPr>
        <w:pStyle w:val="Prrafodelista"/>
        <w:ind w:left="1125"/>
        <w:jc w:val="both"/>
        <w:rPr>
          <w:rFonts w:ascii="Verdana" w:hAnsi="Verdana"/>
          <w:sz w:val="18"/>
          <w:szCs w:val="18"/>
        </w:rPr>
      </w:pPr>
      <w:r>
        <w:rPr>
          <w:rFonts w:ascii="Verdana" w:hAnsi="Verdana"/>
          <w:noProof/>
          <w:sz w:val="18"/>
          <w:szCs w:val="18"/>
        </w:rPr>
        <w:pict w14:anchorId="341EB220">
          <v:shape id="_x0000_s1066" type="#_x0000_t32" style="position:absolute;left:0;text-align:left;margin-left:198.3pt;margin-top:6.8pt;width:210.75pt;height:0;z-index:251696128" o:connectortype="straight">
            <v:stroke endarrow="block"/>
          </v:shape>
        </w:pict>
      </w:r>
    </w:p>
    <w:p w14:paraId="49DF1B30" w14:textId="0F22E093" w:rsidR="00B9799C" w:rsidRDefault="00B9799C" w:rsidP="00135EE0">
      <w:pPr>
        <w:ind w:left="1725"/>
        <w:jc w:val="both"/>
        <w:rPr>
          <w:rFonts w:ascii="Verdana" w:hAnsi="Verdana"/>
          <w:sz w:val="18"/>
          <w:szCs w:val="18"/>
        </w:rPr>
      </w:pPr>
    </w:p>
    <w:p w14:paraId="4365779C" w14:textId="77777777" w:rsidR="00C91F29" w:rsidRDefault="00C91F29" w:rsidP="00C91F29">
      <w:pPr>
        <w:ind w:left="1725"/>
        <w:jc w:val="both"/>
        <w:rPr>
          <w:rFonts w:ascii="Verdana" w:hAnsi="Verdana"/>
          <w:sz w:val="18"/>
          <w:szCs w:val="18"/>
        </w:rPr>
      </w:pPr>
    </w:p>
    <w:p w14:paraId="26AA6FD1" w14:textId="59C3F36C" w:rsidR="00C91F29" w:rsidRDefault="00CD2296" w:rsidP="00C91F29">
      <w:pPr>
        <w:ind w:left="1725"/>
        <w:jc w:val="both"/>
        <w:rPr>
          <w:rFonts w:ascii="Verdana" w:hAnsi="Verdana"/>
          <w:sz w:val="18"/>
          <w:szCs w:val="18"/>
        </w:rPr>
      </w:pPr>
      <w:r>
        <w:rPr>
          <w:rFonts w:ascii="Verdana" w:hAnsi="Verdana"/>
          <w:sz w:val="18"/>
          <w:szCs w:val="18"/>
        </w:rPr>
        <w:t xml:space="preserve">Numero de sucursal + Apellido y Nombres = </w:t>
      </w:r>
      <w:r w:rsidR="00C91F29">
        <w:rPr>
          <w:rFonts w:ascii="Verdana" w:hAnsi="Verdana"/>
          <w:sz w:val="18"/>
          <w:szCs w:val="18"/>
        </w:rPr>
        <w:t>(4 bytes +</w:t>
      </w:r>
      <w:r>
        <w:rPr>
          <w:rFonts w:ascii="Verdana" w:hAnsi="Verdana"/>
          <w:sz w:val="18"/>
          <w:szCs w:val="18"/>
        </w:rPr>
        <w:t xml:space="preserve"> </w:t>
      </w:r>
      <w:r w:rsidR="00C91F29">
        <w:rPr>
          <w:rFonts w:ascii="Verdana" w:hAnsi="Verdana"/>
          <w:sz w:val="18"/>
          <w:szCs w:val="18"/>
        </w:rPr>
        <w:t xml:space="preserve">30 bytes) * 5000 tuplas = 34 bytes * 5000 tuplas = </w:t>
      </w:r>
      <w:r w:rsidR="00C91F29" w:rsidRPr="00135EE0">
        <w:rPr>
          <w:rFonts w:ascii="Verdana" w:hAnsi="Verdana"/>
          <w:b/>
          <w:sz w:val="18"/>
          <w:szCs w:val="18"/>
        </w:rPr>
        <w:t>170000 bytes transferidos</w:t>
      </w:r>
    </w:p>
    <w:p w14:paraId="2E8F1D58" w14:textId="77777777" w:rsidR="00C91F29" w:rsidRDefault="00C91F29" w:rsidP="00135EE0">
      <w:pPr>
        <w:ind w:left="1725"/>
        <w:jc w:val="both"/>
        <w:rPr>
          <w:rFonts w:ascii="Verdana" w:hAnsi="Verdana"/>
          <w:sz w:val="18"/>
          <w:szCs w:val="18"/>
        </w:rPr>
      </w:pPr>
    </w:p>
    <w:p w14:paraId="511AB3D3" w14:textId="77777777" w:rsidR="00CD2296" w:rsidRDefault="00CC2934" w:rsidP="00135EE0">
      <w:pPr>
        <w:ind w:left="1725"/>
        <w:jc w:val="both"/>
        <w:rPr>
          <w:rFonts w:ascii="Verdana" w:hAnsi="Verdana"/>
          <w:sz w:val="18"/>
          <w:szCs w:val="18"/>
        </w:rPr>
      </w:pPr>
      <w:r>
        <w:rPr>
          <w:rFonts w:ascii="Verdana" w:hAnsi="Verdana"/>
          <w:sz w:val="18"/>
          <w:szCs w:val="18"/>
        </w:rPr>
        <w:t>En este caso los atributos fueron proyectados y enviados desde el Nodo 1 al nodo original (Nodo 2)</w:t>
      </w:r>
      <w:r w:rsidR="00CD2296">
        <w:rPr>
          <w:rFonts w:ascii="Verdana" w:hAnsi="Verdana"/>
          <w:sz w:val="18"/>
          <w:szCs w:val="18"/>
        </w:rPr>
        <w:t>.</w:t>
      </w:r>
    </w:p>
    <w:p w14:paraId="710C184D" w14:textId="63D453DF" w:rsidR="00B771E7" w:rsidRDefault="00B771E7" w:rsidP="00B771E7">
      <w:pPr>
        <w:ind w:left="1725"/>
        <w:jc w:val="both"/>
        <w:rPr>
          <w:rFonts w:ascii="Verdana" w:hAnsi="Verdana"/>
          <w:sz w:val="18"/>
          <w:szCs w:val="18"/>
        </w:rPr>
      </w:pPr>
      <w:r>
        <w:rPr>
          <w:rFonts w:ascii="Verdana" w:hAnsi="Verdana"/>
          <w:sz w:val="18"/>
          <w:szCs w:val="18"/>
        </w:rPr>
        <w:t>Limitamos los atributos de Clientes transmitidos al Nodo 2 a sólo aquéllos que serán concatenados con las tuplas de Sucursales, para nuestra consulta, en esta reunión participan todas las tuplas de Clientes, con lo que se obtiene una sensible mejora.</w:t>
      </w:r>
    </w:p>
    <w:p w14:paraId="4C018304" w14:textId="77777777" w:rsidR="00B771E7" w:rsidRDefault="00B771E7" w:rsidP="00135EE0">
      <w:pPr>
        <w:ind w:left="1725"/>
        <w:jc w:val="both"/>
        <w:rPr>
          <w:rFonts w:ascii="Verdana" w:hAnsi="Verdana"/>
          <w:sz w:val="18"/>
          <w:szCs w:val="18"/>
        </w:rPr>
      </w:pPr>
    </w:p>
    <w:p w14:paraId="628573B3" w14:textId="5C2E6662" w:rsidR="00CC2934" w:rsidRDefault="00CD2296" w:rsidP="00135EE0">
      <w:pPr>
        <w:ind w:left="1725"/>
        <w:jc w:val="both"/>
        <w:rPr>
          <w:rFonts w:ascii="Verdana" w:hAnsi="Verdana"/>
          <w:sz w:val="18"/>
          <w:szCs w:val="18"/>
        </w:rPr>
      </w:pPr>
      <w:r>
        <w:rPr>
          <w:rFonts w:ascii="Verdana" w:hAnsi="Verdana"/>
          <w:sz w:val="18"/>
          <w:szCs w:val="18"/>
        </w:rPr>
        <w:t>Por último, para</w:t>
      </w:r>
      <w:r w:rsidR="00CC2934">
        <w:rPr>
          <w:rFonts w:ascii="Verdana" w:hAnsi="Verdana"/>
          <w:sz w:val="18"/>
          <w:szCs w:val="18"/>
        </w:rPr>
        <w:t xml:space="preserve"> obtener el total transferido</w:t>
      </w:r>
      <w:r>
        <w:rPr>
          <w:rFonts w:ascii="Verdana" w:hAnsi="Verdana"/>
          <w:sz w:val="18"/>
          <w:szCs w:val="18"/>
        </w:rPr>
        <w:t xml:space="preserve"> en ambos pasos</w:t>
      </w:r>
      <w:r w:rsidR="00CC2934">
        <w:rPr>
          <w:rFonts w:ascii="Verdana" w:hAnsi="Verdana"/>
          <w:sz w:val="18"/>
          <w:szCs w:val="18"/>
        </w:rPr>
        <w:t xml:space="preserve">, </w:t>
      </w:r>
      <w:r>
        <w:rPr>
          <w:rFonts w:ascii="Verdana" w:hAnsi="Verdana"/>
          <w:sz w:val="18"/>
          <w:szCs w:val="18"/>
        </w:rPr>
        <w:t xml:space="preserve">tenemos que: </w:t>
      </w:r>
    </w:p>
    <w:p w14:paraId="7B1AA05B" w14:textId="77777777" w:rsidR="00CD2296" w:rsidRDefault="00CD2296" w:rsidP="00135EE0">
      <w:pPr>
        <w:ind w:left="1725"/>
        <w:jc w:val="both"/>
        <w:rPr>
          <w:rFonts w:ascii="Verdana" w:hAnsi="Verdana"/>
          <w:sz w:val="18"/>
          <w:szCs w:val="18"/>
        </w:rPr>
      </w:pPr>
    </w:p>
    <w:p w14:paraId="0E7C8765" w14:textId="2B007D3E" w:rsidR="00FE772B" w:rsidRDefault="00CD2296" w:rsidP="00FE772B">
      <w:pPr>
        <w:ind w:left="2433" w:firstLine="399"/>
        <w:jc w:val="both"/>
        <w:rPr>
          <w:rFonts w:ascii="Verdana" w:hAnsi="Verdana"/>
          <w:b/>
          <w:sz w:val="18"/>
          <w:szCs w:val="18"/>
        </w:rPr>
      </w:pPr>
      <w:r>
        <w:rPr>
          <w:rFonts w:ascii="Verdana" w:hAnsi="Verdana"/>
          <w:b/>
          <w:sz w:val="18"/>
          <w:szCs w:val="18"/>
        </w:rPr>
        <w:t>400</w:t>
      </w:r>
      <w:r>
        <w:rPr>
          <w:rFonts w:ascii="Verdana" w:hAnsi="Verdana"/>
          <w:sz w:val="18"/>
          <w:szCs w:val="18"/>
        </w:rPr>
        <w:t xml:space="preserve"> bytes</w:t>
      </w:r>
      <w:r w:rsidRPr="003D7275">
        <w:rPr>
          <w:rFonts w:ascii="Verdana" w:hAnsi="Verdana"/>
          <w:b/>
          <w:sz w:val="18"/>
          <w:szCs w:val="18"/>
        </w:rPr>
        <w:t xml:space="preserve"> </w:t>
      </w:r>
      <w:r>
        <w:rPr>
          <w:rFonts w:ascii="Verdana" w:hAnsi="Verdana"/>
          <w:b/>
          <w:sz w:val="18"/>
          <w:szCs w:val="18"/>
        </w:rPr>
        <w:t xml:space="preserve">+ </w:t>
      </w:r>
      <w:r w:rsidR="00FE772B" w:rsidRPr="003D7275">
        <w:rPr>
          <w:rFonts w:ascii="Verdana" w:hAnsi="Verdana"/>
          <w:b/>
          <w:sz w:val="18"/>
          <w:szCs w:val="18"/>
        </w:rPr>
        <w:t>170000</w:t>
      </w:r>
      <w:r w:rsidR="00FE772B">
        <w:rPr>
          <w:rFonts w:ascii="Verdana" w:hAnsi="Verdana"/>
          <w:sz w:val="18"/>
          <w:szCs w:val="18"/>
        </w:rPr>
        <w:t xml:space="preserve"> byte</w:t>
      </w:r>
      <w:r>
        <w:rPr>
          <w:rFonts w:ascii="Verdana" w:hAnsi="Verdana"/>
          <w:sz w:val="18"/>
          <w:szCs w:val="18"/>
        </w:rPr>
        <w:t>s</w:t>
      </w:r>
      <w:r w:rsidR="00FE772B">
        <w:rPr>
          <w:rFonts w:ascii="Verdana" w:hAnsi="Verdana"/>
          <w:sz w:val="18"/>
          <w:szCs w:val="18"/>
        </w:rPr>
        <w:t xml:space="preserve"> = </w:t>
      </w:r>
      <w:r w:rsidR="00FE772B" w:rsidRPr="00FE772B">
        <w:rPr>
          <w:rFonts w:ascii="Verdana" w:hAnsi="Verdana"/>
          <w:b/>
          <w:sz w:val="18"/>
          <w:szCs w:val="18"/>
        </w:rPr>
        <w:t>170400 bytes</w:t>
      </w:r>
      <w:r w:rsidR="00FE772B">
        <w:rPr>
          <w:rFonts w:ascii="Verdana" w:hAnsi="Verdana"/>
          <w:b/>
          <w:sz w:val="18"/>
          <w:szCs w:val="18"/>
        </w:rPr>
        <w:t xml:space="preserve"> transferidos</w:t>
      </w:r>
    </w:p>
    <w:p w14:paraId="5A62E895" w14:textId="77777777" w:rsidR="00FE772B" w:rsidRDefault="00FE772B" w:rsidP="00FE772B">
      <w:pPr>
        <w:jc w:val="both"/>
        <w:rPr>
          <w:rFonts w:ascii="Verdana" w:hAnsi="Verdana"/>
          <w:sz w:val="18"/>
          <w:szCs w:val="18"/>
        </w:rPr>
      </w:pPr>
      <w:r>
        <w:rPr>
          <w:rFonts w:ascii="Verdana" w:hAnsi="Verdana"/>
          <w:sz w:val="18"/>
          <w:szCs w:val="18"/>
        </w:rPr>
        <w:tab/>
      </w:r>
    </w:p>
    <w:p w14:paraId="1F81937E" w14:textId="51B2598A" w:rsidR="00135EE0" w:rsidRDefault="00B771E7" w:rsidP="00B771E7">
      <w:pPr>
        <w:ind w:left="945"/>
        <w:jc w:val="both"/>
        <w:rPr>
          <w:rFonts w:ascii="Verdana" w:hAnsi="Verdana"/>
          <w:sz w:val="18"/>
          <w:szCs w:val="18"/>
        </w:rPr>
      </w:pPr>
      <w:r>
        <w:rPr>
          <w:rFonts w:ascii="Verdana" w:hAnsi="Verdana"/>
          <w:sz w:val="18"/>
          <w:szCs w:val="18"/>
        </w:rPr>
        <w:t xml:space="preserve">Por lo tanto, la solución </w:t>
      </w:r>
      <w:r w:rsidR="009E3939">
        <w:rPr>
          <w:rFonts w:ascii="Verdana" w:hAnsi="Verdana"/>
          <w:sz w:val="18"/>
          <w:szCs w:val="18"/>
        </w:rPr>
        <w:t xml:space="preserve">obtenida </w:t>
      </w:r>
      <w:r>
        <w:rPr>
          <w:rFonts w:ascii="Verdana" w:hAnsi="Verdana"/>
          <w:sz w:val="18"/>
          <w:szCs w:val="18"/>
        </w:rPr>
        <w:t xml:space="preserve">en el punto III es </w:t>
      </w:r>
      <w:r w:rsidR="009E3939">
        <w:rPr>
          <w:rFonts w:ascii="Verdana" w:hAnsi="Verdana"/>
          <w:sz w:val="18"/>
          <w:szCs w:val="18"/>
        </w:rPr>
        <w:t xml:space="preserve">aún más óptima que </w:t>
      </w:r>
      <w:r w:rsidR="00FE772B">
        <w:rPr>
          <w:rFonts w:ascii="Verdana" w:hAnsi="Verdana"/>
          <w:sz w:val="18"/>
          <w:szCs w:val="18"/>
        </w:rPr>
        <w:t>la evaluada</w:t>
      </w:r>
      <w:r w:rsidR="00CD2296">
        <w:rPr>
          <w:rFonts w:ascii="Verdana" w:hAnsi="Verdana"/>
          <w:sz w:val="18"/>
          <w:szCs w:val="18"/>
        </w:rPr>
        <w:t xml:space="preserve"> en ítem</w:t>
      </w:r>
      <w:r w:rsidR="009E3939">
        <w:rPr>
          <w:rFonts w:ascii="Verdana" w:hAnsi="Verdana"/>
          <w:sz w:val="18"/>
          <w:szCs w:val="18"/>
        </w:rPr>
        <w:t xml:space="preserve"> </w:t>
      </w:r>
      <w:r w:rsidR="00CD2296">
        <w:rPr>
          <w:rFonts w:ascii="Verdana" w:hAnsi="Verdana"/>
          <w:sz w:val="18"/>
          <w:szCs w:val="18"/>
        </w:rPr>
        <w:t>II</w:t>
      </w:r>
      <w:r w:rsidR="00FE772B">
        <w:rPr>
          <w:rFonts w:ascii="Verdana" w:hAnsi="Verdana"/>
          <w:sz w:val="18"/>
          <w:szCs w:val="18"/>
        </w:rPr>
        <w:t>.</w:t>
      </w:r>
    </w:p>
    <w:p w14:paraId="4221D135" w14:textId="2663C26F" w:rsidR="00AD683C" w:rsidRDefault="00AD683C" w:rsidP="00B771E7">
      <w:pPr>
        <w:ind w:left="945"/>
        <w:jc w:val="both"/>
        <w:rPr>
          <w:rFonts w:ascii="Verdana" w:hAnsi="Verdana"/>
          <w:sz w:val="18"/>
          <w:szCs w:val="18"/>
        </w:rPr>
      </w:pPr>
    </w:p>
    <w:p w14:paraId="5C26F08B" w14:textId="3913BB33" w:rsidR="00AD683C" w:rsidRDefault="00AD683C" w:rsidP="00B771E7">
      <w:pPr>
        <w:ind w:left="945"/>
        <w:jc w:val="both"/>
        <w:rPr>
          <w:rFonts w:ascii="Verdana" w:hAnsi="Verdana"/>
          <w:sz w:val="18"/>
          <w:szCs w:val="18"/>
        </w:rPr>
      </w:pPr>
      <w:r>
        <w:rPr>
          <w:rFonts w:ascii="Verdana" w:hAnsi="Verdana"/>
          <w:sz w:val="18"/>
          <w:szCs w:val="18"/>
        </w:rPr>
        <w:t xml:space="preserve">Nos podemos preguntar, de que sirve enviar la columna de enlace de todas las tuplas desde el Nodo 2 al Nodo 1, así como lo planteamos anteriormente, si luego desde el nodo donde reside la relación Clientes, devolvemos para cada una de sus tuplas, esta columna además de la del Apellido y Nombres, por ello es que está alternativa se visualiza de mejor manera, cuando por ejemplo en nuestra consulta distribuida, requerimos procesar un rango de sucursales, por ejemplo las comprendidas entre el rango 1521 al 2315, entonces sólo remitiremos este rango de sucursales desde el Nodo 2 al Nodo 1, y allí seleccionamos los apellidos y nombres de todos aquellos clientes que se encuentren dentro del rango de sucursales que fueron </w:t>
      </w:r>
      <w:r w:rsidR="006F78BF">
        <w:rPr>
          <w:rFonts w:ascii="Verdana" w:hAnsi="Verdana"/>
          <w:sz w:val="18"/>
          <w:szCs w:val="18"/>
        </w:rPr>
        <w:t xml:space="preserve">previamente </w:t>
      </w:r>
      <w:r>
        <w:rPr>
          <w:rFonts w:ascii="Verdana" w:hAnsi="Verdana"/>
          <w:sz w:val="18"/>
          <w:szCs w:val="18"/>
        </w:rPr>
        <w:t>enviadas desde la relación de Sucursales.</w:t>
      </w:r>
    </w:p>
    <w:p w14:paraId="6250E214" w14:textId="77777777" w:rsidR="00EC4C23" w:rsidRDefault="00EC4C23" w:rsidP="003D7275">
      <w:pPr>
        <w:ind w:left="960"/>
        <w:jc w:val="both"/>
        <w:rPr>
          <w:rFonts w:ascii="Verdana" w:hAnsi="Verdana"/>
          <w:sz w:val="18"/>
          <w:szCs w:val="18"/>
        </w:rPr>
      </w:pPr>
    </w:p>
    <w:p w14:paraId="4F394F3D" w14:textId="77777777" w:rsidR="00B771E7" w:rsidRDefault="00B771E7" w:rsidP="00B771E7">
      <w:pPr>
        <w:pStyle w:val="Prrafodelista"/>
        <w:numPr>
          <w:ilvl w:val="0"/>
          <w:numId w:val="11"/>
        </w:numPr>
        <w:rPr>
          <w:rFonts w:ascii="Verdana" w:hAnsi="Verdana"/>
          <w:sz w:val="18"/>
          <w:szCs w:val="18"/>
        </w:rPr>
      </w:pPr>
    </w:p>
    <w:p w14:paraId="678E9D94" w14:textId="608C42CA" w:rsidR="00B771E7" w:rsidRPr="00C326AC" w:rsidRDefault="00C326AC" w:rsidP="00B771E7">
      <w:pPr>
        <w:pStyle w:val="Prrafodelista"/>
        <w:numPr>
          <w:ilvl w:val="0"/>
          <w:numId w:val="14"/>
        </w:numPr>
        <w:jc w:val="both"/>
        <w:rPr>
          <w:rFonts w:ascii="Verdana" w:hAnsi="Verdana"/>
          <w:sz w:val="18"/>
          <w:szCs w:val="18"/>
        </w:rPr>
      </w:pPr>
      <w:r w:rsidRPr="00C326AC">
        <w:rPr>
          <w:rFonts w:ascii="Verdana" w:hAnsi="Verdana"/>
          <w:sz w:val="18"/>
          <w:szCs w:val="18"/>
        </w:rPr>
        <w:t>Ta</w:t>
      </w:r>
      <w:r w:rsidR="00B771E7" w:rsidRPr="00C326AC">
        <w:rPr>
          <w:rFonts w:ascii="Verdana" w:hAnsi="Verdana"/>
          <w:sz w:val="18"/>
          <w:szCs w:val="18"/>
        </w:rPr>
        <w:t xml:space="preserve">maño de la relación </w:t>
      </w:r>
      <w:r>
        <w:rPr>
          <w:rFonts w:ascii="Verdana" w:hAnsi="Verdana"/>
          <w:sz w:val="18"/>
          <w:szCs w:val="18"/>
        </w:rPr>
        <w:t>Profesores</w:t>
      </w:r>
      <w:r w:rsidR="00B771E7" w:rsidRPr="00C326AC">
        <w:rPr>
          <w:rFonts w:ascii="Verdana" w:hAnsi="Verdana"/>
          <w:sz w:val="18"/>
          <w:szCs w:val="18"/>
        </w:rPr>
        <w:t xml:space="preserve"> (Nodo 1):    </w:t>
      </w:r>
      <w:r w:rsidR="009E3939">
        <w:rPr>
          <w:rFonts w:ascii="Verdana" w:hAnsi="Verdana"/>
          <w:sz w:val="18"/>
          <w:szCs w:val="18"/>
        </w:rPr>
        <w:t xml:space="preserve">  </w:t>
      </w:r>
      <w:r>
        <w:rPr>
          <w:rFonts w:ascii="Verdana" w:hAnsi="Verdana"/>
          <w:sz w:val="18"/>
          <w:szCs w:val="18"/>
        </w:rPr>
        <w:t>7</w:t>
      </w:r>
      <w:r w:rsidR="00B771E7" w:rsidRPr="00C326AC">
        <w:rPr>
          <w:rFonts w:ascii="Verdana" w:hAnsi="Verdana"/>
          <w:sz w:val="18"/>
          <w:szCs w:val="18"/>
        </w:rPr>
        <w:t xml:space="preserve">000 tuplas * </w:t>
      </w:r>
      <w:r>
        <w:rPr>
          <w:rFonts w:ascii="Verdana" w:hAnsi="Verdana"/>
          <w:sz w:val="18"/>
          <w:szCs w:val="18"/>
        </w:rPr>
        <w:t>88</w:t>
      </w:r>
      <w:r w:rsidR="00B771E7" w:rsidRPr="00C326AC">
        <w:rPr>
          <w:rFonts w:ascii="Verdana" w:hAnsi="Verdana"/>
          <w:sz w:val="18"/>
          <w:szCs w:val="18"/>
        </w:rPr>
        <w:t xml:space="preserve"> bytes = </w:t>
      </w:r>
      <w:r w:rsidR="00B771E7" w:rsidRPr="00C326AC">
        <w:rPr>
          <w:rFonts w:ascii="Verdana" w:hAnsi="Verdana"/>
          <w:b/>
          <w:sz w:val="18"/>
          <w:szCs w:val="18"/>
        </w:rPr>
        <w:t>61</w:t>
      </w:r>
      <w:r>
        <w:rPr>
          <w:rFonts w:ascii="Verdana" w:hAnsi="Verdana"/>
          <w:b/>
          <w:sz w:val="18"/>
          <w:szCs w:val="18"/>
        </w:rPr>
        <w:t>6</w:t>
      </w:r>
      <w:r w:rsidR="00B771E7" w:rsidRPr="00C326AC">
        <w:rPr>
          <w:rFonts w:ascii="Verdana" w:hAnsi="Verdana"/>
          <w:b/>
          <w:sz w:val="18"/>
          <w:szCs w:val="18"/>
        </w:rPr>
        <w:t>00</w:t>
      </w:r>
      <w:r w:rsidR="00852302">
        <w:rPr>
          <w:rFonts w:ascii="Verdana" w:hAnsi="Verdana"/>
          <w:b/>
          <w:sz w:val="18"/>
          <w:szCs w:val="18"/>
        </w:rPr>
        <w:t>0</w:t>
      </w:r>
      <w:r w:rsidR="00B771E7" w:rsidRPr="00C326AC">
        <w:rPr>
          <w:rFonts w:ascii="Verdana" w:hAnsi="Verdana"/>
          <w:b/>
          <w:sz w:val="18"/>
          <w:szCs w:val="18"/>
        </w:rPr>
        <w:t xml:space="preserve"> bytes</w:t>
      </w:r>
    </w:p>
    <w:p w14:paraId="682580D2" w14:textId="4CFB522C" w:rsidR="00B771E7" w:rsidRDefault="00B771E7" w:rsidP="00B771E7">
      <w:pPr>
        <w:ind w:left="708"/>
        <w:rPr>
          <w:rFonts w:ascii="Verdana" w:hAnsi="Verdana"/>
          <w:sz w:val="18"/>
          <w:szCs w:val="18"/>
        </w:rPr>
      </w:pPr>
      <w:r>
        <w:rPr>
          <w:rFonts w:ascii="Verdana" w:hAnsi="Verdana"/>
          <w:sz w:val="18"/>
          <w:szCs w:val="18"/>
        </w:rPr>
        <w:t xml:space="preserve">   </w:t>
      </w:r>
      <w:r w:rsidR="00C326AC">
        <w:rPr>
          <w:rFonts w:ascii="Verdana" w:hAnsi="Verdana"/>
          <w:sz w:val="18"/>
          <w:szCs w:val="18"/>
        </w:rPr>
        <w:t xml:space="preserve"> </w:t>
      </w:r>
      <w:r>
        <w:rPr>
          <w:rFonts w:ascii="Verdana" w:hAnsi="Verdana"/>
          <w:sz w:val="18"/>
          <w:szCs w:val="18"/>
        </w:rPr>
        <w:t xml:space="preserve">   </w:t>
      </w:r>
      <w:r w:rsidR="00C326AC">
        <w:rPr>
          <w:rFonts w:ascii="Verdana" w:hAnsi="Verdana"/>
          <w:sz w:val="18"/>
          <w:szCs w:val="18"/>
        </w:rPr>
        <w:t>T</w:t>
      </w:r>
      <w:r>
        <w:rPr>
          <w:rFonts w:ascii="Verdana" w:hAnsi="Verdana"/>
          <w:sz w:val="18"/>
          <w:szCs w:val="18"/>
        </w:rPr>
        <w:t xml:space="preserve">amaño de la relación de </w:t>
      </w:r>
      <w:r w:rsidR="00C326AC">
        <w:rPr>
          <w:rFonts w:ascii="Verdana" w:hAnsi="Verdana"/>
          <w:sz w:val="18"/>
          <w:szCs w:val="18"/>
        </w:rPr>
        <w:t xml:space="preserve">Facultades </w:t>
      </w:r>
      <w:r>
        <w:rPr>
          <w:rFonts w:ascii="Verdana" w:hAnsi="Verdana"/>
          <w:sz w:val="18"/>
          <w:szCs w:val="18"/>
        </w:rPr>
        <w:t xml:space="preserve">(Nodo 2):   </w:t>
      </w:r>
      <w:r w:rsidR="00C326AC">
        <w:rPr>
          <w:rFonts w:ascii="Verdana" w:hAnsi="Verdana"/>
          <w:sz w:val="18"/>
          <w:szCs w:val="18"/>
        </w:rPr>
        <w:t>2</w:t>
      </w:r>
      <w:r>
        <w:rPr>
          <w:rFonts w:ascii="Verdana" w:hAnsi="Verdana"/>
          <w:sz w:val="18"/>
          <w:szCs w:val="18"/>
        </w:rPr>
        <w:t>00 tuplas * 7</w:t>
      </w:r>
      <w:r w:rsidR="00C326AC">
        <w:rPr>
          <w:rFonts w:ascii="Verdana" w:hAnsi="Verdana"/>
          <w:sz w:val="18"/>
          <w:szCs w:val="18"/>
        </w:rPr>
        <w:t>7</w:t>
      </w:r>
      <w:r>
        <w:rPr>
          <w:rFonts w:ascii="Verdana" w:hAnsi="Verdana"/>
          <w:sz w:val="18"/>
          <w:szCs w:val="18"/>
        </w:rPr>
        <w:t xml:space="preserve"> bytes = </w:t>
      </w:r>
      <w:r w:rsidR="00852302">
        <w:rPr>
          <w:rFonts w:ascii="Verdana" w:hAnsi="Verdana"/>
          <w:sz w:val="18"/>
          <w:szCs w:val="18"/>
        </w:rPr>
        <w:t xml:space="preserve">  </w:t>
      </w:r>
      <w:r w:rsidR="00C326AC">
        <w:rPr>
          <w:rFonts w:ascii="Verdana" w:hAnsi="Verdana"/>
          <w:b/>
          <w:sz w:val="18"/>
          <w:szCs w:val="18"/>
        </w:rPr>
        <w:t>154</w:t>
      </w:r>
      <w:r w:rsidRPr="00A27AB7">
        <w:rPr>
          <w:rFonts w:ascii="Verdana" w:hAnsi="Verdana"/>
          <w:b/>
          <w:sz w:val="18"/>
          <w:szCs w:val="18"/>
        </w:rPr>
        <w:t>0</w:t>
      </w:r>
      <w:r w:rsidR="00C326AC">
        <w:rPr>
          <w:rFonts w:ascii="Verdana" w:hAnsi="Verdana"/>
          <w:b/>
          <w:sz w:val="18"/>
          <w:szCs w:val="18"/>
        </w:rPr>
        <w:t>0</w:t>
      </w:r>
      <w:r>
        <w:rPr>
          <w:rFonts w:ascii="Verdana" w:hAnsi="Verdana"/>
          <w:b/>
          <w:sz w:val="18"/>
          <w:szCs w:val="18"/>
        </w:rPr>
        <w:t xml:space="preserve"> </w:t>
      </w:r>
      <w:r w:rsidRPr="00B17BD8">
        <w:rPr>
          <w:rFonts w:ascii="Verdana" w:hAnsi="Verdana"/>
          <w:b/>
          <w:sz w:val="18"/>
          <w:szCs w:val="18"/>
        </w:rPr>
        <w:t>bytes</w:t>
      </w:r>
    </w:p>
    <w:p w14:paraId="2898F7F4" w14:textId="77777777" w:rsidR="00C326AC" w:rsidRPr="00C326AC" w:rsidRDefault="00C326AC" w:rsidP="00B771E7">
      <w:pPr>
        <w:pStyle w:val="Prrafodelista"/>
        <w:numPr>
          <w:ilvl w:val="0"/>
          <w:numId w:val="14"/>
        </w:numPr>
        <w:jc w:val="both"/>
        <w:rPr>
          <w:rFonts w:ascii="Verdana" w:hAnsi="Verdana" w:cs="ComicSansMS-Bold"/>
          <w:bCs/>
          <w:i/>
          <w:sz w:val="18"/>
          <w:szCs w:val="18"/>
        </w:rPr>
      </w:pPr>
    </w:p>
    <w:p w14:paraId="72CCA4F7" w14:textId="62D3818F" w:rsidR="0041159E" w:rsidRDefault="0041159E" w:rsidP="00C326AC">
      <w:pPr>
        <w:ind w:left="708" w:firstLine="708"/>
        <w:jc w:val="both"/>
        <w:rPr>
          <w:rFonts w:ascii="Verdana" w:hAnsi="Verdana"/>
          <w:b/>
          <w:bCs/>
          <w:sz w:val="18"/>
          <w:szCs w:val="18"/>
        </w:rPr>
      </w:pPr>
      <w:r>
        <w:rPr>
          <w:rFonts w:ascii="Verdana" w:hAnsi="Verdana"/>
          <w:b/>
          <w:bCs/>
          <w:sz w:val="18"/>
          <w:szCs w:val="18"/>
        </w:rPr>
        <w:t>Resultado de la consulta</w:t>
      </w:r>
      <w:r w:rsidR="00852302">
        <w:rPr>
          <w:rFonts w:ascii="Verdana" w:hAnsi="Verdana"/>
          <w:b/>
          <w:bCs/>
          <w:sz w:val="18"/>
          <w:szCs w:val="18"/>
        </w:rPr>
        <w:t xml:space="preserve"> requerida</w:t>
      </w:r>
      <w:r>
        <w:rPr>
          <w:rFonts w:ascii="Verdana" w:hAnsi="Verdana"/>
          <w:b/>
          <w:bCs/>
          <w:sz w:val="18"/>
          <w:szCs w:val="18"/>
        </w:rPr>
        <w:t>:</w:t>
      </w:r>
    </w:p>
    <w:p w14:paraId="16533AC4" w14:textId="481C03D8" w:rsidR="0041159E" w:rsidRPr="0041159E" w:rsidRDefault="0041159E" w:rsidP="00C326AC">
      <w:pPr>
        <w:ind w:left="708" w:firstLine="708"/>
        <w:jc w:val="both"/>
        <w:rPr>
          <w:rFonts w:ascii="Verdana" w:hAnsi="Verdana"/>
          <w:sz w:val="18"/>
          <w:szCs w:val="18"/>
        </w:rPr>
      </w:pPr>
      <w:r>
        <w:rPr>
          <w:rFonts w:ascii="Verdana" w:hAnsi="Verdana"/>
          <w:sz w:val="18"/>
          <w:szCs w:val="18"/>
        </w:rPr>
        <w:t>(</w:t>
      </w:r>
      <w:r w:rsidRPr="0041159E">
        <w:rPr>
          <w:rFonts w:ascii="Verdana" w:hAnsi="Verdana"/>
          <w:sz w:val="18"/>
          <w:szCs w:val="18"/>
        </w:rPr>
        <w:t>Apellido y Nombres</w:t>
      </w:r>
      <w:r>
        <w:rPr>
          <w:rFonts w:ascii="Verdana" w:hAnsi="Verdana"/>
          <w:sz w:val="18"/>
          <w:szCs w:val="18"/>
        </w:rPr>
        <w:t xml:space="preserve"> del profesor</w:t>
      </w:r>
      <w:r w:rsidRPr="0041159E">
        <w:rPr>
          <w:rFonts w:ascii="Verdana" w:hAnsi="Verdana"/>
          <w:sz w:val="18"/>
          <w:szCs w:val="18"/>
        </w:rPr>
        <w:t xml:space="preserve"> + Denominación</w:t>
      </w:r>
      <w:r>
        <w:rPr>
          <w:rFonts w:ascii="Verdana" w:hAnsi="Verdana"/>
          <w:sz w:val="18"/>
          <w:szCs w:val="18"/>
        </w:rPr>
        <w:t xml:space="preserve"> de la facultad</w:t>
      </w:r>
      <w:r w:rsidRPr="0041159E">
        <w:rPr>
          <w:rFonts w:ascii="Verdana" w:hAnsi="Verdana"/>
          <w:sz w:val="18"/>
          <w:szCs w:val="18"/>
        </w:rPr>
        <w:t>)</w:t>
      </w:r>
      <w:r>
        <w:rPr>
          <w:rFonts w:ascii="Verdana" w:hAnsi="Verdana"/>
          <w:sz w:val="18"/>
          <w:szCs w:val="18"/>
        </w:rPr>
        <w:t xml:space="preserve"> * tuplas</w:t>
      </w:r>
      <w:r w:rsidR="00E4734A">
        <w:rPr>
          <w:rFonts w:ascii="Verdana" w:hAnsi="Verdana"/>
          <w:sz w:val="18"/>
          <w:szCs w:val="18"/>
        </w:rPr>
        <w:t xml:space="preserve"> </w:t>
      </w:r>
      <w:r>
        <w:rPr>
          <w:rFonts w:ascii="Verdana" w:hAnsi="Verdana"/>
          <w:sz w:val="18"/>
          <w:szCs w:val="18"/>
        </w:rPr>
        <w:t>relación Profesores</w:t>
      </w:r>
      <w:r w:rsidRPr="0041159E">
        <w:rPr>
          <w:rFonts w:ascii="Verdana" w:hAnsi="Verdana"/>
          <w:sz w:val="18"/>
          <w:szCs w:val="18"/>
        </w:rPr>
        <w:t xml:space="preserve"> </w:t>
      </w:r>
    </w:p>
    <w:p w14:paraId="7CD4263D" w14:textId="4A18D9BC" w:rsidR="0041159E" w:rsidRPr="0041159E" w:rsidRDefault="0041159E" w:rsidP="00C326AC">
      <w:pPr>
        <w:ind w:left="708" w:firstLine="708"/>
        <w:jc w:val="both"/>
        <w:rPr>
          <w:rFonts w:ascii="Verdana" w:hAnsi="Verdana"/>
          <w:sz w:val="18"/>
          <w:szCs w:val="18"/>
        </w:rPr>
      </w:pPr>
      <w:r w:rsidRPr="0041159E">
        <w:rPr>
          <w:rFonts w:ascii="Verdana" w:hAnsi="Verdana"/>
          <w:sz w:val="18"/>
          <w:szCs w:val="18"/>
        </w:rPr>
        <w:t xml:space="preserve">(30 bytes + 32 bytes) * 7000 tuplas = </w:t>
      </w:r>
      <w:r w:rsidRPr="0041159E">
        <w:rPr>
          <w:rFonts w:ascii="Verdana" w:hAnsi="Verdana"/>
          <w:b/>
          <w:bCs/>
          <w:sz w:val="18"/>
          <w:szCs w:val="18"/>
        </w:rPr>
        <w:t>434000</w:t>
      </w:r>
      <w:r>
        <w:rPr>
          <w:rFonts w:ascii="Verdana" w:hAnsi="Verdana"/>
          <w:sz w:val="18"/>
          <w:szCs w:val="18"/>
        </w:rPr>
        <w:t xml:space="preserve"> </w:t>
      </w:r>
      <w:r w:rsidRPr="00852302">
        <w:rPr>
          <w:rFonts w:ascii="Verdana" w:hAnsi="Verdana"/>
          <w:b/>
          <w:bCs/>
          <w:sz w:val="18"/>
          <w:szCs w:val="18"/>
        </w:rPr>
        <w:t>bytes</w:t>
      </w:r>
    </w:p>
    <w:p w14:paraId="1ABAD6E6" w14:textId="77777777" w:rsidR="0041159E" w:rsidRDefault="0041159E" w:rsidP="00C326AC">
      <w:pPr>
        <w:ind w:left="708" w:firstLine="708"/>
        <w:jc w:val="both"/>
        <w:rPr>
          <w:rFonts w:ascii="Verdana" w:hAnsi="Verdana"/>
          <w:b/>
          <w:bCs/>
          <w:sz w:val="18"/>
          <w:szCs w:val="18"/>
        </w:rPr>
      </w:pPr>
    </w:p>
    <w:p w14:paraId="67C9E943" w14:textId="1DE1998E" w:rsidR="00C326AC" w:rsidRDefault="00C326AC" w:rsidP="00C326AC">
      <w:pPr>
        <w:ind w:left="708" w:firstLine="708"/>
        <w:jc w:val="both"/>
        <w:rPr>
          <w:rFonts w:ascii="Verdana" w:hAnsi="Verdana"/>
          <w:b/>
          <w:bCs/>
          <w:sz w:val="18"/>
          <w:szCs w:val="18"/>
        </w:rPr>
      </w:pPr>
      <w:r w:rsidRPr="00C326AC">
        <w:rPr>
          <w:rFonts w:ascii="Verdana" w:hAnsi="Verdana"/>
          <w:b/>
          <w:bCs/>
          <w:sz w:val="18"/>
          <w:szCs w:val="18"/>
        </w:rPr>
        <w:t>I</w:t>
      </w:r>
      <w:r>
        <w:rPr>
          <w:rFonts w:ascii="Verdana" w:hAnsi="Verdana"/>
          <w:b/>
          <w:bCs/>
          <w:sz w:val="18"/>
          <w:szCs w:val="18"/>
        </w:rPr>
        <w:t xml:space="preserve">. </w:t>
      </w:r>
      <w:r w:rsidRPr="00C326AC">
        <w:rPr>
          <w:rFonts w:ascii="Verdana" w:hAnsi="Verdana"/>
          <w:b/>
          <w:bCs/>
          <w:sz w:val="18"/>
          <w:szCs w:val="18"/>
        </w:rPr>
        <w:t>Nodo 3 como nodo resultado</w:t>
      </w:r>
    </w:p>
    <w:p w14:paraId="4BDF401E" w14:textId="01789A27" w:rsidR="00C326AC" w:rsidRPr="00C326AC" w:rsidRDefault="00C326AC" w:rsidP="00C326AC">
      <w:pPr>
        <w:ind w:left="708" w:firstLine="708"/>
        <w:jc w:val="both"/>
        <w:rPr>
          <w:rFonts w:ascii="Verdana" w:hAnsi="Verdana"/>
          <w:sz w:val="18"/>
          <w:szCs w:val="18"/>
        </w:rPr>
      </w:pPr>
      <w:r w:rsidRPr="00C326AC">
        <w:rPr>
          <w:rFonts w:ascii="Verdana" w:hAnsi="Verdana"/>
          <w:sz w:val="18"/>
          <w:szCs w:val="18"/>
        </w:rPr>
        <w:t xml:space="preserve">Se pueden presentar tres </w:t>
      </w:r>
      <w:r w:rsidR="00FC315E">
        <w:rPr>
          <w:rFonts w:ascii="Verdana" w:hAnsi="Verdana"/>
          <w:sz w:val="18"/>
          <w:szCs w:val="18"/>
        </w:rPr>
        <w:t>opciones</w:t>
      </w:r>
      <w:r w:rsidR="00852302">
        <w:rPr>
          <w:rFonts w:ascii="Verdana" w:hAnsi="Verdana"/>
          <w:sz w:val="18"/>
          <w:szCs w:val="18"/>
        </w:rPr>
        <w:t>:</w:t>
      </w:r>
    </w:p>
    <w:p w14:paraId="6A656750" w14:textId="31511A77" w:rsidR="00B771E7" w:rsidRPr="00C326AC" w:rsidRDefault="00C326AC" w:rsidP="00C326AC">
      <w:pPr>
        <w:rPr>
          <w:rFonts w:ascii="Verdana" w:hAnsi="Verdana"/>
          <w:b/>
          <w:bCs/>
          <w:sz w:val="18"/>
          <w:szCs w:val="18"/>
        </w:rPr>
      </w:pPr>
      <w:r w:rsidRPr="00C326AC">
        <w:t xml:space="preserve"> </w:t>
      </w:r>
      <w:r>
        <w:tab/>
      </w:r>
      <w:r>
        <w:rPr>
          <w:rFonts w:ascii="Verdana" w:hAnsi="Verdana"/>
          <w:sz w:val="18"/>
          <w:szCs w:val="18"/>
        </w:rPr>
        <w:tab/>
      </w:r>
      <w:r w:rsidRPr="00C326AC">
        <w:rPr>
          <w:rFonts w:ascii="Verdana" w:hAnsi="Verdana"/>
          <w:b/>
          <w:bCs/>
          <w:sz w:val="18"/>
          <w:szCs w:val="18"/>
        </w:rPr>
        <w:t>Opción 1</w:t>
      </w:r>
    </w:p>
    <w:p w14:paraId="7B9E29BB" w14:textId="42864E70" w:rsidR="00C326AC" w:rsidRDefault="00C326AC" w:rsidP="00B771E7">
      <w:pPr>
        <w:ind w:left="708"/>
        <w:jc w:val="both"/>
        <w:rPr>
          <w:rFonts w:ascii="Verdana" w:hAnsi="Verdana"/>
          <w:sz w:val="18"/>
          <w:szCs w:val="18"/>
        </w:rPr>
      </w:pPr>
      <w:r>
        <w:rPr>
          <w:rFonts w:ascii="Verdana" w:hAnsi="Verdana"/>
          <w:sz w:val="18"/>
          <w:szCs w:val="18"/>
        </w:rPr>
        <w:tab/>
      </w:r>
      <w:r w:rsidR="003B5FBF">
        <w:rPr>
          <w:rFonts w:ascii="Verdana" w:hAnsi="Verdana"/>
          <w:sz w:val="18"/>
          <w:szCs w:val="18"/>
        </w:rPr>
        <w:t xml:space="preserve">Transferimos el </w:t>
      </w:r>
      <w:r>
        <w:rPr>
          <w:rFonts w:ascii="Verdana" w:hAnsi="Verdana"/>
          <w:sz w:val="18"/>
          <w:szCs w:val="18"/>
        </w:rPr>
        <w:t xml:space="preserve">Nodo 1 y </w:t>
      </w:r>
      <w:r w:rsidR="003B5FBF">
        <w:rPr>
          <w:rFonts w:ascii="Verdana" w:hAnsi="Verdana"/>
          <w:sz w:val="18"/>
          <w:szCs w:val="18"/>
        </w:rPr>
        <w:t xml:space="preserve">el </w:t>
      </w:r>
      <w:r>
        <w:rPr>
          <w:rFonts w:ascii="Verdana" w:hAnsi="Verdana"/>
          <w:sz w:val="18"/>
          <w:szCs w:val="18"/>
        </w:rPr>
        <w:t>Nodo 2 a</w:t>
      </w:r>
      <w:r w:rsidR="003B5FBF">
        <w:rPr>
          <w:rFonts w:ascii="Verdana" w:hAnsi="Verdana"/>
          <w:sz w:val="18"/>
          <w:szCs w:val="18"/>
        </w:rPr>
        <w:t>l</w:t>
      </w:r>
      <w:r>
        <w:rPr>
          <w:rFonts w:ascii="Verdana" w:hAnsi="Verdana"/>
          <w:sz w:val="18"/>
          <w:szCs w:val="18"/>
        </w:rPr>
        <w:t xml:space="preserve"> Nodo 3</w:t>
      </w:r>
      <w:r w:rsidR="003B5FBF">
        <w:rPr>
          <w:rFonts w:ascii="Verdana" w:hAnsi="Verdana"/>
          <w:sz w:val="18"/>
          <w:szCs w:val="18"/>
        </w:rPr>
        <w:t>:</w:t>
      </w:r>
    </w:p>
    <w:p w14:paraId="5B969B2D" w14:textId="635B9322" w:rsidR="00C326AC" w:rsidRDefault="00C326AC" w:rsidP="00B771E7">
      <w:pPr>
        <w:ind w:left="708"/>
        <w:jc w:val="both"/>
        <w:rPr>
          <w:rFonts w:ascii="Verdana" w:hAnsi="Verdana"/>
          <w:sz w:val="18"/>
          <w:szCs w:val="18"/>
        </w:rPr>
      </w:pPr>
      <w:r>
        <w:rPr>
          <w:rFonts w:ascii="Verdana" w:hAnsi="Verdana"/>
          <w:sz w:val="18"/>
          <w:szCs w:val="18"/>
        </w:rPr>
        <w:tab/>
        <w:t xml:space="preserve">616000 bytes + 15400 bytes = </w:t>
      </w:r>
      <w:r w:rsidRPr="0041159E">
        <w:rPr>
          <w:rFonts w:ascii="Verdana" w:hAnsi="Verdana"/>
          <w:b/>
          <w:bCs/>
          <w:sz w:val="18"/>
          <w:szCs w:val="18"/>
        </w:rPr>
        <w:t>631400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01CC6431" w14:textId="77777777" w:rsidR="00C326AC" w:rsidRDefault="00C326AC" w:rsidP="00B771E7">
      <w:pPr>
        <w:ind w:left="708"/>
        <w:jc w:val="both"/>
        <w:rPr>
          <w:rFonts w:ascii="Verdana" w:hAnsi="Verdana"/>
          <w:sz w:val="18"/>
          <w:szCs w:val="18"/>
        </w:rPr>
      </w:pPr>
    </w:p>
    <w:p w14:paraId="456280A5" w14:textId="0F711F59" w:rsidR="00C326AC" w:rsidRPr="00FC315E" w:rsidRDefault="00C326AC" w:rsidP="00B771E7">
      <w:pPr>
        <w:ind w:left="708"/>
        <w:jc w:val="both"/>
        <w:rPr>
          <w:rFonts w:ascii="Verdana" w:hAnsi="Verdana"/>
          <w:b/>
          <w:bCs/>
          <w:sz w:val="18"/>
          <w:szCs w:val="18"/>
        </w:rPr>
      </w:pPr>
      <w:r>
        <w:rPr>
          <w:rFonts w:ascii="Verdana" w:hAnsi="Verdana"/>
          <w:sz w:val="18"/>
          <w:szCs w:val="18"/>
        </w:rPr>
        <w:tab/>
      </w:r>
      <w:r w:rsidRPr="00FC315E">
        <w:rPr>
          <w:rFonts w:ascii="Verdana" w:hAnsi="Verdana"/>
          <w:b/>
          <w:bCs/>
          <w:sz w:val="18"/>
          <w:szCs w:val="18"/>
        </w:rPr>
        <w:t>Opción 2</w:t>
      </w:r>
    </w:p>
    <w:p w14:paraId="6A40334B" w14:textId="635F1B44" w:rsidR="00C326AC" w:rsidRDefault="00C326AC" w:rsidP="00C326AC">
      <w:pPr>
        <w:ind w:left="708" w:firstLine="708"/>
        <w:jc w:val="both"/>
        <w:rPr>
          <w:rFonts w:ascii="Verdana" w:hAnsi="Verdana"/>
          <w:sz w:val="18"/>
          <w:szCs w:val="18"/>
        </w:rPr>
      </w:pPr>
      <w:r>
        <w:rPr>
          <w:rFonts w:ascii="Verdana" w:hAnsi="Verdana"/>
          <w:sz w:val="18"/>
          <w:szCs w:val="18"/>
        </w:rPr>
        <w:t xml:space="preserve">Se transfiere </w:t>
      </w:r>
      <w:r w:rsidR="003B5FBF">
        <w:rPr>
          <w:rFonts w:ascii="Verdana" w:hAnsi="Verdana"/>
          <w:sz w:val="18"/>
          <w:szCs w:val="18"/>
        </w:rPr>
        <w:t xml:space="preserve">el </w:t>
      </w:r>
      <w:r>
        <w:rPr>
          <w:rFonts w:ascii="Verdana" w:hAnsi="Verdana"/>
          <w:sz w:val="18"/>
          <w:szCs w:val="18"/>
        </w:rPr>
        <w:t xml:space="preserve">Nodo 1 al Nodo 2 y </w:t>
      </w:r>
      <w:r w:rsidR="0041159E">
        <w:rPr>
          <w:rFonts w:ascii="Verdana" w:hAnsi="Verdana"/>
          <w:sz w:val="18"/>
          <w:szCs w:val="18"/>
        </w:rPr>
        <w:t>d</w:t>
      </w:r>
      <w:r>
        <w:rPr>
          <w:rFonts w:ascii="Verdana" w:hAnsi="Verdana"/>
          <w:sz w:val="18"/>
          <w:szCs w:val="18"/>
        </w:rPr>
        <w:t xml:space="preserve">el </w:t>
      </w:r>
      <w:r w:rsidR="0041159E">
        <w:rPr>
          <w:rFonts w:ascii="Verdana" w:hAnsi="Verdana"/>
          <w:sz w:val="18"/>
          <w:szCs w:val="18"/>
        </w:rPr>
        <w:t xml:space="preserve">Nodo 2 </w:t>
      </w:r>
      <w:r>
        <w:rPr>
          <w:rFonts w:ascii="Verdana" w:hAnsi="Verdana"/>
          <w:sz w:val="18"/>
          <w:szCs w:val="18"/>
        </w:rPr>
        <w:t xml:space="preserve">transferimos </w:t>
      </w:r>
      <w:r w:rsidR="0041159E">
        <w:rPr>
          <w:rFonts w:ascii="Verdana" w:hAnsi="Verdana"/>
          <w:sz w:val="18"/>
          <w:szCs w:val="18"/>
        </w:rPr>
        <w:t xml:space="preserve">el resultado </w:t>
      </w:r>
      <w:r>
        <w:rPr>
          <w:rFonts w:ascii="Verdana" w:hAnsi="Verdana"/>
          <w:sz w:val="18"/>
          <w:szCs w:val="18"/>
        </w:rPr>
        <w:t>al Nodo 3</w:t>
      </w:r>
      <w:r w:rsidR="003B5FBF">
        <w:rPr>
          <w:rFonts w:ascii="Verdana" w:hAnsi="Verdana"/>
          <w:sz w:val="18"/>
          <w:szCs w:val="18"/>
        </w:rPr>
        <w:t>:</w:t>
      </w:r>
    </w:p>
    <w:p w14:paraId="3BFCA97A" w14:textId="3501278B" w:rsidR="00C326AC" w:rsidRDefault="00C326AC" w:rsidP="00C326AC">
      <w:pPr>
        <w:ind w:left="708"/>
        <w:jc w:val="both"/>
        <w:rPr>
          <w:rFonts w:ascii="Verdana" w:hAnsi="Verdana"/>
          <w:sz w:val="18"/>
          <w:szCs w:val="18"/>
        </w:rPr>
      </w:pPr>
      <w:r>
        <w:rPr>
          <w:rFonts w:ascii="Verdana" w:hAnsi="Verdana"/>
          <w:sz w:val="18"/>
          <w:szCs w:val="18"/>
        </w:rPr>
        <w:tab/>
        <w:t xml:space="preserve">616000 bytes + </w:t>
      </w:r>
      <w:r w:rsidR="0041159E">
        <w:rPr>
          <w:rFonts w:ascii="Verdana" w:hAnsi="Verdana"/>
          <w:sz w:val="18"/>
          <w:szCs w:val="18"/>
        </w:rPr>
        <w:t>4340</w:t>
      </w:r>
      <w:r>
        <w:rPr>
          <w:rFonts w:ascii="Verdana" w:hAnsi="Verdana"/>
          <w:sz w:val="18"/>
          <w:szCs w:val="18"/>
        </w:rPr>
        <w:t xml:space="preserve">00 bytes = </w:t>
      </w:r>
      <w:r w:rsidR="0041159E" w:rsidRPr="0041159E">
        <w:rPr>
          <w:rFonts w:ascii="Verdana" w:hAnsi="Verdana"/>
          <w:b/>
          <w:bCs/>
          <w:sz w:val="18"/>
          <w:szCs w:val="18"/>
        </w:rPr>
        <w:t>105000</w:t>
      </w:r>
      <w:r w:rsidRPr="0041159E">
        <w:rPr>
          <w:rFonts w:ascii="Verdana" w:hAnsi="Verdana"/>
          <w:b/>
          <w:bCs/>
          <w:sz w:val="18"/>
          <w:szCs w:val="18"/>
        </w:rPr>
        <w:t>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5333BC4A" w14:textId="77777777" w:rsidR="00C326AC" w:rsidRDefault="00C326AC" w:rsidP="00B771E7">
      <w:pPr>
        <w:ind w:left="708"/>
        <w:jc w:val="both"/>
        <w:rPr>
          <w:rFonts w:ascii="Verdana" w:hAnsi="Verdana"/>
          <w:sz w:val="18"/>
          <w:szCs w:val="18"/>
        </w:rPr>
      </w:pPr>
    </w:p>
    <w:p w14:paraId="316699BC" w14:textId="0856DD63" w:rsidR="00C326AC" w:rsidRPr="00FC315E" w:rsidRDefault="00C326AC" w:rsidP="00B771E7">
      <w:pPr>
        <w:ind w:left="708"/>
        <w:jc w:val="both"/>
        <w:rPr>
          <w:rFonts w:ascii="Verdana" w:hAnsi="Verdana"/>
          <w:b/>
          <w:bCs/>
          <w:sz w:val="18"/>
          <w:szCs w:val="18"/>
        </w:rPr>
      </w:pPr>
      <w:r>
        <w:rPr>
          <w:rFonts w:ascii="Verdana" w:hAnsi="Verdana"/>
          <w:sz w:val="18"/>
          <w:szCs w:val="18"/>
        </w:rPr>
        <w:tab/>
      </w:r>
      <w:r w:rsidRPr="00FC315E">
        <w:rPr>
          <w:rFonts w:ascii="Verdana" w:hAnsi="Verdana"/>
          <w:b/>
          <w:bCs/>
          <w:sz w:val="18"/>
          <w:szCs w:val="18"/>
        </w:rPr>
        <w:t>Opción 3</w:t>
      </w:r>
    </w:p>
    <w:p w14:paraId="2C5AC5D6" w14:textId="78C28163" w:rsidR="0041159E" w:rsidRDefault="0041159E" w:rsidP="0041159E">
      <w:pPr>
        <w:ind w:left="708" w:firstLine="708"/>
        <w:jc w:val="both"/>
        <w:rPr>
          <w:rFonts w:ascii="Verdana" w:hAnsi="Verdana"/>
          <w:sz w:val="18"/>
          <w:szCs w:val="18"/>
        </w:rPr>
      </w:pPr>
      <w:r>
        <w:rPr>
          <w:rFonts w:ascii="Verdana" w:hAnsi="Verdana"/>
          <w:sz w:val="18"/>
          <w:szCs w:val="18"/>
        </w:rPr>
        <w:t xml:space="preserve">Se transfiere </w:t>
      </w:r>
      <w:r w:rsidR="009413E4">
        <w:rPr>
          <w:rFonts w:ascii="Verdana" w:hAnsi="Verdana"/>
          <w:sz w:val="18"/>
          <w:szCs w:val="18"/>
        </w:rPr>
        <w:t xml:space="preserve">el </w:t>
      </w:r>
      <w:r>
        <w:rPr>
          <w:rFonts w:ascii="Verdana" w:hAnsi="Verdana"/>
          <w:sz w:val="18"/>
          <w:szCs w:val="18"/>
        </w:rPr>
        <w:t>Nodo 2 al Nodo 1 y del Nodo 1 transferimos el resultado al Nodo 3</w:t>
      </w:r>
      <w:r w:rsidR="003B5FBF">
        <w:rPr>
          <w:rFonts w:ascii="Verdana" w:hAnsi="Verdana"/>
          <w:sz w:val="18"/>
          <w:szCs w:val="18"/>
        </w:rPr>
        <w:t>:</w:t>
      </w:r>
    </w:p>
    <w:p w14:paraId="31646E92" w14:textId="5A44E8E0" w:rsidR="0041159E" w:rsidRDefault="0041159E" w:rsidP="0041159E">
      <w:pPr>
        <w:ind w:left="708"/>
        <w:jc w:val="both"/>
        <w:rPr>
          <w:rFonts w:ascii="Verdana" w:hAnsi="Verdana"/>
          <w:sz w:val="18"/>
          <w:szCs w:val="18"/>
        </w:rPr>
      </w:pPr>
      <w:r>
        <w:rPr>
          <w:rFonts w:ascii="Verdana" w:hAnsi="Verdana"/>
          <w:sz w:val="18"/>
          <w:szCs w:val="18"/>
        </w:rPr>
        <w:tab/>
        <w:t xml:space="preserve">15400 bytes + 434000 bytes = </w:t>
      </w:r>
      <w:r>
        <w:rPr>
          <w:rFonts w:ascii="Verdana" w:hAnsi="Verdana"/>
          <w:b/>
          <w:bCs/>
          <w:sz w:val="18"/>
          <w:szCs w:val="18"/>
        </w:rPr>
        <w:t>449400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0777C2EF" w14:textId="7C442301" w:rsidR="0041159E" w:rsidRDefault="0041159E" w:rsidP="00B771E7">
      <w:pPr>
        <w:ind w:left="708"/>
        <w:jc w:val="both"/>
        <w:rPr>
          <w:rFonts w:ascii="Verdana" w:hAnsi="Verdana"/>
          <w:sz w:val="18"/>
          <w:szCs w:val="18"/>
        </w:rPr>
      </w:pPr>
    </w:p>
    <w:p w14:paraId="5CFFDD6A" w14:textId="48515358" w:rsidR="00852302" w:rsidRDefault="00852302" w:rsidP="00B771E7">
      <w:pPr>
        <w:ind w:left="708"/>
        <w:jc w:val="both"/>
        <w:rPr>
          <w:rFonts w:ascii="Verdana" w:hAnsi="Verdana"/>
          <w:sz w:val="18"/>
          <w:szCs w:val="18"/>
        </w:rPr>
      </w:pPr>
      <w:r>
        <w:rPr>
          <w:rFonts w:ascii="Verdana" w:hAnsi="Verdana"/>
          <w:sz w:val="18"/>
          <w:szCs w:val="18"/>
        </w:rPr>
        <w:tab/>
        <w:t xml:space="preserve">De las opciones consideradas, la </w:t>
      </w:r>
      <w:r w:rsidRPr="00852302">
        <w:rPr>
          <w:rFonts w:ascii="Verdana" w:hAnsi="Verdana"/>
          <w:b/>
          <w:bCs/>
          <w:sz w:val="18"/>
          <w:szCs w:val="18"/>
        </w:rPr>
        <w:t>Opción 3</w:t>
      </w:r>
      <w:r>
        <w:rPr>
          <w:rFonts w:ascii="Verdana" w:hAnsi="Verdana"/>
          <w:sz w:val="18"/>
          <w:szCs w:val="18"/>
        </w:rPr>
        <w:t xml:space="preserve"> es la mejor.</w:t>
      </w:r>
    </w:p>
    <w:p w14:paraId="72F7414A" w14:textId="1290AA6C" w:rsidR="00FC315E" w:rsidRDefault="00FC315E" w:rsidP="00B771E7">
      <w:pPr>
        <w:ind w:left="708"/>
        <w:jc w:val="both"/>
        <w:rPr>
          <w:rFonts w:ascii="Verdana" w:hAnsi="Verdana"/>
          <w:sz w:val="18"/>
          <w:szCs w:val="18"/>
        </w:rPr>
      </w:pPr>
    </w:p>
    <w:p w14:paraId="775A93FD" w14:textId="46DBCC27" w:rsidR="00FC315E" w:rsidRDefault="00FC315E" w:rsidP="00FC315E">
      <w:pPr>
        <w:ind w:left="708" w:firstLine="708"/>
        <w:jc w:val="both"/>
        <w:rPr>
          <w:rFonts w:ascii="Verdana" w:hAnsi="Verdana"/>
          <w:b/>
          <w:bCs/>
          <w:sz w:val="18"/>
          <w:szCs w:val="18"/>
        </w:rPr>
      </w:pPr>
      <w:r w:rsidRPr="00C326AC">
        <w:rPr>
          <w:rFonts w:ascii="Verdana" w:hAnsi="Verdana"/>
          <w:b/>
          <w:bCs/>
          <w:sz w:val="18"/>
          <w:szCs w:val="18"/>
        </w:rPr>
        <w:t>I</w:t>
      </w:r>
      <w:r>
        <w:rPr>
          <w:rFonts w:ascii="Verdana" w:hAnsi="Verdana"/>
          <w:b/>
          <w:bCs/>
          <w:sz w:val="18"/>
          <w:szCs w:val="18"/>
        </w:rPr>
        <w:t xml:space="preserve">I. </w:t>
      </w:r>
      <w:r w:rsidRPr="00C326AC">
        <w:rPr>
          <w:rFonts w:ascii="Verdana" w:hAnsi="Verdana"/>
          <w:b/>
          <w:bCs/>
          <w:sz w:val="18"/>
          <w:szCs w:val="18"/>
        </w:rPr>
        <w:t xml:space="preserve">Nodo </w:t>
      </w:r>
      <w:r>
        <w:rPr>
          <w:rFonts w:ascii="Verdana" w:hAnsi="Verdana"/>
          <w:b/>
          <w:bCs/>
          <w:sz w:val="18"/>
          <w:szCs w:val="18"/>
        </w:rPr>
        <w:t>2</w:t>
      </w:r>
      <w:r w:rsidRPr="00C326AC">
        <w:rPr>
          <w:rFonts w:ascii="Verdana" w:hAnsi="Verdana"/>
          <w:b/>
          <w:bCs/>
          <w:sz w:val="18"/>
          <w:szCs w:val="18"/>
        </w:rPr>
        <w:t xml:space="preserve"> como nodo resultado</w:t>
      </w:r>
    </w:p>
    <w:p w14:paraId="68EC59A7" w14:textId="74EAB10F" w:rsidR="00FC315E" w:rsidRPr="00C326AC" w:rsidRDefault="00FC315E" w:rsidP="00FC315E">
      <w:pPr>
        <w:ind w:left="708" w:firstLine="708"/>
        <w:jc w:val="both"/>
        <w:rPr>
          <w:rFonts w:ascii="Verdana" w:hAnsi="Verdana"/>
          <w:sz w:val="18"/>
          <w:szCs w:val="18"/>
        </w:rPr>
      </w:pPr>
      <w:r w:rsidRPr="00C326AC">
        <w:rPr>
          <w:rFonts w:ascii="Verdana" w:hAnsi="Verdana"/>
          <w:sz w:val="18"/>
          <w:szCs w:val="18"/>
        </w:rPr>
        <w:t xml:space="preserve">Se pueden presentar </w:t>
      </w:r>
      <w:r>
        <w:rPr>
          <w:rFonts w:ascii="Verdana" w:hAnsi="Verdana"/>
          <w:sz w:val="18"/>
          <w:szCs w:val="18"/>
        </w:rPr>
        <w:t>dos</w:t>
      </w:r>
      <w:r w:rsidRPr="00C326AC">
        <w:rPr>
          <w:rFonts w:ascii="Verdana" w:hAnsi="Verdana"/>
          <w:sz w:val="18"/>
          <w:szCs w:val="18"/>
        </w:rPr>
        <w:t xml:space="preserve"> </w:t>
      </w:r>
      <w:r>
        <w:rPr>
          <w:rFonts w:ascii="Verdana" w:hAnsi="Verdana"/>
          <w:sz w:val="18"/>
          <w:szCs w:val="18"/>
        </w:rPr>
        <w:t>opciones:</w:t>
      </w:r>
    </w:p>
    <w:p w14:paraId="57B6E05B" w14:textId="526B227E" w:rsidR="00FC315E" w:rsidRPr="00FC315E" w:rsidRDefault="00FC315E" w:rsidP="00FC315E">
      <w:pPr>
        <w:ind w:left="708" w:firstLine="708"/>
        <w:jc w:val="both"/>
        <w:rPr>
          <w:rFonts w:ascii="Verdana" w:hAnsi="Verdana"/>
          <w:b/>
          <w:bCs/>
          <w:sz w:val="18"/>
          <w:szCs w:val="18"/>
        </w:rPr>
      </w:pPr>
      <w:r w:rsidRPr="00FC315E">
        <w:rPr>
          <w:rFonts w:ascii="Verdana" w:hAnsi="Verdana"/>
          <w:b/>
          <w:bCs/>
          <w:sz w:val="18"/>
          <w:szCs w:val="18"/>
        </w:rPr>
        <w:t xml:space="preserve">Opción </w:t>
      </w:r>
      <w:r>
        <w:rPr>
          <w:rFonts w:ascii="Verdana" w:hAnsi="Verdana"/>
          <w:b/>
          <w:bCs/>
          <w:sz w:val="18"/>
          <w:szCs w:val="18"/>
        </w:rPr>
        <w:t>1</w:t>
      </w:r>
    </w:p>
    <w:p w14:paraId="67E3AA6B" w14:textId="25E7127B" w:rsidR="00FC315E" w:rsidRDefault="00FC315E" w:rsidP="00964850">
      <w:pPr>
        <w:ind w:left="708" w:firstLine="708"/>
        <w:jc w:val="both"/>
        <w:rPr>
          <w:rFonts w:ascii="Verdana" w:hAnsi="Verdana"/>
          <w:sz w:val="18"/>
          <w:szCs w:val="18"/>
        </w:rPr>
      </w:pPr>
      <w:r>
        <w:rPr>
          <w:rFonts w:ascii="Verdana" w:hAnsi="Verdana"/>
          <w:sz w:val="18"/>
          <w:szCs w:val="18"/>
        </w:rPr>
        <w:t xml:space="preserve">Se transfiere </w:t>
      </w:r>
      <w:r w:rsidR="009413E4">
        <w:rPr>
          <w:rFonts w:ascii="Verdana" w:hAnsi="Verdana"/>
          <w:sz w:val="18"/>
          <w:szCs w:val="18"/>
        </w:rPr>
        <w:t xml:space="preserve">el </w:t>
      </w:r>
      <w:r>
        <w:rPr>
          <w:rFonts w:ascii="Verdana" w:hAnsi="Verdana"/>
          <w:sz w:val="18"/>
          <w:szCs w:val="18"/>
        </w:rPr>
        <w:t>Nodo 1 al Nodo 2</w:t>
      </w:r>
      <w:r w:rsidR="00964850">
        <w:rPr>
          <w:rFonts w:ascii="Verdana" w:hAnsi="Verdana"/>
          <w:sz w:val="18"/>
          <w:szCs w:val="18"/>
        </w:rPr>
        <w:t xml:space="preserve">: </w:t>
      </w:r>
      <w:r w:rsidR="00964850" w:rsidRPr="00964850">
        <w:rPr>
          <w:rFonts w:ascii="Verdana" w:hAnsi="Verdana"/>
          <w:b/>
          <w:bCs/>
          <w:sz w:val="18"/>
          <w:szCs w:val="18"/>
        </w:rPr>
        <w:t>6</w:t>
      </w:r>
      <w:r w:rsidRPr="00964850">
        <w:rPr>
          <w:rFonts w:ascii="Verdana" w:hAnsi="Verdana"/>
          <w:b/>
          <w:bCs/>
          <w:sz w:val="18"/>
          <w:szCs w:val="18"/>
        </w:rPr>
        <w:t>16</w:t>
      </w:r>
      <w:r w:rsidRPr="0041159E">
        <w:rPr>
          <w:rFonts w:ascii="Verdana" w:hAnsi="Verdana"/>
          <w:b/>
          <w:bCs/>
          <w:sz w:val="18"/>
          <w:szCs w:val="18"/>
        </w:rPr>
        <w:t>000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240DB545" w14:textId="77777777" w:rsidR="00FC315E" w:rsidRDefault="00FC315E" w:rsidP="00FC315E">
      <w:pPr>
        <w:ind w:left="708"/>
        <w:jc w:val="both"/>
        <w:rPr>
          <w:rFonts w:ascii="Verdana" w:hAnsi="Verdana"/>
          <w:sz w:val="18"/>
          <w:szCs w:val="18"/>
        </w:rPr>
      </w:pPr>
    </w:p>
    <w:p w14:paraId="3CEFEF35" w14:textId="56322A64" w:rsidR="00FC315E" w:rsidRPr="00FC315E" w:rsidRDefault="00FC315E" w:rsidP="00FC315E">
      <w:pPr>
        <w:ind w:left="708"/>
        <w:jc w:val="both"/>
        <w:rPr>
          <w:rFonts w:ascii="Verdana" w:hAnsi="Verdana"/>
          <w:b/>
          <w:bCs/>
          <w:sz w:val="18"/>
          <w:szCs w:val="18"/>
        </w:rPr>
      </w:pPr>
      <w:r>
        <w:rPr>
          <w:rFonts w:ascii="Verdana" w:hAnsi="Verdana"/>
          <w:sz w:val="18"/>
          <w:szCs w:val="18"/>
        </w:rPr>
        <w:tab/>
      </w:r>
      <w:r w:rsidRPr="00FC315E">
        <w:rPr>
          <w:rFonts w:ascii="Verdana" w:hAnsi="Verdana"/>
          <w:b/>
          <w:bCs/>
          <w:sz w:val="18"/>
          <w:szCs w:val="18"/>
        </w:rPr>
        <w:t xml:space="preserve">Opción </w:t>
      </w:r>
      <w:r>
        <w:rPr>
          <w:rFonts w:ascii="Verdana" w:hAnsi="Verdana"/>
          <w:b/>
          <w:bCs/>
          <w:sz w:val="18"/>
          <w:szCs w:val="18"/>
        </w:rPr>
        <w:t>2</w:t>
      </w:r>
    </w:p>
    <w:p w14:paraId="5BB8A79C" w14:textId="7517A93F" w:rsidR="00FC315E" w:rsidRDefault="00FC315E" w:rsidP="00FC315E">
      <w:pPr>
        <w:ind w:left="708" w:firstLine="708"/>
        <w:jc w:val="both"/>
        <w:rPr>
          <w:rFonts w:ascii="Verdana" w:hAnsi="Verdana"/>
          <w:sz w:val="18"/>
          <w:szCs w:val="18"/>
        </w:rPr>
      </w:pPr>
      <w:r>
        <w:rPr>
          <w:rFonts w:ascii="Verdana" w:hAnsi="Verdana"/>
          <w:sz w:val="18"/>
          <w:szCs w:val="18"/>
        </w:rPr>
        <w:t xml:space="preserve">Se transfiere </w:t>
      </w:r>
      <w:r w:rsidR="009413E4">
        <w:rPr>
          <w:rFonts w:ascii="Verdana" w:hAnsi="Verdana"/>
          <w:sz w:val="18"/>
          <w:szCs w:val="18"/>
        </w:rPr>
        <w:t xml:space="preserve">el </w:t>
      </w:r>
      <w:r>
        <w:rPr>
          <w:rFonts w:ascii="Verdana" w:hAnsi="Verdana"/>
          <w:sz w:val="18"/>
          <w:szCs w:val="18"/>
        </w:rPr>
        <w:t xml:space="preserve">Nodo 2 al Nodo 1 y del Nodo 1 transferimos el resultado al Nodo </w:t>
      </w:r>
      <w:r w:rsidR="00964850">
        <w:rPr>
          <w:rFonts w:ascii="Verdana" w:hAnsi="Verdana"/>
          <w:sz w:val="18"/>
          <w:szCs w:val="18"/>
        </w:rPr>
        <w:t>2</w:t>
      </w:r>
      <w:r w:rsidR="009413E4">
        <w:rPr>
          <w:rFonts w:ascii="Verdana" w:hAnsi="Verdana"/>
          <w:sz w:val="18"/>
          <w:szCs w:val="18"/>
        </w:rPr>
        <w:t>:</w:t>
      </w:r>
    </w:p>
    <w:p w14:paraId="5602DFF7" w14:textId="77777777" w:rsidR="00FC315E" w:rsidRDefault="00FC315E" w:rsidP="00FC315E">
      <w:pPr>
        <w:ind w:left="708"/>
        <w:jc w:val="both"/>
        <w:rPr>
          <w:rFonts w:ascii="Verdana" w:hAnsi="Verdana"/>
          <w:sz w:val="18"/>
          <w:szCs w:val="18"/>
        </w:rPr>
      </w:pPr>
      <w:r>
        <w:rPr>
          <w:rFonts w:ascii="Verdana" w:hAnsi="Verdana"/>
          <w:sz w:val="18"/>
          <w:szCs w:val="18"/>
        </w:rPr>
        <w:tab/>
        <w:t xml:space="preserve">15400 bytes + 434000 bytes = </w:t>
      </w:r>
      <w:r>
        <w:rPr>
          <w:rFonts w:ascii="Verdana" w:hAnsi="Verdana"/>
          <w:b/>
          <w:bCs/>
          <w:sz w:val="18"/>
          <w:szCs w:val="18"/>
        </w:rPr>
        <w:t>449400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4756EDD5" w14:textId="77777777" w:rsidR="00FC315E" w:rsidRDefault="00FC315E" w:rsidP="00FC315E">
      <w:pPr>
        <w:ind w:left="708"/>
        <w:jc w:val="both"/>
        <w:rPr>
          <w:rFonts w:ascii="Verdana" w:hAnsi="Verdana"/>
          <w:sz w:val="18"/>
          <w:szCs w:val="18"/>
        </w:rPr>
      </w:pPr>
    </w:p>
    <w:p w14:paraId="6CEEDBD1" w14:textId="76A89E75" w:rsidR="00FC315E" w:rsidRDefault="00FC315E" w:rsidP="00FC315E">
      <w:pPr>
        <w:ind w:left="708"/>
        <w:jc w:val="both"/>
        <w:rPr>
          <w:rFonts w:ascii="Verdana" w:hAnsi="Verdana"/>
          <w:sz w:val="18"/>
          <w:szCs w:val="18"/>
        </w:rPr>
      </w:pPr>
      <w:r>
        <w:rPr>
          <w:rFonts w:ascii="Verdana" w:hAnsi="Verdana"/>
          <w:sz w:val="18"/>
          <w:szCs w:val="18"/>
        </w:rPr>
        <w:tab/>
        <w:t xml:space="preserve">De las opciones consideradas, la </w:t>
      </w:r>
      <w:r w:rsidRPr="00852302">
        <w:rPr>
          <w:rFonts w:ascii="Verdana" w:hAnsi="Verdana"/>
          <w:b/>
          <w:bCs/>
          <w:sz w:val="18"/>
          <w:szCs w:val="18"/>
        </w:rPr>
        <w:t xml:space="preserve">Opción </w:t>
      </w:r>
      <w:r w:rsidR="00964850">
        <w:rPr>
          <w:rFonts w:ascii="Verdana" w:hAnsi="Verdana"/>
          <w:b/>
          <w:bCs/>
          <w:sz w:val="18"/>
          <w:szCs w:val="18"/>
        </w:rPr>
        <w:t>2</w:t>
      </w:r>
      <w:r>
        <w:rPr>
          <w:rFonts w:ascii="Verdana" w:hAnsi="Verdana"/>
          <w:sz w:val="18"/>
          <w:szCs w:val="18"/>
        </w:rPr>
        <w:t xml:space="preserve"> es la mejor.</w:t>
      </w:r>
    </w:p>
    <w:p w14:paraId="2CE13568" w14:textId="77777777" w:rsidR="00964850" w:rsidRDefault="00964850" w:rsidP="00964850">
      <w:pPr>
        <w:ind w:left="312" w:firstLine="708"/>
        <w:jc w:val="both"/>
        <w:rPr>
          <w:rFonts w:ascii="Verdana" w:hAnsi="Verdana"/>
          <w:b/>
          <w:bCs/>
          <w:sz w:val="18"/>
          <w:szCs w:val="18"/>
        </w:rPr>
      </w:pPr>
    </w:p>
    <w:p w14:paraId="0662688A" w14:textId="08512ABC" w:rsidR="00964850" w:rsidRPr="00782C70" w:rsidRDefault="00964850" w:rsidP="00964850">
      <w:pPr>
        <w:ind w:left="708" w:firstLine="708"/>
        <w:jc w:val="both"/>
        <w:rPr>
          <w:rFonts w:ascii="Verdana" w:hAnsi="Verdana"/>
          <w:b/>
          <w:bCs/>
          <w:sz w:val="18"/>
          <w:szCs w:val="18"/>
        </w:rPr>
      </w:pPr>
      <w:r>
        <w:rPr>
          <w:rFonts w:ascii="Verdana" w:hAnsi="Verdana"/>
          <w:b/>
          <w:bCs/>
          <w:sz w:val="18"/>
          <w:szCs w:val="18"/>
        </w:rPr>
        <w:lastRenderedPageBreak/>
        <w:t>II</w:t>
      </w:r>
      <w:r w:rsidRPr="00782C70">
        <w:rPr>
          <w:rFonts w:ascii="Verdana" w:hAnsi="Verdana"/>
          <w:b/>
          <w:bCs/>
          <w:sz w:val="18"/>
          <w:szCs w:val="18"/>
        </w:rPr>
        <w:t>I.</w:t>
      </w:r>
      <w:r>
        <w:rPr>
          <w:rFonts w:ascii="Verdana" w:hAnsi="Verdana"/>
          <w:b/>
          <w:bCs/>
          <w:sz w:val="18"/>
          <w:szCs w:val="18"/>
        </w:rPr>
        <w:t xml:space="preserve"> Consulta distribuida usando el tipo de semi reunión (semi join)</w:t>
      </w:r>
      <w:r w:rsidRPr="00782C70">
        <w:rPr>
          <w:rFonts w:ascii="Verdana" w:hAnsi="Verdana"/>
          <w:b/>
          <w:bCs/>
          <w:sz w:val="18"/>
          <w:szCs w:val="18"/>
        </w:rPr>
        <w:t xml:space="preserve"> </w:t>
      </w:r>
      <w:r>
        <w:rPr>
          <w:rFonts w:ascii="Verdana" w:hAnsi="Verdana"/>
          <w:b/>
          <w:bCs/>
          <w:sz w:val="18"/>
          <w:szCs w:val="18"/>
        </w:rPr>
        <w:t>respecto al ítem II</w:t>
      </w:r>
    </w:p>
    <w:p w14:paraId="35519EB1" w14:textId="77777777" w:rsidR="00964850" w:rsidRDefault="00964850" w:rsidP="00964850">
      <w:pPr>
        <w:ind w:left="1020" w:firstLine="396"/>
        <w:jc w:val="both"/>
        <w:rPr>
          <w:rFonts w:ascii="Verdana" w:hAnsi="Verdana"/>
          <w:sz w:val="18"/>
          <w:szCs w:val="18"/>
        </w:rPr>
      </w:pPr>
      <w:r w:rsidRPr="00AF65D5">
        <w:rPr>
          <w:rFonts w:ascii="Verdana" w:hAnsi="Verdana"/>
          <w:b/>
          <w:sz w:val="18"/>
          <w:szCs w:val="18"/>
        </w:rPr>
        <w:t>Paso 1</w:t>
      </w:r>
      <w:r>
        <w:rPr>
          <w:rFonts w:ascii="Verdana" w:hAnsi="Verdana"/>
          <w:sz w:val="18"/>
          <w:szCs w:val="18"/>
        </w:rPr>
        <w:t>:</w:t>
      </w:r>
    </w:p>
    <w:p w14:paraId="0441D682" w14:textId="503EB5E7" w:rsidR="00964850" w:rsidRDefault="00964850" w:rsidP="00964850">
      <w:pPr>
        <w:ind w:left="708" w:firstLine="708"/>
        <w:jc w:val="both"/>
        <w:rPr>
          <w:rFonts w:ascii="Verdana" w:hAnsi="Verdana"/>
          <w:sz w:val="18"/>
          <w:szCs w:val="18"/>
        </w:rPr>
      </w:pPr>
      <w:r>
        <w:rPr>
          <w:rFonts w:ascii="Verdana" w:hAnsi="Verdana"/>
          <w:sz w:val="18"/>
          <w:szCs w:val="18"/>
        </w:rPr>
        <w:t xml:space="preserve">Proyección de la columna de concatenación de la relación del Nodo 2 al Nodo 1, siendo: </w:t>
      </w:r>
    </w:p>
    <w:p w14:paraId="4D13F606" w14:textId="1ACE641B" w:rsidR="00964850" w:rsidRDefault="00964850" w:rsidP="00964850">
      <w:pPr>
        <w:ind w:left="708" w:firstLine="708"/>
        <w:jc w:val="both"/>
        <w:rPr>
          <w:rFonts w:ascii="Verdana" w:hAnsi="Verdana"/>
          <w:sz w:val="18"/>
          <w:szCs w:val="18"/>
        </w:rPr>
      </w:pPr>
      <w:r>
        <w:rPr>
          <w:rFonts w:ascii="Verdana" w:hAnsi="Verdana"/>
          <w:sz w:val="18"/>
          <w:szCs w:val="18"/>
        </w:rPr>
        <w:t xml:space="preserve">Código de facultad (longitud) = 2 bytes * 200 tuplas = </w:t>
      </w:r>
      <w:r w:rsidRPr="00335EA9">
        <w:rPr>
          <w:rFonts w:ascii="Verdana" w:hAnsi="Verdana"/>
          <w:b/>
          <w:bCs/>
          <w:sz w:val="18"/>
          <w:szCs w:val="18"/>
        </w:rPr>
        <w:t>4</w:t>
      </w:r>
      <w:r w:rsidRPr="00135EE0">
        <w:rPr>
          <w:rFonts w:ascii="Verdana" w:hAnsi="Verdana"/>
          <w:b/>
          <w:sz w:val="18"/>
          <w:szCs w:val="18"/>
        </w:rPr>
        <w:t>00 bytes transferidos</w:t>
      </w:r>
    </w:p>
    <w:p w14:paraId="30A67290" w14:textId="77777777" w:rsidR="00964850" w:rsidRDefault="00964850" w:rsidP="00964850">
      <w:pPr>
        <w:ind w:left="1020" w:firstLine="396"/>
        <w:jc w:val="both"/>
        <w:rPr>
          <w:rFonts w:ascii="Verdana" w:hAnsi="Verdana"/>
          <w:b/>
          <w:sz w:val="18"/>
          <w:szCs w:val="18"/>
        </w:rPr>
      </w:pPr>
    </w:p>
    <w:p w14:paraId="268AE9CB" w14:textId="3235CAB5" w:rsidR="00964850" w:rsidRDefault="00964850" w:rsidP="00964850">
      <w:pPr>
        <w:ind w:left="1020" w:firstLine="396"/>
        <w:jc w:val="both"/>
        <w:rPr>
          <w:rFonts w:ascii="Verdana" w:hAnsi="Verdana"/>
          <w:sz w:val="18"/>
          <w:szCs w:val="18"/>
        </w:rPr>
      </w:pPr>
      <w:r w:rsidRPr="00AF65D5">
        <w:rPr>
          <w:rFonts w:ascii="Verdana" w:hAnsi="Verdana"/>
          <w:b/>
          <w:sz w:val="18"/>
          <w:szCs w:val="18"/>
        </w:rPr>
        <w:t xml:space="preserve">Paso </w:t>
      </w:r>
      <w:r>
        <w:rPr>
          <w:rFonts w:ascii="Verdana" w:hAnsi="Verdana"/>
          <w:b/>
          <w:sz w:val="18"/>
          <w:szCs w:val="18"/>
        </w:rPr>
        <w:t>2</w:t>
      </w:r>
      <w:r>
        <w:rPr>
          <w:rFonts w:ascii="Verdana" w:hAnsi="Verdana"/>
          <w:sz w:val="18"/>
          <w:szCs w:val="18"/>
        </w:rPr>
        <w:t>:</w:t>
      </w:r>
    </w:p>
    <w:p w14:paraId="0E9D57E1" w14:textId="6BD4BDBC" w:rsidR="00683197" w:rsidRDefault="00964850" w:rsidP="00683197">
      <w:pPr>
        <w:ind w:left="1416"/>
        <w:jc w:val="both"/>
        <w:rPr>
          <w:rFonts w:ascii="Verdana" w:hAnsi="Verdana"/>
          <w:sz w:val="18"/>
          <w:szCs w:val="18"/>
        </w:rPr>
      </w:pPr>
      <w:r>
        <w:rPr>
          <w:rFonts w:ascii="Verdana" w:hAnsi="Verdana"/>
          <w:sz w:val="18"/>
          <w:szCs w:val="18"/>
        </w:rPr>
        <w:t>Proyección de las columnas necesarias para la obtención de la consulta distribuida</w:t>
      </w:r>
      <w:r w:rsidR="00683197">
        <w:rPr>
          <w:rFonts w:ascii="Verdana" w:hAnsi="Verdana"/>
          <w:sz w:val="18"/>
          <w:szCs w:val="18"/>
        </w:rPr>
        <w:t xml:space="preserve">, desde la relación del </w:t>
      </w:r>
      <w:r>
        <w:rPr>
          <w:rFonts w:ascii="Verdana" w:hAnsi="Verdana"/>
          <w:sz w:val="18"/>
          <w:szCs w:val="18"/>
        </w:rPr>
        <w:t xml:space="preserve">Nodo </w:t>
      </w:r>
      <w:r w:rsidR="00683197">
        <w:rPr>
          <w:rFonts w:ascii="Verdana" w:hAnsi="Verdana"/>
          <w:sz w:val="18"/>
          <w:szCs w:val="18"/>
        </w:rPr>
        <w:t>1</w:t>
      </w:r>
      <w:r>
        <w:rPr>
          <w:rFonts w:ascii="Verdana" w:hAnsi="Verdana"/>
          <w:sz w:val="18"/>
          <w:szCs w:val="18"/>
        </w:rPr>
        <w:t xml:space="preserve"> al Nodo </w:t>
      </w:r>
      <w:r w:rsidR="00683197">
        <w:rPr>
          <w:rFonts w:ascii="Verdana" w:hAnsi="Verdana"/>
          <w:sz w:val="18"/>
          <w:szCs w:val="18"/>
        </w:rPr>
        <w:t>2</w:t>
      </w:r>
      <w:r>
        <w:rPr>
          <w:rFonts w:ascii="Verdana" w:hAnsi="Verdana"/>
          <w:sz w:val="18"/>
          <w:szCs w:val="18"/>
        </w:rPr>
        <w:t xml:space="preserve">: </w:t>
      </w:r>
      <w:r w:rsidR="00683197">
        <w:rPr>
          <w:rFonts w:ascii="Verdana" w:hAnsi="Verdana"/>
          <w:sz w:val="18"/>
          <w:szCs w:val="18"/>
        </w:rPr>
        <w:t>Código de facultad + Apellido y Nombres del profesor.</w:t>
      </w:r>
    </w:p>
    <w:p w14:paraId="5D42AB08" w14:textId="75CC5899" w:rsidR="00683197" w:rsidRDefault="00683197" w:rsidP="00683197">
      <w:pPr>
        <w:ind w:left="708" w:firstLine="708"/>
        <w:jc w:val="both"/>
        <w:rPr>
          <w:rFonts w:ascii="Verdana" w:hAnsi="Verdana"/>
          <w:b/>
          <w:sz w:val="18"/>
          <w:szCs w:val="18"/>
        </w:rPr>
      </w:pPr>
      <w:r>
        <w:rPr>
          <w:rFonts w:ascii="Verdana" w:hAnsi="Verdana"/>
          <w:sz w:val="18"/>
          <w:szCs w:val="18"/>
        </w:rPr>
        <w:t xml:space="preserve">(2 bytes + 30 bytes) * 7000 tuplas = </w:t>
      </w:r>
      <w:r w:rsidRPr="00683197">
        <w:rPr>
          <w:rFonts w:ascii="Verdana" w:hAnsi="Verdana"/>
          <w:b/>
          <w:bCs/>
          <w:sz w:val="18"/>
          <w:szCs w:val="18"/>
        </w:rPr>
        <w:t>22</w:t>
      </w:r>
      <w:r w:rsidRPr="00335EA9">
        <w:rPr>
          <w:rFonts w:ascii="Verdana" w:hAnsi="Verdana"/>
          <w:b/>
          <w:bCs/>
          <w:sz w:val="18"/>
          <w:szCs w:val="18"/>
        </w:rPr>
        <w:t>4</w:t>
      </w:r>
      <w:r>
        <w:rPr>
          <w:rFonts w:ascii="Verdana" w:hAnsi="Verdana"/>
          <w:b/>
          <w:bCs/>
          <w:sz w:val="18"/>
          <w:szCs w:val="18"/>
        </w:rPr>
        <w:t>0</w:t>
      </w:r>
      <w:r w:rsidRPr="00135EE0">
        <w:rPr>
          <w:rFonts w:ascii="Verdana" w:hAnsi="Verdana"/>
          <w:b/>
          <w:sz w:val="18"/>
          <w:szCs w:val="18"/>
        </w:rPr>
        <w:t>00 bytes transferidos</w:t>
      </w:r>
    </w:p>
    <w:p w14:paraId="3B6FCB56" w14:textId="77777777" w:rsidR="00E4734A" w:rsidRDefault="00E4734A" w:rsidP="00683197">
      <w:pPr>
        <w:ind w:left="708" w:firstLine="708"/>
        <w:jc w:val="both"/>
        <w:rPr>
          <w:rFonts w:ascii="Verdana" w:hAnsi="Verdana"/>
          <w:sz w:val="18"/>
          <w:szCs w:val="18"/>
        </w:rPr>
      </w:pPr>
    </w:p>
    <w:p w14:paraId="56F17519" w14:textId="616312FF" w:rsidR="00E4734A" w:rsidRDefault="00683197" w:rsidP="00E4734A">
      <w:pPr>
        <w:ind w:left="708" w:firstLine="708"/>
        <w:jc w:val="both"/>
        <w:rPr>
          <w:rFonts w:ascii="Verdana" w:hAnsi="Verdana"/>
          <w:b/>
          <w:sz w:val="18"/>
          <w:szCs w:val="18"/>
        </w:rPr>
      </w:pPr>
      <w:r>
        <w:rPr>
          <w:rFonts w:ascii="Verdana" w:hAnsi="Verdana"/>
          <w:sz w:val="18"/>
          <w:szCs w:val="18"/>
        </w:rPr>
        <w:t xml:space="preserve">El total transferido </w:t>
      </w:r>
      <w:r w:rsidR="00E4734A">
        <w:rPr>
          <w:rFonts w:ascii="Verdana" w:hAnsi="Verdana"/>
          <w:sz w:val="18"/>
          <w:szCs w:val="18"/>
        </w:rPr>
        <w:t>r</w:t>
      </w:r>
      <w:r>
        <w:rPr>
          <w:rFonts w:ascii="Verdana" w:hAnsi="Verdana"/>
          <w:sz w:val="18"/>
          <w:szCs w:val="18"/>
        </w:rPr>
        <w:t>es</w:t>
      </w:r>
      <w:r w:rsidR="00E4734A">
        <w:rPr>
          <w:rFonts w:ascii="Verdana" w:hAnsi="Verdana"/>
          <w:sz w:val="18"/>
          <w:szCs w:val="18"/>
        </w:rPr>
        <w:t>ulta</w:t>
      </w:r>
      <w:r>
        <w:rPr>
          <w:rFonts w:ascii="Verdana" w:hAnsi="Verdana"/>
          <w:sz w:val="18"/>
          <w:szCs w:val="18"/>
        </w:rPr>
        <w:t xml:space="preserve">: </w:t>
      </w:r>
      <w:r>
        <w:rPr>
          <w:rFonts w:ascii="Verdana" w:hAnsi="Verdana"/>
          <w:b/>
          <w:sz w:val="18"/>
          <w:szCs w:val="18"/>
        </w:rPr>
        <w:t>400</w:t>
      </w:r>
      <w:r>
        <w:rPr>
          <w:rFonts w:ascii="Verdana" w:hAnsi="Verdana"/>
          <w:sz w:val="18"/>
          <w:szCs w:val="18"/>
        </w:rPr>
        <w:t xml:space="preserve"> bytes</w:t>
      </w:r>
      <w:r w:rsidRPr="003D7275">
        <w:rPr>
          <w:rFonts w:ascii="Verdana" w:hAnsi="Verdana"/>
          <w:b/>
          <w:sz w:val="18"/>
          <w:szCs w:val="18"/>
        </w:rPr>
        <w:t xml:space="preserve"> </w:t>
      </w:r>
      <w:r>
        <w:rPr>
          <w:rFonts w:ascii="Verdana" w:hAnsi="Verdana"/>
          <w:b/>
          <w:sz w:val="18"/>
          <w:szCs w:val="18"/>
        </w:rPr>
        <w:t>+ 224</w:t>
      </w:r>
      <w:r w:rsidRPr="003D7275">
        <w:rPr>
          <w:rFonts w:ascii="Verdana" w:hAnsi="Verdana"/>
          <w:b/>
          <w:sz w:val="18"/>
          <w:szCs w:val="18"/>
        </w:rPr>
        <w:t>000</w:t>
      </w:r>
      <w:r>
        <w:rPr>
          <w:rFonts w:ascii="Verdana" w:hAnsi="Verdana"/>
          <w:sz w:val="18"/>
          <w:szCs w:val="18"/>
        </w:rPr>
        <w:t xml:space="preserve"> bytes = </w:t>
      </w:r>
      <w:r>
        <w:rPr>
          <w:rFonts w:ascii="Verdana" w:hAnsi="Verdana"/>
          <w:b/>
          <w:sz w:val="18"/>
          <w:szCs w:val="18"/>
        </w:rPr>
        <w:t>224400</w:t>
      </w:r>
      <w:r w:rsidRPr="00FE772B">
        <w:rPr>
          <w:rFonts w:ascii="Verdana" w:hAnsi="Verdana"/>
          <w:b/>
          <w:sz w:val="18"/>
          <w:szCs w:val="18"/>
        </w:rPr>
        <w:t xml:space="preserve"> bytes</w:t>
      </w:r>
      <w:r w:rsidR="00E4734A">
        <w:rPr>
          <w:rFonts w:ascii="Verdana" w:hAnsi="Verdana"/>
          <w:b/>
          <w:sz w:val="18"/>
          <w:szCs w:val="18"/>
        </w:rPr>
        <w:t xml:space="preserve"> </w:t>
      </w:r>
      <w:r>
        <w:rPr>
          <w:rFonts w:ascii="Verdana" w:hAnsi="Verdana"/>
          <w:b/>
          <w:sz w:val="18"/>
          <w:szCs w:val="18"/>
        </w:rPr>
        <w:t>transferidos</w:t>
      </w:r>
      <w:r w:rsidR="00E4734A">
        <w:rPr>
          <w:rFonts w:ascii="Verdana" w:hAnsi="Verdana"/>
          <w:b/>
          <w:sz w:val="18"/>
          <w:szCs w:val="18"/>
        </w:rPr>
        <w:t>.</w:t>
      </w:r>
    </w:p>
    <w:p w14:paraId="30DC9F0C" w14:textId="77777777" w:rsidR="007A28DD" w:rsidRDefault="007A28DD" w:rsidP="00E4734A">
      <w:pPr>
        <w:ind w:left="708" w:firstLine="708"/>
        <w:jc w:val="both"/>
        <w:rPr>
          <w:rFonts w:ascii="Verdana" w:hAnsi="Verdana"/>
          <w:b/>
          <w:sz w:val="18"/>
          <w:szCs w:val="18"/>
        </w:rPr>
      </w:pPr>
    </w:p>
    <w:p w14:paraId="3543836E" w14:textId="104FF1F5" w:rsidR="00683197" w:rsidRDefault="00683197" w:rsidP="00E4734A">
      <w:pPr>
        <w:ind w:left="708" w:firstLine="708"/>
        <w:jc w:val="both"/>
        <w:rPr>
          <w:rFonts w:ascii="Verdana" w:hAnsi="Verdana"/>
          <w:sz w:val="18"/>
          <w:szCs w:val="18"/>
        </w:rPr>
      </w:pPr>
      <w:r>
        <w:rPr>
          <w:rFonts w:ascii="Verdana" w:hAnsi="Verdana"/>
          <w:sz w:val="18"/>
          <w:szCs w:val="18"/>
        </w:rPr>
        <w:t>Por lo tanto, la solución obtenida en el punto III es aún más óptima que la evaluada en ítem II.</w:t>
      </w:r>
    </w:p>
    <w:p w14:paraId="6601EAF7" w14:textId="77777777" w:rsidR="00672BB1" w:rsidRDefault="00672BB1" w:rsidP="00E4734A">
      <w:pPr>
        <w:ind w:left="708" w:firstLine="708"/>
        <w:jc w:val="both"/>
        <w:rPr>
          <w:rFonts w:ascii="Verdana" w:hAnsi="Verdana"/>
          <w:sz w:val="18"/>
          <w:szCs w:val="18"/>
        </w:rPr>
      </w:pPr>
    </w:p>
    <w:p w14:paraId="5E5A4767" w14:textId="77777777" w:rsidR="00672BB1" w:rsidRDefault="00672BB1" w:rsidP="00672BB1">
      <w:pPr>
        <w:pStyle w:val="Prrafodelista"/>
        <w:numPr>
          <w:ilvl w:val="0"/>
          <w:numId w:val="11"/>
        </w:numPr>
        <w:rPr>
          <w:rFonts w:ascii="Verdana" w:hAnsi="Verdana"/>
          <w:sz w:val="18"/>
          <w:szCs w:val="18"/>
        </w:rPr>
      </w:pPr>
    </w:p>
    <w:p w14:paraId="487214C8" w14:textId="1370CD7A" w:rsidR="00672BB1" w:rsidRPr="00C326AC" w:rsidRDefault="00672BB1" w:rsidP="004A68A6">
      <w:pPr>
        <w:pStyle w:val="Prrafodelista"/>
        <w:numPr>
          <w:ilvl w:val="0"/>
          <w:numId w:val="16"/>
        </w:numPr>
        <w:jc w:val="both"/>
        <w:rPr>
          <w:rFonts w:ascii="Verdana" w:hAnsi="Verdana"/>
          <w:sz w:val="18"/>
          <w:szCs w:val="18"/>
        </w:rPr>
      </w:pPr>
      <w:r w:rsidRPr="00C326AC">
        <w:rPr>
          <w:rFonts w:ascii="Verdana" w:hAnsi="Verdana"/>
          <w:sz w:val="18"/>
          <w:szCs w:val="18"/>
        </w:rPr>
        <w:t xml:space="preserve">Tamaño de la relación </w:t>
      </w:r>
      <w:r>
        <w:rPr>
          <w:rFonts w:ascii="Verdana" w:hAnsi="Verdana"/>
          <w:sz w:val="18"/>
          <w:szCs w:val="18"/>
        </w:rPr>
        <w:t>Remedios</w:t>
      </w:r>
      <w:r w:rsidRPr="00C326AC">
        <w:rPr>
          <w:rFonts w:ascii="Verdana" w:hAnsi="Verdana"/>
          <w:sz w:val="18"/>
          <w:szCs w:val="18"/>
        </w:rPr>
        <w:t xml:space="preserve"> (Nodo 1):    </w:t>
      </w:r>
      <w:r w:rsidR="004A68A6">
        <w:rPr>
          <w:rFonts w:ascii="Verdana" w:hAnsi="Verdana"/>
          <w:sz w:val="18"/>
          <w:szCs w:val="18"/>
        </w:rPr>
        <w:t xml:space="preserve">    </w:t>
      </w:r>
      <w:r>
        <w:rPr>
          <w:rFonts w:ascii="Verdana" w:hAnsi="Verdana"/>
          <w:sz w:val="18"/>
          <w:szCs w:val="18"/>
        </w:rPr>
        <w:t>100</w:t>
      </w:r>
      <w:r w:rsidRPr="00C326AC">
        <w:rPr>
          <w:rFonts w:ascii="Verdana" w:hAnsi="Verdana"/>
          <w:sz w:val="18"/>
          <w:szCs w:val="18"/>
        </w:rPr>
        <w:t xml:space="preserve">000 tuplas </w:t>
      </w:r>
      <w:proofErr w:type="gramStart"/>
      <w:r w:rsidRPr="00C326AC">
        <w:rPr>
          <w:rFonts w:ascii="Verdana" w:hAnsi="Verdana"/>
          <w:sz w:val="18"/>
          <w:szCs w:val="18"/>
        </w:rPr>
        <w:t xml:space="preserve">* </w:t>
      </w:r>
      <w:r>
        <w:rPr>
          <w:rFonts w:ascii="Verdana" w:hAnsi="Verdana"/>
          <w:sz w:val="18"/>
          <w:szCs w:val="18"/>
        </w:rPr>
        <w:t xml:space="preserve"> 81</w:t>
      </w:r>
      <w:proofErr w:type="gramEnd"/>
      <w:r w:rsidRPr="00C326AC">
        <w:rPr>
          <w:rFonts w:ascii="Verdana" w:hAnsi="Verdana"/>
          <w:sz w:val="18"/>
          <w:szCs w:val="18"/>
        </w:rPr>
        <w:t xml:space="preserve"> bytes = </w:t>
      </w:r>
      <w:r w:rsidR="004A68A6">
        <w:rPr>
          <w:rFonts w:ascii="Verdana" w:hAnsi="Verdana"/>
          <w:sz w:val="18"/>
          <w:szCs w:val="18"/>
        </w:rPr>
        <w:t xml:space="preserve">   </w:t>
      </w:r>
      <w:r>
        <w:rPr>
          <w:rFonts w:ascii="Verdana" w:hAnsi="Verdana"/>
          <w:b/>
          <w:sz w:val="18"/>
          <w:szCs w:val="18"/>
        </w:rPr>
        <w:t>8</w:t>
      </w:r>
      <w:r w:rsidRPr="00C326AC">
        <w:rPr>
          <w:rFonts w:ascii="Verdana" w:hAnsi="Verdana"/>
          <w:b/>
          <w:sz w:val="18"/>
          <w:szCs w:val="18"/>
        </w:rPr>
        <w:t>1</w:t>
      </w:r>
      <w:r>
        <w:rPr>
          <w:rFonts w:ascii="Verdana" w:hAnsi="Verdana"/>
          <w:b/>
          <w:sz w:val="18"/>
          <w:szCs w:val="18"/>
        </w:rPr>
        <w:t>00</w:t>
      </w:r>
      <w:r w:rsidRPr="00C326AC">
        <w:rPr>
          <w:rFonts w:ascii="Verdana" w:hAnsi="Verdana"/>
          <w:b/>
          <w:sz w:val="18"/>
          <w:szCs w:val="18"/>
        </w:rPr>
        <w:t>00</w:t>
      </w:r>
      <w:r>
        <w:rPr>
          <w:rFonts w:ascii="Verdana" w:hAnsi="Verdana"/>
          <w:b/>
          <w:sz w:val="18"/>
          <w:szCs w:val="18"/>
        </w:rPr>
        <w:t>0</w:t>
      </w:r>
      <w:r w:rsidRPr="00C326AC">
        <w:rPr>
          <w:rFonts w:ascii="Verdana" w:hAnsi="Verdana"/>
          <w:b/>
          <w:sz w:val="18"/>
          <w:szCs w:val="18"/>
        </w:rPr>
        <w:t xml:space="preserve"> bytes</w:t>
      </w:r>
    </w:p>
    <w:p w14:paraId="5B9418BE" w14:textId="0BCB5B0E" w:rsidR="00672BB1" w:rsidRDefault="00672BB1" w:rsidP="00672BB1">
      <w:pPr>
        <w:ind w:left="708"/>
        <w:rPr>
          <w:rFonts w:ascii="Verdana" w:hAnsi="Verdana"/>
          <w:sz w:val="18"/>
          <w:szCs w:val="18"/>
        </w:rPr>
      </w:pPr>
      <w:r>
        <w:rPr>
          <w:rFonts w:ascii="Verdana" w:hAnsi="Verdana"/>
          <w:sz w:val="18"/>
          <w:szCs w:val="18"/>
        </w:rPr>
        <w:t xml:space="preserve">       Tamaño de la relación de </w:t>
      </w:r>
      <w:r w:rsidR="004A68A6">
        <w:rPr>
          <w:rFonts w:ascii="Verdana" w:hAnsi="Verdana"/>
          <w:sz w:val="18"/>
          <w:szCs w:val="18"/>
        </w:rPr>
        <w:t>Laboratorios</w:t>
      </w:r>
      <w:r>
        <w:rPr>
          <w:rFonts w:ascii="Verdana" w:hAnsi="Verdana"/>
          <w:sz w:val="18"/>
          <w:szCs w:val="18"/>
        </w:rPr>
        <w:t xml:space="preserve"> (Nodo 2): </w:t>
      </w:r>
      <w:r w:rsidR="004A68A6">
        <w:rPr>
          <w:rFonts w:ascii="Verdana" w:hAnsi="Verdana"/>
          <w:sz w:val="18"/>
          <w:szCs w:val="18"/>
        </w:rPr>
        <w:t>6380</w:t>
      </w:r>
      <w:r>
        <w:rPr>
          <w:rFonts w:ascii="Verdana" w:hAnsi="Verdana"/>
          <w:sz w:val="18"/>
          <w:szCs w:val="18"/>
        </w:rPr>
        <w:t xml:space="preserve">0 tuplas * 177 bytes = </w:t>
      </w:r>
      <w:r>
        <w:rPr>
          <w:rFonts w:ascii="Verdana" w:hAnsi="Verdana"/>
          <w:b/>
          <w:sz w:val="18"/>
          <w:szCs w:val="18"/>
        </w:rPr>
        <w:t>1</w:t>
      </w:r>
      <w:r w:rsidR="004A68A6">
        <w:rPr>
          <w:rFonts w:ascii="Verdana" w:hAnsi="Verdana"/>
          <w:b/>
          <w:sz w:val="18"/>
          <w:szCs w:val="18"/>
        </w:rPr>
        <w:t>1292600</w:t>
      </w:r>
      <w:r>
        <w:rPr>
          <w:rFonts w:ascii="Verdana" w:hAnsi="Verdana"/>
          <w:b/>
          <w:sz w:val="18"/>
          <w:szCs w:val="18"/>
        </w:rPr>
        <w:t xml:space="preserve"> </w:t>
      </w:r>
      <w:r w:rsidRPr="00B17BD8">
        <w:rPr>
          <w:rFonts w:ascii="Verdana" w:hAnsi="Verdana"/>
          <w:b/>
          <w:sz w:val="18"/>
          <w:szCs w:val="18"/>
        </w:rPr>
        <w:t>bytes</w:t>
      </w:r>
    </w:p>
    <w:p w14:paraId="5B8613ED" w14:textId="77777777" w:rsidR="00672BB1" w:rsidRPr="00C326AC" w:rsidRDefault="00672BB1" w:rsidP="004A68A6">
      <w:pPr>
        <w:pStyle w:val="Prrafodelista"/>
        <w:numPr>
          <w:ilvl w:val="0"/>
          <w:numId w:val="16"/>
        </w:numPr>
        <w:jc w:val="both"/>
        <w:rPr>
          <w:rFonts w:ascii="Verdana" w:hAnsi="Verdana" w:cs="ComicSansMS-Bold"/>
          <w:bCs/>
          <w:i/>
          <w:sz w:val="18"/>
          <w:szCs w:val="18"/>
        </w:rPr>
      </w:pPr>
    </w:p>
    <w:p w14:paraId="41B7624F" w14:textId="77777777" w:rsidR="00672BB1" w:rsidRDefault="00672BB1" w:rsidP="00672BB1">
      <w:pPr>
        <w:ind w:left="708" w:firstLine="708"/>
        <w:jc w:val="both"/>
        <w:rPr>
          <w:rFonts w:ascii="Verdana" w:hAnsi="Verdana"/>
          <w:b/>
          <w:bCs/>
          <w:sz w:val="18"/>
          <w:szCs w:val="18"/>
        </w:rPr>
      </w:pPr>
      <w:r>
        <w:rPr>
          <w:rFonts w:ascii="Verdana" w:hAnsi="Verdana"/>
          <w:b/>
          <w:bCs/>
          <w:sz w:val="18"/>
          <w:szCs w:val="18"/>
        </w:rPr>
        <w:t>Resultado de la consulta requerida:</w:t>
      </w:r>
    </w:p>
    <w:p w14:paraId="33434A2A" w14:textId="2131CBB4" w:rsidR="00672BB1" w:rsidRPr="0041159E" w:rsidRDefault="00672BB1" w:rsidP="00672BB1">
      <w:pPr>
        <w:ind w:left="708" w:firstLine="708"/>
        <w:jc w:val="both"/>
        <w:rPr>
          <w:rFonts w:ascii="Verdana" w:hAnsi="Verdana"/>
          <w:sz w:val="18"/>
          <w:szCs w:val="18"/>
        </w:rPr>
      </w:pPr>
      <w:r>
        <w:rPr>
          <w:rFonts w:ascii="Verdana" w:hAnsi="Verdana"/>
          <w:sz w:val="18"/>
          <w:szCs w:val="18"/>
        </w:rPr>
        <w:t>(</w:t>
      </w:r>
      <w:r w:rsidR="004A68A6">
        <w:rPr>
          <w:rFonts w:ascii="Verdana" w:hAnsi="Verdana"/>
          <w:sz w:val="18"/>
          <w:szCs w:val="18"/>
        </w:rPr>
        <w:t xml:space="preserve">Nombre comercial del remedio </w:t>
      </w:r>
      <w:r w:rsidRPr="0041159E">
        <w:rPr>
          <w:rFonts w:ascii="Verdana" w:hAnsi="Verdana"/>
          <w:sz w:val="18"/>
          <w:szCs w:val="18"/>
        </w:rPr>
        <w:t xml:space="preserve">+ </w:t>
      </w:r>
      <w:r w:rsidR="004A68A6">
        <w:rPr>
          <w:rFonts w:ascii="Verdana" w:hAnsi="Verdana"/>
          <w:sz w:val="18"/>
          <w:szCs w:val="18"/>
        </w:rPr>
        <w:t>Nombre del laboratorio</w:t>
      </w:r>
      <w:r w:rsidRPr="0041159E">
        <w:rPr>
          <w:rFonts w:ascii="Verdana" w:hAnsi="Verdana"/>
          <w:sz w:val="18"/>
          <w:szCs w:val="18"/>
        </w:rPr>
        <w:t>)</w:t>
      </w:r>
      <w:r>
        <w:rPr>
          <w:rFonts w:ascii="Verdana" w:hAnsi="Verdana"/>
          <w:sz w:val="18"/>
          <w:szCs w:val="18"/>
        </w:rPr>
        <w:t xml:space="preserve"> * tuplas </w:t>
      </w:r>
      <w:r w:rsidR="004A68A6">
        <w:rPr>
          <w:rFonts w:ascii="Verdana" w:hAnsi="Verdana"/>
          <w:sz w:val="18"/>
          <w:szCs w:val="18"/>
        </w:rPr>
        <w:t xml:space="preserve">de la </w:t>
      </w:r>
      <w:r>
        <w:rPr>
          <w:rFonts w:ascii="Verdana" w:hAnsi="Verdana"/>
          <w:sz w:val="18"/>
          <w:szCs w:val="18"/>
        </w:rPr>
        <w:t xml:space="preserve">relación </w:t>
      </w:r>
      <w:r w:rsidR="004A68A6">
        <w:rPr>
          <w:rFonts w:ascii="Verdana" w:hAnsi="Verdana"/>
          <w:sz w:val="18"/>
          <w:szCs w:val="18"/>
        </w:rPr>
        <w:t>Remedios</w:t>
      </w:r>
      <w:r w:rsidRPr="0041159E">
        <w:rPr>
          <w:rFonts w:ascii="Verdana" w:hAnsi="Verdana"/>
          <w:sz w:val="18"/>
          <w:szCs w:val="18"/>
        </w:rPr>
        <w:t xml:space="preserve"> </w:t>
      </w:r>
    </w:p>
    <w:p w14:paraId="37810274" w14:textId="705FDFA9" w:rsidR="00672BB1" w:rsidRPr="0041159E" w:rsidRDefault="00672BB1" w:rsidP="00672BB1">
      <w:pPr>
        <w:ind w:left="708" w:firstLine="708"/>
        <w:jc w:val="both"/>
        <w:rPr>
          <w:rFonts w:ascii="Verdana" w:hAnsi="Verdana"/>
          <w:sz w:val="18"/>
          <w:szCs w:val="18"/>
        </w:rPr>
      </w:pPr>
      <w:r w:rsidRPr="0041159E">
        <w:rPr>
          <w:rFonts w:ascii="Verdana" w:hAnsi="Verdana"/>
          <w:sz w:val="18"/>
          <w:szCs w:val="18"/>
        </w:rPr>
        <w:t>(</w:t>
      </w:r>
      <w:r w:rsidR="004A68A6">
        <w:rPr>
          <w:rFonts w:ascii="Verdana" w:hAnsi="Verdana"/>
          <w:sz w:val="18"/>
          <w:szCs w:val="18"/>
        </w:rPr>
        <w:t>2</w:t>
      </w:r>
      <w:r w:rsidRPr="0041159E">
        <w:rPr>
          <w:rFonts w:ascii="Verdana" w:hAnsi="Verdana"/>
          <w:sz w:val="18"/>
          <w:szCs w:val="18"/>
        </w:rPr>
        <w:t xml:space="preserve">0 bytes + </w:t>
      </w:r>
      <w:r w:rsidR="004A68A6">
        <w:rPr>
          <w:rFonts w:ascii="Verdana" w:hAnsi="Verdana"/>
          <w:sz w:val="18"/>
          <w:szCs w:val="18"/>
        </w:rPr>
        <w:t>40</w:t>
      </w:r>
      <w:r w:rsidRPr="0041159E">
        <w:rPr>
          <w:rFonts w:ascii="Verdana" w:hAnsi="Verdana"/>
          <w:sz w:val="18"/>
          <w:szCs w:val="18"/>
        </w:rPr>
        <w:t xml:space="preserve"> bytes) * </w:t>
      </w:r>
      <w:r w:rsidR="004A68A6">
        <w:rPr>
          <w:rFonts w:ascii="Verdana" w:hAnsi="Verdana"/>
          <w:sz w:val="18"/>
          <w:szCs w:val="18"/>
        </w:rPr>
        <w:t>100</w:t>
      </w:r>
      <w:r w:rsidRPr="0041159E">
        <w:rPr>
          <w:rFonts w:ascii="Verdana" w:hAnsi="Verdana"/>
          <w:sz w:val="18"/>
          <w:szCs w:val="18"/>
        </w:rPr>
        <w:t xml:space="preserve">000 tuplas = </w:t>
      </w:r>
      <w:r w:rsidR="004A68A6">
        <w:rPr>
          <w:rFonts w:ascii="Verdana" w:hAnsi="Verdana"/>
          <w:b/>
          <w:bCs/>
          <w:sz w:val="18"/>
          <w:szCs w:val="18"/>
        </w:rPr>
        <w:t>6000</w:t>
      </w:r>
      <w:r w:rsidRPr="0041159E">
        <w:rPr>
          <w:rFonts w:ascii="Verdana" w:hAnsi="Verdana"/>
          <w:b/>
          <w:bCs/>
          <w:sz w:val="18"/>
          <w:szCs w:val="18"/>
        </w:rPr>
        <w:t>000</w:t>
      </w:r>
      <w:r>
        <w:rPr>
          <w:rFonts w:ascii="Verdana" w:hAnsi="Verdana"/>
          <w:sz w:val="18"/>
          <w:szCs w:val="18"/>
        </w:rPr>
        <w:t xml:space="preserve"> </w:t>
      </w:r>
      <w:r w:rsidRPr="00852302">
        <w:rPr>
          <w:rFonts w:ascii="Verdana" w:hAnsi="Verdana"/>
          <w:b/>
          <w:bCs/>
          <w:sz w:val="18"/>
          <w:szCs w:val="18"/>
        </w:rPr>
        <w:t>bytes</w:t>
      </w:r>
    </w:p>
    <w:p w14:paraId="6B47E3C5" w14:textId="77777777" w:rsidR="00672BB1" w:rsidRDefault="00672BB1" w:rsidP="00672BB1">
      <w:pPr>
        <w:ind w:left="708" w:firstLine="708"/>
        <w:jc w:val="both"/>
        <w:rPr>
          <w:rFonts w:ascii="Verdana" w:hAnsi="Verdana"/>
          <w:b/>
          <w:bCs/>
          <w:sz w:val="18"/>
          <w:szCs w:val="18"/>
        </w:rPr>
      </w:pPr>
    </w:p>
    <w:p w14:paraId="3FF9EF48" w14:textId="77777777" w:rsidR="00672BB1" w:rsidRDefault="00672BB1" w:rsidP="00672BB1">
      <w:pPr>
        <w:ind w:left="708" w:firstLine="708"/>
        <w:jc w:val="both"/>
        <w:rPr>
          <w:rFonts w:ascii="Verdana" w:hAnsi="Verdana"/>
          <w:b/>
          <w:bCs/>
          <w:sz w:val="18"/>
          <w:szCs w:val="18"/>
        </w:rPr>
      </w:pPr>
      <w:r w:rsidRPr="00C326AC">
        <w:rPr>
          <w:rFonts w:ascii="Verdana" w:hAnsi="Verdana"/>
          <w:b/>
          <w:bCs/>
          <w:sz w:val="18"/>
          <w:szCs w:val="18"/>
        </w:rPr>
        <w:t>I</w:t>
      </w:r>
      <w:r>
        <w:rPr>
          <w:rFonts w:ascii="Verdana" w:hAnsi="Verdana"/>
          <w:b/>
          <w:bCs/>
          <w:sz w:val="18"/>
          <w:szCs w:val="18"/>
        </w:rPr>
        <w:t xml:space="preserve">. </w:t>
      </w:r>
      <w:r w:rsidRPr="00C326AC">
        <w:rPr>
          <w:rFonts w:ascii="Verdana" w:hAnsi="Verdana"/>
          <w:b/>
          <w:bCs/>
          <w:sz w:val="18"/>
          <w:szCs w:val="18"/>
        </w:rPr>
        <w:t>Nodo 3 como nodo resultado</w:t>
      </w:r>
    </w:p>
    <w:p w14:paraId="725D7A97" w14:textId="77777777" w:rsidR="00672BB1" w:rsidRPr="00C326AC" w:rsidRDefault="00672BB1" w:rsidP="00672BB1">
      <w:pPr>
        <w:ind w:left="708" w:firstLine="708"/>
        <w:jc w:val="both"/>
        <w:rPr>
          <w:rFonts w:ascii="Verdana" w:hAnsi="Verdana"/>
          <w:sz w:val="18"/>
          <w:szCs w:val="18"/>
        </w:rPr>
      </w:pPr>
      <w:r w:rsidRPr="00C326AC">
        <w:rPr>
          <w:rFonts w:ascii="Verdana" w:hAnsi="Verdana"/>
          <w:sz w:val="18"/>
          <w:szCs w:val="18"/>
        </w:rPr>
        <w:t xml:space="preserve">Se pueden presentar tres </w:t>
      </w:r>
      <w:r>
        <w:rPr>
          <w:rFonts w:ascii="Verdana" w:hAnsi="Verdana"/>
          <w:sz w:val="18"/>
          <w:szCs w:val="18"/>
        </w:rPr>
        <w:t>opciones:</w:t>
      </w:r>
    </w:p>
    <w:p w14:paraId="0734E01B" w14:textId="77777777" w:rsidR="00672BB1" w:rsidRPr="00C326AC" w:rsidRDefault="00672BB1" w:rsidP="00672BB1">
      <w:pPr>
        <w:rPr>
          <w:rFonts w:ascii="Verdana" w:hAnsi="Verdana"/>
          <w:b/>
          <w:bCs/>
          <w:sz w:val="18"/>
          <w:szCs w:val="18"/>
        </w:rPr>
      </w:pPr>
      <w:r w:rsidRPr="00C326AC">
        <w:t xml:space="preserve"> </w:t>
      </w:r>
      <w:r>
        <w:tab/>
      </w:r>
      <w:r>
        <w:rPr>
          <w:rFonts w:ascii="Verdana" w:hAnsi="Verdana"/>
          <w:sz w:val="18"/>
          <w:szCs w:val="18"/>
        </w:rPr>
        <w:tab/>
      </w:r>
      <w:r w:rsidRPr="00C326AC">
        <w:rPr>
          <w:rFonts w:ascii="Verdana" w:hAnsi="Verdana"/>
          <w:b/>
          <w:bCs/>
          <w:sz w:val="18"/>
          <w:szCs w:val="18"/>
        </w:rPr>
        <w:t>Opción 1</w:t>
      </w:r>
    </w:p>
    <w:p w14:paraId="128618FE" w14:textId="06FBE425" w:rsidR="00672BB1" w:rsidRDefault="00672BB1" w:rsidP="00672BB1">
      <w:pPr>
        <w:ind w:left="708"/>
        <w:jc w:val="both"/>
        <w:rPr>
          <w:rFonts w:ascii="Verdana" w:hAnsi="Verdana"/>
          <w:sz w:val="18"/>
          <w:szCs w:val="18"/>
        </w:rPr>
      </w:pPr>
      <w:r>
        <w:rPr>
          <w:rFonts w:ascii="Verdana" w:hAnsi="Verdana"/>
          <w:sz w:val="18"/>
          <w:szCs w:val="18"/>
        </w:rPr>
        <w:tab/>
      </w:r>
      <w:r w:rsidR="009413E4">
        <w:rPr>
          <w:rFonts w:ascii="Verdana" w:hAnsi="Verdana"/>
          <w:sz w:val="18"/>
          <w:szCs w:val="18"/>
        </w:rPr>
        <w:t xml:space="preserve">Transferimos el </w:t>
      </w:r>
      <w:r>
        <w:rPr>
          <w:rFonts w:ascii="Verdana" w:hAnsi="Verdana"/>
          <w:sz w:val="18"/>
          <w:szCs w:val="18"/>
        </w:rPr>
        <w:t xml:space="preserve">Nodo 1 y </w:t>
      </w:r>
      <w:r w:rsidR="009413E4">
        <w:rPr>
          <w:rFonts w:ascii="Verdana" w:hAnsi="Verdana"/>
          <w:sz w:val="18"/>
          <w:szCs w:val="18"/>
        </w:rPr>
        <w:t xml:space="preserve">el </w:t>
      </w:r>
      <w:r>
        <w:rPr>
          <w:rFonts w:ascii="Verdana" w:hAnsi="Verdana"/>
          <w:sz w:val="18"/>
          <w:szCs w:val="18"/>
        </w:rPr>
        <w:t>Nodo 2 a</w:t>
      </w:r>
      <w:r w:rsidR="009413E4">
        <w:rPr>
          <w:rFonts w:ascii="Verdana" w:hAnsi="Verdana"/>
          <w:sz w:val="18"/>
          <w:szCs w:val="18"/>
        </w:rPr>
        <w:t>l</w:t>
      </w:r>
      <w:r>
        <w:rPr>
          <w:rFonts w:ascii="Verdana" w:hAnsi="Verdana"/>
          <w:sz w:val="18"/>
          <w:szCs w:val="18"/>
        </w:rPr>
        <w:t xml:space="preserve"> Nodo 3</w:t>
      </w:r>
      <w:r w:rsidR="009413E4">
        <w:rPr>
          <w:rFonts w:ascii="Verdana" w:hAnsi="Verdana"/>
          <w:sz w:val="18"/>
          <w:szCs w:val="18"/>
        </w:rPr>
        <w:t>:</w:t>
      </w:r>
    </w:p>
    <w:p w14:paraId="3D79900E" w14:textId="39A38B67" w:rsidR="00672BB1" w:rsidRDefault="00672BB1" w:rsidP="00672BB1">
      <w:pPr>
        <w:ind w:left="708"/>
        <w:jc w:val="both"/>
        <w:rPr>
          <w:rFonts w:ascii="Verdana" w:hAnsi="Verdana"/>
          <w:sz w:val="18"/>
          <w:szCs w:val="18"/>
        </w:rPr>
      </w:pPr>
      <w:r>
        <w:rPr>
          <w:rFonts w:ascii="Verdana" w:hAnsi="Verdana"/>
          <w:sz w:val="18"/>
          <w:szCs w:val="18"/>
        </w:rPr>
        <w:tab/>
      </w:r>
      <w:r w:rsidR="004A68A6">
        <w:rPr>
          <w:rFonts w:ascii="Verdana" w:hAnsi="Verdana"/>
          <w:sz w:val="18"/>
          <w:szCs w:val="18"/>
        </w:rPr>
        <w:t>8100</w:t>
      </w:r>
      <w:r>
        <w:rPr>
          <w:rFonts w:ascii="Verdana" w:hAnsi="Verdana"/>
          <w:sz w:val="18"/>
          <w:szCs w:val="18"/>
        </w:rPr>
        <w:t>000 bytes + 1</w:t>
      </w:r>
      <w:r w:rsidR="004A68A6">
        <w:rPr>
          <w:rFonts w:ascii="Verdana" w:hAnsi="Verdana"/>
          <w:sz w:val="18"/>
          <w:szCs w:val="18"/>
        </w:rPr>
        <w:t xml:space="preserve">1292600 </w:t>
      </w:r>
      <w:r>
        <w:rPr>
          <w:rFonts w:ascii="Verdana" w:hAnsi="Verdana"/>
          <w:sz w:val="18"/>
          <w:szCs w:val="18"/>
        </w:rPr>
        <w:t xml:space="preserve">bytes = </w:t>
      </w:r>
      <w:r w:rsidR="004A68A6">
        <w:rPr>
          <w:rFonts w:ascii="Verdana" w:hAnsi="Verdana"/>
          <w:b/>
          <w:bCs/>
          <w:sz w:val="18"/>
          <w:szCs w:val="18"/>
        </w:rPr>
        <w:t>19392600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7B98435F" w14:textId="0E3E8F64" w:rsidR="00672BB1" w:rsidRDefault="00000000" w:rsidP="00672BB1">
      <w:pPr>
        <w:ind w:left="708"/>
        <w:jc w:val="both"/>
        <w:rPr>
          <w:rFonts w:ascii="Verdana" w:hAnsi="Verdana"/>
          <w:sz w:val="18"/>
          <w:szCs w:val="18"/>
        </w:rPr>
      </w:pPr>
      <w:r>
        <w:rPr>
          <w:rFonts w:ascii="Verdana" w:hAnsi="Verdana"/>
          <w:noProof/>
          <w:sz w:val="18"/>
          <w:szCs w:val="18"/>
        </w:rPr>
        <w:pict w14:anchorId="1AF2D7A1">
          <v:oval id="_x0000_s1068" style="position:absolute;left:0;text-align:left;margin-left:95.55pt;margin-top:2.5pt;width:53.65pt;height:27pt;z-index:251697152;mso-position-horizontal-relative:text;mso-position-vertical-relative:text">
            <v:textbox style="mso-next-textbox:#_x0000_s1068">
              <w:txbxContent>
                <w:p w14:paraId="067AE5BF" w14:textId="77777777" w:rsidR="00513CE0" w:rsidRPr="00513CE0" w:rsidRDefault="00513CE0" w:rsidP="00513CE0">
                  <w:pPr>
                    <w:rPr>
                      <w:sz w:val="16"/>
                      <w:szCs w:val="16"/>
                      <w:lang w:val="es-ES"/>
                    </w:rPr>
                  </w:pPr>
                  <w:r w:rsidRPr="00513CE0">
                    <w:rPr>
                      <w:sz w:val="16"/>
                      <w:szCs w:val="16"/>
                      <w:lang w:val="es-ES"/>
                    </w:rPr>
                    <w:t>Nodo 1</w:t>
                  </w:r>
                </w:p>
              </w:txbxContent>
            </v:textbox>
          </v:oval>
        </w:pict>
      </w:r>
    </w:p>
    <w:p w14:paraId="1EE21C66" w14:textId="4839A0DB" w:rsidR="00513CE0" w:rsidRDefault="00000000" w:rsidP="00672BB1">
      <w:pPr>
        <w:ind w:left="708"/>
        <w:jc w:val="both"/>
        <w:rPr>
          <w:rFonts w:ascii="Verdana" w:hAnsi="Verdana"/>
          <w:sz w:val="18"/>
          <w:szCs w:val="18"/>
        </w:rPr>
      </w:pPr>
      <w:r>
        <w:rPr>
          <w:rFonts w:ascii="Verdana" w:hAnsi="Verdana"/>
          <w:noProof/>
          <w:sz w:val="18"/>
          <w:szCs w:val="18"/>
        </w:rPr>
        <w:pict w14:anchorId="6F3337DC">
          <v:oval id="_x0000_s1069" style="position:absolute;left:0;text-align:left;margin-left:344.55pt;margin-top:.9pt;width:50.25pt;height:23.7pt;z-index:251698176">
            <v:textbox style="mso-next-textbox:#_x0000_s1069">
              <w:txbxContent>
                <w:p w14:paraId="33CC8969" w14:textId="77777777" w:rsidR="00513CE0" w:rsidRPr="00513CE0" w:rsidRDefault="00513CE0" w:rsidP="00513CE0">
                  <w:pPr>
                    <w:rPr>
                      <w:sz w:val="16"/>
                      <w:szCs w:val="16"/>
                      <w:lang w:val="es-ES"/>
                    </w:rPr>
                  </w:pPr>
                  <w:r w:rsidRPr="00513CE0">
                    <w:rPr>
                      <w:sz w:val="16"/>
                      <w:szCs w:val="16"/>
                      <w:lang w:val="es-ES"/>
                    </w:rPr>
                    <w:t>Nodo 2</w:t>
                  </w:r>
                </w:p>
              </w:txbxContent>
            </v:textbox>
          </v:oval>
        </w:pict>
      </w:r>
    </w:p>
    <w:p w14:paraId="2D5241CE" w14:textId="4CC5B969" w:rsidR="00513CE0" w:rsidRDefault="00000000" w:rsidP="00672BB1">
      <w:pPr>
        <w:ind w:left="708"/>
        <w:jc w:val="both"/>
        <w:rPr>
          <w:rFonts w:ascii="Verdana" w:hAnsi="Verdana"/>
          <w:sz w:val="18"/>
          <w:szCs w:val="18"/>
        </w:rPr>
      </w:pPr>
      <w:r>
        <w:rPr>
          <w:rFonts w:ascii="Verdana" w:hAnsi="Verdana"/>
          <w:noProof/>
          <w:sz w:val="18"/>
          <w:szCs w:val="18"/>
        </w:rPr>
        <w:pict w14:anchorId="5866E176">
          <v:shape id="_x0000_s1073" type="#_x0000_t32" style="position:absolute;left:0;text-align:left;margin-left:269.95pt;margin-top:4.7pt;width:74.6pt;height:17.25pt;flip:x;z-index:251702272" o:connectortype="straight">
            <v:stroke endarrow="block"/>
          </v:shape>
        </w:pict>
      </w:r>
      <w:r>
        <w:rPr>
          <w:rFonts w:ascii="Verdana" w:hAnsi="Verdana"/>
          <w:noProof/>
          <w:sz w:val="18"/>
          <w:szCs w:val="18"/>
        </w:rPr>
        <w:pict w14:anchorId="59D4DFD9">
          <v:shape id="_x0000_s1072" type="#_x0000_t32" style="position:absolute;left:0;text-align:left;margin-left:144.7pt;margin-top:2.4pt;width:68.65pt;height:23.2pt;z-index:251701248" o:connectortype="straight">
            <v:stroke endarrow="block"/>
          </v:shape>
        </w:pict>
      </w:r>
    </w:p>
    <w:p w14:paraId="4377FBB6" w14:textId="07E30F7D" w:rsidR="00513CE0" w:rsidRDefault="00000000" w:rsidP="00672BB1">
      <w:pPr>
        <w:ind w:left="708"/>
        <w:jc w:val="both"/>
        <w:rPr>
          <w:rFonts w:ascii="Verdana" w:hAnsi="Verdana"/>
          <w:sz w:val="18"/>
          <w:szCs w:val="18"/>
        </w:rPr>
      </w:pPr>
      <w:r>
        <w:rPr>
          <w:rFonts w:ascii="Verdana" w:hAnsi="Verdana"/>
          <w:noProof/>
          <w:sz w:val="18"/>
          <w:szCs w:val="18"/>
        </w:rPr>
        <w:pict w14:anchorId="53D600F5">
          <v:oval id="_x0000_s1070" style="position:absolute;left:0;text-align:left;margin-left:214.45pt;margin-top:4.45pt;width:54.75pt;height:25.5pt;z-index:251699200">
            <v:textbox style="mso-next-textbox:#_x0000_s1070">
              <w:txbxContent>
                <w:p w14:paraId="48C03D63" w14:textId="77777777" w:rsidR="00513CE0" w:rsidRPr="00513CE0" w:rsidRDefault="00513CE0" w:rsidP="00513CE0">
                  <w:pPr>
                    <w:rPr>
                      <w:sz w:val="16"/>
                      <w:szCs w:val="16"/>
                      <w:lang w:val="es-ES"/>
                    </w:rPr>
                  </w:pPr>
                  <w:r w:rsidRPr="00513CE0">
                    <w:rPr>
                      <w:sz w:val="16"/>
                      <w:szCs w:val="16"/>
                      <w:lang w:val="es-ES"/>
                    </w:rPr>
                    <w:t>Nodo 3</w:t>
                  </w:r>
                </w:p>
              </w:txbxContent>
            </v:textbox>
          </v:oval>
        </w:pict>
      </w:r>
    </w:p>
    <w:p w14:paraId="4237C3C7" w14:textId="705E75A4" w:rsidR="00513CE0" w:rsidRDefault="00513CE0" w:rsidP="00672BB1">
      <w:pPr>
        <w:ind w:left="708"/>
        <w:jc w:val="both"/>
        <w:rPr>
          <w:rFonts w:ascii="Verdana" w:hAnsi="Verdana"/>
          <w:sz w:val="18"/>
          <w:szCs w:val="18"/>
        </w:rPr>
      </w:pPr>
    </w:p>
    <w:p w14:paraId="72D4184D" w14:textId="5EC35D67" w:rsidR="00513CE0" w:rsidRDefault="00513CE0" w:rsidP="00672BB1">
      <w:pPr>
        <w:ind w:left="708"/>
        <w:jc w:val="both"/>
        <w:rPr>
          <w:rFonts w:ascii="Verdana" w:hAnsi="Verdana"/>
          <w:sz w:val="18"/>
          <w:szCs w:val="18"/>
        </w:rPr>
      </w:pPr>
    </w:p>
    <w:p w14:paraId="39DBB695" w14:textId="3CF850B0" w:rsidR="00513CE0" w:rsidRDefault="00513CE0" w:rsidP="00672BB1">
      <w:pPr>
        <w:ind w:left="708"/>
        <w:jc w:val="both"/>
        <w:rPr>
          <w:rFonts w:ascii="Verdana" w:hAnsi="Verdana"/>
          <w:sz w:val="18"/>
          <w:szCs w:val="18"/>
        </w:rPr>
      </w:pPr>
    </w:p>
    <w:p w14:paraId="1B5D8EFF" w14:textId="77777777" w:rsidR="00672BB1" w:rsidRPr="00FC315E" w:rsidRDefault="00672BB1" w:rsidP="00672BB1">
      <w:pPr>
        <w:ind w:left="708"/>
        <w:jc w:val="both"/>
        <w:rPr>
          <w:rFonts w:ascii="Verdana" w:hAnsi="Verdana"/>
          <w:b/>
          <w:bCs/>
          <w:sz w:val="18"/>
          <w:szCs w:val="18"/>
        </w:rPr>
      </w:pPr>
      <w:r>
        <w:rPr>
          <w:rFonts w:ascii="Verdana" w:hAnsi="Verdana"/>
          <w:sz w:val="18"/>
          <w:szCs w:val="18"/>
        </w:rPr>
        <w:tab/>
      </w:r>
      <w:r w:rsidRPr="00FC315E">
        <w:rPr>
          <w:rFonts w:ascii="Verdana" w:hAnsi="Verdana"/>
          <w:b/>
          <w:bCs/>
          <w:sz w:val="18"/>
          <w:szCs w:val="18"/>
        </w:rPr>
        <w:t>Opción 2</w:t>
      </w:r>
    </w:p>
    <w:p w14:paraId="6F438D4C" w14:textId="1F0F9C35" w:rsidR="00672BB1" w:rsidRDefault="00672BB1" w:rsidP="00672BB1">
      <w:pPr>
        <w:ind w:left="708" w:firstLine="708"/>
        <w:jc w:val="both"/>
        <w:rPr>
          <w:rFonts w:ascii="Verdana" w:hAnsi="Verdana"/>
          <w:sz w:val="18"/>
          <w:szCs w:val="18"/>
        </w:rPr>
      </w:pPr>
      <w:r>
        <w:rPr>
          <w:rFonts w:ascii="Verdana" w:hAnsi="Verdana"/>
          <w:sz w:val="18"/>
          <w:szCs w:val="18"/>
        </w:rPr>
        <w:t>Se transfiere Nodo 1 al Nodo 2 y del Nodo 2 transferimos el resultado al Nodo 3</w:t>
      </w:r>
      <w:r w:rsidR="009413E4">
        <w:rPr>
          <w:rFonts w:ascii="Verdana" w:hAnsi="Verdana"/>
          <w:sz w:val="18"/>
          <w:szCs w:val="18"/>
        </w:rPr>
        <w:t>:</w:t>
      </w:r>
    </w:p>
    <w:p w14:paraId="0D909373" w14:textId="20723616" w:rsidR="00672BB1" w:rsidRDefault="00672BB1" w:rsidP="00672BB1">
      <w:pPr>
        <w:ind w:left="708"/>
        <w:jc w:val="both"/>
        <w:rPr>
          <w:rFonts w:ascii="Verdana" w:hAnsi="Verdana"/>
          <w:sz w:val="18"/>
          <w:szCs w:val="18"/>
        </w:rPr>
      </w:pPr>
      <w:r>
        <w:rPr>
          <w:rFonts w:ascii="Verdana" w:hAnsi="Verdana"/>
          <w:sz w:val="18"/>
          <w:szCs w:val="18"/>
        </w:rPr>
        <w:tab/>
      </w:r>
      <w:r w:rsidR="004A68A6">
        <w:rPr>
          <w:rFonts w:ascii="Verdana" w:hAnsi="Verdana"/>
          <w:sz w:val="18"/>
          <w:szCs w:val="18"/>
        </w:rPr>
        <w:t>81000</w:t>
      </w:r>
      <w:r>
        <w:rPr>
          <w:rFonts w:ascii="Verdana" w:hAnsi="Verdana"/>
          <w:sz w:val="18"/>
          <w:szCs w:val="18"/>
        </w:rPr>
        <w:t xml:space="preserve">00 bytes + </w:t>
      </w:r>
      <w:r w:rsidR="004A68A6">
        <w:rPr>
          <w:rFonts w:ascii="Verdana" w:hAnsi="Verdana"/>
          <w:sz w:val="18"/>
          <w:szCs w:val="18"/>
        </w:rPr>
        <w:t>6000</w:t>
      </w:r>
      <w:r>
        <w:rPr>
          <w:rFonts w:ascii="Verdana" w:hAnsi="Verdana"/>
          <w:sz w:val="18"/>
          <w:szCs w:val="18"/>
        </w:rPr>
        <w:t xml:space="preserve">000 bytes = </w:t>
      </w:r>
      <w:r w:rsidRPr="0041159E">
        <w:rPr>
          <w:rFonts w:ascii="Verdana" w:hAnsi="Verdana"/>
          <w:b/>
          <w:bCs/>
          <w:sz w:val="18"/>
          <w:szCs w:val="18"/>
        </w:rPr>
        <w:t>1</w:t>
      </w:r>
      <w:r w:rsidR="004A68A6">
        <w:rPr>
          <w:rFonts w:ascii="Verdana" w:hAnsi="Verdana"/>
          <w:b/>
          <w:bCs/>
          <w:sz w:val="18"/>
          <w:szCs w:val="18"/>
        </w:rPr>
        <w:t>4100</w:t>
      </w:r>
      <w:r w:rsidRPr="0041159E">
        <w:rPr>
          <w:rFonts w:ascii="Verdana" w:hAnsi="Verdana"/>
          <w:b/>
          <w:bCs/>
          <w:sz w:val="18"/>
          <w:szCs w:val="18"/>
        </w:rPr>
        <w:t>000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7E75598C" w14:textId="5B349C34" w:rsidR="00672BB1" w:rsidRDefault="00000000" w:rsidP="00672BB1">
      <w:pPr>
        <w:ind w:left="708"/>
        <w:jc w:val="both"/>
        <w:rPr>
          <w:rFonts w:ascii="Verdana" w:hAnsi="Verdana"/>
          <w:sz w:val="18"/>
          <w:szCs w:val="18"/>
        </w:rPr>
      </w:pPr>
      <w:r>
        <w:rPr>
          <w:rFonts w:ascii="Verdana" w:hAnsi="Verdana"/>
          <w:noProof/>
          <w:sz w:val="18"/>
          <w:szCs w:val="18"/>
        </w:rPr>
        <w:pict w14:anchorId="53D600F5">
          <v:oval id="_x0000_s1076" style="position:absolute;left:0;text-align:left;margin-left:226.45pt;margin-top:43.75pt;width:54.75pt;height:25.5pt;z-index:251705344">
            <v:textbox style="mso-next-textbox:#_x0000_s1076">
              <w:txbxContent>
                <w:p w14:paraId="790AACE5" w14:textId="77777777" w:rsidR="00513CE0" w:rsidRPr="00513CE0" w:rsidRDefault="00513CE0" w:rsidP="00513CE0">
                  <w:pPr>
                    <w:rPr>
                      <w:sz w:val="16"/>
                      <w:szCs w:val="16"/>
                      <w:lang w:val="es-ES"/>
                    </w:rPr>
                  </w:pPr>
                  <w:r w:rsidRPr="00513CE0">
                    <w:rPr>
                      <w:sz w:val="16"/>
                      <w:szCs w:val="16"/>
                      <w:lang w:val="es-ES"/>
                    </w:rPr>
                    <w:t>Nodo 3</w:t>
                  </w:r>
                </w:p>
              </w:txbxContent>
            </v:textbox>
          </v:oval>
        </w:pict>
      </w:r>
      <w:r>
        <w:rPr>
          <w:rFonts w:ascii="Verdana" w:hAnsi="Verdana"/>
          <w:noProof/>
          <w:sz w:val="18"/>
          <w:szCs w:val="18"/>
        </w:rPr>
        <w:pict w14:anchorId="1AF2D7A1">
          <v:oval id="_x0000_s1074" style="position:absolute;left:0;text-align:left;margin-left:107.55pt;margin-top:9pt;width:53.65pt;height:27pt;z-index:251703296;mso-position-horizontal-relative:text;mso-position-vertical-relative:text">
            <v:textbox style="mso-next-textbox:#_x0000_s1074">
              <w:txbxContent>
                <w:p w14:paraId="4519CACE" w14:textId="77777777" w:rsidR="00513CE0" w:rsidRPr="00513CE0" w:rsidRDefault="00513CE0" w:rsidP="00513CE0">
                  <w:pPr>
                    <w:rPr>
                      <w:sz w:val="16"/>
                      <w:szCs w:val="16"/>
                      <w:lang w:val="es-ES"/>
                    </w:rPr>
                  </w:pPr>
                  <w:r w:rsidRPr="00513CE0">
                    <w:rPr>
                      <w:sz w:val="16"/>
                      <w:szCs w:val="16"/>
                      <w:lang w:val="es-ES"/>
                    </w:rPr>
                    <w:t>Nodo 1</w:t>
                  </w:r>
                </w:p>
              </w:txbxContent>
            </v:textbox>
          </v:oval>
        </w:pict>
      </w:r>
    </w:p>
    <w:p w14:paraId="3AEE0FEF" w14:textId="6DC7AA43" w:rsidR="00513CE0" w:rsidRDefault="00000000" w:rsidP="00672BB1">
      <w:pPr>
        <w:ind w:left="708"/>
        <w:jc w:val="both"/>
        <w:rPr>
          <w:rFonts w:ascii="Verdana" w:hAnsi="Verdana"/>
          <w:sz w:val="18"/>
          <w:szCs w:val="18"/>
        </w:rPr>
      </w:pPr>
      <w:r>
        <w:rPr>
          <w:rFonts w:ascii="Verdana" w:hAnsi="Verdana"/>
          <w:noProof/>
          <w:sz w:val="18"/>
          <w:szCs w:val="18"/>
        </w:rPr>
        <w:pict w14:anchorId="1FDBAF53">
          <v:shape id="_x0000_s1091" type="#_x0000_t32" style="position:absolute;left:0;text-align:left;margin-left:162.3pt;margin-top:10.1pt;width:192.4pt;height:0;z-index:251719680" o:connectortype="straight">
            <v:stroke endarrow="block"/>
          </v:shape>
        </w:pict>
      </w:r>
      <w:r>
        <w:rPr>
          <w:rFonts w:ascii="Verdana" w:hAnsi="Verdana"/>
          <w:noProof/>
          <w:sz w:val="18"/>
          <w:szCs w:val="18"/>
        </w:rPr>
        <w:pict w14:anchorId="6F3337DC">
          <v:oval id="_x0000_s1075" style="position:absolute;left:0;text-align:left;margin-left:356.95pt;margin-top:.6pt;width:50.25pt;height:23.7pt;z-index:251704320">
            <v:textbox style="mso-next-textbox:#_x0000_s1075">
              <w:txbxContent>
                <w:p w14:paraId="09861CC7" w14:textId="77777777" w:rsidR="00513CE0" w:rsidRPr="00513CE0" w:rsidRDefault="00513CE0" w:rsidP="00513CE0">
                  <w:pPr>
                    <w:rPr>
                      <w:sz w:val="16"/>
                      <w:szCs w:val="16"/>
                      <w:lang w:val="es-ES"/>
                    </w:rPr>
                  </w:pPr>
                  <w:r w:rsidRPr="00513CE0">
                    <w:rPr>
                      <w:sz w:val="16"/>
                      <w:szCs w:val="16"/>
                      <w:lang w:val="es-ES"/>
                    </w:rPr>
                    <w:t>Nodo 2</w:t>
                  </w:r>
                </w:p>
              </w:txbxContent>
            </v:textbox>
          </v:oval>
        </w:pict>
      </w:r>
    </w:p>
    <w:p w14:paraId="69EAAD00" w14:textId="13D893BF" w:rsidR="00513CE0" w:rsidRDefault="00513CE0" w:rsidP="00672BB1">
      <w:pPr>
        <w:ind w:left="708"/>
        <w:jc w:val="both"/>
        <w:rPr>
          <w:rFonts w:ascii="Verdana" w:hAnsi="Verdana"/>
          <w:sz w:val="18"/>
          <w:szCs w:val="18"/>
        </w:rPr>
      </w:pPr>
    </w:p>
    <w:p w14:paraId="57531965" w14:textId="4201076D" w:rsidR="00513CE0" w:rsidRDefault="00000000" w:rsidP="00672BB1">
      <w:pPr>
        <w:ind w:left="708"/>
        <w:jc w:val="both"/>
        <w:rPr>
          <w:rFonts w:ascii="Verdana" w:hAnsi="Verdana"/>
          <w:sz w:val="18"/>
          <w:szCs w:val="18"/>
        </w:rPr>
      </w:pPr>
      <w:r>
        <w:rPr>
          <w:rFonts w:ascii="Verdana" w:hAnsi="Verdana"/>
          <w:noProof/>
          <w:sz w:val="18"/>
          <w:szCs w:val="18"/>
        </w:rPr>
        <w:pict w14:anchorId="3C86C59A">
          <v:shape id="_x0000_s1078" type="#_x0000_t32" style="position:absolute;left:0;text-align:left;margin-left:282.3pt;margin-top:1.4pt;width:84.4pt;height:19.5pt;flip:x;z-index:251707392" o:connectortype="straight">
            <v:stroke endarrow="block"/>
          </v:shape>
        </w:pict>
      </w:r>
    </w:p>
    <w:p w14:paraId="2CDA5AE8" w14:textId="4FDE4448" w:rsidR="00513CE0" w:rsidRDefault="00513CE0" w:rsidP="00672BB1">
      <w:pPr>
        <w:ind w:left="708"/>
        <w:jc w:val="both"/>
        <w:rPr>
          <w:rFonts w:ascii="Verdana" w:hAnsi="Verdana"/>
          <w:sz w:val="18"/>
          <w:szCs w:val="18"/>
        </w:rPr>
      </w:pPr>
    </w:p>
    <w:p w14:paraId="1CEE5B5F" w14:textId="7F33FD7C" w:rsidR="00513CE0" w:rsidRDefault="00513CE0" w:rsidP="00672BB1">
      <w:pPr>
        <w:ind w:left="708"/>
        <w:jc w:val="both"/>
        <w:rPr>
          <w:rFonts w:ascii="Verdana" w:hAnsi="Verdana"/>
          <w:sz w:val="18"/>
          <w:szCs w:val="18"/>
        </w:rPr>
      </w:pPr>
    </w:p>
    <w:p w14:paraId="0890842C" w14:textId="2B2B44DB" w:rsidR="00513CE0" w:rsidRDefault="00513CE0" w:rsidP="00672BB1">
      <w:pPr>
        <w:ind w:left="708"/>
        <w:jc w:val="both"/>
        <w:rPr>
          <w:rFonts w:ascii="Verdana" w:hAnsi="Verdana"/>
          <w:sz w:val="18"/>
          <w:szCs w:val="18"/>
        </w:rPr>
      </w:pPr>
    </w:p>
    <w:p w14:paraId="35FD5A3A" w14:textId="0BEEFB99" w:rsidR="00513CE0" w:rsidRDefault="00513CE0" w:rsidP="00672BB1">
      <w:pPr>
        <w:ind w:left="708"/>
        <w:jc w:val="both"/>
        <w:rPr>
          <w:rFonts w:ascii="Verdana" w:hAnsi="Verdana"/>
          <w:sz w:val="18"/>
          <w:szCs w:val="18"/>
        </w:rPr>
      </w:pPr>
    </w:p>
    <w:p w14:paraId="76F94797" w14:textId="77777777" w:rsidR="00672BB1" w:rsidRPr="00FC315E" w:rsidRDefault="00672BB1" w:rsidP="00672BB1">
      <w:pPr>
        <w:ind w:left="708"/>
        <w:jc w:val="both"/>
        <w:rPr>
          <w:rFonts w:ascii="Verdana" w:hAnsi="Verdana"/>
          <w:b/>
          <w:bCs/>
          <w:sz w:val="18"/>
          <w:szCs w:val="18"/>
        </w:rPr>
      </w:pPr>
      <w:r>
        <w:rPr>
          <w:rFonts w:ascii="Verdana" w:hAnsi="Verdana"/>
          <w:sz w:val="18"/>
          <w:szCs w:val="18"/>
        </w:rPr>
        <w:tab/>
      </w:r>
      <w:r w:rsidRPr="00FC315E">
        <w:rPr>
          <w:rFonts w:ascii="Verdana" w:hAnsi="Verdana"/>
          <w:b/>
          <w:bCs/>
          <w:sz w:val="18"/>
          <w:szCs w:val="18"/>
        </w:rPr>
        <w:t>Opción 3</w:t>
      </w:r>
    </w:p>
    <w:p w14:paraId="543C763F" w14:textId="62E5A59E" w:rsidR="00672BB1" w:rsidRDefault="00672BB1" w:rsidP="00672BB1">
      <w:pPr>
        <w:ind w:left="708" w:firstLine="708"/>
        <w:jc w:val="both"/>
        <w:rPr>
          <w:rFonts w:ascii="Verdana" w:hAnsi="Verdana"/>
          <w:sz w:val="18"/>
          <w:szCs w:val="18"/>
        </w:rPr>
      </w:pPr>
      <w:r>
        <w:rPr>
          <w:rFonts w:ascii="Verdana" w:hAnsi="Verdana"/>
          <w:sz w:val="18"/>
          <w:szCs w:val="18"/>
        </w:rPr>
        <w:t>Se transfiere Nodo 2 al Nodo 1 y del Nodo 1 transferimos el resultado al Nodo 3</w:t>
      </w:r>
      <w:r w:rsidR="009413E4">
        <w:rPr>
          <w:rFonts w:ascii="Verdana" w:hAnsi="Verdana"/>
          <w:sz w:val="18"/>
          <w:szCs w:val="18"/>
        </w:rPr>
        <w:t>:</w:t>
      </w:r>
    </w:p>
    <w:p w14:paraId="2E913B9C" w14:textId="518F6E88" w:rsidR="00672BB1" w:rsidRDefault="00672BB1" w:rsidP="00672BB1">
      <w:pPr>
        <w:ind w:left="708"/>
        <w:jc w:val="both"/>
        <w:rPr>
          <w:rFonts w:ascii="Verdana" w:hAnsi="Verdana"/>
          <w:sz w:val="18"/>
          <w:szCs w:val="18"/>
        </w:rPr>
      </w:pPr>
      <w:r>
        <w:rPr>
          <w:rFonts w:ascii="Verdana" w:hAnsi="Verdana"/>
          <w:sz w:val="18"/>
          <w:szCs w:val="18"/>
        </w:rPr>
        <w:tab/>
        <w:t>1</w:t>
      </w:r>
      <w:r w:rsidR="004A68A6">
        <w:rPr>
          <w:rFonts w:ascii="Verdana" w:hAnsi="Verdana"/>
          <w:sz w:val="18"/>
          <w:szCs w:val="18"/>
        </w:rPr>
        <w:t>1292600</w:t>
      </w:r>
      <w:r>
        <w:rPr>
          <w:rFonts w:ascii="Verdana" w:hAnsi="Verdana"/>
          <w:sz w:val="18"/>
          <w:szCs w:val="18"/>
        </w:rPr>
        <w:t xml:space="preserve"> bytes + </w:t>
      </w:r>
      <w:r w:rsidR="004A68A6">
        <w:rPr>
          <w:rFonts w:ascii="Verdana" w:hAnsi="Verdana"/>
          <w:sz w:val="18"/>
          <w:szCs w:val="18"/>
        </w:rPr>
        <w:t>6000</w:t>
      </w:r>
      <w:r>
        <w:rPr>
          <w:rFonts w:ascii="Verdana" w:hAnsi="Verdana"/>
          <w:sz w:val="18"/>
          <w:szCs w:val="18"/>
        </w:rPr>
        <w:t xml:space="preserve">000 bytes = </w:t>
      </w:r>
      <w:r w:rsidR="004A68A6">
        <w:rPr>
          <w:rFonts w:ascii="Verdana" w:hAnsi="Verdana"/>
          <w:b/>
          <w:bCs/>
          <w:sz w:val="18"/>
          <w:szCs w:val="18"/>
        </w:rPr>
        <w:t>17292600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14A898A8" w14:textId="438443E0" w:rsidR="00672BB1" w:rsidRDefault="00000000" w:rsidP="00672BB1">
      <w:pPr>
        <w:ind w:left="708"/>
        <w:jc w:val="both"/>
        <w:rPr>
          <w:rFonts w:ascii="Verdana" w:hAnsi="Verdana"/>
          <w:sz w:val="18"/>
          <w:szCs w:val="18"/>
        </w:rPr>
      </w:pPr>
      <w:r>
        <w:rPr>
          <w:rFonts w:ascii="Verdana" w:hAnsi="Verdana"/>
          <w:noProof/>
          <w:sz w:val="18"/>
          <w:szCs w:val="18"/>
        </w:rPr>
        <w:pict w14:anchorId="53D600F5">
          <v:oval id="_x0000_s1081" style="position:absolute;left:0;text-align:left;margin-left:225.35pt;margin-top:43.85pt;width:54.75pt;height:25.5pt;z-index:251710464">
            <v:textbox style="mso-next-textbox:#_x0000_s1081">
              <w:txbxContent>
                <w:p w14:paraId="3305D051" w14:textId="77777777" w:rsidR="00513CE0" w:rsidRPr="00513CE0" w:rsidRDefault="00513CE0" w:rsidP="00513CE0">
                  <w:pPr>
                    <w:rPr>
                      <w:sz w:val="16"/>
                      <w:szCs w:val="16"/>
                      <w:lang w:val="es-ES"/>
                    </w:rPr>
                  </w:pPr>
                  <w:r w:rsidRPr="00513CE0">
                    <w:rPr>
                      <w:sz w:val="16"/>
                      <w:szCs w:val="16"/>
                      <w:lang w:val="es-ES"/>
                    </w:rPr>
                    <w:t>Nodo 3</w:t>
                  </w:r>
                </w:p>
              </w:txbxContent>
            </v:textbox>
          </v:oval>
        </w:pict>
      </w:r>
      <w:r>
        <w:rPr>
          <w:rFonts w:ascii="Verdana" w:hAnsi="Verdana"/>
          <w:noProof/>
          <w:sz w:val="18"/>
          <w:szCs w:val="18"/>
        </w:rPr>
        <w:pict w14:anchorId="1AF2D7A1">
          <v:oval id="_x0000_s1079" style="position:absolute;left:0;text-align:left;margin-left:106.45pt;margin-top:9.1pt;width:53.65pt;height:27pt;z-index:251708416;mso-position-horizontal-relative:text;mso-position-vertical-relative:text">
            <v:textbox style="mso-next-textbox:#_x0000_s1079">
              <w:txbxContent>
                <w:p w14:paraId="37451CCB" w14:textId="77777777" w:rsidR="00513CE0" w:rsidRPr="00513CE0" w:rsidRDefault="00513CE0" w:rsidP="00513CE0">
                  <w:pPr>
                    <w:rPr>
                      <w:sz w:val="16"/>
                      <w:szCs w:val="16"/>
                      <w:lang w:val="es-ES"/>
                    </w:rPr>
                  </w:pPr>
                  <w:r w:rsidRPr="00513CE0">
                    <w:rPr>
                      <w:sz w:val="16"/>
                      <w:szCs w:val="16"/>
                      <w:lang w:val="es-ES"/>
                    </w:rPr>
                    <w:t>Nodo 1</w:t>
                  </w:r>
                </w:p>
              </w:txbxContent>
            </v:textbox>
          </v:oval>
        </w:pict>
      </w:r>
    </w:p>
    <w:p w14:paraId="4BCD4085" w14:textId="442CC5E3" w:rsidR="00513CE0" w:rsidRDefault="00000000" w:rsidP="00672BB1">
      <w:pPr>
        <w:ind w:left="708"/>
        <w:jc w:val="both"/>
        <w:rPr>
          <w:rFonts w:ascii="Verdana" w:hAnsi="Verdana"/>
          <w:sz w:val="18"/>
          <w:szCs w:val="18"/>
        </w:rPr>
      </w:pPr>
      <w:r>
        <w:rPr>
          <w:rFonts w:ascii="Verdana" w:hAnsi="Verdana"/>
          <w:noProof/>
          <w:sz w:val="18"/>
          <w:szCs w:val="18"/>
        </w:rPr>
        <w:pict w14:anchorId="6F3337DC">
          <v:oval id="_x0000_s1080" style="position:absolute;left:0;text-align:left;margin-left:354.7pt;margin-top:2.55pt;width:50.25pt;height:23.7pt;z-index:251709440">
            <v:textbox style="mso-next-textbox:#_x0000_s1080">
              <w:txbxContent>
                <w:p w14:paraId="716E642C" w14:textId="77777777" w:rsidR="00513CE0" w:rsidRPr="00513CE0" w:rsidRDefault="00513CE0" w:rsidP="00513CE0">
                  <w:pPr>
                    <w:rPr>
                      <w:sz w:val="16"/>
                      <w:szCs w:val="16"/>
                      <w:lang w:val="es-ES"/>
                    </w:rPr>
                  </w:pPr>
                  <w:r w:rsidRPr="00513CE0">
                    <w:rPr>
                      <w:sz w:val="16"/>
                      <w:szCs w:val="16"/>
                      <w:lang w:val="es-ES"/>
                    </w:rPr>
                    <w:t>Nodo 2</w:t>
                  </w:r>
                </w:p>
              </w:txbxContent>
            </v:textbox>
          </v:oval>
        </w:pict>
      </w:r>
    </w:p>
    <w:p w14:paraId="20F2EE1E" w14:textId="1A2C37C2" w:rsidR="00513CE0" w:rsidRDefault="00000000" w:rsidP="00672BB1">
      <w:pPr>
        <w:ind w:left="708"/>
        <w:jc w:val="both"/>
        <w:rPr>
          <w:rFonts w:ascii="Verdana" w:hAnsi="Verdana"/>
          <w:sz w:val="18"/>
          <w:szCs w:val="18"/>
        </w:rPr>
      </w:pPr>
      <w:r>
        <w:rPr>
          <w:rFonts w:ascii="Verdana" w:hAnsi="Verdana"/>
          <w:noProof/>
          <w:sz w:val="18"/>
          <w:szCs w:val="18"/>
        </w:rPr>
        <w:pict w14:anchorId="5A163938">
          <v:shape id="_x0000_s1083" type="#_x0000_t32" style="position:absolute;left:0;text-align:left;margin-left:151.8pt;margin-top:10.85pt;width:1in;height:23.65pt;z-index:251712512" o:connectortype="straight">
            <v:stroke endarrow="block"/>
          </v:shape>
        </w:pict>
      </w:r>
      <w:r>
        <w:rPr>
          <w:rFonts w:ascii="Verdana" w:hAnsi="Verdana"/>
          <w:noProof/>
          <w:sz w:val="18"/>
          <w:szCs w:val="18"/>
        </w:rPr>
        <w:pict w14:anchorId="758813CF">
          <v:shape id="_x0000_s1082" type="#_x0000_t32" style="position:absolute;left:0;text-align:left;margin-left:163.45pt;margin-top:4.85pt;width:191.25pt;height:0;flip:x;z-index:251711488" o:connectortype="straight">
            <v:stroke endarrow="block"/>
          </v:shape>
        </w:pict>
      </w:r>
    </w:p>
    <w:p w14:paraId="4BBA1432" w14:textId="6BB8589C" w:rsidR="00513CE0" w:rsidRDefault="00513CE0" w:rsidP="00672BB1">
      <w:pPr>
        <w:ind w:left="708"/>
        <w:jc w:val="both"/>
        <w:rPr>
          <w:rFonts w:ascii="Verdana" w:hAnsi="Verdana"/>
          <w:sz w:val="18"/>
          <w:szCs w:val="18"/>
        </w:rPr>
      </w:pPr>
    </w:p>
    <w:p w14:paraId="3B1644BD" w14:textId="6057E033" w:rsidR="00513CE0" w:rsidRDefault="00513CE0" w:rsidP="00672BB1">
      <w:pPr>
        <w:ind w:left="708"/>
        <w:jc w:val="both"/>
        <w:rPr>
          <w:rFonts w:ascii="Verdana" w:hAnsi="Verdana"/>
          <w:sz w:val="18"/>
          <w:szCs w:val="18"/>
        </w:rPr>
      </w:pPr>
    </w:p>
    <w:p w14:paraId="2640E0B1" w14:textId="21F8A9D0" w:rsidR="00513CE0" w:rsidRDefault="00513CE0" w:rsidP="00672BB1">
      <w:pPr>
        <w:ind w:left="708"/>
        <w:jc w:val="both"/>
        <w:rPr>
          <w:rFonts w:ascii="Verdana" w:hAnsi="Verdana"/>
          <w:sz w:val="18"/>
          <w:szCs w:val="18"/>
        </w:rPr>
      </w:pPr>
    </w:p>
    <w:p w14:paraId="5B975D4A" w14:textId="58E2B9B8" w:rsidR="00513CE0" w:rsidRDefault="00513CE0" w:rsidP="00672BB1">
      <w:pPr>
        <w:ind w:left="708"/>
        <w:jc w:val="both"/>
        <w:rPr>
          <w:rFonts w:ascii="Verdana" w:hAnsi="Verdana"/>
          <w:sz w:val="18"/>
          <w:szCs w:val="18"/>
        </w:rPr>
      </w:pPr>
    </w:p>
    <w:p w14:paraId="22F5155D" w14:textId="66E316DB" w:rsidR="00672BB1" w:rsidRDefault="00672BB1" w:rsidP="00672BB1">
      <w:pPr>
        <w:ind w:left="708"/>
        <w:jc w:val="both"/>
        <w:rPr>
          <w:rFonts w:ascii="Verdana" w:hAnsi="Verdana"/>
          <w:sz w:val="18"/>
          <w:szCs w:val="18"/>
        </w:rPr>
      </w:pPr>
      <w:r>
        <w:rPr>
          <w:rFonts w:ascii="Verdana" w:hAnsi="Verdana"/>
          <w:sz w:val="18"/>
          <w:szCs w:val="18"/>
        </w:rPr>
        <w:tab/>
        <w:t xml:space="preserve">De las opciones consideradas, la </w:t>
      </w:r>
      <w:r w:rsidRPr="00852302">
        <w:rPr>
          <w:rFonts w:ascii="Verdana" w:hAnsi="Verdana"/>
          <w:b/>
          <w:bCs/>
          <w:sz w:val="18"/>
          <w:szCs w:val="18"/>
        </w:rPr>
        <w:t xml:space="preserve">Opción </w:t>
      </w:r>
      <w:r w:rsidR="004A68A6">
        <w:rPr>
          <w:rFonts w:ascii="Verdana" w:hAnsi="Verdana"/>
          <w:b/>
          <w:bCs/>
          <w:sz w:val="18"/>
          <w:szCs w:val="18"/>
        </w:rPr>
        <w:t>2</w:t>
      </w:r>
      <w:r>
        <w:rPr>
          <w:rFonts w:ascii="Verdana" w:hAnsi="Verdana"/>
          <w:sz w:val="18"/>
          <w:szCs w:val="18"/>
        </w:rPr>
        <w:t xml:space="preserve"> es la mejor.</w:t>
      </w:r>
    </w:p>
    <w:p w14:paraId="2F414A55" w14:textId="77777777" w:rsidR="00672BB1" w:rsidRDefault="00672BB1" w:rsidP="00672BB1">
      <w:pPr>
        <w:ind w:left="708"/>
        <w:jc w:val="both"/>
        <w:rPr>
          <w:rFonts w:ascii="Verdana" w:hAnsi="Verdana"/>
          <w:sz w:val="18"/>
          <w:szCs w:val="18"/>
        </w:rPr>
      </w:pPr>
    </w:p>
    <w:p w14:paraId="76CD6589" w14:textId="77777777" w:rsidR="00672BB1" w:rsidRDefault="00672BB1" w:rsidP="00672BB1">
      <w:pPr>
        <w:ind w:left="708" w:firstLine="708"/>
        <w:jc w:val="both"/>
        <w:rPr>
          <w:rFonts w:ascii="Verdana" w:hAnsi="Verdana"/>
          <w:b/>
          <w:bCs/>
          <w:sz w:val="18"/>
          <w:szCs w:val="18"/>
        </w:rPr>
      </w:pPr>
      <w:r w:rsidRPr="00C326AC">
        <w:rPr>
          <w:rFonts w:ascii="Verdana" w:hAnsi="Verdana"/>
          <w:b/>
          <w:bCs/>
          <w:sz w:val="18"/>
          <w:szCs w:val="18"/>
        </w:rPr>
        <w:t>I</w:t>
      </w:r>
      <w:r>
        <w:rPr>
          <w:rFonts w:ascii="Verdana" w:hAnsi="Verdana"/>
          <w:b/>
          <w:bCs/>
          <w:sz w:val="18"/>
          <w:szCs w:val="18"/>
        </w:rPr>
        <w:t xml:space="preserve">I. </w:t>
      </w:r>
      <w:r w:rsidRPr="00C326AC">
        <w:rPr>
          <w:rFonts w:ascii="Verdana" w:hAnsi="Verdana"/>
          <w:b/>
          <w:bCs/>
          <w:sz w:val="18"/>
          <w:szCs w:val="18"/>
        </w:rPr>
        <w:t xml:space="preserve">Nodo </w:t>
      </w:r>
      <w:r>
        <w:rPr>
          <w:rFonts w:ascii="Verdana" w:hAnsi="Verdana"/>
          <w:b/>
          <w:bCs/>
          <w:sz w:val="18"/>
          <w:szCs w:val="18"/>
        </w:rPr>
        <w:t>2</w:t>
      </w:r>
      <w:r w:rsidRPr="00C326AC">
        <w:rPr>
          <w:rFonts w:ascii="Verdana" w:hAnsi="Verdana"/>
          <w:b/>
          <w:bCs/>
          <w:sz w:val="18"/>
          <w:szCs w:val="18"/>
        </w:rPr>
        <w:t xml:space="preserve"> como nodo resultado</w:t>
      </w:r>
    </w:p>
    <w:p w14:paraId="40BD1DA0" w14:textId="77777777" w:rsidR="00672BB1" w:rsidRPr="00C326AC" w:rsidRDefault="00672BB1" w:rsidP="00672BB1">
      <w:pPr>
        <w:ind w:left="708" w:firstLine="708"/>
        <w:jc w:val="both"/>
        <w:rPr>
          <w:rFonts w:ascii="Verdana" w:hAnsi="Verdana"/>
          <w:sz w:val="18"/>
          <w:szCs w:val="18"/>
        </w:rPr>
      </w:pPr>
      <w:r w:rsidRPr="00C326AC">
        <w:rPr>
          <w:rFonts w:ascii="Verdana" w:hAnsi="Verdana"/>
          <w:sz w:val="18"/>
          <w:szCs w:val="18"/>
        </w:rPr>
        <w:t xml:space="preserve">Se pueden presentar </w:t>
      </w:r>
      <w:r>
        <w:rPr>
          <w:rFonts w:ascii="Verdana" w:hAnsi="Verdana"/>
          <w:sz w:val="18"/>
          <w:szCs w:val="18"/>
        </w:rPr>
        <w:t>dos</w:t>
      </w:r>
      <w:r w:rsidRPr="00C326AC">
        <w:rPr>
          <w:rFonts w:ascii="Verdana" w:hAnsi="Verdana"/>
          <w:sz w:val="18"/>
          <w:szCs w:val="18"/>
        </w:rPr>
        <w:t xml:space="preserve"> </w:t>
      </w:r>
      <w:r>
        <w:rPr>
          <w:rFonts w:ascii="Verdana" w:hAnsi="Verdana"/>
          <w:sz w:val="18"/>
          <w:szCs w:val="18"/>
        </w:rPr>
        <w:t>opciones:</w:t>
      </w:r>
    </w:p>
    <w:p w14:paraId="3226497C" w14:textId="77777777" w:rsidR="00672BB1" w:rsidRPr="00FC315E" w:rsidRDefault="00672BB1" w:rsidP="00672BB1">
      <w:pPr>
        <w:ind w:left="708" w:firstLine="708"/>
        <w:jc w:val="both"/>
        <w:rPr>
          <w:rFonts w:ascii="Verdana" w:hAnsi="Verdana"/>
          <w:b/>
          <w:bCs/>
          <w:sz w:val="18"/>
          <w:szCs w:val="18"/>
        </w:rPr>
      </w:pPr>
      <w:r w:rsidRPr="00FC315E">
        <w:rPr>
          <w:rFonts w:ascii="Verdana" w:hAnsi="Verdana"/>
          <w:b/>
          <w:bCs/>
          <w:sz w:val="18"/>
          <w:szCs w:val="18"/>
        </w:rPr>
        <w:t xml:space="preserve">Opción </w:t>
      </w:r>
      <w:r>
        <w:rPr>
          <w:rFonts w:ascii="Verdana" w:hAnsi="Verdana"/>
          <w:b/>
          <w:bCs/>
          <w:sz w:val="18"/>
          <w:szCs w:val="18"/>
        </w:rPr>
        <w:t>1</w:t>
      </w:r>
    </w:p>
    <w:p w14:paraId="01DDE308" w14:textId="241FBE16" w:rsidR="00672BB1" w:rsidRDefault="00672BB1" w:rsidP="00672BB1">
      <w:pPr>
        <w:ind w:left="708" w:firstLine="708"/>
        <w:jc w:val="both"/>
        <w:rPr>
          <w:rFonts w:ascii="Verdana" w:hAnsi="Verdana"/>
          <w:sz w:val="18"/>
          <w:szCs w:val="18"/>
        </w:rPr>
      </w:pPr>
      <w:r>
        <w:rPr>
          <w:rFonts w:ascii="Verdana" w:hAnsi="Verdana"/>
          <w:sz w:val="18"/>
          <w:szCs w:val="18"/>
        </w:rPr>
        <w:t xml:space="preserve">Se transfiere </w:t>
      </w:r>
      <w:r w:rsidR="009413E4">
        <w:rPr>
          <w:rFonts w:ascii="Verdana" w:hAnsi="Verdana"/>
          <w:sz w:val="18"/>
          <w:szCs w:val="18"/>
        </w:rPr>
        <w:t xml:space="preserve">el </w:t>
      </w:r>
      <w:r>
        <w:rPr>
          <w:rFonts w:ascii="Verdana" w:hAnsi="Verdana"/>
          <w:sz w:val="18"/>
          <w:szCs w:val="18"/>
        </w:rPr>
        <w:t xml:space="preserve">Nodo 1 al </w:t>
      </w:r>
      <w:r w:rsidR="009413E4">
        <w:rPr>
          <w:rFonts w:ascii="Verdana" w:hAnsi="Verdana"/>
          <w:sz w:val="18"/>
          <w:szCs w:val="18"/>
        </w:rPr>
        <w:t>Nodo2:</w:t>
      </w:r>
      <w:r>
        <w:rPr>
          <w:rFonts w:ascii="Verdana" w:hAnsi="Verdana"/>
          <w:sz w:val="18"/>
          <w:szCs w:val="18"/>
        </w:rPr>
        <w:t xml:space="preserve"> </w:t>
      </w:r>
      <w:r w:rsidR="00BE2BBA">
        <w:rPr>
          <w:rFonts w:ascii="Verdana" w:hAnsi="Verdana"/>
          <w:b/>
          <w:bCs/>
          <w:sz w:val="18"/>
          <w:szCs w:val="18"/>
        </w:rPr>
        <w:t>8100</w:t>
      </w:r>
      <w:r w:rsidRPr="0041159E">
        <w:rPr>
          <w:rFonts w:ascii="Verdana" w:hAnsi="Verdana"/>
          <w:b/>
          <w:bCs/>
          <w:sz w:val="18"/>
          <w:szCs w:val="18"/>
        </w:rPr>
        <w:t>000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385B5A3C" w14:textId="4C31DEC0" w:rsidR="00672BB1" w:rsidRDefault="00000000" w:rsidP="00672BB1">
      <w:pPr>
        <w:ind w:left="708"/>
        <w:jc w:val="both"/>
        <w:rPr>
          <w:rFonts w:ascii="Verdana" w:hAnsi="Verdana"/>
          <w:sz w:val="18"/>
          <w:szCs w:val="18"/>
        </w:rPr>
      </w:pPr>
      <w:r>
        <w:rPr>
          <w:rFonts w:ascii="Verdana" w:hAnsi="Verdana"/>
          <w:noProof/>
          <w:sz w:val="18"/>
          <w:szCs w:val="18"/>
        </w:rPr>
        <w:pict w14:anchorId="6F3337DC">
          <v:oval id="_x0000_s1085" style="position:absolute;left:0;text-align:left;margin-left:346.05pt;margin-top:8.55pt;width:50.25pt;height:23.7pt;z-index:251714560">
            <v:textbox style="mso-next-textbox:#_x0000_s1085">
              <w:txbxContent>
                <w:p w14:paraId="2E6527BB" w14:textId="77777777" w:rsidR="00A157F9" w:rsidRPr="00513CE0" w:rsidRDefault="00A157F9" w:rsidP="00A157F9">
                  <w:pPr>
                    <w:rPr>
                      <w:sz w:val="16"/>
                      <w:szCs w:val="16"/>
                      <w:lang w:val="es-ES"/>
                    </w:rPr>
                  </w:pPr>
                  <w:r w:rsidRPr="00513CE0">
                    <w:rPr>
                      <w:sz w:val="16"/>
                      <w:szCs w:val="16"/>
                      <w:lang w:val="es-ES"/>
                    </w:rPr>
                    <w:t>Nodo 2</w:t>
                  </w:r>
                </w:p>
              </w:txbxContent>
            </v:textbox>
          </v:oval>
        </w:pict>
      </w:r>
      <w:r>
        <w:rPr>
          <w:rFonts w:ascii="Verdana" w:hAnsi="Verdana"/>
          <w:noProof/>
          <w:sz w:val="18"/>
          <w:szCs w:val="18"/>
        </w:rPr>
        <w:pict w14:anchorId="1AF2D7A1">
          <v:oval id="_x0000_s1084" style="position:absolute;left:0;text-align:left;margin-left:96.65pt;margin-top:6pt;width:53.65pt;height:27pt;z-index:251713536;mso-position-horizontal-relative:text;mso-position-vertical-relative:text">
            <v:textbox style="mso-next-textbox:#_x0000_s1084">
              <w:txbxContent>
                <w:p w14:paraId="585E22AD" w14:textId="77777777" w:rsidR="00A157F9" w:rsidRPr="00513CE0" w:rsidRDefault="00A157F9" w:rsidP="00A157F9">
                  <w:pPr>
                    <w:rPr>
                      <w:sz w:val="16"/>
                      <w:szCs w:val="16"/>
                      <w:lang w:val="es-ES"/>
                    </w:rPr>
                  </w:pPr>
                  <w:r w:rsidRPr="00513CE0">
                    <w:rPr>
                      <w:sz w:val="16"/>
                      <w:szCs w:val="16"/>
                      <w:lang w:val="es-ES"/>
                    </w:rPr>
                    <w:t>Nodo 1</w:t>
                  </w:r>
                </w:p>
              </w:txbxContent>
            </v:textbox>
          </v:oval>
        </w:pict>
      </w:r>
    </w:p>
    <w:p w14:paraId="53E18608" w14:textId="240D897A" w:rsidR="00A157F9" w:rsidRDefault="00000000" w:rsidP="00672BB1">
      <w:pPr>
        <w:ind w:left="708"/>
        <w:jc w:val="both"/>
        <w:rPr>
          <w:rFonts w:ascii="Verdana" w:hAnsi="Verdana"/>
          <w:sz w:val="18"/>
          <w:szCs w:val="18"/>
        </w:rPr>
      </w:pPr>
      <w:r>
        <w:rPr>
          <w:rFonts w:ascii="Verdana" w:hAnsi="Verdana"/>
          <w:noProof/>
          <w:sz w:val="18"/>
          <w:szCs w:val="18"/>
        </w:rPr>
        <w:pict w14:anchorId="365FCA17">
          <v:shape id="_x0000_s1090" type="#_x0000_t32" style="position:absolute;left:0;text-align:left;margin-left:151.05pt;margin-top:9.35pt;width:193.5pt;height:0;z-index:251718656" o:connectortype="straight">
            <v:stroke endarrow="block"/>
          </v:shape>
        </w:pict>
      </w:r>
    </w:p>
    <w:p w14:paraId="5B53DFD3" w14:textId="5BC9DAFE" w:rsidR="00A157F9" w:rsidRDefault="00A157F9" w:rsidP="00672BB1">
      <w:pPr>
        <w:ind w:left="708"/>
        <w:jc w:val="both"/>
        <w:rPr>
          <w:rFonts w:ascii="Verdana" w:hAnsi="Verdana"/>
          <w:sz w:val="18"/>
          <w:szCs w:val="18"/>
        </w:rPr>
      </w:pPr>
    </w:p>
    <w:p w14:paraId="69E31FEE" w14:textId="494CEF9C" w:rsidR="00A157F9" w:rsidRDefault="00A157F9" w:rsidP="00672BB1">
      <w:pPr>
        <w:ind w:left="708"/>
        <w:jc w:val="both"/>
        <w:rPr>
          <w:rFonts w:ascii="Verdana" w:hAnsi="Verdana"/>
          <w:sz w:val="18"/>
          <w:szCs w:val="18"/>
        </w:rPr>
      </w:pPr>
    </w:p>
    <w:p w14:paraId="27912112" w14:textId="77777777" w:rsidR="00A157F9" w:rsidRDefault="00A157F9" w:rsidP="00672BB1">
      <w:pPr>
        <w:ind w:left="708"/>
        <w:jc w:val="both"/>
        <w:rPr>
          <w:rFonts w:ascii="Verdana" w:hAnsi="Verdana"/>
          <w:sz w:val="18"/>
          <w:szCs w:val="18"/>
        </w:rPr>
      </w:pPr>
    </w:p>
    <w:p w14:paraId="1751EE67" w14:textId="3D33A5DB" w:rsidR="00A157F9" w:rsidRDefault="00A157F9" w:rsidP="00672BB1">
      <w:pPr>
        <w:ind w:left="708"/>
        <w:jc w:val="both"/>
        <w:rPr>
          <w:rFonts w:ascii="Verdana" w:hAnsi="Verdana"/>
          <w:sz w:val="18"/>
          <w:szCs w:val="18"/>
        </w:rPr>
      </w:pPr>
    </w:p>
    <w:p w14:paraId="016EA47E" w14:textId="0CA938C3" w:rsidR="00A157F9" w:rsidRDefault="00A157F9" w:rsidP="00672BB1">
      <w:pPr>
        <w:ind w:left="708"/>
        <w:jc w:val="both"/>
        <w:rPr>
          <w:rFonts w:ascii="Verdana" w:hAnsi="Verdana"/>
          <w:sz w:val="18"/>
          <w:szCs w:val="18"/>
        </w:rPr>
      </w:pPr>
    </w:p>
    <w:p w14:paraId="23A18FB6" w14:textId="77777777" w:rsidR="00672BB1" w:rsidRPr="00FC315E" w:rsidRDefault="00672BB1" w:rsidP="00672BB1">
      <w:pPr>
        <w:ind w:left="708"/>
        <w:jc w:val="both"/>
        <w:rPr>
          <w:rFonts w:ascii="Verdana" w:hAnsi="Verdana"/>
          <w:b/>
          <w:bCs/>
          <w:sz w:val="18"/>
          <w:szCs w:val="18"/>
        </w:rPr>
      </w:pPr>
      <w:r>
        <w:rPr>
          <w:rFonts w:ascii="Verdana" w:hAnsi="Verdana"/>
          <w:sz w:val="18"/>
          <w:szCs w:val="18"/>
        </w:rPr>
        <w:lastRenderedPageBreak/>
        <w:tab/>
      </w:r>
      <w:r w:rsidRPr="00FC315E">
        <w:rPr>
          <w:rFonts w:ascii="Verdana" w:hAnsi="Verdana"/>
          <w:b/>
          <w:bCs/>
          <w:sz w:val="18"/>
          <w:szCs w:val="18"/>
        </w:rPr>
        <w:t xml:space="preserve">Opción </w:t>
      </w:r>
      <w:r>
        <w:rPr>
          <w:rFonts w:ascii="Verdana" w:hAnsi="Verdana"/>
          <w:b/>
          <w:bCs/>
          <w:sz w:val="18"/>
          <w:szCs w:val="18"/>
        </w:rPr>
        <w:t>2</w:t>
      </w:r>
    </w:p>
    <w:p w14:paraId="0812F06B" w14:textId="07FD5F65" w:rsidR="00672BB1" w:rsidRDefault="00672BB1" w:rsidP="00672BB1">
      <w:pPr>
        <w:ind w:left="708" w:firstLine="708"/>
        <w:jc w:val="both"/>
        <w:rPr>
          <w:rFonts w:ascii="Verdana" w:hAnsi="Verdana"/>
          <w:sz w:val="18"/>
          <w:szCs w:val="18"/>
        </w:rPr>
      </w:pPr>
      <w:r>
        <w:rPr>
          <w:rFonts w:ascii="Verdana" w:hAnsi="Verdana"/>
          <w:sz w:val="18"/>
          <w:szCs w:val="18"/>
        </w:rPr>
        <w:t xml:space="preserve">Se transfiere </w:t>
      </w:r>
      <w:r w:rsidR="009413E4">
        <w:rPr>
          <w:rFonts w:ascii="Verdana" w:hAnsi="Verdana"/>
          <w:sz w:val="18"/>
          <w:szCs w:val="18"/>
        </w:rPr>
        <w:t xml:space="preserve">el </w:t>
      </w:r>
      <w:r>
        <w:rPr>
          <w:rFonts w:ascii="Verdana" w:hAnsi="Verdana"/>
          <w:sz w:val="18"/>
          <w:szCs w:val="18"/>
        </w:rPr>
        <w:t xml:space="preserve">Nodo 2 al Nodo 1 </w:t>
      </w:r>
      <w:r w:rsidR="00A7525C">
        <w:rPr>
          <w:rFonts w:ascii="Verdana" w:hAnsi="Verdana"/>
          <w:sz w:val="18"/>
          <w:szCs w:val="18"/>
        </w:rPr>
        <w:t xml:space="preserve">(1) </w:t>
      </w:r>
      <w:r>
        <w:rPr>
          <w:rFonts w:ascii="Verdana" w:hAnsi="Verdana"/>
          <w:sz w:val="18"/>
          <w:szCs w:val="18"/>
        </w:rPr>
        <w:t>y del Nodo 1 transferimos el resultado al Nodo 2</w:t>
      </w:r>
      <w:r w:rsidR="00A7525C">
        <w:rPr>
          <w:rFonts w:ascii="Verdana" w:hAnsi="Verdana"/>
          <w:sz w:val="18"/>
          <w:szCs w:val="18"/>
        </w:rPr>
        <w:t xml:space="preserve"> (2)</w:t>
      </w:r>
      <w:r w:rsidR="009413E4">
        <w:rPr>
          <w:rFonts w:ascii="Verdana" w:hAnsi="Verdana"/>
          <w:sz w:val="18"/>
          <w:szCs w:val="18"/>
        </w:rPr>
        <w:t>:</w:t>
      </w:r>
    </w:p>
    <w:p w14:paraId="599DEE4B" w14:textId="42CE2D99" w:rsidR="00672BB1" w:rsidRDefault="00672BB1" w:rsidP="00672BB1">
      <w:pPr>
        <w:ind w:left="708"/>
        <w:jc w:val="both"/>
        <w:rPr>
          <w:rFonts w:ascii="Verdana" w:hAnsi="Verdana"/>
          <w:sz w:val="18"/>
          <w:szCs w:val="18"/>
        </w:rPr>
      </w:pPr>
      <w:r>
        <w:rPr>
          <w:rFonts w:ascii="Verdana" w:hAnsi="Verdana"/>
          <w:sz w:val="18"/>
          <w:szCs w:val="18"/>
        </w:rPr>
        <w:tab/>
        <w:t>1</w:t>
      </w:r>
      <w:r w:rsidR="00BE2BBA">
        <w:rPr>
          <w:rFonts w:ascii="Verdana" w:hAnsi="Verdana"/>
          <w:sz w:val="18"/>
          <w:szCs w:val="18"/>
        </w:rPr>
        <w:t>1292600</w:t>
      </w:r>
      <w:r>
        <w:rPr>
          <w:rFonts w:ascii="Verdana" w:hAnsi="Verdana"/>
          <w:sz w:val="18"/>
          <w:szCs w:val="18"/>
        </w:rPr>
        <w:t xml:space="preserve"> bytes + </w:t>
      </w:r>
      <w:r w:rsidR="00BE2BBA">
        <w:rPr>
          <w:rFonts w:ascii="Verdana" w:hAnsi="Verdana"/>
          <w:sz w:val="18"/>
          <w:szCs w:val="18"/>
        </w:rPr>
        <w:t>6000</w:t>
      </w:r>
      <w:r>
        <w:rPr>
          <w:rFonts w:ascii="Verdana" w:hAnsi="Verdana"/>
          <w:sz w:val="18"/>
          <w:szCs w:val="18"/>
        </w:rPr>
        <w:t xml:space="preserve">000 bytes = </w:t>
      </w:r>
      <w:r w:rsidR="00BE2BBA">
        <w:rPr>
          <w:rFonts w:ascii="Verdana" w:hAnsi="Verdana"/>
          <w:b/>
          <w:bCs/>
          <w:sz w:val="18"/>
          <w:szCs w:val="18"/>
        </w:rPr>
        <w:t>17292600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1ACBA0A5" w14:textId="4F08EDC9" w:rsidR="00672BB1" w:rsidRDefault="00000000" w:rsidP="00672BB1">
      <w:pPr>
        <w:ind w:left="708"/>
        <w:jc w:val="both"/>
        <w:rPr>
          <w:rFonts w:ascii="Verdana" w:hAnsi="Verdana"/>
          <w:sz w:val="18"/>
          <w:szCs w:val="18"/>
        </w:rPr>
      </w:pPr>
      <w:r>
        <w:rPr>
          <w:rFonts w:ascii="Verdana" w:hAnsi="Verdana"/>
          <w:noProof/>
          <w:sz w:val="18"/>
          <w:szCs w:val="18"/>
        </w:rPr>
        <w:pict w14:anchorId="6F3337DC">
          <v:oval id="_x0000_s1088" style="position:absolute;left:0;text-align:left;margin-left:335.55pt;margin-top:8.8pt;width:50.25pt;height:23.7pt;z-index:251717632">
            <v:textbox style="mso-next-textbox:#_x0000_s1088">
              <w:txbxContent>
                <w:p w14:paraId="48220A2A" w14:textId="77777777" w:rsidR="00A157F9" w:rsidRPr="00513CE0" w:rsidRDefault="00A157F9" w:rsidP="00A157F9">
                  <w:pPr>
                    <w:rPr>
                      <w:sz w:val="16"/>
                      <w:szCs w:val="16"/>
                      <w:lang w:val="es-ES"/>
                    </w:rPr>
                  </w:pPr>
                  <w:r w:rsidRPr="00513CE0">
                    <w:rPr>
                      <w:sz w:val="16"/>
                      <w:szCs w:val="16"/>
                      <w:lang w:val="es-ES"/>
                    </w:rPr>
                    <w:t>Nodo 2</w:t>
                  </w:r>
                </w:p>
              </w:txbxContent>
            </v:textbox>
          </v:oval>
        </w:pict>
      </w:r>
      <w:r>
        <w:rPr>
          <w:rFonts w:ascii="Verdana" w:hAnsi="Verdana"/>
          <w:noProof/>
          <w:sz w:val="18"/>
          <w:szCs w:val="18"/>
        </w:rPr>
        <w:pict w14:anchorId="1AF2D7A1">
          <v:oval id="_x0000_s1087" style="position:absolute;left:0;text-align:left;margin-left:86.15pt;margin-top:6.25pt;width:53.65pt;height:27pt;z-index:251716608;mso-position-horizontal-relative:text;mso-position-vertical-relative:text">
            <v:textbox style="mso-next-textbox:#_x0000_s1087">
              <w:txbxContent>
                <w:p w14:paraId="5E6AF411" w14:textId="77777777" w:rsidR="00A157F9" w:rsidRPr="00513CE0" w:rsidRDefault="00A157F9" w:rsidP="00A157F9">
                  <w:pPr>
                    <w:rPr>
                      <w:sz w:val="16"/>
                      <w:szCs w:val="16"/>
                      <w:lang w:val="es-ES"/>
                    </w:rPr>
                  </w:pPr>
                  <w:r w:rsidRPr="00513CE0">
                    <w:rPr>
                      <w:sz w:val="16"/>
                      <w:szCs w:val="16"/>
                      <w:lang w:val="es-ES"/>
                    </w:rPr>
                    <w:t>Nodo 1</w:t>
                  </w:r>
                </w:p>
              </w:txbxContent>
            </v:textbox>
          </v:oval>
        </w:pict>
      </w:r>
      <w:r w:rsidR="00A7525C">
        <w:rPr>
          <w:rFonts w:ascii="Verdana" w:hAnsi="Verdana"/>
          <w:sz w:val="18"/>
          <w:szCs w:val="18"/>
        </w:rPr>
        <w:t xml:space="preserve">                                                                                         (1)</w:t>
      </w:r>
    </w:p>
    <w:p w14:paraId="2AD8BF81" w14:textId="5B366F8C" w:rsidR="00A157F9" w:rsidRDefault="00000000" w:rsidP="00672BB1">
      <w:pPr>
        <w:ind w:left="708"/>
        <w:jc w:val="both"/>
        <w:rPr>
          <w:rFonts w:ascii="Verdana" w:hAnsi="Verdana"/>
          <w:sz w:val="18"/>
          <w:szCs w:val="18"/>
        </w:rPr>
      </w:pPr>
      <w:r>
        <w:rPr>
          <w:rFonts w:ascii="Verdana" w:hAnsi="Verdana"/>
          <w:noProof/>
          <w:sz w:val="18"/>
          <w:szCs w:val="18"/>
        </w:rPr>
        <w:pict w14:anchorId="52622F6A">
          <v:shape id="_x0000_s1092" type="#_x0000_t32" style="position:absolute;left:0;text-align:left;margin-left:139.8pt;margin-top:1.75pt;width:196.15pt;height:0;flip:x;z-index:251720704" o:connectortype="straight">
            <v:stroke endarrow="block"/>
          </v:shape>
        </w:pict>
      </w:r>
    </w:p>
    <w:p w14:paraId="6311E3C6" w14:textId="213E4D4C" w:rsidR="00A157F9" w:rsidRDefault="00000000" w:rsidP="00672BB1">
      <w:pPr>
        <w:ind w:left="708"/>
        <w:jc w:val="both"/>
        <w:rPr>
          <w:rFonts w:ascii="Verdana" w:hAnsi="Verdana"/>
          <w:sz w:val="18"/>
          <w:szCs w:val="18"/>
        </w:rPr>
      </w:pPr>
      <w:r>
        <w:rPr>
          <w:rFonts w:ascii="Verdana" w:hAnsi="Verdana"/>
          <w:noProof/>
          <w:sz w:val="18"/>
          <w:szCs w:val="18"/>
        </w:rPr>
        <w:pict w14:anchorId="6E2828A9">
          <v:shape id="_x0000_s1095" type="#_x0000_t32" style="position:absolute;left:0;text-align:left;margin-left:136.45pt;margin-top:5.05pt;width:200.6pt;height:0;z-index:251721728" o:connectortype="straight">
            <v:stroke endarrow="block"/>
          </v:shape>
        </w:pict>
      </w:r>
    </w:p>
    <w:p w14:paraId="25B1CF95" w14:textId="27FF4821" w:rsidR="00A157F9" w:rsidRDefault="00A7525C" w:rsidP="00672BB1">
      <w:pPr>
        <w:ind w:left="708"/>
        <w:jc w:val="both"/>
        <w:rPr>
          <w:rFonts w:ascii="Verdana" w:hAnsi="Verdana"/>
          <w:sz w:val="18"/>
          <w:szCs w:val="18"/>
        </w:rPr>
      </w:pPr>
      <w:r>
        <w:rPr>
          <w:rFonts w:ascii="Verdana" w:hAnsi="Verdana"/>
          <w:sz w:val="18"/>
          <w:szCs w:val="18"/>
        </w:rPr>
        <w:t xml:space="preserve">                                 (2)</w:t>
      </w:r>
    </w:p>
    <w:p w14:paraId="10DE94EA" w14:textId="02313E66" w:rsidR="00672BB1" w:rsidRDefault="00672BB1" w:rsidP="00672BB1">
      <w:pPr>
        <w:ind w:left="708"/>
        <w:jc w:val="both"/>
        <w:rPr>
          <w:rFonts w:ascii="Verdana" w:hAnsi="Verdana"/>
          <w:sz w:val="18"/>
          <w:szCs w:val="18"/>
        </w:rPr>
      </w:pPr>
      <w:r>
        <w:rPr>
          <w:rFonts w:ascii="Verdana" w:hAnsi="Verdana"/>
          <w:sz w:val="18"/>
          <w:szCs w:val="18"/>
        </w:rPr>
        <w:tab/>
        <w:t xml:space="preserve">De las opciones consideradas, la </w:t>
      </w:r>
      <w:r w:rsidRPr="00852302">
        <w:rPr>
          <w:rFonts w:ascii="Verdana" w:hAnsi="Verdana"/>
          <w:b/>
          <w:bCs/>
          <w:sz w:val="18"/>
          <w:szCs w:val="18"/>
        </w:rPr>
        <w:t xml:space="preserve">Opción </w:t>
      </w:r>
      <w:r w:rsidR="00BE2BBA">
        <w:rPr>
          <w:rFonts w:ascii="Verdana" w:hAnsi="Verdana"/>
          <w:b/>
          <w:bCs/>
          <w:sz w:val="18"/>
          <w:szCs w:val="18"/>
        </w:rPr>
        <w:t>1</w:t>
      </w:r>
      <w:r>
        <w:rPr>
          <w:rFonts w:ascii="Verdana" w:hAnsi="Verdana"/>
          <w:sz w:val="18"/>
          <w:szCs w:val="18"/>
        </w:rPr>
        <w:t xml:space="preserve"> es la mejor.</w:t>
      </w:r>
    </w:p>
    <w:p w14:paraId="4603869C" w14:textId="77777777" w:rsidR="00672BB1" w:rsidRDefault="00672BB1" w:rsidP="00672BB1">
      <w:pPr>
        <w:ind w:left="312" w:firstLine="708"/>
        <w:jc w:val="both"/>
        <w:rPr>
          <w:rFonts w:ascii="Verdana" w:hAnsi="Verdana"/>
          <w:b/>
          <w:bCs/>
          <w:sz w:val="18"/>
          <w:szCs w:val="18"/>
        </w:rPr>
      </w:pPr>
    </w:p>
    <w:p w14:paraId="3EB0F665" w14:textId="77777777" w:rsidR="00D935F7" w:rsidRDefault="00D935F7" w:rsidP="00D935F7">
      <w:pPr>
        <w:pStyle w:val="Prrafodelista"/>
        <w:numPr>
          <w:ilvl w:val="0"/>
          <w:numId w:val="11"/>
        </w:numPr>
        <w:rPr>
          <w:rFonts w:ascii="Verdana" w:hAnsi="Verdana"/>
          <w:sz w:val="18"/>
          <w:szCs w:val="18"/>
        </w:rPr>
      </w:pPr>
    </w:p>
    <w:p w14:paraId="25E96625" w14:textId="43B055E4" w:rsidR="00D935F7" w:rsidRPr="00C326AC" w:rsidRDefault="00D935F7" w:rsidP="00D935F7">
      <w:pPr>
        <w:pStyle w:val="Prrafodelista"/>
        <w:numPr>
          <w:ilvl w:val="0"/>
          <w:numId w:val="17"/>
        </w:numPr>
        <w:jc w:val="both"/>
        <w:rPr>
          <w:rFonts w:ascii="Verdana" w:hAnsi="Verdana"/>
          <w:sz w:val="18"/>
          <w:szCs w:val="18"/>
        </w:rPr>
      </w:pPr>
      <w:r w:rsidRPr="00C326AC">
        <w:rPr>
          <w:rFonts w:ascii="Verdana" w:hAnsi="Verdana"/>
          <w:sz w:val="18"/>
          <w:szCs w:val="18"/>
        </w:rPr>
        <w:t xml:space="preserve">Tamaño de la relación </w:t>
      </w:r>
      <w:r>
        <w:rPr>
          <w:rFonts w:ascii="Verdana" w:hAnsi="Verdana"/>
          <w:sz w:val="18"/>
          <w:szCs w:val="18"/>
        </w:rPr>
        <w:t>Empleados</w:t>
      </w:r>
      <w:r w:rsidRPr="00C326AC">
        <w:rPr>
          <w:rFonts w:ascii="Verdana" w:hAnsi="Verdana"/>
          <w:sz w:val="18"/>
          <w:szCs w:val="18"/>
        </w:rPr>
        <w:t xml:space="preserve"> (Nodo 1):    </w:t>
      </w:r>
      <w:r>
        <w:rPr>
          <w:rFonts w:ascii="Verdana" w:hAnsi="Verdana"/>
          <w:sz w:val="18"/>
          <w:szCs w:val="18"/>
        </w:rPr>
        <w:t xml:space="preserve"> </w:t>
      </w:r>
      <w:r w:rsidR="009413E4">
        <w:rPr>
          <w:rFonts w:ascii="Verdana" w:hAnsi="Verdana"/>
          <w:sz w:val="18"/>
          <w:szCs w:val="18"/>
        </w:rPr>
        <w:t xml:space="preserve">        </w:t>
      </w:r>
      <w:r>
        <w:rPr>
          <w:rFonts w:ascii="Verdana" w:hAnsi="Verdana"/>
          <w:sz w:val="18"/>
          <w:szCs w:val="18"/>
        </w:rPr>
        <w:t xml:space="preserve"> 320</w:t>
      </w:r>
      <w:r w:rsidRPr="00C326AC">
        <w:rPr>
          <w:rFonts w:ascii="Verdana" w:hAnsi="Verdana"/>
          <w:sz w:val="18"/>
          <w:szCs w:val="18"/>
        </w:rPr>
        <w:t xml:space="preserve">0 tuplas * </w:t>
      </w:r>
      <w:r w:rsidR="009413E4">
        <w:rPr>
          <w:rFonts w:ascii="Verdana" w:hAnsi="Verdana"/>
          <w:sz w:val="18"/>
          <w:szCs w:val="18"/>
        </w:rPr>
        <w:t xml:space="preserve"> </w:t>
      </w:r>
      <w:r w:rsidRPr="00C326AC">
        <w:rPr>
          <w:rFonts w:ascii="Verdana" w:hAnsi="Verdana"/>
          <w:sz w:val="18"/>
          <w:szCs w:val="18"/>
        </w:rPr>
        <w:t xml:space="preserve"> </w:t>
      </w:r>
      <w:r>
        <w:rPr>
          <w:rFonts w:ascii="Verdana" w:hAnsi="Verdana"/>
          <w:sz w:val="18"/>
          <w:szCs w:val="18"/>
        </w:rPr>
        <w:t>56</w:t>
      </w:r>
      <w:r w:rsidRPr="00C326AC">
        <w:rPr>
          <w:rFonts w:ascii="Verdana" w:hAnsi="Verdana"/>
          <w:sz w:val="18"/>
          <w:szCs w:val="18"/>
        </w:rPr>
        <w:t xml:space="preserve"> bytes = </w:t>
      </w:r>
      <w:r>
        <w:rPr>
          <w:rFonts w:ascii="Verdana" w:hAnsi="Verdana"/>
          <w:b/>
          <w:sz w:val="18"/>
          <w:szCs w:val="18"/>
        </w:rPr>
        <w:t>179200</w:t>
      </w:r>
      <w:r w:rsidRPr="00C326AC">
        <w:rPr>
          <w:rFonts w:ascii="Verdana" w:hAnsi="Verdana"/>
          <w:b/>
          <w:sz w:val="18"/>
          <w:szCs w:val="18"/>
        </w:rPr>
        <w:t xml:space="preserve"> bytes</w:t>
      </w:r>
    </w:p>
    <w:p w14:paraId="06007109" w14:textId="5EDBD6E8" w:rsidR="00D935F7" w:rsidRDefault="00D935F7" w:rsidP="00D935F7">
      <w:pPr>
        <w:ind w:left="708"/>
        <w:rPr>
          <w:rFonts w:ascii="Verdana" w:hAnsi="Verdana"/>
          <w:b/>
          <w:sz w:val="18"/>
          <w:szCs w:val="18"/>
        </w:rPr>
      </w:pPr>
      <w:r>
        <w:rPr>
          <w:rFonts w:ascii="Verdana" w:hAnsi="Verdana"/>
          <w:sz w:val="18"/>
          <w:szCs w:val="18"/>
        </w:rPr>
        <w:t xml:space="preserve">       Tamaño de la relación de Departamentos (Nodo 2):   1500 tuplas * 130 bytes = </w:t>
      </w:r>
      <w:r>
        <w:rPr>
          <w:rFonts w:ascii="Verdana" w:hAnsi="Verdana"/>
          <w:b/>
          <w:sz w:val="18"/>
          <w:szCs w:val="18"/>
        </w:rPr>
        <w:t>1950</w:t>
      </w:r>
      <w:r w:rsidRPr="00A27AB7">
        <w:rPr>
          <w:rFonts w:ascii="Verdana" w:hAnsi="Verdana"/>
          <w:b/>
          <w:sz w:val="18"/>
          <w:szCs w:val="18"/>
        </w:rPr>
        <w:t>0</w:t>
      </w:r>
      <w:r>
        <w:rPr>
          <w:rFonts w:ascii="Verdana" w:hAnsi="Verdana"/>
          <w:b/>
          <w:sz w:val="18"/>
          <w:szCs w:val="18"/>
        </w:rPr>
        <w:t xml:space="preserve">0 </w:t>
      </w:r>
      <w:r w:rsidRPr="00B17BD8">
        <w:rPr>
          <w:rFonts w:ascii="Verdana" w:hAnsi="Verdana"/>
          <w:b/>
          <w:sz w:val="18"/>
          <w:szCs w:val="18"/>
        </w:rPr>
        <w:t>bytes</w:t>
      </w:r>
    </w:p>
    <w:p w14:paraId="59FD26B5" w14:textId="77777777" w:rsidR="00D935F7" w:rsidRPr="00A7525C" w:rsidRDefault="00D935F7" w:rsidP="00A7525C">
      <w:pPr>
        <w:jc w:val="both"/>
        <w:rPr>
          <w:rFonts w:ascii="Verdana" w:hAnsi="Verdana" w:cs="ComicSansMS-Bold"/>
          <w:bCs/>
          <w:i/>
          <w:sz w:val="18"/>
          <w:szCs w:val="18"/>
        </w:rPr>
      </w:pPr>
    </w:p>
    <w:p w14:paraId="5FC2CFAF" w14:textId="77777777" w:rsidR="00D935F7" w:rsidRDefault="00D935F7" w:rsidP="00A7525C">
      <w:pPr>
        <w:pStyle w:val="Prrafodelista"/>
        <w:numPr>
          <w:ilvl w:val="0"/>
          <w:numId w:val="17"/>
        </w:numPr>
        <w:jc w:val="both"/>
        <w:rPr>
          <w:rFonts w:ascii="Verdana" w:hAnsi="Verdana"/>
          <w:b/>
          <w:bCs/>
          <w:sz w:val="18"/>
          <w:szCs w:val="18"/>
        </w:rPr>
      </w:pPr>
      <w:r>
        <w:rPr>
          <w:rFonts w:ascii="Verdana" w:hAnsi="Verdana"/>
          <w:b/>
          <w:bCs/>
          <w:sz w:val="18"/>
          <w:szCs w:val="18"/>
        </w:rPr>
        <w:t>Resultado de la consulta requerida:</w:t>
      </w:r>
    </w:p>
    <w:p w14:paraId="4FA655EC" w14:textId="5B434730" w:rsidR="00D935F7" w:rsidRPr="0041159E" w:rsidRDefault="00D935F7" w:rsidP="00D935F7">
      <w:pPr>
        <w:ind w:left="708" w:firstLine="708"/>
        <w:jc w:val="both"/>
        <w:rPr>
          <w:rFonts w:ascii="Verdana" w:hAnsi="Verdana"/>
          <w:sz w:val="18"/>
          <w:szCs w:val="18"/>
        </w:rPr>
      </w:pPr>
      <w:r>
        <w:rPr>
          <w:rFonts w:ascii="Verdana" w:hAnsi="Verdana"/>
          <w:sz w:val="18"/>
          <w:szCs w:val="18"/>
        </w:rPr>
        <w:t>(</w:t>
      </w:r>
      <w:r w:rsidR="009413E4">
        <w:rPr>
          <w:rFonts w:ascii="Verdana" w:hAnsi="Verdana"/>
          <w:sz w:val="18"/>
          <w:szCs w:val="18"/>
        </w:rPr>
        <w:t xml:space="preserve">Nombre y </w:t>
      </w:r>
      <w:r w:rsidRPr="0041159E">
        <w:rPr>
          <w:rFonts w:ascii="Verdana" w:hAnsi="Verdana"/>
          <w:sz w:val="18"/>
          <w:szCs w:val="18"/>
        </w:rPr>
        <w:t>Apellido</w:t>
      </w:r>
      <w:r>
        <w:rPr>
          <w:rFonts w:ascii="Verdana" w:hAnsi="Verdana"/>
          <w:sz w:val="18"/>
          <w:szCs w:val="18"/>
        </w:rPr>
        <w:t xml:space="preserve"> del </w:t>
      </w:r>
      <w:r w:rsidR="009413E4">
        <w:rPr>
          <w:rFonts w:ascii="Verdana" w:hAnsi="Verdana"/>
          <w:sz w:val="18"/>
          <w:szCs w:val="18"/>
        </w:rPr>
        <w:t>empleado</w:t>
      </w:r>
      <w:r w:rsidRPr="0041159E">
        <w:rPr>
          <w:rFonts w:ascii="Verdana" w:hAnsi="Verdana"/>
          <w:sz w:val="18"/>
          <w:szCs w:val="18"/>
        </w:rPr>
        <w:t xml:space="preserve"> + </w:t>
      </w:r>
      <w:r w:rsidR="009413E4">
        <w:rPr>
          <w:rFonts w:ascii="Verdana" w:hAnsi="Verdana"/>
          <w:sz w:val="18"/>
          <w:szCs w:val="18"/>
        </w:rPr>
        <w:t>Nombre del departamento)</w:t>
      </w:r>
      <w:r>
        <w:rPr>
          <w:rFonts w:ascii="Verdana" w:hAnsi="Verdana"/>
          <w:sz w:val="18"/>
          <w:szCs w:val="18"/>
        </w:rPr>
        <w:t xml:space="preserve"> * tuplas relación </w:t>
      </w:r>
      <w:r w:rsidR="009413E4">
        <w:rPr>
          <w:rFonts w:ascii="Verdana" w:hAnsi="Verdana"/>
          <w:sz w:val="18"/>
          <w:szCs w:val="18"/>
        </w:rPr>
        <w:t>Empleados</w:t>
      </w:r>
      <w:r w:rsidRPr="0041159E">
        <w:rPr>
          <w:rFonts w:ascii="Verdana" w:hAnsi="Verdana"/>
          <w:sz w:val="18"/>
          <w:szCs w:val="18"/>
        </w:rPr>
        <w:t xml:space="preserve"> </w:t>
      </w:r>
    </w:p>
    <w:p w14:paraId="3B3B2769" w14:textId="785C055D" w:rsidR="00D935F7" w:rsidRPr="0041159E" w:rsidRDefault="00D935F7" w:rsidP="00D935F7">
      <w:pPr>
        <w:ind w:left="708" w:firstLine="708"/>
        <w:jc w:val="both"/>
        <w:rPr>
          <w:rFonts w:ascii="Verdana" w:hAnsi="Verdana"/>
          <w:sz w:val="18"/>
          <w:szCs w:val="18"/>
        </w:rPr>
      </w:pPr>
      <w:r w:rsidRPr="0041159E">
        <w:rPr>
          <w:rFonts w:ascii="Verdana" w:hAnsi="Verdana"/>
          <w:sz w:val="18"/>
          <w:szCs w:val="18"/>
        </w:rPr>
        <w:t>(</w:t>
      </w:r>
      <w:r w:rsidR="009413E4">
        <w:rPr>
          <w:rFonts w:ascii="Verdana" w:hAnsi="Verdana"/>
          <w:sz w:val="18"/>
          <w:szCs w:val="18"/>
        </w:rPr>
        <w:t>25</w:t>
      </w:r>
      <w:r w:rsidRPr="0041159E">
        <w:rPr>
          <w:rFonts w:ascii="Verdana" w:hAnsi="Verdana"/>
          <w:sz w:val="18"/>
          <w:szCs w:val="18"/>
        </w:rPr>
        <w:t xml:space="preserve"> bytes + </w:t>
      </w:r>
      <w:r w:rsidR="009413E4">
        <w:rPr>
          <w:rFonts w:ascii="Verdana" w:hAnsi="Verdana"/>
          <w:sz w:val="18"/>
          <w:szCs w:val="18"/>
        </w:rPr>
        <w:t>40</w:t>
      </w:r>
      <w:r w:rsidRPr="0041159E">
        <w:rPr>
          <w:rFonts w:ascii="Verdana" w:hAnsi="Verdana"/>
          <w:sz w:val="18"/>
          <w:szCs w:val="18"/>
        </w:rPr>
        <w:t xml:space="preserve"> bytes) * </w:t>
      </w:r>
      <w:r w:rsidR="009413E4">
        <w:rPr>
          <w:rFonts w:ascii="Verdana" w:hAnsi="Verdana"/>
          <w:sz w:val="18"/>
          <w:szCs w:val="18"/>
        </w:rPr>
        <w:t>320</w:t>
      </w:r>
      <w:r w:rsidRPr="0041159E">
        <w:rPr>
          <w:rFonts w:ascii="Verdana" w:hAnsi="Verdana"/>
          <w:sz w:val="18"/>
          <w:szCs w:val="18"/>
        </w:rPr>
        <w:t xml:space="preserve">0 tuplas = </w:t>
      </w:r>
      <w:r w:rsidR="009413E4">
        <w:rPr>
          <w:rFonts w:ascii="Verdana" w:hAnsi="Verdana"/>
          <w:b/>
          <w:bCs/>
          <w:sz w:val="18"/>
          <w:szCs w:val="18"/>
        </w:rPr>
        <w:t>208</w:t>
      </w:r>
      <w:r w:rsidRPr="0041159E">
        <w:rPr>
          <w:rFonts w:ascii="Verdana" w:hAnsi="Verdana"/>
          <w:b/>
          <w:bCs/>
          <w:sz w:val="18"/>
          <w:szCs w:val="18"/>
        </w:rPr>
        <w:t>000</w:t>
      </w:r>
      <w:r>
        <w:rPr>
          <w:rFonts w:ascii="Verdana" w:hAnsi="Verdana"/>
          <w:sz w:val="18"/>
          <w:szCs w:val="18"/>
        </w:rPr>
        <w:t xml:space="preserve"> </w:t>
      </w:r>
      <w:r w:rsidRPr="00852302">
        <w:rPr>
          <w:rFonts w:ascii="Verdana" w:hAnsi="Verdana"/>
          <w:b/>
          <w:bCs/>
          <w:sz w:val="18"/>
          <w:szCs w:val="18"/>
        </w:rPr>
        <w:t>bytes</w:t>
      </w:r>
    </w:p>
    <w:p w14:paraId="6763B777" w14:textId="77777777" w:rsidR="00D935F7" w:rsidRDefault="00D935F7" w:rsidP="00D935F7">
      <w:pPr>
        <w:ind w:left="708" w:firstLine="708"/>
        <w:jc w:val="both"/>
        <w:rPr>
          <w:rFonts w:ascii="Verdana" w:hAnsi="Verdana"/>
          <w:b/>
          <w:bCs/>
          <w:sz w:val="18"/>
          <w:szCs w:val="18"/>
        </w:rPr>
      </w:pPr>
    </w:p>
    <w:p w14:paraId="778245A4" w14:textId="77777777" w:rsidR="00D935F7" w:rsidRDefault="00D935F7" w:rsidP="00D935F7">
      <w:pPr>
        <w:ind w:left="708" w:firstLine="708"/>
        <w:jc w:val="both"/>
        <w:rPr>
          <w:rFonts w:ascii="Verdana" w:hAnsi="Verdana"/>
          <w:b/>
          <w:bCs/>
          <w:sz w:val="18"/>
          <w:szCs w:val="18"/>
        </w:rPr>
      </w:pPr>
      <w:r w:rsidRPr="00C326AC">
        <w:rPr>
          <w:rFonts w:ascii="Verdana" w:hAnsi="Verdana"/>
          <w:b/>
          <w:bCs/>
          <w:sz w:val="18"/>
          <w:szCs w:val="18"/>
        </w:rPr>
        <w:t>I</w:t>
      </w:r>
      <w:r>
        <w:rPr>
          <w:rFonts w:ascii="Verdana" w:hAnsi="Verdana"/>
          <w:b/>
          <w:bCs/>
          <w:sz w:val="18"/>
          <w:szCs w:val="18"/>
        </w:rPr>
        <w:t xml:space="preserve">. </w:t>
      </w:r>
      <w:r w:rsidRPr="00C326AC">
        <w:rPr>
          <w:rFonts w:ascii="Verdana" w:hAnsi="Verdana"/>
          <w:b/>
          <w:bCs/>
          <w:sz w:val="18"/>
          <w:szCs w:val="18"/>
        </w:rPr>
        <w:t>Nodo 3 como nodo resultado</w:t>
      </w:r>
    </w:p>
    <w:p w14:paraId="5BB6969E" w14:textId="77777777" w:rsidR="00D935F7" w:rsidRPr="00C326AC" w:rsidRDefault="00D935F7" w:rsidP="00D935F7">
      <w:pPr>
        <w:ind w:left="708" w:firstLine="708"/>
        <w:jc w:val="both"/>
        <w:rPr>
          <w:rFonts w:ascii="Verdana" w:hAnsi="Verdana"/>
          <w:sz w:val="18"/>
          <w:szCs w:val="18"/>
        </w:rPr>
      </w:pPr>
      <w:r w:rsidRPr="00C326AC">
        <w:rPr>
          <w:rFonts w:ascii="Verdana" w:hAnsi="Verdana"/>
          <w:sz w:val="18"/>
          <w:szCs w:val="18"/>
        </w:rPr>
        <w:t xml:space="preserve">Se pueden presentar tres </w:t>
      </w:r>
      <w:r>
        <w:rPr>
          <w:rFonts w:ascii="Verdana" w:hAnsi="Verdana"/>
          <w:sz w:val="18"/>
          <w:szCs w:val="18"/>
        </w:rPr>
        <w:t>opciones:</w:t>
      </w:r>
    </w:p>
    <w:p w14:paraId="06BD16ED" w14:textId="77777777" w:rsidR="00D935F7" w:rsidRPr="00C326AC" w:rsidRDefault="00D935F7" w:rsidP="00D935F7">
      <w:pPr>
        <w:rPr>
          <w:rFonts w:ascii="Verdana" w:hAnsi="Verdana"/>
          <w:b/>
          <w:bCs/>
          <w:sz w:val="18"/>
          <w:szCs w:val="18"/>
        </w:rPr>
      </w:pPr>
      <w:r w:rsidRPr="00C326AC">
        <w:t xml:space="preserve"> </w:t>
      </w:r>
      <w:r>
        <w:tab/>
      </w:r>
      <w:r>
        <w:rPr>
          <w:rFonts w:ascii="Verdana" w:hAnsi="Verdana"/>
          <w:sz w:val="18"/>
          <w:szCs w:val="18"/>
        </w:rPr>
        <w:tab/>
      </w:r>
      <w:r w:rsidRPr="00C326AC">
        <w:rPr>
          <w:rFonts w:ascii="Verdana" w:hAnsi="Verdana"/>
          <w:b/>
          <w:bCs/>
          <w:sz w:val="18"/>
          <w:szCs w:val="18"/>
        </w:rPr>
        <w:t>Opción 1</w:t>
      </w:r>
    </w:p>
    <w:p w14:paraId="1F252850" w14:textId="6179451B" w:rsidR="00D935F7" w:rsidRDefault="00D935F7" w:rsidP="00D935F7">
      <w:pPr>
        <w:ind w:left="708"/>
        <w:jc w:val="both"/>
        <w:rPr>
          <w:rFonts w:ascii="Verdana" w:hAnsi="Verdana"/>
          <w:sz w:val="18"/>
          <w:szCs w:val="18"/>
        </w:rPr>
      </w:pPr>
      <w:r>
        <w:rPr>
          <w:rFonts w:ascii="Verdana" w:hAnsi="Verdana"/>
          <w:sz w:val="18"/>
          <w:szCs w:val="18"/>
        </w:rPr>
        <w:tab/>
      </w:r>
      <w:r w:rsidR="002A25DC">
        <w:rPr>
          <w:rFonts w:ascii="Verdana" w:hAnsi="Verdana"/>
          <w:sz w:val="18"/>
          <w:szCs w:val="18"/>
        </w:rPr>
        <w:t xml:space="preserve">Transferimos el </w:t>
      </w:r>
      <w:r>
        <w:rPr>
          <w:rFonts w:ascii="Verdana" w:hAnsi="Verdana"/>
          <w:sz w:val="18"/>
          <w:szCs w:val="18"/>
        </w:rPr>
        <w:t xml:space="preserve">Nodo 1 y </w:t>
      </w:r>
      <w:r w:rsidR="002A25DC">
        <w:rPr>
          <w:rFonts w:ascii="Verdana" w:hAnsi="Verdana"/>
          <w:sz w:val="18"/>
          <w:szCs w:val="18"/>
        </w:rPr>
        <w:t xml:space="preserve">el </w:t>
      </w:r>
      <w:r>
        <w:rPr>
          <w:rFonts w:ascii="Verdana" w:hAnsi="Verdana"/>
          <w:sz w:val="18"/>
          <w:szCs w:val="18"/>
        </w:rPr>
        <w:t>Nodo 2 a</w:t>
      </w:r>
      <w:r w:rsidR="009413E4">
        <w:rPr>
          <w:rFonts w:ascii="Verdana" w:hAnsi="Verdana"/>
          <w:sz w:val="18"/>
          <w:szCs w:val="18"/>
        </w:rPr>
        <w:t>l</w:t>
      </w:r>
      <w:r>
        <w:rPr>
          <w:rFonts w:ascii="Verdana" w:hAnsi="Verdana"/>
          <w:sz w:val="18"/>
          <w:szCs w:val="18"/>
        </w:rPr>
        <w:t xml:space="preserve"> Nodo 3</w:t>
      </w:r>
      <w:r w:rsidR="002A25DC">
        <w:rPr>
          <w:rFonts w:ascii="Verdana" w:hAnsi="Verdana"/>
          <w:sz w:val="18"/>
          <w:szCs w:val="18"/>
        </w:rPr>
        <w:t>:</w:t>
      </w:r>
    </w:p>
    <w:p w14:paraId="6F8850F6" w14:textId="5556E99E" w:rsidR="00D935F7" w:rsidRDefault="00D935F7" w:rsidP="00D935F7">
      <w:pPr>
        <w:ind w:left="708"/>
        <w:jc w:val="both"/>
        <w:rPr>
          <w:rFonts w:ascii="Verdana" w:hAnsi="Verdana"/>
          <w:sz w:val="18"/>
          <w:szCs w:val="18"/>
        </w:rPr>
      </w:pPr>
      <w:r>
        <w:rPr>
          <w:rFonts w:ascii="Verdana" w:hAnsi="Verdana"/>
          <w:sz w:val="18"/>
          <w:szCs w:val="18"/>
        </w:rPr>
        <w:tab/>
      </w:r>
      <w:r w:rsidR="009413E4">
        <w:rPr>
          <w:rFonts w:ascii="Verdana" w:hAnsi="Verdana"/>
          <w:sz w:val="18"/>
          <w:szCs w:val="18"/>
        </w:rPr>
        <w:t>179200</w:t>
      </w:r>
      <w:r>
        <w:rPr>
          <w:rFonts w:ascii="Verdana" w:hAnsi="Verdana"/>
          <w:sz w:val="18"/>
          <w:szCs w:val="18"/>
        </w:rPr>
        <w:t xml:space="preserve"> bytes + 1</w:t>
      </w:r>
      <w:r w:rsidR="009413E4">
        <w:rPr>
          <w:rFonts w:ascii="Verdana" w:hAnsi="Verdana"/>
          <w:sz w:val="18"/>
          <w:szCs w:val="18"/>
        </w:rPr>
        <w:t>950</w:t>
      </w:r>
      <w:r>
        <w:rPr>
          <w:rFonts w:ascii="Verdana" w:hAnsi="Verdana"/>
          <w:sz w:val="18"/>
          <w:szCs w:val="18"/>
        </w:rPr>
        <w:t xml:space="preserve">00 bytes = </w:t>
      </w:r>
      <w:r w:rsidR="009413E4">
        <w:rPr>
          <w:rFonts w:ascii="Verdana" w:hAnsi="Verdana"/>
          <w:b/>
          <w:bCs/>
          <w:sz w:val="18"/>
          <w:szCs w:val="18"/>
        </w:rPr>
        <w:t>374200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5B96EDA5" w14:textId="77777777" w:rsidR="00D935F7" w:rsidRDefault="00D935F7" w:rsidP="00D935F7">
      <w:pPr>
        <w:ind w:left="708"/>
        <w:jc w:val="both"/>
        <w:rPr>
          <w:rFonts w:ascii="Verdana" w:hAnsi="Verdana"/>
          <w:sz w:val="18"/>
          <w:szCs w:val="18"/>
        </w:rPr>
      </w:pPr>
    </w:p>
    <w:p w14:paraId="4827AB95" w14:textId="77777777" w:rsidR="00D935F7" w:rsidRPr="00FC315E" w:rsidRDefault="00D935F7" w:rsidP="00D935F7">
      <w:pPr>
        <w:ind w:left="708"/>
        <w:jc w:val="both"/>
        <w:rPr>
          <w:rFonts w:ascii="Verdana" w:hAnsi="Verdana"/>
          <w:b/>
          <w:bCs/>
          <w:sz w:val="18"/>
          <w:szCs w:val="18"/>
        </w:rPr>
      </w:pPr>
      <w:r>
        <w:rPr>
          <w:rFonts w:ascii="Verdana" w:hAnsi="Verdana"/>
          <w:sz w:val="18"/>
          <w:szCs w:val="18"/>
        </w:rPr>
        <w:tab/>
      </w:r>
      <w:r w:rsidRPr="00FC315E">
        <w:rPr>
          <w:rFonts w:ascii="Verdana" w:hAnsi="Verdana"/>
          <w:b/>
          <w:bCs/>
          <w:sz w:val="18"/>
          <w:szCs w:val="18"/>
        </w:rPr>
        <w:t>Opción 2</w:t>
      </w:r>
    </w:p>
    <w:p w14:paraId="34EE4866" w14:textId="484BFD7B" w:rsidR="00D935F7" w:rsidRDefault="00D935F7" w:rsidP="00D935F7">
      <w:pPr>
        <w:ind w:left="708" w:firstLine="708"/>
        <w:jc w:val="both"/>
        <w:rPr>
          <w:rFonts w:ascii="Verdana" w:hAnsi="Verdana"/>
          <w:sz w:val="18"/>
          <w:szCs w:val="18"/>
        </w:rPr>
      </w:pPr>
      <w:r>
        <w:rPr>
          <w:rFonts w:ascii="Verdana" w:hAnsi="Verdana"/>
          <w:sz w:val="18"/>
          <w:szCs w:val="18"/>
        </w:rPr>
        <w:t xml:space="preserve">Se </w:t>
      </w:r>
      <w:r w:rsidR="002A25DC">
        <w:rPr>
          <w:rFonts w:ascii="Verdana" w:hAnsi="Verdana"/>
          <w:sz w:val="18"/>
          <w:szCs w:val="18"/>
        </w:rPr>
        <w:t xml:space="preserve">proyecta el </w:t>
      </w:r>
      <w:r>
        <w:rPr>
          <w:rFonts w:ascii="Verdana" w:hAnsi="Verdana"/>
          <w:sz w:val="18"/>
          <w:szCs w:val="18"/>
        </w:rPr>
        <w:t>Nodo 1 al Nodo 2 y del Nodo 2 transferimos el resultado al Nodo 3</w:t>
      </w:r>
      <w:r w:rsidR="002A25DC">
        <w:rPr>
          <w:rFonts w:ascii="Verdana" w:hAnsi="Verdana"/>
          <w:sz w:val="18"/>
          <w:szCs w:val="18"/>
        </w:rPr>
        <w:t>:</w:t>
      </w:r>
    </w:p>
    <w:p w14:paraId="345C3FA8" w14:textId="6F2EA552" w:rsidR="00D935F7" w:rsidRDefault="00D935F7" w:rsidP="00D935F7">
      <w:pPr>
        <w:ind w:left="708"/>
        <w:jc w:val="both"/>
        <w:rPr>
          <w:rFonts w:ascii="Verdana" w:hAnsi="Verdana"/>
          <w:sz w:val="18"/>
          <w:szCs w:val="18"/>
        </w:rPr>
      </w:pPr>
      <w:r>
        <w:rPr>
          <w:rFonts w:ascii="Verdana" w:hAnsi="Verdana"/>
          <w:sz w:val="18"/>
          <w:szCs w:val="18"/>
        </w:rPr>
        <w:tab/>
      </w:r>
      <w:r w:rsidR="009413E4">
        <w:rPr>
          <w:rFonts w:ascii="Verdana" w:hAnsi="Verdana"/>
          <w:sz w:val="18"/>
          <w:szCs w:val="18"/>
        </w:rPr>
        <w:t>179200</w:t>
      </w:r>
      <w:r>
        <w:rPr>
          <w:rFonts w:ascii="Verdana" w:hAnsi="Verdana"/>
          <w:sz w:val="18"/>
          <w:szCs w:val="18"/>
        </w:rPr>
        <w:t xml:space="preserve"> bytes + </w:t>
      </w:r>
      <w:r w:rsidR="009413E4">
        <w:rPr>
          <w:rFonts w:ascii="Verdana" w:hAnsi="Verdana"/>
          <w:sz w:val="18"/>
          <w:szCs w:val="18"/>
        </w:rPr>
        <w:t>208000</w:t>
      </w:r>
      <w:r>
        <w:rPr>
          <w:rFonts w:ascii="Verdana" w:hAnsi="Verdana"/>
          <w:sz w:val="18"/>
          <w:szCs w:val="18"/>
        </w:rPr>
        <w:t xml:space="preserve"> bytes = </w:t>
      </w:r>
      <w:r w:rsidR="009413E4">
        <w:rPr>
          <w:rFonts w:ascii="Verdana" w:hAnsi="Verdana"/>
          <w:b/>
          <w:bCs/>
          <w:sz w:val="18"/>
          <w:szCs w:val="18"/>
        </w:rPr>
        <w:t>387200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5202D843" w14:textId="77777777" w:rsidR="00D935F7" w:rsidRDefault="00D935F7" w:rsidP="00D935F7">
      <w:pPr>
        <w:ind w:left="708"/>
        <w:jc w:val="both"/>
        <w:rPr>
          <w:rFonts w:ascii="Verdana" w:hAnsi="Verdana"/>
          <w:sz w:val="18"/>
          <w:szCs w:val="18"/>
        </w:rPr>
      </w:pPr>
    </w:p>
    <w:p w14:paraId="522F6013" w14:textId="77777777" w:rsidR="00D935F7" w:rsidRPr="00FC315E" w:rsidRDefault="00D935F7" w:rsidP="00D935F7">
      <w:pPr>
        <w:ind w:left="708"/>
        <w:jc w:val="both"/>
        <w:rPr>
          <w:rFonts w:ascii="Verdana" w:hAnsi="Verdana"/>
          <w:b/>
          <w:bCs/>
          <w:sz w:val="18"/>
          <w:szCs w:val="18"/>
        </w:rPr>
      </w:pPr>
      <w:r>
        <w:rPr>
          <w:rFonts w:ascii="Verdana" w:hAnsi="Verdana"/>
          <w:sz w:val="18"/>
          <w:szCs w:val="18"/>
        </w:rPr>
        <w:tab/>
      </w:r>
      <w:r w:rsidRPr="00FC315E">
        <w:rPr>
          <w:rFonts w:ascii="Verdana" w:hAnsi="Verdana"/>
          <w:b/>
          <w:bCs/>
          <w:sz w:val="18"/>
          <w:szCs w:val="18"/>
        </w:rPr>
        <w:t>Opción 3</w:t>
      </w:r>
    </w:p>
    <w:p w14:paraId="7E859BA8" w14:textId="34334987" w:rsidR="00D935F7" w:rsidRDefault="00D935F7" w:rsidP="00D935F7">
      <w:pPr>
        <w:ind w:left="708" w:firstLine="708"/>
        <w:jc w:val="both"/>
        <w:rPr>
          <w:rFonts w:ascii="Verdana" w:hAnsi="Verdana"/>
          <w:sz w:val="18"/>
          <w:szCs w:val="18"/>
        </w:rPr>
      </w:pPr>
      <w:r>
        <w:rPr>
          <w:rFonts w:ascii="Verdana" w:hAnsi="Verdana"/>
          <w:sz w:val="18"/>
          <w:szCs w:val="18"/>
        </w:rPr>
        <w:t xml:space="preserve">Se transfiere </w:t>
      </w:r>
      <w:r w:rsidR="002A25DC">
        <w:rPr>
          <w:rFonts w:ascii="Verdana" w:hAnsi="Verdana"/>
          <w:sz w:val="18"/>
          <w:szCs w:val="18"/>
        </w:rPr>
        <w:t xml:space="preserve">el </w:t>
      </w:r>
      <w:r>
        <w:rPr>
          <w:rFonts w:ascii="Verdana" w:hAnsi="Verdana"/>
          <w:sz w:val="18"/>
          <w:szCs w:val="18"/>
        </w:rPr>
        <w:t xml:space="preserve">Nodo 2 al Nodo 1 y del Nodo 1 </w:t>
      </w:r>
      <w:r w:rsidR="002A25DC">
        <w:rPr>
          <w:rFonts w:ascii="Verdana" w:hAnsi="Verdana"/>
          <w:sz w:val="18"/>
          <w:szCs w:val="18"/>
        </w:rPr>
        <w:t>proyectamos e</w:t>
      </w:r>
      <w:r>
        <w:rPr>
          <w:rFonts w:ascii="Verdana" w:hAnsi="Verdana"/>
          <w:sz w:val="18"/>
          <w:szCs w:val="18"/>
        </w:rPr>
        <w:t>l resultado al Nodo 3</w:t>
      </w:r>
      <w:r w:rsidR="002A25DC">
        <w:rPr>
          <w:rFonts w:ascii="Verdana" w:hAnsi="Verdana"/>
          <w:sz w:val="18"/>
          <w:szCs w:val="18"/>
        </w:rPr>
        <w:t>:</w:t>
      </w:r>
    </w:p>
    <w:p w14:paraId="66B1654E" w14:textId="28765616" w:rsidR="00D935F7" w:rsidRDefault="00D935F7" w:rsidP="00D935F7">
      <w:pPr>
        <w:ind w:left="708"/>
        <w:jc w:val="both"/>
        <w:rPr>
          <w:rFonts w:ascii="Verdana" w:hAnsi="Verdana"/>
          <w:sz w:val="18"/>
          <w:szCs w:val="18"/>
        </w:rPr>
      </w:pPr>
      <w:r>
        <w:rPr>
          <w:rFonts w:ascii="Verdana" w:hAnsi="Verdana"/>
          <w:sz w:val="18"/>
          <w:szCs w:val="18"/>
        </w:rPr>
        <w:tab/>
        <w:t>1</w:t>
      </w:r>
      <w:r w:rsidR="009413E4">
        <w:rPr>
          <w:rFonts w:ascii="Verdana" w:hAnsi="Verdana"/>
          <w:sz w:val="18"/>
          <w:szCs w:val="18"/>
        </w:rPr>
        <w:t>9</w:t>
      </w:r>
      <w:r>
        <w:rPr>
          <w:rFonts w:ascii="Verdana" w:hAnsi="Verdana"/>
          <w:sz w:val="18"/>
          <w:szCs w:val="18"/>
        </w:rPr>
        <w:t>5</w:t>
      </w:r>
      <w:r w:rsidR="009413E4">
        <w:rPr>
          <w:rFonts w:ascii="Verdana" w:hAnsi="Verdana"/>
          <w:sz w:val="18"/>
          <w:szCs w:val="18"/>
        </w:rPr>
        <w:t>0</w:t>
      </w:r>
      <w:r>
        <w:rPr>
          <w:rFonts w:ascii="Verdana" w:hAnsi="Verdana"/>
          <w:sz w:val="18"/>
          <w:szCs w:val="18"/>
        </w:rPr>
        <w:t>0</w:t>
      </w:r>
      <w:r w:rsidR="00334D57">
        <w:rPr>
          <w:rFonts w:ascii="Verdana" w:hAnsi="Verdana"/>
          <w:sz w:val="18"/>
          <w:szCs w:val="18"/>
        </w:rPr>
        <w:t>0</w:t>
      </w:r>
      <w:r>
        <w:rPr>
          <w:rFonts w:ascii="Verdana" w:hAnsi="Verdana"/>
          <w:sz w:val="18"/>
          <w:szCs w:val="18"/>
        </w:rPr>
        <w:t xml:space="preserve"> bytes + </w:t>
      </w:r>
      <w:r w:rsidR="009413E4">
        <w:rPr>
          <w:rFonts w:ascii="Verdana" w:hAnsi="Verdana"/>
          <w:sz w:val="18"/>
          <w:szCs w:val="18"/>
        </w:rPr>
        <w:t>208</w:t>
      </w:r>
      <w:r>
        <w:rPr>
          <w:rFonts w:ascii="Verdana" w:hAnsi="Verdana"/>
          <w:sz w:val="18"/>
          <w:szCs w:val="18"/>
        </w:rPr>
        <w:t xml:space="preserve">000 bytes = </w:t>
      </w:r>
      <w:r>
        <w:rPr>
          <w:rFonts w:ascii="Verdana" w:hAnsi="Verdana"/>
          <w:b/>
          <w:bCs/>
          <w:sz w:val="18"/>
          <w:szCs w:val="18"/>
        </w:rPr>
        <w:t>4</w:t>
      </w:r>
      <w:r w:rsidR="009413E4">
        <w:rPr>
          <w:rFonts w:ascii="Verdana" w:hAnsi="Verdana"/>
          <w:b/>
          <w:bCs/>
          <w:sz w:val="18"/>
          <w:szCs w:val="18"/>
        </w:rPr>
        <w:t>030</w:t>
      </w:r>
      <w:r>
        <w:rPr>
          <w:rFonts w:ascii="Verdana" w:hAnsi="Verdana"/>
          <w:b/>
          <w:bCs/>
          <w:sz w:val="18"/>
          <w:szCs w:val="18"/>
        </w:rPr>
        <w:t>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3E88431E" w14:textId="77777777" w:rsidR="00D935F7" w:rsidRDefault="00D935F7" w:rsidP="00D935F7">
      <w:pPr>
        <w:ind w:left="708"/>
        <w:jc w:val="both"/>
        <w:rPr>
          <w:rFonts w:ascii="Verdana" w:hAnsi="Verdana"/>
          <w:sz w:val="18"/>
          <w:szCs w:val="18"/>
        </w:rPr>
      </w:pPr>
    </w:p>
    <w:p w14:paraId="0C83B150" w14:textId="7879C9B4" w:rsidR="00D935F7" w:rsidRDefault="00D935F7" w:rsidP="00D935F7">
      <w:pPr>
        <w:ind w:left="708"/>
        <w:jc w:val="both"/>
        <w:rPr>
          <w:rFonts w:ascii="Verdana" w:hAnsi="Verdana"/>
          <w:sz w:val="18"/>
          <w:szCs w:val="18"/>
        </w:rPr>
      </w:pPr>
      <w:r>
        <w:rPr>
          <w:rFonts w:ascii="Verdana" w:hAnsi="Verdana"/>
          <w:sz w:val="18"/>
          <w:szCs w:val="18"/>
        </w:rPr>
        <w:tab/>
        <w:t xml:space="preserve">De las opciones consideradas, la </w:t>
      </w:r>
      <w:r w:rsidRPr="00852302">
        <w:rPr>
          <w:rFonts w:ascii="Verdana" w:hAnsi="Verdana"/>
          <w:b/>
          <w:bCs/>
          <w:sz w:val="18"/>
          <w:szCs w:val="18"/>
        </w:rPr>
        <w:t xml:space="preserve">Opción </w:t>
      </w:r>
      <w:r w:rsidR="009413E4">
        <w:rPr>
          <w:rFonts w:ascii="Verdana" w:hAnsi="Verdana"/>
          <w:b/>
          <w:bCs/>
          <w:sz w:val="18"/>
          <w:szCs w:val="18"/>
        </w:rPr>
        <w:t>1</w:t>
      </w:r>
      <w:r>
        <w:rPr>
          <w:rFonts w:ascii="Verdana" w:hAnsi="Verdana"/>
          <w:sz w:val="18"/>
          <w:szCs w:val="18"/>
        </w:rPr>
        <w:t xml:space="preserve"> es la mejor.</w:t>
      </w:r>
    </w:p>
    <w:p w14:paraId="3336149E" w14:textId="77777777" w:rsidR="00D935F7" w:rsidRDefault="00D935F7" w:rsidP="00D935F7">
      <w:pPr>
        <w:ind w:left="708"/>
        <w:jc w:val="both"/>
        <w:rPr>
          <w:rFonts w:ascii="Verdana" w:hAnsi="Verdana"/>
          <w:sz w:val="18"/>
          <w:szCs w:val="18"/>
        </w:rPr>
      </w:pPr>
    </w:p>
    <w:p w14:paraId="3CC1C0F9" w14:textId="77777777" w:rsidR="00D935F7" w:rsidRDefault="00D935F7" w:rsidP="00D935F7">
      <w:pPr>
        <w:ind w:left="708" w:firstLine="708"/>
        <w:jc w:val="both"/>
        <w:rPr>
          <w:rFonts w:ascii="Verdana" w:hAnsi="Verdana"/>
          <w:b/>
          <w:bCs/>
          <w:sz w:val="18"/>
          <w:szCs w:val="18"/>
        </w:rPr>
      </w:pPr>
      <w:r w:rsidRPr="00C326AC">
        <w:rPr>
          <w:rFonts w:ascii="Verdana" w:hAnsi="Verdana"/>
          <w:b/>
          <w:bCs/>
          <w:sz w:val="18"/>
          <w:szCs w:val="18"/>
        </w:rPr>
        <w:t>I</w:t>
      </w:r>
      <w:r>
        <w:rPr>
          <w:rFonts w:ascii="Verdana" w:hAnsi="Verdana"/>
          <w:b/>
          <w:bCs/>
          <w:sz w:val="18"/>
          <w:szCs w:val="18"/>
        </w:rPr>
        <w:t xml:space="preserve">I. </w:t>
      </w:r>
      <w:r w:rsidRPr="00C326AC">
        <w:rPr>
          <w:rFonts w:ascii="Verdana" w:hAnsi="Verdana"/>
          <w:b/>
          <w:bCs/>
          <w:sz w:val="18"/>
          <w:szCs w:val="18"/>
        </w:rPr>
        <w:t xml:space="preserve">Nodo </w:t>
      </w:r>
      <w:r>
        <w:rPr>
          <w:rFonts w:ascii="Verdana" w:hAnsi="Verdana"/>
          <w:b/>
          <w:bCs/>
          <w:sz w:val="18"/>
          <w:szCs w:val="18"/>
        </w:rPr>
        <w:t>2</w:t>
      </w:r>
      <w:r w:rsidRPr="00C326AC">
        <w:rPr>
          <w:rFonts w:ascii="Verdana" w:hAnsi="Verdana"/>
          <w:b/>
          <w:bCs/>
          <w:sz w:val="18"/>
          <w:szCs w:val="18"/>
        </w:rPr>
        <w:t xml:space="preserve"> como nodo resultado</w:t>
      </w:r>
    </w:p>
    <w:p w14:paraId="7014E68C" w14:textId="77777777" w:rsidR="00D935F7" w:rsidRPr="00C326AC" w:rsidRDefault="00D935F7" w:rsidP="00D935F7">
      <w:pPr>
        <w:ind w:left="708" w:firstLine="708"/>
        <w:jc w:val="both"/>
        <w:rPr>
          <w:rFonts w:ascii="Verdana" w:hAnsi="Verdana"/>
          <w:sz w:val="18"/>
          <w:szCs w:val="18"/>
        </w:rPr>
      </w:pPr>
      <w:r w:rsidRPr="00C326AC">
        <w:rPr>
          <w:rFonts w:ascii="Verdana" w:hAnsi="Verdana"/>
          <w:sz w:val="18"/>
          <w:szCs w:val="18"/>
        </w:rPr>
        <w:t xml:space="preserve">Se pueden presentar </w:t>
      </w:r>
      <w:r>
        <w:rPr>
          <w:rFonts w:ascii="Verdana" w:hAnsi="Verdana"/>
          <w:sz w:val="18"/>
          <w:szCs w:val="18"/>
        </w:rPr>
        <w:t>dos</w:t>
      </w:r>
      <w:r w:rsidRPr="00C326AC">
        <w:rPr>
          <w:rFonts w:ascii="Verdana" w:hAnsi="Verdana"/>
          <w:sz w:val="18"/>
          <w:szCs w:val="18"/>
        </w:rPr>
        <w:t xml:space="preserve"> </w:t>
      </w:r>
      <w:r>
        <w:rPr>
          <w:rFonts w:ascii="Verdana" w:hAnsi="Verdana"/>
          <w:sz w:val="18"/>
          <w:szCs w:val="18"/>
        </w:rPr>
        <w:t>opciones:</w:t>
      </w:r>
    </w:p>
    <w:p w14:paraId="6CDD7DBF" w14:textId="77777777" w:rsidR="00D935F7" w:rsidRPr="00FC315E" w:rsidRDefault="00D935F7" w:rsidP="00D935F7">
      <w:pPr>
        <w:ind w:left="708" w:firstLine="708"/>
        <w:jc w:val="both"/>
        <w:rPr>
          <w:rFonts w:ascii="Verdana" w:hAnsi="Verdana"/>
          <w:b/>
          <w:bCs/>
          <w:sz w:val="18"/>
          <w:szCs w:val="18"/>
        </w:rPr>
      </w:pPr>
      <w:r w:rsidRPr="00FC315E">
        <w:rPr>
          <w:rFonts w:ascii="Verdana" w:hAnsi="Verdana"/>
          <w:b/>
          <w:bCs/>
          <w:sz w:val="18"/>
          <w:szCs w:val="18"/>
        </w:rPr>
        <w:t xml:space="preserve">Opción </w:t>
      </w:r>
      <w:r>
        <w:rPr>
          <w:rFonts w:ascii="Verdana" w:hAnsi="Verdana"/>
          <w:b/>
          <w:bCs/>
          <w:sz w:val="18"/>
          <w:szCs w:val="18"/>
        </w:rPr>
        <w:t>1</w:t>
      </w:r>
    </w:p>
    <w:p w14:paraId="082DF004" w14:textId="1E79ECDD" w:rsidR="00D935F7" w:rsidRDefault="00D935F7" w:rsidP="00D935F7">
      <w:pPr>
        <w:ind w:left="708" w:firstLine="708"/>
        <w:jc w:val="both"/>
        <w:rPr>
          <w:rFonts w:ascii="Verdana" w:hAnsi="Verdana"/>
          <w:sz w:val="18"/>
          <w:szCs w:val="18"/>
        </w:rPr>
      </w:pPr>
      <w:r>
        <w:rPr>
          <w:rFonts w:ascii="Verdana" w:hAnsi="Verdana"/>
          <w:sz w:val="18"/>
          <w:szCs w:val="18"/>
        </w:rPr>
        <w:t xml:space="preserve">Se transfiere </w:t>
      </w:r>
      <w:r w:rsidR="002A25DC">
        <w:rPr>
          <w:rFonts w:ascii="Verdana" w:hAnsi="Verdana"/>
          <w:sz w:val="18"/>
          <w:szCs w:val="18"/>
        </w:rPr>
        <w:t xml:space="preserve">el </w:t>
      </w:r>
      <w:r>
        <w:rPr>
          <w:rFonts w:ascii="Verdana" w:hAnsi="Verdana"/>
          <w:sz w:val="18"/>
          <w:szCs w:val="18"/>
        </w:rPr>
        <w:t xml:space="preserve">Nodo 1 al Nodo 2: </w:t>
      </w:r>
      <w:r w:rsidRPr="00964850">
        <w:rPr>
          <w:rFonts w:ascii="Verdana" w:hAnsi="Verdana"/>
          <w:b/>
          <w:bCs/>
          <w:sz w:val="18"/>
          <w:szCs w:val="18"/>
        </w:rPr>
        <w:t>1</w:t>
      </w:r>
      <w:r w:rsidR="002A25DC">
        <w:rPr>
          <w:rFonts w:ascii="Verdana" w:hAnsi="Verdana"/>
          <w:b/>
          <w:bCs/>
          <w:sz w:val="18"/>
          <w:szCs w:val="18"/>
        </w:rPr>
        <w:t>792</w:t>
      </w:r>
      <w:r w:rsidRPr="0041159E">
        <w:rPr>
          <w:rFonts w:ascii="Verdana" w:hAnsi="Verdana"/>
          <w:b/>
          <w:bCs/>
          <w:sz w:val="18"/>
          <w:szCs w:val="18"/>
        </w:rPr>
        <w:t>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655D8505" w14:textId="478A8B87" w:rsidR="00D935F7" w:rsidRDefault="00D935F7" w:rsidP="00D935F7">
      <w:pPr>
        <w:ind w:left="708"/>
        <w:jc w:val="both"/>
        <w:rPr>
          <w:rFonts w:ascii="Verdana" w:hAnsi="Verdana"/>
          <w:sz w:val="18"/>
          <w:szCs w:val="18"/>
        </w:rPr>
      </w:pPr>
    </w:p>
    <w:p w14:paraId="4FC4FA2A" w14:textId="77777777" w:rsidR="00D935F7" w:rsidRPr="00FC315E" w:rsidRDefault="00D935F7" w:rsidP="00D935F7">
      <w:pPr>
        <w:ind w:left="708"/>
        <w:jc w:val="both"/>
        <w:rPr>
          <w:rFonts w:ascii="Verdana" w:hAnsi="Verdana"/>
          <w:b/>
          <w:bCs/>
          <w:sz w:val="18"/>
          <w:szCs w:val="18"/>
        </w:rPr>
      </w:pPr>
      <w:r>
        <w:rPr>
          <w:rFonts w:ascii="Verdana" w:hAnsi="Verdana"/>
          <w:sz w:val="18"/>
          <w:szCs w:val="18"/>
        </w:rPr>
        <w:tab/>
      </w:r>
      <w:r w:rsidRPr="00FC315E">
        <w:rPr>
          <w:rFonts w:ascii="Verdana" w:hAnsi="Verdana"/>
          <w:b/>
          <w:bCs/>
          <w:sz w:val="18"/>
          <w:szCs w:val="18"/>
        </w:rPr>
        <w:t xml:space="preserve">Opción </w:t>
      </w:r>
      <w:r>
        <w:rPr>
          <w:rFonts w:ascii="Verdana" w:hAnsi="Verdana"/>
          <w:b/>
          <w:bCs/>
          <w:sz w:val="18"/>
          <w:szCs w:val="18"/>
        </w:rPr>
        <w:t>2</w:t>
      </w:r>
    </w:p>
    <w:p w14:paraId="52BE05EF" w14:textId="3854A7AF" w:rsidR="00D935F7" w:rsidRDefault="00D935F7" w:rsidP="00D935F7">
      <w:pPr>
        <w:ind w:left="708" w:firstLine="708"/>
        <w:jc w:val="both"/>
        <w:rPr>
          <w:rFonts w:ascii="Verdana" w:hAnsi="Verdana"/>
          <w:sz w:val="18"/>
          <w:szCs w:val="18"/>
        </w:rPr>
      </w:pPr>
      <w:r>
        <w:rPr>
          <w:rFonts w:ascii="Verdana" w:hAnsi="Verdana"/>
          <w:sz w:val="18"/>
          <w:szCs w:val="18"/>
        </w:rPr>
        <w:t xml:space="preserve">Se transfiere </w:t>
      </w:r>
      <w:r w:rsidR="002A25DC">
        <w:rPr>
          <w:rFonts w:ascii="Verdana" w:hAnsi="Verdana"/>
          <w:sz w:val="18"/>
          <w:szCs w:val="18"/>
        </w:rPr>
        <w:t xml:space="preserve">el </w:t>
      </w:r>
      <w:r>
        <w:rPr>
          <w:rFonts w:ascii="Verdana" w:hAnsi="Verdana"/>
          <w:sz w:val="18"/>
          <w:szCs w:val="18"/>
        </w:rPr>
        <w:t>Nodo 2 al Nodo 1 y del Nodo 1 transferimos el resultado al Nodo 2</w:t>
      </w:r>
      <w:r w:rsidR="002A25DC">
        <w:rPr>
          <w:rFonts w:ascii="Verdana" w:hAnsi="Verdana"/>
          <w:sz w:val="18"/>
          <w:szCs w:val="18"/>
        </w:rPr>
        <w:t>:</w:t>
      </w:r>
    </w:p>
    <w:p w14:paraId="5EF67225" w14:textId="13334286" w:rsidR="00D935F7" w:rsidRDefault="00D935F7" w:rsidP="00D935F7">
      <w:pPr>
        <w:ind w:left="708"/>
        <w:jc w:val="both"/>
        <w:rPr>
          <w:rFonts w:ascii="Verdana" w:hAnsi="Verdana"/>
          <w:sz w:val="18"/>
          <w:szCs w:val="18"/>
        </w:rPr>
      </w:pPr>
      <w:r>
        <w:rPr>
          <w:rFonts w:ascii="Verdana" w:hAnsi="Verdana"/>
          <w:sz w:val="18"/>
          <w:szCs w:val="18"/>
        </w:rPr>
        <w:tab/>
        <w:t>1</w:t>
      </w:r>
      <w:r w:rsidR="002A25DC">
        <w:rPr>
          <w:rFonts w:ascii="Verdana" w:hAnsi="Verdana"/>
          <w:sz w:val="18"/>
          <w:szCs w:val="18"/>
        </w:rPr>
        <w:t>9</w:t>
      </w:r>
      <w:r>
        <w:rPr>
          <w:rFonts w:ascii="Verdana" w:hAnsi="Verdana"/>
          <w:sz w:val="18"/>
          <w:szCs w:val="18"/>
        </w:rPr>
        <w:t>5</w:t>
      </w:r>
      <w:r w:rsidR="002A25DC">
        <w:rPr>
          <w:rFonts w:ascii="Verdana" w:hAnsi="Verdana"/>
          <w:sz w:val="18"/>
          <w:szCs w:val="18"/>
        </w:rPr>
        <w:t>0</w:t>
      </w:r>
      <w:r>
        <w:rPr>
          <w:rFonts w:ascii="Verdana" w:hAnsi="Verdana"/>
          <w:sz w:val="18"/>
          <w:szCs w:val="18"/>
        </w:rPr>
        <w:t xml:space="preserve">00 bytes + </w:t>
      </w:r>
      <w:r w:rsidR="002A25DC">
        <w:rPr>
          <w:rFonts w:ascii="Verdana" w:hAnsi="Verdana"/>
          <w:sz w:val="18"/>
          <w:szCs w:val="18"/>
        </w:rPr>
        <w:t>208</w:t>
      </w:r>
      <w:r>
        <w:rPr>
          <w:rFonts w:ascii="Verdana" w:hAnsi="Verdana"/>
          <w:sz w:val="18"/>
          <w:szCs w:val="18"/>
        </w:rPr>
        <w:t xml:space="preserve">000 bytes = </w:t>
      </w:r>
      <w:r>
        <w:rPr>
          <w:rFonts w:ascii="Verdana" w:hAnsi="Verdana"/>
          <w:b/>
          <w:bCs/>
          <w:sz w:val="18"/>
          <w:szCs w:val="18"/>
        </w:rPr>
        <w:t>4</w:t>
      </w:r>
      <w:r w:rsidR="002A25DC">
        <w:rPr>
          <w:rFonts w:ascii="Verdana" w:hAnsi="Verdana"/>
          <w:b/>
          <w:bCs/>
          <w:sz w:val="18"/>
          <w:szCs w:val="18"/>
        </w:rPr>
        <w:t>030</w:t>
      </w:r>
      <w:r>
        <w:rPr>
          <w:rFonts w:ascii="Verdana" w:hAnsi="Verdana"/>
          <w:b/>
          <w:bCs/>
          <w:sz w:val="18"/>
          <w:szCs w:val="18"/>
        </w:rPr>
        <w:t>00</w:t>
      </w:r>
      <w:r>
        <w:rPr>
          <w:rFonts w:ascii="Verdana" w:hAnsi="Verdana"/>
          <w:sz w:val="18"/>
          <w:szCs w:val="18"/>
        </w:rPr>
        <w:t xml:space="preserve"> </w:t>
      </w:r>
      <w:r w:rsidRPr="00852302">
        <w:rPr>
          <w:rFonts w:ascii="Verdana" w:hAnsi="Verdana"/>
          <w:b/>
          <w:bCs/>
          <w:sz w:val="18"/>
          <w:szCs w:val="18"/>
        </w:rPr>
        <w:t>bytes</w:t>
      </w:r>
      <w:r>
        <w:rPr>
          <w:rFonts w:ascii="Verdana" w:hAnsi="Verdana"/>
          <w:sz w:val="18"/>
          <w:szCs w:val="18"/>
        </w:rPr>
        <w:t xml:space="preserve"> </w:t>
      </w:r>
      <w:r w:rsidRPr="00852302">
        <w:rPr>
          <w:rFonts w:ascii="Verdana" w:hAnsi="Verdana"/>
          <w:b/>
          <w:bCs/>
          <w:sz w:val="18"/>
          <w:szCs w:val="18"/>
        </w:rPr>
        <w:t>transferidos</w:t>
      </w:r>
    </w:p>
    <w:p w14:paraId="2F85EADB" w14:textId="77777777" w:rsidR="00D935F7" w:rsidRDefault="00D935F7" w:rsidP="00D935F7">
      <w:pPr>
        <w:ind w:left="708"/>
        <w:jc w:val="both"/>
        <w:rPr>
          <w:rFonts w:ascii="Verdana" w:hAnsi="Verdana"/>
          <w:sz w:val="18"/>
          <w:szCs w:val="18"/>
        </w:rPr>
      </w:pPr>
    </w:p>
    <w:p w14:paraId="3F8F9F3D" w14:textId="13D14F1E" w:rsidR="00D935F7" w:rsidRDefault="00D935F7" w:rsidP="00D935F7">
      <w:pPr>
        <w:ind w:left="708"/>
        <w:jc w:val="both"/>
        <w:rPr>
          <w:rFonts w:ascii="Verdana" w:hAnsi="Verdana"/>
          <w:sz w:val="18"/>
          <w:szCs w:val="18"/>
        </w:rPr>
      </w:pPr>
      <w:r>
        <w:rPr>
          <w:rFonts w:ascii="Verdana" w:hAnsi="Verdana"/>
          <w:sz w:val="18"/>
          <w:szCs w:val="18"/>
        </w:rPr>
        <w:tab/>
        <w:t xml:space="preserve">De las opciones </w:t>
      </w:r>
      <w:r w:rsidR="002A25DC">
        <w:rPr>
          <w:rFonts w:ascii="Verdana" w:hAnsi="Verdana"/>
          <w:sz w:val="18"/>
          <w:szCs w:val="18"/>
        </w:rPr>
        <w:t>evaluadas</w:t>
      </w:r>
      <w:r>
        <w:rPr>
          <w:rFonts w:ascii="Verdana" w:hAnsi="Verdana"/>
          <w:sz w:val="18"/>
          <w:szCs w:val="18"/>
        </w:rPr>
        <w:t xml:space="preserve">, la </w:t>
      </w:r>
      <w:r w:rsidRPr="00852302">
        <w:rPr>
          <w:rFonts w:ascii="Verdana" w:hAnsi="Verdana"/>
          <w:b/>
          <w:bCs/>
          <w:sz w:val="18"/>
          <w:szCs w:val="18"/>
        </w:rPr>
        <w:t xml:space="preserve">Opción </w:t>
      </w:r>
      <w:r w:rsidR="002A25DC">
        <w:rPr>
          <w:rFonts w:ascii="Verdana" w:hAnsi="Verdana"/>
          <w:b/>
          <w:bCs/>
          <w:sz w:val="18"/>
          <w:szCs w:val="18"/>
        </w:rPr>
        <w:t>1</w:t>
      </w:r>
      <w:r>
        <w:rPr>
          <w:rFonts w:ascii="Verdana" w:hAnsi="Verdana"/>
          <w:sz w:val="18"/>
          <w:szCs w:val="18"/>
        </w:rPr>
        <w:t xml:space="preserve"> es la mejor.</w:t>
      </w:r>
    </w:p>
    <w:p w14:paraId="03DCAC2C" w14:textId="77777777" w:rsidR="00D935F7" w:rsidRDefault="00D935F7" w:rsidP="00D935F7">
      <w:pPr>
        <w:ind w:left="312" w:firstLine="708"/>
        <w:jc w:val="both"/>
        <w:rPr>
          <w:rFonts w:ascii="Verdana" w:hAnsi="Verdana"/>
          <w:b/>
          <w:bCs/>
          <w:sz w:val="18"/>
          <w:szCs w:val="18"/>
        </w:rPr>
      </w:pPr>
    </w:p>
    <w:p w14:paraId="43C5D2A0" w14:textId="77777777" w:rsidR="00D935F7" w:rsidRPr="00782C70" w:rsidRDefault="00D935F7" w:rsidP="00D935F7">
      <w:pPr>
        <w:ind w:left="708" w:firstLine="708"/>
        <w:jc w:val="both"/>
        <w:rPr>
          <w:rFonts w:ascii="Verdana" w:hAnsi="Verdana"/>
          <w:b/>
          <w:bCs/>
          <w:sz w:val="18"/>
          <w:szCs w:val="18"/>
        </w:rPr>
      </w:pPr>
      <w:r>
        <w:rPr>
          <w:rFonts w:ascii="Verdana" w:hAnsi="Verdana"/>
          <w:b/>
          <w:bCs/>
          <w:sz w:val="18"/>
          <w:szCs w:val="18"/>
        </w:rPr>
        <w:t>II</w:t>
      </w:r>
      <w:r w:rsidRPr="00782C70">
        <w:rPr>
          <w:rFonts w:ascii="Verdana" w:hAnsi="Verdana"/>
          <w:b/>
          <w:bCs/>
          <w:sz w:val="18"/>
          <w:szCs w:val="18"/>
        </w:rPr>
        <w:t>I.</w:t>
      </w:r>
      <w:r>
        <w:rPr>
          <w:rFonts w:ascii="Verdana" w:hAnsi="Verdana"/>
          <w:b/>
          <w:bCs/>
          <w:sz w:val="18"/>
          <w:szCs w:val="18"/>
        </w:rPr>
        <w:t xml:space="preserve"> Consulta distribuida usando el tipo de semi reunión (semi join)</w:t>
      </w:r>
      <w:r w:rsidRPr="00782C70">
        <w:rPr>
          <w:rFonts w:ascii="Verdana" w:hAnsi="Verdana"/>
          <w:b/>
          <w:bCs/>
          <w:sz w:val="18"/>
          <w:szCs w:val="18"/>
        </w:rPr>
        <w:t xml:space="preserve"> </w:t>
      </w:r>
      <w:r>
        <w:rPr>
          <w:rFonts w:ascii="Verdana" w:hAnsi="Verdana"/>
          <w:b/>
          <w:bCs/>
          <w:sz w:val="18"/>
          <w:szCs w:val="18"/>
        </w:rPr>
        <w:t>respecto al ítem II</w:t>
      </w:r>
    </w:p>
    <w:p w14:paraId="172E1846" w14:textId="77777777" w:rsidR="00D935F7" w:rsidRDefault="00D935F7" w:rsidP="00D935F7">
      <w:pPr>
        <w:ind w:left="1020" w:firstLine="396"/>
        <w:jc w:val="both"/>
        <w:rPr>
          <w:rFonts w:ascii="Verdana" w:hAnsi="Verdana"/>
          <w:sz w:val="18"/>
          <w:szCs w:val="18"/>
        </w:rPr>
      </w:pPr>
      <w:r w:rsidRPr="00AF65D5">
        <w:rPr>
          <w:rFonts w:ascii="Verdana" w:hAnsi="Verdana"/>
          <w:b/>
          <w:sz w:val="18"/>
          <w:szCs w:val="18"/>
        </w:rPr>
        <w:t>Paso 1</w:t>
      </w:r>
      <w:r>
        <w:rPr>
          <w:rFonts w:ascii="Verdana" w:hAnsi="Verdana"/>
          <w:sz w:val="18"/>
          <w:szCs w:val="18"/>
        </w:rPr>
        <w:t>:</w:t>
      </w:r>
    </w:p>
    <w:p w14:paraId="5E65E83B" w14:textId="77777777" w:rsidR="00D935F7" w:rsidRDefault="00D935F7" w:rsidP="00D935F7">
      <w:pPr>
        <w:ind w:left="708" w:firstLine="708"/>
        <w:jc w:val="both"/>
        <w:rPr>
          <w:rFonts w:ascii="Verdana" w:hAnsi="Verdana"/>
          <w:sz w:val="18"/>
          <w:szCs w:val="18"/>
        </w:rPr>
      </w:pPr>
      <w:r>
        <w:rPr>
          <w:rFonts w:ascii="Verdana" w:hAnsi="Verdana"/>
          <w:sz w:val="18"/>
          <w:szCs w:val="18"/>
        </w:rPr>
        <w:t xml:space="preserve">Proyección de la columna de concatenación de la relación del Nodo 2 al Nodo 1, siendo: </w:t>
      </w:r>
    </w:p>
    <w:p w14:paraId="068AFF1F" w14:textId="7E70A2AC" w:rsidR="00D935F7" w:rsidRDefault="00D935F7" w:rsidP="00D935F7">
      <w:pPr>
        <w:ind w:left="708" w:firstLine="708"/>
        <w:jc w:val="both"/>
        <w:rPr>
          <w:rFonts w:ascii="Verdana" w:hAnsi="Verdana"/>
          <w:sz w:val="18"/>
          <w:szCs w:val="18"/>
        </w:rPr>
      </w:pPr>
      <w:r>
        <w:rPr>
          <w:rFonts w:ascii="Verdana" w:hAnsi="Verdana"/>
          <w:sz w:val="18"/>
          <w:szCs w:val="18"/>
        </w:rPr>
        <w:t xml:space="preserve">Código de </w:t>
      </w:r>
      <w:r w:rsidR="002A25DC">
        <w:rPr>
          <w:rFonts w:ascii="Verdana" w:hAnsi="Verdana"/>
          <w:sz w:val="18"/>
          <w:szCs w:val="18"/>
        </w:rPr>
        <w:t xml:space="preserve">departamento </w:t>
      </w:r>
      <w:r>
        <w:rPr>
          <w:rFonts w:ascii="Verdana" w:hAnsi="Verdana"/>
          <w:sz w:val="18"/>
          <w:szCs w:val="18"/>
        </w:rPr>
        <w:t xml:space="preserve">(longitud) = </w:t>
      </w:r>
      <w:r w:rsidR="002A25DC">
        <w:rPr>
          <w:rFonts w:ascii="Verdana" w:hAnsi="Verdana"/>
          <w:sz w:val="18"/>
          <w:szCs w:val="18"/>
        </w:rPr>
        <w:t>3</w:t>
      </w:r>
      <w:r>
        <w:rPr>
          <w:rFonts w:ascii="Verdana" w:hAnsi="Verdana"/>
          <w:sz w:val="18"/>
          <w:szCs w:val="18"/>
        </w:rPr>
        <w:t xml:space="preserve"> bytes * </w:t>
      </w:r>
      <w:r w:rsidR="002A25DC">
        <w:rPr>
          <w:rFonts w:ascii="Verdana" w:hAnsi="Verdana"/>
          <w:sz w:val="18"/>
          <w:szCs w:val="18"/>
        </w:rPr>
        <w:t>150</w:t>
      </w:r>
      <w:r>
        <w:rPr>
          <w:rFonts w:ascii="Verdana" w:hAnsi="Verdana"/>
          <w:sz w:val="18"/>
          <w:szCs w:val="18"/>
        </w:rPr>
        <w:t xml:space="preserve">0 tuplas = </w:t>
      </w:r>
      <w:r w:rsidRPr="00335EA9">
        <w:rPr>
          <w:rFonts w:ascii="Verdana" w:hAnsi="Verdana"/>
          <w:b/>
          <w:bCs/>
          <w:sz w:val="18"/>
          <w:szCs w:val="18"/>
        </w:rPr>
        <w:t>4</w:t>
      </w:r>
      <w:r w:rsidR="002A25DC">
        <w:rPr>
          <w:rFonts w:ascii="Verdana" w:hAnsi="Verdana"/>
          <w:b/>
          <w:bCs/>
          <w:sz w:val="18"/>
          <w:szCs w:val="18"/>
        </w:rPr>
        <w:t>5</w:t>
      </w:r>
      <w:r w:rsidRPr="00135EE0">
        <w:rPr>
          <w:rFonts w:ascii="Verdana" w:hAnsi="Verdana"/>
          <w:b/>
          <w:sz w:val="18"/>
          <w:szCs w:val="18"/>
        </w:rPr>
        <w:t>00 bytes transferidos</w:t>
      </w:r>
    </w:p>
    <w:p w14:paraId="1D69FA04" w14:textId="77777777" w:rsidR="00D935F7" w:rsidRDefault="00D935F7" w:rsidP="00D935F7">
      <w:pPr>
        <w:ind w:left="1020" w:firstLine="396"/>
        <w:jc w:val="both"/>
        <w:rPr>
          <w:rFonts w:ascii="Verdana" w:hAnsi="Verdana"/>
          <w:b/>
          <w:sz w:val="18"/>
          <w:szCs w:val="18"/>
        </w:rPr>
      </w:pPr>
    </w:p>
    <w:p w14:paraId="05A9364F" w14:textId="77777777" w:rsidR="00D935F7" w:rsidRDefault="00D935F7" w:rsidP="00D935F7">
      <w:pPr>
        <w:ind w:left="1020" w:firstLine="396"/>
        <w:jc w:val="both"/>
        <w:rPr>
          <w:rFonts w:ascii="Verdana" w:hAnsi="Verdana"/>
          <w:sz w:val="18"/>
          <w:szCs w:val="18"/>
        </w:rPr>
      </w:pPr>
      <w:r w:rsidRPr="00AF65D5">
        <w:rPr>
          <w:rFonts w:ascii="Verdana" w:hAnsi="Verdana"/>
          <w:b/>
          <w:sz w:val="18"/>
          <w:szCs w:val="18"/>
        </w:rPr>
        <w:t xml:space="preserve">Paso </w:t>
      </w:r>
      <w:r>
        <w:rPr>
          <w:rFonts w:ascii="Verdana" w:hAnsi="Verdana"/>
          <w:b/>
          <w:sz w:val="18"/>
          <w:szCs w:val="18"/>
        </w:rPr>
        <w:t>2</w:t>
      </w:r>
      <w:r>
        <w:rPr>
          <w:rFonts w:ascii="Verdana" w:hAnsi="Verdana"/>
          <w:sz w:val="18"/>
          <w:szCs w:val="18"/>
        </w:rPr>
        <w:t>:</w:t>
      </w:r>
    </w:p>
    <w:p w14:paraId="479539C8" w14:textId="4C5D97D7" w:rsidR="00D935F7" w:rsidRDefault="00D935F7" w:rsidP="00D935F7">
      <w:pPr>
        <w:ind w:left="1416"/>
        <w:jc w:val="both"/>
        <w:rPr>
          <w:rFonts w:ascii="Verdana" w:hAnsi="Verdana"/>
          <w:sz w:val="18"/>
          <w:szCs w:val="18"/>
        </w:rPr>
      </w:pPr>
      <w:r>
        <w:rPr>
          <w:rFonts w:ascii="Verdana" w:hAnsi="Verdana"/>
          <w:sz w:val="18"/>
          <w:szCs w:val="18"/>
        </w:rPr>
        <w:t xml:space="preserve">Proyección de las columnas necesarias para la obtención de la consulta distribuida, desde la relación del Nodo 1 al Nodo 2: Código de </w:t>
      </w:r>
      <w:r w:rsidR="002A25DC">
        <w:rPr>
          <w:rFonts w:ascii="Verdana" w:hAnsi="Verdana"/>
          <w:sz w:val="18"/>
          <w:szCs w:val="18"/>
        </w:rPr>
        <w:t xml:space="preserve">departamento </w:t>
      </w:r>
      <w:r>
        <w:rPr>
          <w:rFonts w:ascii="Verdana" w:hAnsi="Verdana"/>
          <w:sz w:val="18"/>
          <w:szCs w:val="18"/>
        </w:rPr>
        <w:t xml:space="preserve">+ </w:t>
      </w:r>
      <w:r w:rsidR="002A25DC">
        <w:rPr>
          <w:rFonts w:ascii="Verdana" w:hAnsi="Verdana"/>
          <w:sz w:val="18"/>
          <w:szCs w:val="18"/>
        </w:rPr>
        <w:t xml:space="preserve">Nombre y </w:t>
      </w:r>
      <w:r>
        <w:rPr>
          <w:rFonts w:ascii="Verdana" w:hAnsi="Verdana"/>
          <w:sz w:val="18"/>
          <w:szCs w:val="18"/>
        </w:rPr>
        <w:t xml:space="preserve">Apellido del </w:t>
      </w:r>
      <w:r w:rsidR="002A25DC">
        <w:rPr>
          <w:rFonts w:ascii="Verdana" w:hAnsi="Verdana"/>
          <w:sz w:val="18"/>
          <w:szCs w:val="18"/>
        </w:rPr>
        <w:t>empleado</w:t>
      </w:r>
      <w:r>
        <w:rPr>
          <w:rFonts w:ascii="Verdana" w:hAnsi="Verdana"/>
          <w:sz w:val="18"/>
          <w:szCs w:val="18"/>
        </w:rPr>
        <w:t>.</w:t>
      </w:r>
    </w:p>
    <w:p w14:paraId="42D699A1" w14:textId="670CF168" w:rsidR="00D935F7" w:rsidRDefault="00D935F7" w:rsidP="00D935F7">
      <w:pPr>
        <w:ind w:left="708" w:firstLine="708"/>
        <w:jc w:val="both"/>
        <w:rPr>
          <w:rFonts w:ascii="Verdana" w:hAnsi="Verdana"/>
          <w:b/>
          <w:sz w:val="18"/>
          <w:szCs w:val="18"/>
        </w:rPr>
      </w:pPr>
      <w:r>
        <w:rPr>
          <w:rFonts w:ascii="Verdana" w:hAnsi="Verdana"/>
          <w:sz w:val="18"/>
          <w:szCs w:val="18"/>
        </w:rPr>
        <w:t>(</w:t>
      </w:r>
      <w:r w:rsidR="002A25DC">
        <w:rPr>
          <w:rFonts w:ascii="Verdana" w:hAnsi="Verdana"/>
          <w:sz w:val="18"/>
          <w:szCs w:val="18"/>
        </w:rPr>
        <w:t>3</w:t>
      </w:r>
      <w:r>
        <w:rPr>
          <w:rFonts w:ascii="Verdana" w:hAnsi="Verdana"/>
          <w:sz w:val="18"/>
          <w:szCs w:val="18"/>
        </w:rPr>
        <w:t xml:space="preserve"> bytes + </w:t>
      </w:r>
      <w:r w:rsidR="002A25DC">
        <w:rPr>
          <w:rFonts w:ascii="Verdana" w:hAnsi="Verdana"/>
          <w:sz w:val="18"/>
          <w:szCs w:val="18"/>
        </w:rPr>
        <w:t>25</w:t>
      </w:r>
      <w:r>
        <w:rPr>
          <w:rFonts w:ascii="Verdana" w:hAnsi="Verdana"/>
          <w:sz w:val="18"/>
          <w:szCs w:val="18"/>
        </w:rPr>
        <w:t xml:space="preserve"> bytes) * </w:t>
      </w:r>
      <w:r w:rsidR="002A25DC">
        <w:rPr>
          <w:rFonts w:ascii="Verdana" w:hAnsi="Verdana"/>
          <w:sz w:val="18"/>
          <w:szCs w:val="18"/>
        </w:rPr>
        <w:t>32</w:t>
      </w:r>
      <w:r>
        <w:rPr>
          <w:rFonts w:ascii="Verdana" w:hAnsi="Verdana"/>
          <w:sz w:val="18"/>
          <w:szCs w:val="18"/>
        </w:rPr>
        <w:t xml:space="preserve">00 tuplas = </w:t>
      </w:r>
      <w:r w:rsidR="002A25DC">
        <w:rPr>
          <w:rFonts w:ascii="Verdana" w:hAnsi="Verdana"/>
          <w:b/>
          <w:bCs/>
          <w:sz w:val="18"/>
          <w:szCs w:val="18"/>
        </w:rPr>
        <w:t>8</w:t>
      </w:r>
      <w:r w:rsidR="00BD51F7">
        <w:rPr>
          <w:rFonts w:ascii="Verdana" w:hAnsi="Verdana"/>
          <w:b/>
          <w:bCs/>
          <w:sz w:val="18"/>
          <w:szCs w:val="18"/>
        </w:rPr>
        <w:t>96</w:t>
      </w:r>
      <w:r w:rsidRPr="00135EE0">
        <w:rPr>
          <w:rFonts w:ascii="Verdana" w:hAnsi="Verdana"/>
          <w:b/>
          <w:sz w:val="18"/>
          <w:szCs w:val="18"/>
        </w:rPr>
        <w:t>00 bytes transferidos</w:t>
      </w:r>
    </w:p>
    <w:p w14:paraId="3DD08583" w14:textId="77777777" w:rsidR="00D935F7" w:rsidRDefault="00D935F7" w:rsidP="00D935F7">
      <w:pPr>
        <w:ind w:left="708" w:firstLine="708"/>
        <w:jc w:val="both"/>
        <w:rPr>
          <w:rFonts w:ascii="Verdana" w:hAnsi="Verdana"/>
          <w:sz w:val="18"/>
          <w:szCs w:val="18"/>
        </w:rPr>
      </w:pPr>
    </w:p>
    <w:p w14:paraId="039ECC22" w14:textId="277FBF4D" w:rsidR="00D935F7" w:rsidRDefault="00D935F7" w:rsidP="00D935F7">
      <w:pPr>
        <w:ind w:left="708" w:firstLine="708"/>
        <w:jc w:val="both"/>
        <w:rPr>
          <w:rFonts w:ascii="Verdana" w:hAnsi="Verdana"/>
          <w:b/>
          <w:sz w:val="18"/>
          <w:szCs w:val="18"/>
        </w:rPr>
      </w:pPr>
      <w:r>
        <w:rPr>
          <w:rFonts w:ascii="Verdana" w:hAnsi="Verdana"/>
          <w:sz w:val="18"/>
          <w:szCs w:val="18"/>
        </w:rPr>
        <w:t xml:space="preserve">El total transferido resulta: </w:t>
      </w:r>
      <w:r>
        <w:rPr>
          <w:rFonts w:ascii="Verdana" w:hAnsi="Verdana"/>
          <w:b/>
          <w:sz w:val="18"/>
          <w:szCs w:val="18"/>
        </w:rPr>
        <w:t>4</w:t>
      </w:r>
      <w:r w:rsidR="002A25DC">
        <w:rPr>
          <w:rFonts w:ascii="Verdana" w:hAnsi="Verdana"/>
          <w:b/>
          <w:sz w:val="18"/>
          <w:szCs w:val="18"/>
        </w:rPr>
        <w:t>5</w:t>
      </w:r>
      <w:r>
        <w:rPr>
          <w:rFonts w:ascii="Verdana" w:hAnsi="Verdana"/>
          <w:b/>
          <w:sz w:val="18"/>
          <w:szCs w:val="18"/>
        </w:rPr>
        <w:t>00</w:t>
      </w:r>
      <w:r>
        <w:rPr>
          <w:rFonts w:ascii="Verdana" w:hAnsi="Verdana"/>
          <w:sz w:val="18"/>
          <w:szCs w:val="18"/>
        </w:rPr>
        <w:t xml:space="preserve"> bytes</w:t>
      </w:r>
      <w:r w:rsidRPr="003D7275">
        <w:rPr>
          <w:rFonts w:ascii="Verdana" w:hAnsi="Verdana"/>
          <w:b/>
          <w:sz w:val="18"/>
          <w:szCs w:val="18"/>
        </w:rPr>
        <w:t xml:space="preserve"> </w:t>
      </w:r>
      <w:r>
        <w:rPr>
          <w:rFonts w:ascii="Verdana" w:hAnsi="Verdana"/>
          <w:b/>
          <w:sz w:val="18"/>
          <w:szCs w:val="18"/>
        </w:rPr>
        <w:t xml:space="preserve">+ </w:t>
      </w:r>
      <w:r w:rsidR="002A25DC">
        <w:rPr>
          <w:rFonts w:ascii="Verdana" w:hAnsi="Verdana"/>
          <w:b/>
          <w:sz w:val="18"/>
          <w:szCs w:val="18"/>
        </w:rPr>
        <w:t>8</w:t>
      </w:r>
      <w:r w:rsidR="00BD51F7">
        <w:rPr>
          <w:rFonts w:ascii="Verdana" w:hAnsi="Verdana"/>
          <w:b/>
          <w:sz w:val="18"/>
          <w:szCs w:val="18"/>
        </w:rPr>
        <w:t>96</w:t>
      </w:r>
      <w:r w:rsidRPr="003D7275">
        <w:rPr>
          <w:rFonts w:ascii="Verdana" w:hAnsi="Verdana"/>
          <w:b/>
          <w:sz w:val="18"/>
          <w:szCs w:val="18"/>
        </w:rPr>
        <w:t>00</w:t>
      </w:r>
      <w:r>
        <w:rPr>
          <w:rFonts w:ascii="Verdana" w:hAnsi="Verdana"/>
          <w:sz w:val="18"/>
          <w:szCs w:val="18"/>
        </w:rPr>
        <w:t xml:space="preserve"> bytes = </w:t>
      </w:r>
      <w:r w:rsidR="00BD51F7">
        <w:rPr>
          <w:rFonts w:ascii="Verdana" w:hAnsi="Verdana"/>
          <w:b/>
          <w:sz w:val="18"/>
          <w:szCs w:val="18"/>
        </w:rPr>
        <w:t>9</w:t>
      </w:r>
      <w:r w:rsidR="002A25DC">
        <w:rPr>
          <w:rFonts w:ascii="Verdana" w:hAnsi="Verdana"/>
          <w:b/>
          <w:sz w:val="18"/>
          <w:szCs w:val="18"/>
        </w:rPr>
        <w:t>4</w:t>
      </w:r>
      <w:r w:rsidR="00BD51F7">
        <w:rPr>
          <w:rFonts w:ascii="Verdana" w:hAnsi="Verdana"/>
          <w:b/>
          <w:sz w:val="18"/>
          <w:szCs w:val="18"/>
        </w:rPr>
        <w:t>1</w:t>
      </w:r>
      <w:r w:rsidR="002A25DC">
        <w:rPr>
          <w:rFonts w:ascii="Verdana" w:hAnsi="Verdana"/>
          <w:b/>
          <w:sz w:val="18"/>
          <w:szCs w:val="18"/>
        </w:rPr>
        <w:t>0</w:t>
      </w:r>
      <w:r>
        <w:rPr>
          <w:rFonts w:ascii="Verdana" w:hAnsi="Verdana"/>
          <w:b/>
          <w:sz w:val="18"/>
          <w:szCs w:val="18"/>
        </w:rPr>
        <w:t>0</w:t>
      </w:r>
      <w:r w:rsidRPr="00FE772B">
        <w:rPr>
          <w:rFonts w:ascii="Verdana" w:hAnsi="Verdana"/>
          <w:b/>
          <w:sz w:val="18"/>
          <w:szCs w:val="18"/>
        </w:rPr>
        <w:t xml:space="preserve"> bytes</w:t>
      </w:r>
      <w:r>
        <w:rPr>
          <w:rFonts w:ascii="Verdana" w:hAnsi="Verdana"/>
          <w:b/>
          <w:sz w:val="18"/>
          <w:szCs w:val="18"/>
        </w:rPr>
        <w:t xml:space="preserve"> transferidos.</w:t>
      </w:r>
    </w:p>
    <w:p w14:paraId="6ADAA4B8" w14:textId="77777777" w:rsidR="00BD51F7" w:rsidRDefault="00BD51F7" w:rsidP="00D935F7">
      <w:pPr>
        <w:ind w:left="708" w:firstLine="708"/>
        <w:jc w:val="both"/>
        <w:rPr>
          <w:rFonts w:ascii="Verdana" w:hAnsi="Verdana"/>
          <w:b/>
          <w:sz w:val="18"/>
          <w:szCs w:val="18"/>
        </w:rPr>
      </w:pPr>
    </w:p>
    <w:p w14:paraId="7E09EA26" w14:textId="77777777" w:rsidR="00D935F7" w:rsidRDefault="00D935F7" w:rsidP="00D935F7">
      <w:pPr>
        <w:ind w:left="708" w:firstLine="708"/>
        <w:jc w:val="both"/>
        <w:rPr>
          <w:rFonts w:ascii="Verdana" w:hAnsi="Verdana"/>
          <w:sz w:val="18"/>
          <w:szCs w:val="18"/>
        </w:rPr>
      </w:pPr>
      <w:r>
        <w:rPr>
          <w:rFonts w:ascii="Verdana" w:hAnsi="Verdana"/>
          <w:sz w:val="18"/>
          <w:szCs w:val="18"/>
        </w:rPr>
        <w:t>Por lo tanto, la solución obtenida en el punto III es aún más óptima que la evaluada en ítem II.</w:t>
      </w:r>
    </w:p>
    <w:p w14:paraId="5D689DAD" w14:textId="73A34984" w:rsidR="00D935F7" w:rsidRDefault="00D935F7" w:rsidP="00D935F7">
      <w:pPr>
        <w:ind w:left="708" w:firstLine="708"/>
        <w:jc w:val="both"/>
        <w:rPr>
          <w:rFonts w:ascii="Verdana" w:hAnsi="Verdana"/>
          <w:sz w:val="18"/>
          <w:szCs w:val="18"/>
        </w:rPr>
      </w:pPr>
    </w:p>
    <w:p w14:paraId="338CD40F" w14:textId="3CB0AD3A" w:rsidR="00D8538D" w:rsidRDefault="00CF272D" w:rsidP="00CF272D">
      <w:pPr>
        <w:ind w:left="1416"/>
        <w:jc w:val="both"/>
        <w:rPr>
          <w:rFonts w:ascii="Verdana" w:hAnsi="Verdana"/>
          <w:sz w:val="18"/>
          <w:szCs w:val="18"/>
        </w:rPr>
      </w:pPr>
      <w:r w:rsidRPr="003E1D73">
        <w:rPr>
          <w:rFonts w:ascii="Verdana" w:hAnsi="Verdana"/>
          <w:b/>
          <w:sz w:val="18"/>
          <w:szCs w:val="18"/>
          <w:u w:val="single"/>
        </w:rPr>
        <w:t>Nota</w:t>
      </w:r>
      <w:r>
        <w:rPr>
          <w:rFonts w:ascii="Verdana" w:hAnsi="Verdana"/>
          <w:sz w:val="18"/>
          <w:szCs w:val="18"/>
        </w:rPr>
        <w:t xml:space="preserve">: en la </w:t>
      </w:r>
      <w:r w:rsidR="00D8538D">
        <w:rPr>
          <w:rFonts w:ascii="Verdana" w:hAnsi="Verdana"/>
          <w:sz w:val="18"/>
          <w:szCs w:val="18"/>
        </w:rPr>
        <w:t xml:space="preserve">solución planteada </w:t>
      </w:r>
      <w:r>
        <w:rPr>
          <w:rFonts w:ascii="Verdana" w:hAnsi="Verdana"/>
          <w:sz w:val="18"/>
          <w:szCs w:val="18"/>
        </w:rPr>
        <w:t>del ejercicio 1, se agregaron los comentarios y gráficos necesarios para entender la manera de resolverlo</w:t>
      </w:r>
      <w:r w:rsidR="00D8538D">
        <w:rPr>
          <w:rFonts w:ascii="Verdana" w:hAnsi="Verdana"/>
          <w:sz w:val="18"/>
          <w:szCs w:val="18"/>
        </w:rPr>
        <w:t xml:space="preserve">, </w:t>
      </w:r>
      <w:r>
        <w:rPr>
          <w:rFonts w:ascii="Verdana" w:hAnsi="Verdana"/>
          <w:sz w:val="18"/>
          <w:szCs w:val="18"/>
        </w:rPr>
        <w:t>la forma en que se proyectan los datos entre las diferentes sedes</w:t>
      </w:r>
      <w:r w:rsidR="00D8538D">
        <w:rPr>
          <w:rFonts w:ascii="Verdana" w:hAnsi="Verdana"/>
          <w:sz w:val="18"/>
          <w:szCs w:val="18"/>
        </w:rPr>
        <w:t xml:space="preserve"> y las distintas alternativas que tenemos para evaluar cuál de ellas es la más óptima, aquella que </w:t>
      </w:r>
      <w:r w:rsidR="00D8538D" w:rsidRPr="00D8538D">
        <w:rPr>
          <w:rFonts w:ascii="Verdana" w:hAnsi="Verdana" w:cs="ComicSansMS-Bold"/>
          <w:bCs/>
          <w:iCs/>
          <w:sz w:val="18"/>
          <w:szCs w:val="18"/>
        </w:rPr>
        <w:t>minimi</w:t>
      </w:r>
      <w:r w:rsidR="00D8538D">
        <w:rPr>
          <w:rFonts w:ascii="Verdana" w:hAnsi="Verdana" w:cs="ComicSansMS-Bold"/>
          <w:bCs/>
          <w:iCs/>
          <w:sz w:val="18"/>
          <w:szCs w:val="18"/>
        </w:rPr>
        <w:t xml:space="preserve">ce </w:t>
      </w:r>
      <w:r w:rsidR="00D8538D" w:rsidRPr="00D8538D">
        <w:rPr>
          <w:rFonts w:ascii="Verdana" w:hAnsi="Verdana" w:cs="ComicSansMS-Bold"/>
          <w:bCs/>
          <w:iCs/>
          <w:sz w:val="18"/>
          <w:szCs w:val="18"/>
        </w:rPr>
        <w:t>el transporte de bytes, entre los distintos nodos distribuidos</w:t>
      </w:r>
      <w:r w:rsidR="00D8538D">
        <w:rPr>
          <w:rFonts w:ascii="Verdana" w:hAnsi="Verdana"/>
          <w:sz w:val="18"/>
          <w:szCs w:val="18"/>
        </w:rPr>
        <w:t>.</w:t>
      </w:r>
    </w:p>
    <w:p w14:paraId="571BB735" w14:textId="4A04C1D5" w:rsidR="00CF272D" w:rsidRDefault="00CF272D" w:rsidP="00CF272D">
      <w:pPr>
        <w:ind w:left="1416"/>
        <w:jc w:val="both"/>
        <w:rPr>
          <w:rFonts w:ascii="Verdana" w:hAnsi="Verdana"/>
          <w:sz w:val="18"/>
          <w:szCs w:val="18"/>
        </w:rPr>
      </w:pPr>
      <w:r>
        <w:rPr>
          <w:rFonts w:ascii="Verdana" w:hAnsi="Verdana"/>
          <w:sz w:val="18"/>
          <w:szCs w:val="18"/>
        </w:rPr>
        <w:t xml:space="preserve"> </w:t>
      </w:r>
    </w:p>
    <w:p w14:paraId="52E6B27F" w14:textId="3B08C03F" w:rsidR="00FC315E" w:rsidRPr="001465D5" w:rsidRDefault="00CF272D" w:rsidP="00A7525C">
      <w:pPr>
        <w:ind w:left="1416"/>
        <w:jc w:val="both"/>
        <w:rPr>
          <w:rFonts w:ascii="Verdana" w:hAnsi="Verdana"/>
          <w:sz w:val="18"/>
          <w:szCs w:val="18"/>
        </w:rPr>
      </w:pPr>
      <w:r>
        <w:rPr>
          <w:rFonts w:ascii="Verdana" w:hAnsi="Verdana"/>
          <w:sz w:val="18"/>
          <w:szCs w:val="18"/>
        </w:rPr>
        <w:t>En los demás ejercicios, solamente se especificaron todas las operaciones necesarias para calcular cada una de las opciones que se pueden plantear de acuerdo a las consignas solicitadas, y esta es la</w:t>
      </w:r>
      <w:r w:rsidR="00D8538D">
        <w:rPr>
          <w:rFonts w:ascii="Verdana" w:hAnsi="Verdana"/>
          <w:sz w:val="18"/>
          <w:szCs w:val="18"/>
        </w:rPr>
        <w:t xml:space="preserve"> forma que aceptamos cuando los resuelvan en los exámenes parciales, a los cuáles se pueden agregar de manera optativa la representación de los gráficos que plasme la forma en que se proyectan los datos entre los sitios involucrados</w:t>
      </w:r>
      <w:r w:rsidR="00A7525C">
        <w:rPr>
          <w:rFonts w:ascii="Verdana" w:hAnsi="Verdana"/>
          <w:sz w:val="18"/>
          <w:szCs w:val="18"/>
        </w:rPr>
        <w:t>, como en el ejercicio 3)</w:t>
      </w:r>
      <w:r w:rsidR="00D8538D">
        <w:rPr>
          <w:rFonts w:ascii="Verdana" w:hAnsi="Verdana"/>
          <w:sz w:val="18"/>
          <w:szCs w:val="18"/>
        </w:rPr>
        <w:t>.</w:t>
      </w:r>
    </w:p>
    <w:sectPr w:rsidR="00FC315E" w:rsidRPr="001465D5" w:rsidSect="008E2DAD">
      <w:footerReference w:type="default" r:id="rId7"/>
      <w:pgSz w:w="11907" w:h="16839" w:code="9"/>
      <w:pgMar w:top="680"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59109" w14:textId="77777777" w:rsidR="00642A8A" w:rsidRDefault="00642A8A" w:rsidP="00D63682">
      <w:r>
        <w:separator/>
      </w:r>
    </w:p>
  </w:endnote>
  <w:endnote w:type="continuationSeparator" w:id="0">
    <w:p w14:paraId="71B1E46A" w14:textId="77777777" w:rsidR="00642A8A" w:rsidRDefault="00642A8A" w:rsidP="00D6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SansM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52563"/>
      <w:docPartObj>
        <w:docPartGallery w:val="Page Numbers (Bottom of Page)"/>
        <w:docPartUnique/>
      </w:docPartObj>
    </w:sdtPr>
    <w:sdtContent>
      <w:p w14:paraId="0DBE0EB2" w14:textId="77777777" w:rsidR="00D935F7" w:rsidRDefault="00D935F7">
        <w:pPr>
          <w:pStyle w:val="Piedepgina"/>
          <w:jc w:val="right"/>
        </w:pPr>
        <w:r w:rsidRPr="00191FD7">
          <w:rPr>
            <w:sz w:val="18"/>
            <w:szCs w:val="18"/>
          </w:rPr>
          <w:fldChar w:fldCharType="begin"/>
        </w:r>
        <w:r w:rsidRPr="00191FD7">
          <w:rPr>
            <w:sz w:val="18"/>
            <w:szCs w:val="18"/>
          </w:rPr>
          <w:instrText>PAGE   \* MERGEFORMAT</w:instrText>
        </w:r>
        <w:r w:rsidRPr="00191FD7">
          <w:rPr>
            <w:sz w:val="18"/>
            <w:szCs w:val="18"/>
          </w:rPr>
          <w:fldChar w:fldCharType="separate"/>
        </w:r>
        <w:r w:rsidRPr="00F07619">
          <w:rPr>
            <w:noProof/>
            <w:sz w:val="18"/>
            <w:szCs w:val="18"/>
            <w:lang w:val="es-ES"/>
          </w:rPr>
          <w:t>2</w:t>
        </w:r>
        <w:r w:rsidRPr="00191FD7">
          <w:rPr>
            <w:sz w:val="18"/>
            <w:szCs w:val="18"/>
          </w:rPr>
          <w:fldChar w:fldCharType="end"/>
        </w:r>
      </w:p>
    </w:sdtContent>
  </w:sdt>
  <w:p w14:paraId="4F466C40" w14:textId="77777777" w:rsidR="00D935F7" w:rsidRDefault="00D935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5AE55" w14:textId="77777777" w:rsidR="00642A8A" w:rsidRDefault="00642A8A" w:rsidP="00D63682">
      <w:r>
        <w:separator/>
      </w:r>
    </w:p>
  </w:footnote>
  <w:footnote w:type="continuationSeparator" w:id="0">
    <w:p w14:paraId="0FB0B134" w14:textId="77777777" w:rsidR="00642A8A" w:rsidRDefault="00642A8A" w:rsidP="00D63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A02"/>
    <w:multiLevelType w:val="hybridMultilevel"/>
    <w:tmpl w:val="0AD85832"/>
    <w:lvl w:ilvl="0" w:tplc="67A23192">
      <w:start w:val="1"/>
      <w:numFmt w:val="bullet"/>
      <w:lvlText w:val=""/>
      <w:lvlJc w:val="left"/>
      <w:pPr>
        <w:ind w:left="2490" w:hanging="360"/>
      </w:pPr>
      <w:rPr>
        <w:rFonts w:ascii="Wingdings" w:eastAsia="Times New Roman" w:hAnsi="Wingdings" w:cs="Times New Roman" w:hint="default"/>
      </w:rPr>
    </w:lvl>
    <w:lvl w:ilvl="1" w:tplc="2C0A0003" w:tentative="1">
      <w:start w:val="1"/>
      <w:numFmt w:val="bullet"/>
      <w:lvlText w:val="o"/>
      <w:lvlJc w:val="left"/>
      <w:pPr>
        <w:ind w:left="3210" w:hanging="360"/>
      </w:pPr>
      <w:rPr>
        <w:rFonts w:ascii="Courier New" w:hAnsi="Courier New" w:cs="Courier New" w:hint="default"/>
      </w:rPr>
    </w:lvl>
    <w:lvl w:ilvl="2" w:tplc="2C0A0005" w:tentative="1">
      <w:start w:val="1"/>
      <w:numFmt w:val="bullet"/>
      <w:lvlText w:val=""/>
      <w:lvlJc w:val="left"/>
      <w:pPr>
        <w:ind w:left="3930" w:hanging="360"/>
      </w:pPr>
      <w:rPr>
        <w:rFonts w:ascii="Wingdings" w:hAnsi="Wingdings" w:hint="default"/>
      </w:rPr>
    </w:lvl>
    <w:lvl w:ilvl="3" w:tplc="2C0A0001" w:tentative="1">
      <w:start w:val="1"/>
      <w:numFmt w:val="bullet"/>
      <w:lvlText w:val=""/>
      <w:lvlJc w:val="left"/>
      <w:pPr>
        <w:ind w:left="4650" w:hanging="360"/>
      </w:pPr>
      <w:rPr>
        <w:rFonts w:ascii="Symbol" w:hAnsi="Symbol" w:hint="default"/>
      </w:rPr>
    </w:lvl>
    <w:lvl w:ilvl="4" w:tplc="2C0A0003" w:tentative="1">
      <w:start w:val="1"/>
      <w:numFmt w:val="bullet"/>
      <w:lvlText w:val="o"/>
      <w:lvlJc w:val="left"/>
      <w:pPr>
        <w:ind w:left="5370" w:hanging="360"/>
      </w:pPr>
      <w:rPr>
        <w:rFonts w:ascii="Courier New" w:hAnsi="Courier New" w:cs="Courier New" w:hint="default"/>
      </w:rPr>
    </w:lvl>
    <w:lvl w:ilvl="5" w:tplc="2C0A0005" w:tentative="1">
      <w:start w:val="1"/>
      <w:numFmt w:val="bullet"/>
      <w:lvlText w:val=""/>
      <w:lvlJc w:val="left"/>
      <w:pPr>
        <w:ind w:left="6090" w:hanging="360"/>
      </w:pPr>
      <w:rPr>
        <w:rFonts w:ascii="Wingdings" w:hAnsi="Wingdings" w:hint="default"/>
      </w:rPr>
    </w:lvl>
    <w:lvl w:ilvl="6" w:tplc="2C0A0001" w:tentative="1">
      <w:start w:val="1"/>
      <w:numFmt w:val="bullet"/>
      <w:lvlText w:val=""/>
      <w:lvlJc w:val="left"/>
      <w:pPr>
        <w:ind w:left="6810" w:hanging="360"/>
      </w:pPr>
      <w:rPr>
        <w:rFonts w:ascii="Symbol" w:hAnsi="Symbol" w:hint="default"/>
      </w:rPr>
    </w:lvl>
    <w:lvl w:ilvl="7" w:tplc="2C0A0003" w:tentative="1">
      <w:start w:val="1"/>
      <w:numFmt w:val="bullet"/>
      <w:lvlText w:val="o"/>
      <w:lvlJc w:val="left"/>
      <w:pPr>
        <w:ind w:left="7530" w:hanging="360"/>
      </w:pPr>
      <w:rPr>
        <w:rFonts w:ascii="Courier New" w:hAnsi="Courier New" w:cs="Courier New" w:hint="default"/>
      </w:rPr>
    </w:lvl>
    <w:lvl w:ilvl="8" w:tplc="2C0A0005" w:tentative="1">
      <w:start w:val="1"/>
      <w:numFmt w:val="bullet"/>
      <w:lvlText w:val=""/>
      <w:lvlJc w:val="left"/>
      <w:pPr>
        <w:ind w:left="8250" w:hanging="360"/>
      </w:pPr>
      <w:rPr>
        <w:rFonts w:ascii="Wingdings" w:hAnsi="Wingdings" w:hint="default"/>
      </w:rPr>
    </w:lvl>
  </w:abstractNum>
  <w:abstractNum w:abstractNumId="1" w15:restartNumberingAfterBreak="0">
    <w:nsid w:val="01ED06AD"/>
    <w:multiLevelType w:val="hybridMultilevel"/>
    <w:tmpl w:val="F866E510"/>
    <w:lvl w:ilvl="0" w:tplc="AEBCEB2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B97A0D"/>
    <w:multiLevelType w:val="hybridMultilevel"/>
    <w:tmpl w:val="FBF2009E"/>
    <w:lvl w:ilvl="0" w:tplc="9DDC9EA8">
      <w:start w:val="1"/>
      <w:numFmt w:val="bullet"/>
      <w:lvlText w:val=""/>
      <w:lvlJc w:val="left"/>
      <w:pPr>
        <w:ind w:left="2490" w:hanging="360"/>
      </w:pPr>
      <w:rPr>
        <w:rFonts w:ascii="Wingdings" w:eastAsia="Times New Roman" w:hAnsi="Wingdings" w:cs="Times New Roman" w:hint="default"/>
      </w:rPr>
    </w:lvl>
    <w:lvl w:ilvl="1" w:tplc="2C0A0003" w:tentative="1">
      <w:start w:val="1"/>
      <w:numFmt w:val="bullet"/>
      <w:lvlText w:val="o"/>
      <w:lvlJc w:val="left"/>
      <w:pPr>
        <w:ind w:left="3210" w:hanging="360"/>
      </w:pPr>
      <w:rPr>
        <w:rFonts w:ascii="Courier New" w:hAnsi="Courier New" w:cs="Courier New" w:hint="default"/>
      </w:rPr>
    </w:lvl>
    <w:lvl w:ilvl="2" w:tplc="2C0A0005" w:tentative="1">
      <w:start w:val="1"/>
      <w:numFmt w:val="bullet"/>
      <w:lvlText w:val=""/>
      <w:lvlJc w:val="left"/>
      <w:pPr>
        <w:ind w:left="3930" w:hanging="360"/>
      </w:pPr>
      <w:rPr>
        <w:rFonts w:ascii="Wingdings" w:hAnsi="Wingdings" w:hint="default"/>
      </w:rPr>
    </w:lvl>
    <w:lvl w:ilvl="3" w:tplc="2C0A0001" w:tentative="1">
      <w:start w:val="1"/>
      <w:numFmt w:val="bullet"/>
      <w:lvlText w:val=""/>
      <w:lvlJc w:val="left"/>
      <w:pPr>
        <w:ind w:left="4650" w:hanging="360"/>
      </w:pPr>
      <w:rPr>
        <w:rFonts w:ascii="Symbol" w:hAnsi="Symbol" w:hint="default"/>
      </w:rPr>
    </w:lvl>
    <w:lvl w:ilvl="4" w:tplc="2C0A0003" w:tentative="1">
      <w:start w:val="1"/>
      <w:numFmt w:val="bullet"/>
      <w:lvlText w:val="o"/>
      <w:lvlJc w:val="left"/>
      <w:pPr>
        <w:ind w:left="5370" w:hanging="360"/>
      </w:pPr>
      <w:rPr>
        <w:rFonts w:ascii="Courier New" w:hAnsi="Courier New" w:cs="Courier New" w:hint="default"/>
      </w:rPr>
    </w:lvl>
    <w:lvl w:ilvl="5" w:tplc="2C0A0005" w:tentative="1">
      <w:start w:val="1"/>
      <w:numFmt w:val="bullet"/>
      <w:lvlText w:val=""/>
      <w:lvlJc w:val="left"/>
      <w:pPr>
        <w:ind w:left="6090" w:hanging="360"/>
      </w:pPr>
      <w:rPr>
        <w:rFonts w:ascii="Wingdings" w:hAnsi="Wingdings" w:hint="default"/>
      </w:rPr>
    </w:lvl>
    <w:lvl w:ilvl="6" w:tplc="2C0A0001" w:tentative="1">
      <w:start w:val="1"/>
      <w:numFmt w:val="bullet"/>
      <w:lvlText w:val=""/>
      <w:lvlJc w:val="left"/>
      <w:pPr>
        <w:ind w:left="6810" w:hanging="360"/>
      </w:pPr>
      <w:rPr>
        <w:rFonts w:ascii="Symbol" w:hAnsi="Symbol" w:hint="default"/>
      </w:rPr>
    </w:lvl>
    <w:lvl w:ilvl="7" w:tplc="2C0A0003" w:tentative="1">
      <w:start w:val="1"/>
      <w:numFmt w:val="bullet"/>
      <w:lvlText w:val="o"/>
      <w:lvlJc w:val="left"/>
      <w:pPr>
        <w:ind w:left="7530" w:hanging="360"/>
      </w:pPr>
      <w:rPr>
        <w:rFonts w:ascii="Courier New" w:hAnsi="Courier New" w:cs="Courier New" w:hint="default"/>
      </w:rPr>
    </w:lvl>
    <w:lvl w:ilvl="8" w:tplc="2C0A0005" w:tentative="1">
      <w:start w:val="1"/>
      <w:numFmt w:val="bullet"/>
      <w:lvlText w:val=""/>
      <w:lvlJc w:val="left"/>
      <w:pPr>
        <w:ind w:left="8250" w:hanging="360"/>
      </w:pPr>
      <w:rPr>
        <w:rFonts w:ascii="Wingdings" w:hAnsi="Wingdings" w:hint="default"/>
      </w:rPr>
    </w:lvl>
  </w:abstractNum>
  <w:abstractNum w:abstractNumId="3" w15:restartNumberingAfterBreak="0">
    <w:nsid w:val="11757378"/>
    <w:multiLevelType w:val="hybridMultilevel"/>
    <w:tmpl w:val="22126396"/>
    <w:lvl w:ilvl="0" w:tplc="DA8A78C4">
      <w:start w:val="1"/>
      <w:numFmt w:val="lowerLetter"/>
      <w:lvlText w:val="%1)"/>
      <w:lvlJc w:val="left"/>
      <w:pPr>
        <w:ind w:left="1125" w:hanging="360"/>
      </w:pPr>
      <w:rPr>
        <w:rFonts w:hint="default"/>
        <w:b w:val="0"/>
        <w:bCs w:val="0"/>
        <w:i w:val="0"/>
        <w:iCs/>
      </w:rPr>
    </w:lvl>
    <w:lvl w:ilvl="1" w:tplc="2C0A0019">
      <w:start w:val="1"/>
      <w:numFmt w:val="lowerLetter"/>
      <w:lvlText w:val="%2."/>
      <w:lvlJc w:val="left"/>
      <w:pPr>
        <w:ind w:left="1845" w:hanging="360"/>
      </w:pPr>
    </w:lvl>
    <w:lvl w:ilvl="2" w:tplc="2C0A001B" w:tentative="1">
      <w:start w:val="1"/>
      <w:numFmt w:val="lowerRoman"/>
      <w:lvlText w:val="%3."/>
      <w:lvlJc w:val="right"/>
      <w:pPr>
        <w:ind w:left="2565" w:hanging="180"/>
      </w:pPr>
    </w:lvl>
    <w:lvl w:ilvl="3" w:tplc="2C0A000F" w:tentative="1">
      <w:start w:val="1"/>
      <w:numFmt w:val="decimal"/>
      <w:lvlText w:val="%4."/>
      <w:lvlJc w:val="left"/>
      <w:pPr>
        <w:ind w:left="3285" w:hanging="360"/>
      </w:pPr>
    </w:lvl>
    <w:lvl w:ilvl="4" w:tplc="2C0A0019" w:tentative="1">
      <w:start w:val="1"/>
      <w:numFmt w:val="lowerLetter"/>
      <w:lvlText w:val="%5."/>
      <w:lvlJc w:val="left"/>
      <w:pPr>
        <w:ind w:left="4005" w:hanging="360"/>
      </w:pPr>
    </w:lvl>
    <w:lvl w:ilvl="5" w:tplc="2C0A001B" w:tentative="1">
      <w:start w:val="1"/>
      <w:numFmt w:val="lowerRoman"/>
      <w:lvlText w:val="%6."/>
      <w:lvlJc w:val="right"/>
      <w:pPr>
        <w:ind w:left="4725" w:hanging="180"/>
      </w:pPr>
    </w:lvl>
    <w:lvl w:ilvl="6" w:tplc="2C0A000F" w:tentative="1">
      <w:start w:val="1"/>
      <w:numFmt w:val="decimal"/>
      <w:lvlText w:val="%7."/>
      <w:lvlJc w:val="left"/>
      <w:pPr>
        <w:ind w:left="5445" w:hanging="360"/>
      </w:pPr>
    </w:lvl>
    <w:lvl w:ilvl="7" w:tplc="2C0A0019" w:tentative="1">
      <w:start w:val="1"/>
      <w:numFmt w:val="lowerLetter"/>
      <w:lvlText w:val="%8."/>
      <w:lvlJc w:val="left"/>
      <w:pPr>
        <w:ind w:left="6165" w:hanging="360"/>
      </w:pPr>
    </w:lvl>
    <w:lvl w:ilvl="8" w:tplc="2C0A001B" w:tentative="1">
      <w:start w:val="1"/>
      <w:numFmt w:val="lowerRoman"/>
      <w:lvlText w:val="%9."/>
      <w:lvlJc w:val="right"/>
      <w:pPr>
        <w:ind w:left="6885" w:hanging="180"/>
      </w:pPr>
    </w:lvl>
  </w:abstractNum>
  <w:abstractNum w:abstractNumId="4" w15:restartNumberingAfterBreak="0">
    <w:nsid w:val="14E37975"/>
    <w:multiLevelType w:val="hybridMultilevel"/>
    <w:tmpl w:val="7A5CA998"/>
    <w:lvl w:ilvl="0" w:tplc="7A4ADE16">
      <w:start w:val="1"/>
      <w:numFmt w:val="bullet"/>
      <w:lvlText w:val=""/>
      <w:lvlJc w:val="left"/>
      <w:pPr>
        <w:ind w:left="2490" w:hanging="360"/>
      </w:pPr>
      <w:rPr>
        <w:rFonts w:ascii="Wingdings" w:eastAsia="Times New Roman" w:hAnsi="Wingdings" w:cs="Times New Roman" w:hint="default"/>
      </w:rPr>
    </w:lvl>
    <w:lvl w:ilvl="1" w:tplc="2C0A0003" w:tentative="1">
      <w:start w:val="1"/>
      <w:numFmt w:val="bullet"/>
      <w:lvlText w:val="o"/>
      <w:lvlJc w:val="left"/>
      <w:pPr>
        <w:ind w:left="3210" w:hanging="360"/>
      </w:pPr>
      <w:rPr>
        <w:rFonts w:ascii="Courier New" w:hAnsi="Courier New" w:cs="Courier New" w:hint="default"/>
      </w:rPr>
    </w:lvl>
    <w:lvl w:ilvl="2" w:tplc="2C0A0005" w:tentative="1">
      <w:start w:val="1"/>
      <w:numFmt w:val="bullet"/>
      <w:lvlText w:val=""/>
      <w:lvlJc w:val="left"/>
      <w:pPr>
        <w:ind w:left="3930" w:hanging="360"/>
      </w:pPr>
      <w:rPr>
        <w:rFonts w:ascii="Wingdings" w:hAnsi="Wingdings" w:hint="default"/>
      </w:rPr>
    </w:lvl>
    <w:lvl w:ilvl="3" w:tplc="2C0A0001" w:tentative="1">
      <w:start w:val="1"/>
      <w:numFmt w:val="bullet"/>
      <w:lvlText w:val=""/>
      <w:lvlJc w:val="left"/>
      <w:pPr>
        <w:ind w:left="4650" w:hanging="360"/>
      </w:pPr>
      <w:rPr>
        <w:rFonts w:ascii="Symbol" w:hAnsi="Symbol" w:hint="default"/>
      </w:rPr>
    </w:lvl>
    <w:lvl w:ilvl="4" w:tplc="2C0A0003" w:tentative="1">
      <w:start w:val="1"/>
      <w:numFmt w:val="bullet"/>
      <w:lvlText w:val="o"/>
      <w:lvlJc w:val="left"/>
      <w:pPr>
        <w:ind w:left="5370" w:hanging="360"/>
      </w:pPr>
      <w:rPr>
        <w:rFonts w:ascii="Courier New" w:hAnsi="Courier New" w:cs="Courier New" w:hint="default"/>
      </w:rPr>
    </w:lvl>
    <w:lvl w:ilvl="5" w:tplc="2C0A0005" w:tentative="1">
      <w:start w:val="1"/>
      <w:numFmt w:val="bullet"/>
      <w:lvlText w:val=""/>
      <w:lvlJc w:val="left"/>
      <w:pPr>
        <w:ind w:left="6090" w:hanging="360"/>
      </w:pPr>
      <w:rPr>
        <w:rFonts w:ascii="Wingdings" w:hAnsi="Wingdings" w:hint="default"/>
      </w:rPr>
    </w:lvl>
    <w:lvl w:ilvl="6" w:tplc="2C0A0001" w:tentative="1">
      <w:start w:val="1"/>
      <w:numFmt w:val="bullet"/>
      <w:lvlText w:val=""/>
      <w:lvlJc w:val="left"/>
      <w:pPr>
        <w:ind w:left="6810" w:hanging="360"/>
      </w:pPr>
      <w:rPr>
        <w:rFonts w:ascii="Symbol" w:hAnsi="Symbol" w:hint="default"/>
      </w:rPr>
    </w:lvl>
    <w:lvl w:ilvl="7" w:tplc="2C0A0003" w:tentative="1">
      <w:start w:val="1"/>
      <w:numFmt w:val="bullet"/>
      <w:lvlText w:val="o"/>
      <w:lvlJc w:val="left"/>
      <w:pPr>
        <w:ind w:left="7530" w:hanging="360"/>
      </w:pPr>
      <w:rPr>
        <w:rFonts w:ascii="Courier New" w:hAnsi="Courier New" w:cs="Courier New" w:hint="default"/>
      </w:rPr>
    </w:lvl>
    <w:lvl w:ilvl="8" w:tplc="2C0A0005" w:tentative="1">
      <w:start w:val="1"/>
      <w:numFmt w:val="bullet"/>
      <w:lvlText w:val=""/>
      <w:lvlJc w:val="left"/>
      <w:pPr>
        <w:ind w:left="8250" w:hanging="360"/>
      </w:pPr>
      <w:rPr>
        <w:rFonts w:ascii="Wingdings" w:hAnsi="Wingdings" w:hint="default"/>
      </w:rPr>
    </w:lvl>
  </w:abstractNum>
  <w:abstractNum w:abstractNumId="5" w15:restartNumberingAfterBreak="0">
    <w:nsid w:val="1A5F6801"/>
    <w:multiLevelType w:val="hybridMultilevel"/>
    <w:tmpl w:val="C5F279FA"/>
    <w:lvl w:ilvl="0" w:tplc="AAFC0D26">
      <w:start w:val="1"/>
      <w:numFmt w:val="bullet"/>
      <w:lvlText w:val=""/>
      <w:lvlJc w:val="left"/>
      <w:pPr>
        <w:ind w:left="1770" w:hanging="360"/>
      </w:pPr>
      <w:rPr>
        <w:rFonts w:ascii="Wingdings" w:eastAsia="Times New Roman" w:hAnsi="Wingdings" w:cs="Times New Roman" w:hint="default"/>
      </w:rPr>
    </w:lvl>
    <w:lvl w:ilvl="1" w:tplc="2C0A0003" w:tentative="1">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abstractNum w:abstractNumId="6" w15:restartNumberingAfterBreak="0">
    <w:nsid w:val="1D0A33A6"/>
    <w:multiLevelType w:val="hybridMultilevel"/>
    <w:tmpl w:val="8396B7B2"/>
    <w:lvl w:ilvl="0" w:tplc="B2B2E4A2">
      <w:start w:val="1"/>
      <w:numFmt w:val="lowerLetter"/>
      <w:lvlText w:val="%1)"/>
      <w:lvlJc w:val="left"/>
      <w:pPr>
        <w:ind w:left="1125" w:hanging="360"/>
      </w:pPr>
      <w:rPr>
        <w:rFonts w:hint="default"/>
        <w:i w:val="0"/>
        <w:iCs/>
      </w:rPr>
    </w:lvl>
    <w:lvl w:ilvl="1" w:tplc="2C0A0019">
      <w:start w:val="1"/>
      <w:numFmt w:val="lowerLetter"/>
      <w:lvlText w:val="%2."/>
      <w:lvlJc w:val="left"/>
      <w:pPr>
        <w:ind w:left="1845" w:hanging="360"/>
      </w:pPr>
    </w:lvl>
    <w:lvl w:ilvl="2" w:tplc="2C0A001B" w:tentative="1">
      <w:start w:val="1"/>
      <w:numFmt w:val="lowerRoman"/>
      <w:lvlText w:val="%3."/>
      <w:lvlJc w:val="right"/>
      <w:pPr>
        <w:ind w:left="2565" w:hanging="180"/>
      </w:pPr>
    </w:lvl>
    <w:lvl w:ilvl="3" w:tplc="2C0A000F" w:tentative="1">
      <w:start w:val="1"/>
      <w:numFmt w:val="decimal"/>
      <w:lvlText w:val="%4."/>
      <w:lvlJc w:val="left"/>
      <w:pPr>
        <w:ind w:left="3285" w:hanging="360"/>
      </w:pPr>
    </w:lvl>
    <w:lvl w:ilvl="4" w:tplc="2C0A0019" w:tentative="1">
      <w:start w:val="1"/>
      <w:numFmt w:val="lowerLetter"/>
      <w:lvlText w:val="%5."/>
      <w:lvlJc w:val="left"/>
      <w:pPr>
        <w:ind w:left="4005" w:hanging="360"/>
      </w:pPr>
    </w:lvl>
    <w:lvl w:ilvl="5" w:tplc="2C0A001B" w:tentative="1">
      <w:start w:val="1"/>
      <w:numFmt w:val="lowerRoman"/>
      <w:lvlText w:val="%6."/>
      <w:lvlJc w:val="right"/>
      <w:pPr>
        <w:ind w:left="4725" w:hanging="180"/>
      </w:pPr>
    </w:lvl>
    <w:lvl w:ilvl="6" w:tplc="2C0A000F" w:tentative="1">
      <w:start w:val="1"/>
      <w:numFmt w:val="decimal"/>
      <w:lvlText w:val="%7."/>
      <w:lvlJc w:val="left"/>
      <w:pPr>
        <w:ind w:left="5445" w:hanging="360"/>
      </w:pPr>
    </w:lvl>
    <w:lvl w:ilvl="7" w:tplc="2C0A0019" w:tentative="1">
      <w:start w:val="1"/>
      <w:numFmt w:val="lowerLetter"/>
      <w:lvlText w:val="%8."/>
      <w:lvlJc w:val="left"/>
      <w:pPr>
        <w:ind w:left="6165" w:hanging="360"/>
      </w:pPr>
    </w:lvl>
    <w:lvl w:ilvl="8" w:tplc="2C0A001B" w:tentative="1">
      <w:start w:val="1"/>
      <w:numFmt w:val="lowerRoman"/>
      <w:lvlText w:val="%9."/>
      <w:lvlJc w:val="right"/>
      <w:pPr>
        <w:ind w:left="6885" w:hanging="180"/>
      </w:pPr>
    </w:lvl>
  </w:abstractNum>
  <w:abstractNum w:abstractNumId="7" w15:restartNumberingAfterBreak="0">
    <w:nsid w:val="1DF755E2"/>
    <w:multiLevelType w:val="hybridMultilevel"/>
    <w:tmpl w:val="861AF990"/>
    <w:lvl w:ilvl="0" w:tplc="AEBCEB2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17B2373"/>
    <w:multiLevelType w:val="hybridMultilevel"/>
    <w:tmpl w:val="301E4F9A"/>
    <w:lvl w:ilvl="0" w:tplc="3DBEEF84">
      <w:start w:val="1"/>
      <w:numFmt w:val="lowerLetter"/>
      <w:lvlText w:val="%1)"/>
      <w:lvlJc w:val="left"/>
      <w:pPr>
        <w:ind w:left="1125" w:hanging="360"/>
      </w:pPr>
      <w:rPr>
        <w:rFonts w:hint="default"/>
        <w:b/>
        <w:bCs/>
        <w:i w:val="0"/>
        <w:iCs/>
      </w:rPr>
    </w:lvl>
    <w:lvl w:ilvl="1" w:tplc="2C0A0019" w:tentative="1">
      <w:start w:val="1"/>
      <w:numFmt w:val="lowerLetter"/>
      <w:lvlText w:val="%2."/>
      <w:lvlJc w:val="left"/>
      <w:pPr>
        <w:ind w:left="1845" w:hanging="360"/>
      </w:pPr>
    </w:lvl>
    <w:lvl w:ilvl="2" w:tplc="2C0A001B" w:tentative="1">
      <w:start w:val="1"/>
      <w:numFmt w:val="lowerRoman"/>
      <w:lvlText w:val="%3."/>
      <w:lvlJc w:val="right"/>
      <w:pPr>
        <w:ind w:left="2565" w:hanging="180"/>
      </w:pPr>
    </w:lvl>
    <w:lvl w:ilvl="3" w:tplc="2C0A000F" w:tentative="1">
      <w:start w:val="1"/>
      <w:numFmt w:val="decimal"/>
      <w:lvlText w:val="%4."/>
      <w:lvlJc w:val="left"/>
      <w:pPr>
        <w:ind w:left="3285" w:hanging="360"/>
      </w:pPr>
    </w:lvl>
    <w:lvl w:ilvl="4" w:tplc="2C0A0019" w:tentative="1">
      <w:start w:val="1"/>
      <w:numFmt w:val="lowerLetter"/>
      <w:lvlText w:val="%5."/>
      <w:lvlJc w:val="left"/>
      <w:pPr>
        <w:ind w:left="4005" w:hanging="360"/>
      </w:pPr>
    </w:lvl>
    <w:lvl w:ilvl="5" w:tplc="2C0A001B" w:tentative="1">
      <w:start w:val="1"/>
      <w:numFmt w:val="lowerRoman"/>
      <w:lvlText w:val="%6."/>
      <w:lvlJc w:val="right"/>
      <w:pPr>
        <w:ind w:left="4725" w:hanging="180"/>
      </w:pPr>
    </w:lvl>
    <w:lvl w:ilvl="6" w:tplc="2C0A000F" w:tentative="1">
      <w:start w:val="1"/>
      <w:numFmt w:val="decimal"/>
      <w:lvlText w:val="%7."/>
      <w:lvlJc w:val="left"/>
      <w:pPr>
        <w:ind w:left="5445" w:hanging="360"/>
      </w:pPr>
    </w:lvl>
    <w:lvl w:ilvl="7" w:tplc="2C0A0019" w:tentative="1">
      <w:start w:val="1"/>
      <w:numFmt w:val="lowerLetter"/>
      <w:lvlText w:val="%8."/>
      <w:lvlJc w:val="left"/>
      <w:pPr>
        <w:ind w:left="6165" w:hanging="360"/>
      </w:pPr>
    </w:lvl>
    <w:lvl w:ilvl="8" w:tplc="2C0A001B" w:tentative="1">
      <w:start w:val="1"/>
      <w:numFmt w:val="lowerRoman"/>
      <w:lvlText w:val="%9."/>
      <w:lvlJc w:val="right"/>
      <w:pPr>
        <w:ind w:left="6885" w:hanging="180"/>
      </w:pPr>
    </w:lvl>
  </w:abstractNum>
  <w:abstractNum w:abstractNumId="9" w15:restartNumberingAfterBreak="0">
    <w:nsid w:val="3FEB4DD1"/>
    <w:multiLevelType w:val="hybridMultilevel"/>
    <w:tmpl w:val="E2E02BB2"/>
    <w:lvl w:ilvl="0" w:tplc="FE9E946E">
      <w:start w:val="1"/>
      <w:numFmt w:val="upperRoman"/>
      <w:lvlText w:val="%1."/>
      <w:lvlJc w:val="left"/>
      <w:pPr>
        <w:ind w:left="1905" w:hanging="720"/>
      </w:pPr>
      <w:rPr>
        <w:rFonts w:hint="default"/>
      </w:rPr>
    </w:lvl>
    <w:lvl w:ilvl="1" w:tplc="2C0A0019" w:tentative="1">
      <w:start w:val="1"/>
      <w:numFmt w:val="lowerLetter"/>
      <w:lvlText w:val="%2."/>
      <w:lvlJc w:val="left"/>
      <w:pPr>
        <w:ind w:left="2265" w:hanging="360"/>
      </w:pPr>
    </w:lvl>
    <w:lvl w:ilvl="2" w:tplc="2C0A001B" w:tentative="1">
      <w:start w:val="1"/>
      <w:numFmt w:val="lowerRoman"/>
      <w:lvlText w:val="%3."/>
      <w:lvlJc w:val="right"/>
      <w:pPr>
        <w:ind w:left="2985" w:hanging="180"/>
      </w:pPr>
    </w:lvl>
    <w:lvl w:ilvl="3" w:tplc="2C0A000F" w:tentative="1">
      <w:start w:val="1"/>
      <w:numFmt w:val="decimal"/>
      <w:lvlText w:val="%4."/>
      <w:lvlJc w:val="left"/>
      <w:pPr>
        <w:ind w:left="3705" w:hanging="360"/>
      </w:pPr>
    </w:lvl>
    <w:lvl w:ilvl="4" w:tplc="2C0A0019" w:tentative="1">
      <w:start w:val="1"/>
      <w:numFmt w:val="lowerLetter"/>
      <w:lvlText w:val="%5."/>
      <w:lvlJc w:val="left"/>
      <w:pPr>
        <w:ind w:left="4425" w:hanging="360"/>
      </w:pPr>
    </w:lvl>
    <w:lvl w:ilvl="5" w:tplc="2C0A001B" w:tentative="1">
      <w:start w:val="1"/>
      <w:numFmt w:val="lowerRoman"/>
      <w:lvlText w:val="%6."/>
      <w:lvlJc w:val="right"/>
      <w:pPr>
        <w:ind w:left="5145" w:hanging="180"/>
      </w:pPr>
    </w:lvl>
    <w:lvl w:ilvl="6" w:tplc="2C0A000F" w:tentative="1">
      <w:start w:val="1"/>
      <w:numFmt w:val="decimal"/>
      <w:lvlText w:val="%7."/>
      <w:lvlJc w:val="left"/>
      <w:pPr>
        <w:ind w:left="5865" w:hanging="360"/>
      </w:pPr>
    </w:lvl>
    <w:lvl w:ilvl="7" w:tplc="2C0A0019" w:tentative="1">
      <w:start w:val="1"/>
      <w:numFmt w:val="lowerLetter"/>
      <w:lvlText w:val="%8."/>
      <w:lvlJc w:val="left"/>
      <w:pPr>
        <w:ind w:left="6585" w:hanging="360"/>
      </w:pPr>
    </w:lvl>
    <w:lvl w:ilvl="8" w:tplc="2C0A001B" w:tentative="1">
      <w:start w:val="1"/>
      <w:numFmt w:val="lowerRoman"/>
      <w:lvlText w:val="%9."/>
      <w:lvlJc w:val="right"/>
      <w:pPr>
        <w:ind w:left="7305" w:hanging="180"/>
      </w:pPr>
    </w:lvl>
  </w:abstractNum>
  <w:abstractNum w:abstractNumId="10" w15:restartNumberingAfterBreak="0">
    <w:nsid w:val="51532B2F"/>
    <w:multiLevelType w:val="hybridMultilevel"/>
    <w:tmpl w:val="8396B7B2"/>
    <w:lvl w:ilvl="0" w:tplc="B2B2E4A2">
      <w:start w:val="1"/>
      <w:numFmt w:val="lowerLetter"/>
      <w:lvlText w:val="%1)"/>
      <w:lvlJc w:val="left"/>
      <w:pPr>
        <w:ind w:left="1125" w:hanging="360"/>
      </w:pPr>
      <w:rPr>
        <w:rFonts w:hint="default"/>
        <w:i w:val="0"/>
        <w:iCs/>
      </w:rPr>
    </w:lvl>
    <w:lvl w:ilvl="1" w:tplc="2C0A0019">
      <w:start w:val="1"/>
      <w:numFmt w:val="lowerLetter"/>
      <w:lvlText w:val="%2."/>
      <w:lvlJc w:val="left"/>
      <w:pPr>
        <w:ind w:left="1845" w:hanging="360"/>
      </w:pPr>
    </w:lvl>
    <w:lvl w:ilvl="2" w:tplc="2C0A001B" w:tentative="1">
      <w:start w:val="1"/>
      <w:numFmt w:val="lowerRoman"/>
      <w:lvlText w:val="%3."/>
      <w:lvlJc w:val="right"/>
      <w:pPr>
        <w:ind w:left="2565" w:hanging="180"/>
      </w:pPr>
    </w:lvl>
    <w:lvl w:ilvl="3" w:tplc="2C0A000F" w:tentative="1">
      <w:start w:val="1"/>
      <w:numFmt w:val="decimal"/>
      <w:lvlText w:val="%4."/>
      <w:lvlJc w:val="left"/>
      <w:pPr>
        <w:ind w:left="3285" w:hanging="360"/>
      </w:pPr>
    </w:lvl>
    <w:lvl w:ilvl="4" w:tplc="2C0A0019" w:tentative="1">
      <w:start w:val="1"/>
      <w:numFmt w:val="lowerLetter"/>
      <w:lvlText w:val="%5."/>
      <w:lvlJc w:val="left"/>
      <w:pPr>
        <w:ind w:left="4005" w:hanging="360"/>
      </w:pPr>
    </w:lvl>
    <w:lvl w:ilvl="5" w:tplc="2C0A001B" w:tentative="1">
      <w:start w:val="1"/>
      <w:numFmt w:val="lowerRoman"/>
      <w:lvlText w:val="%6."/>
      <w:lvlJc w:val="right"/>
      <w:pPr>
        <w:ind w:left="4725" w:hanging="180"/>
      </w:pPr>
    </w:lvl>
    <w:lvl w:ilvl="6" w:tplc="2C0A000F" w:tentative="1">
      <w:start w:val="1"/>
      <w:numFmt w:val="decimal"/>
      <w:lvlText w:val="%7."/>
      <w:lvlJc w:val="left"/>
      <w:pPr>
        <w:ind w:left="5445" w:hanging="360"/>
      </w:pPr>
    </w:lvl>
    <w:lvl w:ilvl="7" w:tplc="2C0A0019" w:tentative="1">
      <w:start w:val="1"/>
      <w:numFmt w:val="lowerLetter"/>
      <w:lvlText w:val="%8."/>
      <w:lvlJc w:val="left"/>
      <w:pPr>
        <w:ind w:left="6165" w:hanging="360"/>
      </w:pPr>
    </w:lvl>
    <w:lvl w:ilvl="8" w:tplc="2C0A001B" w:tentative="1">
      <w:start w:val="1"/>
      <w:numFmt w:val="lowerRoman"/>
      <w:lvlText w:val="%9."/>
      <w:lvlJc w:val="right"/>
      <w:pPr>
        <w:ind w:left="6885" w:hanging="180"/>
      </w:pPr>
    </w:lvl>
  </w:abstractNum>
  <w:abstractNum w:abstractNumId="11" w15:restartNumberingAfterBreak="0">
    <w:nsid w:val="526B06B4"/>
    <w:multiLevelType w:val="hybridMultilevel"/>
    <w:tmpl w:val="AE86BD10"/>
    <w:lvl w:ilvl="0" w:tplc="2BE08430">
      <w:start w:val="1"/>
      <w:numFmt w:val="upperRoman"/>
      <w:lvlText w:val="%1."/>
      <w:lvlJc w:val="left"/>
      <w:pPr>
        <w:ind w:left="1845" w:hanging="720"/>
      </w:pPr>
      <w:rPr>
        <w:rFonts w:hint="default"/>
      </w:rPr>
    </w:lvl>
    <w:lvl w:ilvl="1" w:tplc="2C0A0019" w:tentative="1">
      <w:start w:val="1"/>
      <w:numFmt w:val="lowerLetter"/>
      <w:lvlText w:val="%2."/>
      <w:lvlJc w:val="left"/>
      <w:pPr>
        <w:ind w:left="2205" w:hanging="360"/>
      </w:pPr>
    </w:lvl>
    <w:lvl w:ilvl="2" w:tplc="2C0A001B" w:tentative="1">
      <w:start w:val="1"/>
      <w:numFmt w:val="lowerRoman"/>
      <w:lvlText w:val="%3."/>
      <w:lvlJc w:val="right"/>
      <w:pPr>
        <w:ind w:left="2925" w:hanging="180"/>
      </w:pPr>
    </w:lvl>
    <w:lvl w:ilvl="3" w:tplc="2C0A000F" w:tentative="1">
      <w:start w:val="1"/>
      <w:numFmt w:val="decimal"/>
      <w:lvlText w:val="%4."/>
      <w:lvlJc w:val="left"/>
      <w:pPr>
        <w:ind w:left="3645" w:hanging="360"/>
      </w:pPr>
    </w:lvl>
    <w:lvl w:ilvl="4" w:tplc="2C0A0019" w:tentative="1">
      <w:start w:val="1"/>
      <w:numFmt w:val="lowerLetter"/>
      <w:lvlText w:val="%5."/>
      <w:lvlJc w:val="left"/>
      <w:pPr>
        <w:ind w:left="4365" w:hanging="360"/>
      </w:pPr>
    </w:lvl>
    <w:lvl w:ilvl="5" w:tplc="2C0A001B" w:tentative="1">
      <w:start w:val="1"/>
      <w:numFmt w:val="lowerRoman"/>
      <w:lvlText w:val="%6."/>
      <w:lvlJc w:val="right"/>
      <w:pPr>
        <w:ind w:left="5085" w:hanging="180"/>
      </w:pPr>
    </w:lvl>
    <w:lvl w:ilvl="6" w:tplc="2C0A000F" w:tentative="1">
      <w:start w:val="1"/>
      <w:numFmt w:val="decimal"/>
      <w:lvlText w:val="%7."/>
      <w:lvlJc w:val="left"/>
      <w:pPr>
        <w:ind w:left="5805" w:hanging="360"/>
      </w:pPr>
    </w:lvl>
    <w:lvl w:ilvl="7" w:tplc="2C0A0019" w:tentative="1">
      <w:start w:val="1"/>
      <w:numFmt w:val="lowerLetter"/>
      <w:lvlText w:val="%8."/>
      <w:lvlJc w:val="left"/>
      <w:pPr>
        <w:ind w:left="6525" w:hanging="360"/>
      </w:pPr>
    </w:lvl>
    <w:lvl w:ilvl="8" w:tplc="2C0A001B" w:tentative="1">
      <w:start w:val="1"/>
      <w:numFmt w:val="lowerRoman"/>
      <w:lvlText w:val="%9."/>
      <w:lvlJc w:val="right"/>
      <w:pPr>
        <w:ind w:left="7245" w:hanging="180"/>
      </w:pPr>
    </w:lvl>
  </w:abstractNum>
  <w:abstractNum w:abstractNumId="12" w15:restartNumberingAfterBreak="0">
    <w:nsid w:val="55487E7A"/>
    <w:multiLevelType w:val="hybridMultilevel"/>
    <w:tmpl w:val="543CF79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9F00D83"/>
    <w:multiLevelType w:val="hybridMultilevel"/>
    <w:tmpl w:val="32C4D7F2"/>
    <w:lvl w:ilvl="0" w:tplc="AEBCEB2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5DC692D"/>
    <w:multiLevelType w:val="hybridMultilevel"/>
    <w:tmpl w:val="F866E510"/>
    <w:lvl w:ilvl="0" w:tplc="AEBCEB2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A532286"/>
    <w:multiLevelType w:val="hybridMultilevel"/>
    <w:tmpl w:val="F866E510"/>
    <w:lvl w:ilvl="0" w:tplc="AEBCEB2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F217246"/>
    <w:multiLevelType w:val="hybridMultilevel"/>
    <w:tmpl w:val="1AB02212"/>
    <w:lvl w:ilvl="0" w:tplc="975C487C">
      <w:start w:val="1"/>
      <w:numFmt w:val="bullet"/>
      <w:lvlText w:val=""/>
      <w:lvlJc w:val="left"/>
      <w:pPr>
        <w:ind w:left="2010" w:hanging="360"/>
      </w:pPr>
      <w:rPr>
        <w:rFonts w:ascii="Wingdings" w:eastAsia="Times New Roman" w:hAnsi="Wingdings" w:cs="Times New Roman" w:hint="default"/>
      </w:rPr>
    </w:lvl>
    <w:lvl w:ilvl="1" w:tplc="2C0A0003" w:tentative="1">
      <w:start w:val="1"/>
      <w:numFmt w:val="bullet"/>
      <w:lvlText w:val="o"/>
      <w:lvlJc w:val="left"/>
      <w:pPr>
        <w:ind w:left="2730" w:hanging="360"/>
      </w:pPr>
      <w:rPr>
        <w:rFonts w:ascii="Courier New" w:hAnsi="Courier New" w:cs="Courier New" w:hint="default"/>
      </w:rPr>
    </w:lvl>
    <w:lvl w:ilvl="2" w:tplc="2C0A0005" w:tentative="1">
      <w:start w:val="1"/>
      <w:numFmt w:val="bullet"/>
      <w:lvlText w:val=""/>
      <w:lvlJc w:val="left"/>
      <w:pPr>
        <w:ind w:left="3450" w:hanging="360"/>
      </w:pPr>
      <w:rPr>
        <w:rFonts w:ascii="Wingdings" w:hAnsi="Wingdings" w:hint="default"/>
      </w:rPr>
    </w:lvl>
    <w:lvl w:ilvl="3" w:tplc="2C0A0001" w:tentative="1">
      <w:start w:val="1"/>
      <w:numFmt w:val="bullet"/>
      <w:lvlText w:val=""/>
      <w:lvlJc w:val="left"/>
      <w:pPr>
        <w:ind w:left="4170" w:hanging="360"/>
      </w:pPr>
      <w:rPr>
        <w:rFonts w:ascii="Symbol" w:hAnsi="Symbol" w:hint="default"/>
      </w:rPr>
    </w:lvl>
    <w:lvl w:ilvl="4" w:tplc="2C0A0003" w:tentative="1">
      <w:start w:val="1"/>
      <w:numFmt w:val="bullet"/>
      <w:lvlText w:val="o"/>
      <w:lvlJc w:val="left"/>
      <w:pPr>
        <w:ind w:left="4890" w:hanging="360"/>
      </w:pPr>
      <w:rPr>
        <w:rFonts w:ascii="Courier New" w:hAnsi="Courier New" w:cs="Courier New" w:hint="default"/>
      </w:rPr>
    </w:lvl>
    <w:lvl w:ilvl="5" w:tplc="2C0A0005" w:tentative="1">
      <w:start w:val="1"/>
      <w:numFmt w:val="bullet"/>
      <w:lvlText w:val=""/>
      <w:lvlJc w:val="left"/>
      <w:pPr>
        <w:ind w:left="5610" w:hanging="360"/>
      </w:pPr>
      <w:rPr>
        <w:rFonts w:ascii="Wingdings" w:hAnsi="Wingdings" w:hint="default"/>
      </w:rPr>
    </w:lvl>
    <w:lvl w:ilvl="6" w:tplc="2C0A0001" w:tentative="1">
      <w:start w:val="1"/>
      <w:numFmt w:val="bullet"/>
      <w:lvlText w:val=""/>
      <w:lvlJc w:val="left"/>
      <w:pPr>
        <w:ind w:left="6330" w:hanging="360"/>
      </w:pPr>
      <w:rPr>
        <w:rFonts w:ascii="Symbol" w:hAnsi="Symbol" w:hint="default"/>
      </w:rPr>
    </w:lvl>
    <w:lvl w:ilvl="7" w:tplc="2C0A0003" w:tentative="1">
      <w:start w:val="1"/>
      <w:numFmt w:val="bullet"/>
      <w:lvlText w:val="o"/>
      <w:lvlJc w:val="left"/>
      <w:pPr>
        <w:ind w:left="7050" w:hanging="360"/>
      </w:pPr>
      <w:rPr>
        <w:rFonts w:ascii="Courier New" w:hAnsi="Courier New" w:cs="Courier New" w:hint="default"/>
      </w:rPr>
    </w:lvl>
    <w:lvl w:ilvl="8" w:tplc="2C0A0005" w:tentative="1">
      <w:start w:val="1"/>
      <w:numFmt w:val="bullet"/>
      <w:lvlText w:val=""/>
      <w:lvlJc w:val="left"/>
      <w:pPr>
        <w:ind w:left="7770" w:hanging="360"/>
      </w:pPr>
      <w:rPr>
        <w:rFonts w:ascii="Wingdings" w:hAnsi="Wingdings" w:hint="default"/>
      </w:rPr>
    </w:lvl>
  </w:abstractNum>
  <w:num w:numId="1" w16cid:durableId="1396197507">
    <w:abstractNumId w:val="15"/>
  </w:num>
  <w:num w:numId="2" w16cid:durableId="1434937970">
    <w:abstractNumId w:val="12"/>
  </w:num>
  <w:num w:numId="3" w16cid:durableId="433089434">
    <w:abstractNumId w:val="7"/>
  </w:num>
  <w:num w:numId="4" w16cid:durableId="497309594">
    <w:abstractNumId w:val="4"/>
  </w:num>
  <w:num w:numId="5" w16cid:durableId="1276448858">
    <w:abstractNumId w:val="2"/>
  </w:num>
  <w:num w:numId="6" w16cid:durableId="722484161">
    <w:abstractNumId w:val="0"/>
  </w:num>
  <w:num w:numId="7" w16cid:durableId="1359041283">
    <w:abstractNumId w:val="16"/>
  </w:num>
  <w:num w:numId="8" w16cid:durableId="1465923830">
    <w:abstractNumId w:val="5"/>
  </w:num>
  <w:num w:numId="9" w16cid:durableId="1567376650">
    <w:abstractNumId w:val="13"/>
  </w:num>
  <w:num w:numId="10" w16cid:durableId="222570957">
    <w:abstractNumId w:val="14"/>
  </w:num>
  <w:num w:numId="11" w16cid:durableId="868571565">
    <w:abstractNumId w:val="1"/>
  </w:num>
  <w:num w:numId="12" w16cid:durableId="781070159">
    <w:abstractNumId w:val="8"/>
  </w:num>
  <w:num w:numId="13" w16cid:durableId="1678459703">
    <w:abstractNumId w:val="11"/>
  </w:num>
  <w:num w:numId="14" w16cid:durableId="994528737">
    <w:abstractNumId w:val="10"/>
  </w:num>
  <w:num w:numId="15" w16cid:durableId="132144997">
    <w:abstractNumId w:val="9"/>
  </w:num>
  <w:num w:numId="16" w16cid:durableId="1799251226">
    <w:abstractNumId w:val="6"/>
  </w:num>
  <w:num w:numId="17" w16cid:durableId="164321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3682"/>
    <w:rsid w:val="0000218B"/>
    <w:rsid w:val="0000648B"/>
    <w:rsid w:val="00014910"/>
    <w:rsid w:val="000172B8"/>
    <w:rsid w:val="000220C8"/>
    <w:rsid w:val="000241F5"/>
    <w:rsid w:val="00024CAC"/>
    <w:rsid w:val="00035EFE"/>
    <w:rsid w:val="00040441"/>
    <w:rsid w:val="00044F78"/>
    <w:rsid w:val="00045E77"/>
    <w:rsid w:val="000519A1"/>
    <w:rsid w:val="00051B28"/>
    <w:rsid w:val="00053EF3"/>
    <w:rsid w:val="0005596E"/>
    <w:rsid w:val="00055FFF"/>
    <w:rsid w:val="00057553"/>
    <w:rsid w:val="000628DB"/>
    <w:rsid w:val="00067E26"/>
    <w:rsid w:val="0007177E"/>
    <w:rsid w:val="00072976"/>
    <w:rsid w:val="00074D26"/>
    <w:rsid w:val="000833F3"/>
    <w:rsid w:val="00084A82"/>
    <w:rsid w:val="00084ED7"/>
    <w:rsid w:val="00093301"/>
    <w:rsid w:val="00096AE3"/>
    <w:rsid w:val="000A5307"/>
    <w:rsid w:val="000A5B68"/>
    <w:rsid w:val="000A6A2D"/>
    <w:rsid w:val="000B42AF"/>
    <w:rsid w:val="000C09A6"/>
    <w:rsid w:val="000C149D"/>
    <w:rsid w:val="000C1C16"/>
    <w:rsid w:val="000D16AE"/>
    <w:rsid w:val="000D4934"/>
    <w:rsid w:val="000E50F8"/>
    <w:rsid w:val="000E5F70"/>
    <w:rsid w:val="000E6AC5"/>
    <w:rsid w:val="000F0293"/>
    <w:rsid w:val="000F31AE"/>
    <w:rsid w:val="000F4645"/>
    <w:rsid w:val="000F7F02"/>
    <w:rsid w:val="00100E8C"/>
    <w:rsid w:val="0010478E"/>
    <w:rsid w:val="00105E93"/>
    <w:rsid w:val="001060EF"/>
    <w:rsid w:val="00112184"/>
    <w:rsid w:val="00112855"/>
    <w:rsid w:val="0011374F"/>
    <w:rsid w:val="001152D1"/>
    <w:rsid w:val="0011585B"/>
    <w:rsid w:val="00116565"/>
    <w:rsid w:val="00122A7C"/>
    <w:rsid w:val="001235B4"/>
    <w:rsid w:val="00124D2F"/>
    <w:rsid w:val="001319BC"/>
    <w:rsid w:val="00131B36"/>
    <w:rsid w:val="00135EE0"/>
    <w:rsid w:val="00144854"/>
    <w:rsid w:val="001465D5"/>
    <w:rsid w:val="0015148B"/>
    <w:rsid w:val="00151FDD"/>
    <w:rsid w:val="00160740"/>
    <w:rsid w:val="00165FD2"/>
    <w:rsid w:val="001669C8"/>
    <w:rsid w:val="001705EE"/>
    <w:rsid w:val="00170959"/>
    <w:rsid w:val="00177D83"/>
    <w:rsid w:val="00180968"/>
    <w:rsid w:val="00184D10"/>
    <w:rsid w:val="00187EC9"/>
    <w:rsid w:val="00191FD7"/>
    <w:rsid w:val="00193D7D"/>
    <w:rsid w:val="001B141C"/>
    <w:rsid w:val="001B6399"/>
    <w:rsid w:val="001C3770"/>
    <w:rsid w:val="001C6B80"/>
    <w:rsid w:val="001D11BC"/>
    <w:rsid w:val="001D2756"/>
    <w:rsid w:val="001E15DA"/>
    <w:rsid w:val="001E4C52"/>
    <w:rsid w:val="001F0680"/>
    <w:rsid w:val="001F59B4"/>
    <w:rsid w:val="00203E6C"/>
    <w:rsid w:val="00206B6C"/>
    <w:rsid w:val="00215A6E"/>
    <w:rsid w:val="00215BD0"/>
    <w:rsid w:val="00221B94"/>
    <w:rsid w:val="00221E08"/>
    <w:rsid w:val="002224AD"/>
    <w:rsid w:val="0022351B"/>
    <w:rsid w:val="00223B4A"/>
    <w:rsid w:val="00224403"/>
    <w:rsid w:val="00224AF4"/>
    <w:rsid w:val="002255E8"/>
    <w:rsid w:val="00244019"/>
    <w:rsid w:val="002523FF"/>
    <w:rsid w:val="00253589"/>
    <w:rsid w:val="00256FE2"/>
    <w:rsid w:val="002572FC"/>
    <w:rsid w:val="00265843"/>
    <w:rsid w:val="0026716E"/>
    <w:rsid w:val="00270452"/>
    <w:rsid w:val="0027293E"/>
    <w:rsid w:val="00274B30"/>
    <w:rsid w:val="00282794"/>
    <w:rsid w:val="00285133"/>
    <w:rsid w:val="00285694"/>
    <w:rsid w:val="00287C3B"/>
    <w:rsid w:val="00290190"/>
    <w:rsid w:val="00295A94"/>
    <w:rsid w:val="002A25DC"/>
    <w:rsid w:val="002A31F2"/>
    <w:rsid w:val="002A66C5"/>
    <w:rsid w:val="002A6C11"/>
    <w:rsid w:val="002B6BCD"/>
    <w:rsid w:val="002B7CC4"/>
    <w:rsid w:val="002C1A0E"/>
    <w:rsid w:val="002C1FAB"/>
    <w:rsid w:val="002C2D53"/>
    <w:rsid w:val="002D448A"/>
    <w:rsid w:val="002D5CAC"/>
    <w:rsid w:val="002D6391"/>
    <w:rsid w:val="002D7F19"/>
    <w:rsid w:val="002E2831"/>
    <w:rsid w:val="002E4819"/>
    <w:rsid w:val="002E72B7"/>
    <w:rsid w:val="002F31DE"/>
    <w:rsid w:val="002F5BFD"/>
    <w:rsid w:val="00304570"/>
    <w:rsid w:val="00305145"/>
    <w:rsid w:val="003067BA"/>
    <w:rsid w:val="00307CB7"/>
    <w:rsid w:val="00313DB9"/>
    <w:rsid w:val="003201A1"/>
    <w:rsid w:val="003208A3"/>
    <w:rsid w:val="003313A6"/>
    <w:rsid w:val="00331ACC"/>
    <w:rsid w:val="00334D57"/>
    <w:rsid w:val="00335EA9"/>
    <w:rsid w:val="00336F58"/>
    <w:rsid w:val="00341BFF"/>
    <w:rsid w:val="00344051"/>
    <w:rsid w:val="0034651A"/>
    <w:rsid w:val="0035528E"/>
    <w:rsid w:val="00364313"/>
    <w:rsid w:val="00365DA2"/>
    <w:rsid w:val="00370CB6"/>
    <w:rsid w:val="00370FA8"/>
    <w:rsid w:val="0037219F"/>
    <w:rsid w:val="003760CB"/>
    <w:rsid w:val="00376617"/>
    <w:rsid w:val="00384A9E"/>
    <w:rsid w:val="00386A00"/>
    <w:rsid w:val="00386E4A"/>
    <w:rsid w:val="00390931"/>
    <w:rsid w:val="00390EDF"/>
    <w:rsid w:val="00392923"/>
    <w:rsid w:val="003A0DC9"/>
    <w:rsid w:val="003A1FF0"/>
    <w:rsid w:val="003A2370"/>
    <w:rsid w:val="003A259E"/>
    <w:rsid w:val="003A32FB"/>
    <w:rsid w:val="003B2BC2"/>
    <w:rsid w:val="003B4C9B"/>
    <w:rsid w:val="003B55D9"/>
    <w:rsid w:val="003B5F01"/>
    <w:rsid w:val="003B5FBF"/>
    <w:rsid w:val="003C6C6F"/>
    <w:rsid w:val="003D1CE8"/>
    <w:rsid w:val="003D5FDA"/>
    <w:rsid w:val="003D7275"/>
    <w:rsid w:val="003E2FC9"/>
    <w:rsid w:val="003E548E"/>
    <w:rsid w:val="003E63DD"/>
    <w:rsid w:val="00401541"/>
    <w:rsid w:val="00401940"/>
    <w:rsid w:val="00403DF3"/>
    <w:rsid w:val="00407F06"/>
    <w:rsid w:val="0041159E"/>
    <w:rsid w:val="00412458"/>
    <w:rsid w:val="00413530"/>
    <w:rsid w:val="004225BE"/>
    <w:rsid w:val="00424A97"/>
    <w:rsid w:val="00430869"/>
    <w:rsid w:val="004407A6"/>
    <w:rsid w:val="00447D02"/>
    <w:rsid w:val="0045157C"/>
    <w:rsid w:val="0045345B"/>
    <w:rsid w:val="00453A86"/>
    <w:rsid w:val="00455756"/>
    <w:rsid w:val="00460D15"/>
    <w:rsid w:val="00466A63"/>
    <w:rsid w:val="00473240"/>
    <w:rsid w:val="00474D30"/>
    <w:rsid w:val="00477CF2"/>
    <w:rsid w:val="00482DCB"/>
    <w:rsid w:val="00484AC1"/>
    <w:rsid w:val="00491650"/>
    <w:rsid w:val="00495508"/>
    <w:rsid w:val="00497931"/>
    <w:rsid w:val="004A0FB1"/>
    <w:rsid w:val="004A402A"/>
    <w:rsid w:val="004A6530"/>
    <w:rsid w:val="004A68A6"/>
    <w:rsid w:val="004B1706"/>
    <w:rsid w:val="004B2983"/>
    <w:rsid w:val="004B346F"/>
    <w:rsid w:val="004B61F0"/>
    <w:rsid w:val="004B64C2"/>
    <w:rsid w:val="004C076E"/>
    <w:rsid w:val="004C188B"/>
    <w:rsid w:val="004C3B59"/>
    <w:rsid w:val="004D7079"/>
    <w:rsid w:val="004D7808"/>
    <w:rsid w:val="004E4372"/>
    <w:rsid w:val="004F77DD"/>
    <w:rsid w:val="00500D64"/>
    <w:rsid w:val="00510B09"/>
    <w:rsid w:val="00513CE0"/>
    <w:rsid w:val="00515A81"/>
    <w:rsid w:val="005203C8"/>
    <w:rsid w:val="00523C6E"/>
    <w:rsid w:val="00523F94"/>
    <w:rsid w:val="00526366"/>
    <w:rsid w:val="00526B77"/>
    <w:rsid w:val="00526F41"/>
    <w:rsid w:val="0053402F"/>
    <w:rsid w:val="00534293"/>
    <w:rsid w:val="0053742F"/>
    <w:rsid w:val="00537F8B"/>
    <w:rsid w:val="005419BC"/>
    <w:rsid w:val="005501E9"/>
    <w:rsid w:val="00553570"/>
    <w:rsid w:val="005544FA"/>
    <w:rsid w:val="00555A6B"/>
    <w:rsid w:val="00560A97"/>
    <w:rsid w:val="00562329"/>
    <w:rsid w:val="0056442A"/>
    <w:rsid w:val="00566E27"/>
    <w:rsid w:val="00567F3A"/>
    <w:rsid w:val="00574FB5"/>
    <w:rsid w:val="00577718"/>
    <w:rsid w:val="00580D88"/>
    <w:rsid w:val="00581ED4"/>
    <w:rsid w:val="00583069"/>
    <w:rsid w:val="00583386"/>
    <w:rsid w:val="005878AE"/>
    <w:rsid w:val="0059134A"/>
    <w:rsid w:val="00595F5E"/>
    <w:rsid w:val="005977C6"/>
    <w:rsid w:val="00597E8F"/>
    <w:rsid w:val="005A09CC"/>
    <w:rsid w:val="005A157F"/>
    <w:rsid w:val="005A1972"/>
    <w:rsid w:val="005A315C"/>
    <w:rsid w:val="005A5FDF"/>
    <w:rsid w:val="005A7603"/>
    <w:rsid w:val="005B5236"/>
    <w:rsid w:val="005B77B4"/>
    <w:rsid w:val="005C59E2"/>
    <w:rsid w:val="005C5C2E"/>
    <w:rsid w:val="005D01CB"/>
    <w:rsid w:val="005D2A23"/>
    <w:rsid w:val="005D5C9D"/>
    <w:rsid w:val="005E1DBD"/>
    <w:rsid w:val="005F0CDF"/>
    <w:rsid w:val="005F53DE"/>
    <w:rsid w:val="0060128A"/>
    <w:rsid w:val="006016DA"/>
    <w:rsid w:val="006068C4"/>
    <w:rsid w:val="00607F2F"/>
    <w:rsid w:val="00616126"/>
    <w:rsid w:val="00626A29"/>
    <w:rsid w:val="0063077C"/>
    <w:rsid w:val="006351B5"/>
    <w:rsid w:val="00636D58"/>
    <w:rsid w:val="00642A8A"/>
    <w:rsid w:val="006431B0"/>
    <w:rsid w:val="006446DE"/>
    <w:rsid w:val="00646C8A"/>
    <w:rsid w:val="0065149E"/>
    <w:rsid w:val="006520BB"/>
    <w:rsid w:val="00652749"/>
    <w:rsid w:val="00655DB4"/>
    <w:rsid w:val="00664554"/>
    <w:rsid w:val="006659D1"/>
    <w:rsid w:val="00672BB1"/>
    <w:rsid w:val="0067478D"/>
    <w:rsid w:val="0067703D"/>
    <w:rsid w:val="00683197"/>
    <w:rsid w:val="00684D99"/>
    <w:rsid w:val="0069013E"/>
    <w:rsid w:val="00690763"/>
    <w:rsid w:val="00690A27"/>
    <w:rsid w:val="00690A3D"/>
    <w:rsid w:val="006931A6"/>
    <w:rsid w:val="00694B6A"/>
    <w:rsid w:val="006A057E"/>
    <w:rsid w:val="006A06DF"/>
    <w:rsid w:val="006A0981"/>
    <w:rsid w:val="006A450C"/>
    <w:rsid w:val="006A46DE"/>
    <w:rsid w:val="006B1E8F"/>
    <w:rsid w:val="006B2FC4"/>
    <w:rsid w:val="006B337B"/>
    <w:rsid w:val="006B3D4D"/>
    <w:rsid w:val="006B5C56"/>
    <w:rsid w:val="006B5FBA"/>
    <w:rsid w:val="006C33FE"/>
    <w:rsid w:val="006C3707"/>
    <w:rsid w:val="006C3A74"/>
    <w:rsid w:val="006C66B9"/>
    <w:rsid w:val="006D0903"/>
    <w:rsid w:val="006D1986"/>
    <w:rsid w:val="006D1BD8"/>
    <w:rsid w:val="006D1D96"/>
    <w:rsid w:val="006D1FA0"/>
    <w:rsid w:val="006D4292"/>
    <w:rsid w:val="006D6030"/>
    <w:rsid w:val="006E22B8"/>
    <w:rsid w:val="006E7814"/>
    <w:rsid w:val="006E785A"/>
    <w:rsid w:val="006E7D58"/>
    <w:rsid w:val="006F0608"/>
    <w:rsid w:val="006F42BD"/>
    <w:rsid w:val="006F6760"/>
    <w:rsid w:val="006F78BF"/>
    <w:rsid w:val="00710337"/>
    <w:rsid w:val="007146E8"/>
    <w:rsid w:val="0071558A"/>
    <w:rsid w:val="00720D4C"/>
    <w:rsid w:val="00727310"/>
    <w:rsid w:val="00727917"/>
    <w:rsid w:val="007368FA"/>
    <w:rsid w:val="00737592"/>
    <w:rsid w:val="0074249D"/>
    <w:rsid w:val="0074432F"/>
    <w:rsid w:val="00745D32"/>
    <w:rsid w:val="00747F00"/>
    <w:rsid w:val="00750297"/>
    <w:rsid w:val="00750674"/>
    <w:rsid w:val="00755B9B"/>
    <w:rsid w:val="00757FA5"/>
    <w:rsid w:val="00762915"/>
    <w:rsid w:val="00765F84"/>
    <w:rsid w:val="007678C0"/>
    <w:rsid w:val="00772741"/>
    <w:rsid w:val="00772BFE"/>
    <w:rsid w:val="00776A27"/>
    <w:rsid w:val="007806EB"/>
    <w:rsid w:val="00782C70"/>
    <w:rsid w:val="00784B11"/>
    <w:rsid w:val="007862BD"/>
    <w:rsid w:val="00787513"/>
    <w:rsid w:val="00790F8A"/>
    <w:rsid w:val="007938B3"/>
    <w:rsid w:val="007A28DD"/>
    <w:rsid w:val="007A462C"/>
    <w:rsid w:val="007B09FA"/>
    <w:rsid w:val="007B2A50"/>
    <w:rsid w:val="007B2F11"/>
    <w:rsid w:val="007B3AC4"/>
    <w:rsid w:val="007B42E7"/>
    <w:rsid w:val="007B4E52"/>
    <w:rsid w:val="007C458D"/>
    <w:rsid w:val="007C4EA6"/>
    <w:rsid w:val="007D1D07"/>
    <w:rsid w:val="007D231D"/>
    <w:rsid w:val="007E259E"/>
    <w:rsid w:val="007E4C23"/>
    <w:rsid w:val="007E5108"/>
    <w:rsid w:val="007E5409"/>
    <w:rsid w:val="007F6770"/>
    <w:rsid w:val="007F6EFC"/>
    <w:rsid w:val="008104B1"/>
    <w:rsid w:val="00814826"/>
    <w:rsid w:val="008161D3"/>
    <w:rsid w:val="00816708"/>
    <w:rsid w:val="0081703E"/>
    <w:rsid w:val="008256CA"/>
    <w:rsid w:val="00826CB4"/>
    <w:rsid w:val="0084015B"/>
    <w:rsid w:val="00840BFF"/>
    <w:rsid w:val="008417F9"/>
    <w:rsid w:val="00844027"/>
    <w:rsid w:val="00845AC0"/>
    <w:rsid w:val="008468CB"/>
    <w:rsid w:val="00850445"/>
    <w:rsid w:val="00852302"/>
    <w:rsid w:val="008564E2"/>
    <w:rsid w:val="008578C8"/>
    <w:rsid w:val="00857A1E"/>
    <w:rsid w:val="008718FF"/>
    <w:rsid w:val="00873610"/>
    <w:rsid w:val="00875681"/>
    <w:rsid w:val="00883207"/>
    <w:rsid w:val="008832F7"/>
    <w:rsid w:val="00885BD4"/>
    <w:rsid w:val="00890EC4"/>
    <w:rsid w:val="00892F51"/>
    <w:rsid w:val="00897632"/>
    <w:rsid w:val="008A144B"/>
    <w:rsid w:val="008A149E"/>
    <w:rsid w:val="008B0B3A"/>
    <w:rsid w:val="008B3EB1"/>
    <w:rsid w:val="008B4954"/>
    <w:rsid w:val="008B63A5"/>
    <w:rsid w:val="008B7C77"/>
    <w:rsid w:val="008C02A5"/>
    <w:rsid w:val="008D28B3"/>
    <w:rsid w:val="008D52EF"/>
    <w:rsid w:val="008D7E6F"/>
    <w:rsid w:val="008E058D"/>
    <w:rsid w:val="008E1238"/>
    <w:rsid w:val="008E288D"/>
    <w:rsid w:val="008E2DAD"/>
    <w:rsid w:val="008E5AEE"/>
    <w:rsid w:val="008E78E2"/>
    <w:rsid w:val="008F2533"/>
    <w:rsid w:val="008F2BA0"/>
    <w:rsid w:val="008F2ECF"/>
    <w:rsid w:val="008F3161"/>
    <w:rsid w:val="008F5676"/>
    <w:rsid w:val="008F5AA5"/>
    <w:rsid w:val="0090174E"/>
    <w:rsid w:val="00904696"/>
    <w:rsid w:val="00905F74"/>
    <w:rsid w:val="00907F36"/>
    <w:rsid w:val="009102B6"/>
    <w:rsid w:val="00912959"/>
    <w:rsid w:val="00915A9C"/>
    <w:rsid w:val="009227B9"/>
    <w:rsid w:val="00931213"/>
    <w:rsid w:val="009400C0"/>
    <w:rsid w:val="009413E4"/>
    <w:rsid w:val="00951A8E"/>
    <w:rsid w:val="009525A1"/>
    <w:rsid w:val="009573DE"/>
    <w:rsid w:val="00964850"/>
    <w:rsid w:val="00966DE0"/>
    <w:rsid w:val="009716BD"/>
    <w:rsid w:val="0097329D"/>
    <w:rsid w:val="00986AD9"/>
    <w:rsid w:val="00987C2F"/>
    <w:rsid w:val="00993460"/>
    <w:rsid w:val="00994F81"/>
    <w:rsid w:val="009965F0"/>
    <w:rsid w:val="009969E9"/>
    <w:rsid w:val="009A267D"/>
    <w:rsid w:val="009A7C84"/>
    <w:rsid w:val="009B274E"/>
    <w:rsid w:val="009B2B97"/>
    <w:rsid w:val="009B3EB6"/>
    <w:rsid w:val="009C4F26"/>
    <w:rsid w:val="009C5126"/>
    <w:rsid w:val="009C6E7F"/>
    <w:rsid w:val="009D1E9A"/>
    <w:rsid w:val="009D3A35"/>
    <w:rsid w:val="009E245A"/>
    <w:rsid w:val="009E3939"/>
    <w:rsid w:val="009E3F8B"/>
    <w:rsid w:val="009E68C5"/>
    <w:rsid w:val="009E75C5"/>
    <w:rsid w:val="009E7796"/>
    <w:rsid w:val="009F07D1"/>
    <w:rsid w:val="009F0D87"/>
    <w:rsid w:val="00A07AF5"/>
    <w:rsid w:val="00A157F9"/>
    <w:rsid w:val="00A16C3A"/>
    <w:rsid w:val="00A2736B"/>
    <w:rsid w:val="00A27524"/>
    <w:rsid w:val="00A27AB7"/>
    <w:rsid w:val="00A3302D"/>
    <w:rsid w:val="00A44815"/>
    <w:rsid w:val="00A506E9"/>
    <w:rsid w:val="00A535CB"/>
    <w:rsid w:val="00A53865"/>
    <w:rsid w:val="00A54581"/>
    <w:rsid w:val="00A61162"/>
    <w:rsid w:val="00A61B60"/>
    <w:rsid w:val="00A61D15"/>
    <w:rsid w:val="00A70180"/>
    <w:rsid w:val="00A73560"/>
    <w:rsid w:val="00A74314"/>
    <w:rsid w:val="00A7525C"/>
    <w:rsid w:val="00A77F57"/>
    <w:rsid w:val="00A836B7"/>
    <w:rsid w:val="00A85BCD"/>
    <w:rsid w:val="00A93692"/>
    <w:rsid w:val="00A941FE"/>
    <w:rsid w:val="00A95B5D"/>
    <w:rsid w:val="00A9695B"/>
    <w:rsid w:val="00AA03B3"/>
    <w:rsid w:val="00AA689D"/>
    <w:rsid w:val="00AB0AD5"/>
    <w:rsid w:val="00AB6964"/>
    <w:rsid w:val="00AC17D3"/>
    <w:rsid w:val="00AC291A"/>
    <w:rsid w:val="00AC45B5"/>
    <w:rsid w:val="00AD1B66"/>
    <w:rsid w:val="00AD683C"/>
    <w:rsid w:val="00AE48F3"/>
    <w:rsid w:val="00AF1118"/>
    <w:rsid w:val="00AF1CB3"/>
    <w:rsid w:val="00AF2D92"/>
    <w:rsid w:val="00AF5745"/>
    <w:rsid w:val="00AF65D5"/>
    <w:rsid w:val="00AF6DA6"/>
    <w:rsid w:val="00AF74AF"/>
    <w:rsid w:val="00B103DC"/>
    <w:rsid w:val="00B12DF6"/>
    <w:rsid w:val="00B1351D"/>
    <w:rsid w:val="00B13581"/>
    <w:rsid w:val="00B17BD8"/>
    <w:rsid w:val="00B2355B"/>
    <w:rsid w:val="00B23F29"/>
    <w:rsid w:val="00B2461B"/>
    <w:rsid w:val="00B26486"/>
    <w:rsid w:val="00B34939"/>
    <w:rsid w:val="00B369DF"/>
    <w:rsid w:val="00B41861"/>
    <w:rsid w:val="00B44FD6"/>
    <w:rsid w:val="00B45BC3"/>
    <w:rsid w:val="00B46B47"/>
    <w:rsid w:val="00B5097B"/>
    <w:rsid w:val="00B550B0"/>
    <w:rsid w:val="00B556A9"/>
    <w:rsid w:val="00B57398"/>
    <w:rsid w:val="00B577E7"/>
    <w:rsid w:val="00B74281"/>
    <w:rsid w:val="00B7537B"/>
    <w:rsid w:val="00B771E7"/>
    <w:rsid w:val="00B776A1"/>
    <w:rsid w:val="00B81DE0"/>
    <w:rsid w:val="00B82B88"/>
    <w:rsid w:val="00B82C4E"/>
    <w:rsid w:val="00B901F0"/>
    <w:rsid w:val="00B92BA0"/>
    <w:rsid w:val="00B92D67"/>
    <w:rsid w:val="00B951A0"/>
    <w:rsid w:val="00B95A18"/>
    <w:rsid w:val="00B9799C"/>
    <w:rsid w:val="00B97FB6"/>
    <w:rsid w:val="00BA04F9"/>
    <w:rsid w:val="00BA79E2"/>
    <w:rsid w:val="00BB27AE"/>
    <w:rsid w:val="00BB29E9"/>
    <w:rsid w:val="00BB40BD"/>
    <w:rsid w:val="00BB4F3B"/>
    <w:rsid w:val="00BC2C3D"/>
    <w:rsid w:val="00BC6F4D"/>
    <w:rsid w:val="00BD17E6"/>
    <w:rsid w:val="00BD4C7D"/>
    <w:rsid w:val="00BD51F7"/>
    <w:rsid w:val="00BD7E57"/>
    <w:rsid w:val="00BE2BBA"/>
    <w:rsid w:val="00BE305E"/>
    <w:rsid w:val="00BE5CE0"/>
    <w:rsid w:val="00BE6C24"/>
    <w:rsid w:val="00BE7AA4"/>
    <w:rsid w:val="00BF4EFA"/>
    <w:rsid w:val="00BF68F9"/>
    <w:rsid w:val="00C00BF7"/>
    <w:rsid w:val="00C02560"/>
    <w:rsid w:val="00C07BA6"/>
    <w:rsid w:val="00C12408"/>
    <w:rsid w:val="00C14FDA"/>
    <w:rsid w:val="00C15696"/>
    <w:rsid w:val="00C16329"/>
    <w:rsid w:val="00C2046E"/>
    <w:rsid w:val="00C21526"/>
    <w:rsid w:val="00C22FB3"/>
    <w:rsid w:val="00C22FDE"/>
    <w:rsid w:val="00C243A8"/>
    <w:rsid w:val="00C257EE"/>
    <w:rsid w:val="00C326AC"/>
    <w:rsid w:val="00C332A0"/>
    <w:rsid w:val="00C3667D"/>
    <w:rsid w:val="00C44368"/>
    <w:rsid w:val="00C459F8"/>
    <w:rsid w:val="00C46FDB"/>
    <w:rsid w:val="00C50C14"/>
    <w:rsid w:val="00C51112"/>
    <w:rsid w:val="00C5253A"/>
    <w:rsid w:val="00C52E19"/>
    <w:rsid w:val="00C54B05"/>
    <w:rsid w:val="00C555D2"/>
    <w:rsid w:val="00C558C7"/>
    <w:rsid w:val="00C5619E"/>
    <w:rsid w:val="00C60AE3"/>
    <w:rsid w:val="00C6477F"/>
    <w:rsid w:val="00C70803"/>
    <w:rsid w:val="00C71FB8"/>
    <w:rsid w:val="00C72597"/>
    <w:rsid w:val="00C73F81"/>
    <w:rsid w:val="00C77F43"/>
    <w:rsid w:val="00C91BA9"/>
    <w:rsid w:val="00C91F29"/>
    <w:rsid w:val="00CA3ABC"/>
    <w:rsid w:val="00CB08EF"/>
    <w:rsid w:val="00CB0965"/>
    <w:rsid w:val="00CB293B"/>
    <w:rsid w:val="00CB7EF8"/>
    <w:rsid w:val="00CC2934"/>
    <w:rsid w:val="00CC6281"/>
    <w:rsid w:val="00CC7221"/>
    <w:rsid w:val="00CD2296"/>
    <w:rsid w:val="00CD3DE6"/>
    <w:rsid w:val="00CD4A22"/>
    <w:rsid w:val="00CE3552"/>
    <w:rsid w:val="00CE4284"/>
    <w:rsid w:val="00CE52E0"/>
    <w:rsid w:val="00CF0EDC"/>
    <w:rsid w:val="00CF272D"/>
    <w:rsid w:val="00CF4B7C"/>
    <w:rsid w:val="00CF66B7"/>
    <w:rsid w:val="00D00C24"/>
    <w:rsid w:val="00D11AC8"/>
    <w:rsid w:val="00D125F0"/>
    <w:rsid w:val="00D1650B"/>
    <w:rsid w:val="00D170B6"/>
    <w:rsid w:val="00D206B3"/>
    <w:rsid w:val="00D2240B"/>
    <w:rsid w:val="00D26F36"/>
    <w:rsid w:val="00D361C9"/>
    <w:rsid w:val="00D45C83"/>
    <w:rsid w:val="00D5432A"/>
    <w:rsid w:val="00D5474E"/>
    <w:rsid w:val="00D54DB9"/>
    <w:rsid w:val="00D56449"/>
    <w:rsid w:val="00D57071"/>
    <w:rsid w:val="00D57DA7"/>
    <w:rsid w:val="00D63682"/>
    <w:rsid w:val="00D649D7"/>
    <w:rsid w:val="00D70E05"/>
    <w:rsid w:val="00D738A0"/>
    <w:rsid w:val="00D775AB"/>
    <w:rsid w:val="00D77F79"/>
    <w:rsid w:val="00D8244C"/>
    <w:rsid w:val="00D8538D"/>
    <w:rsid w:val="00D853E3"/>
    <w:rsid w:val="00D877CA"/>
    <w:rsid w:val="00D87944"/>
    <w:rsid w:val="00D917E5"/>
    <w:rsid w:val="00D927EC"/>
    <w:rsid w:val="00D935F7"/>
    <w:rsid w:val="00D94222"/>
    <w:rsid w:val="00D951CD"/>
    <w:rsid w:val="00DA7665"/>
    <w:rsid w:val="00DB00E4"/>
    <w:rsid w:val="00DB161D"/>
    <w:rsid w:val="00DB32F5"/>
    <w:rsid w:val="00DB5DBB"/>
    <w:rsid w:val="00DC4579"/>
    <w:rsid w:val="00DD11FC"/>
    <w:rsid w:val="00DD2630"/>
    <w:rsid w:val="00DD2FE8"/>
    <w:rsid w:val="00DD5885"/>
    <w:rsid w:val="00DE1637"/>
    <w:rsid w:val="00DE5144"/>
    <w:rsid w:val="00DE54BB"/>
    <w:rsid w:val="00DE564D"/>
    <w:rsid w:val="00DF6821"/>
    <w:rsid w:val="00E15FEB"/>
    <w:rsid w:val="00E16C3D"/>
    <w:rsid w:val="00E20336"/>
    <w:rsid w:val="00E25B5E"/>
    <w:rsid w:val="00E27C34"/>
    <w:rsid w:val="00E36261"/>
    <w:rsid w:val="00E37A5D"/>
    <w:rsid w:val="00E41947"/>
    <w:rsid w:val="00E429E9"/>
    <w:rsid w:val="00E42BC5"/>
    <w:rsid w:val="00E434A4"/>
    <w:rsid w:val="00E4734A"/>
    <w:rsid w:val="00E50630"/>
    <w:rsid w:val="00E50644"/>
    <w:rsid w:val="00E5587A"/>
    <w:rsid w:val="00E57C00"/>
    <w:rsid w:val="00E60675"/>
    <w:rsid w:val="00E713E8"/>
    <w:rsid w:val="00E75549"/>
    <w:rsid w:val="00E75721"/>
    <w:rsid w:val="00E767CA"/>
    <w:rsid w:val="00E76F9B"/>
    <w:rsid w:val="00E81974"/>
    <w:rsid w:val="00E978EF"/>
    <w:rsid w:val="00EA4DCF"/>
    <w:rsid w:val="00EA5339"/>
    <w:rsid w:val="00EA606D"/>
    <w:rsid w:val="00EA63E1"/>
    <w:rsid w:val="00EA6897"/>
    <w:rsid w:val="00EB04E3"/>
    <w:rsid w:val="00EC0007"/>
    <w:rsid w:val="00EC4C23"/>
    <w:rsid w:val="00EC5D1B"/>
    <w:rsid w:val="00EC6CE3"/>
    <w:rsid w:val="00ED3B21"/>
    <w:rsid w:val="00ED655B"/>
    <w:rsid w:val="00EF165B"/>
    <w:rsid w:val="00EF1F6B"/>
    <w:rsid w:val="00EF2071"/>
    <w:rsid w:val="00EF23B8"/>
    <w:rsid w:val="00EF44DF"/>
    <w:rsid w:val="00EF5139"/>
    <w:rsid w:val="00EF61B3"/>
    <w:rsid w:val="00EF7887"/>
    <w:rsid w:val="00F05F4D"/>
    <w:rsid w:val="00F07619"/>
    <w:rsid w:val="00F149B5"/>
    <w:rsid w:val="00F201D7"/>
    <w:rsid w:val="00F2144E"/>
    <w:rsid w:val="00F26541"/>
    <w:rsid w:val="00F33930"/>
    <w:rsid w:val="00F34BF9"/>
    <w:rsid w:val="00F3592A"/>
    <w:rsid w:val="00F35A2A"/>
    <w:rsid w:val="00F35E8D"/>
    <w:rsid w:val="00F402B8"/>
    <w:rsid w:val="00F45ACA"/>
    <w:rsid w:val="00F539ED"/>
    <w:rsid w:val="00F54207"/>
    <w:rsid w:val="00F705AB"/>
    <w:rsid w:val="00F70CDD"/>
    <w:rsid w:val="00F710D2"/>
    <w:rsid w:val="00F73791"/>
    <w:rsid w:val="00F740A7"/>
    <w:rsid w:val="00F753D4"/>
    <w:rsid w:val="00F83833"/>
    <w:rsid w:val="00F94814"/>
    <w:rsid w:val="00F972E6"/>
    <w:rsid w:val="00FA744C"/>
    <w:rsid w:val="00FB5710"/>
    <w:rsid w:val="00FB580F"/>
    <w:rsid w:val="00FB7AB0"/>
    <w:rsid w:val="00FC20E3"/>
    <w:rsid w:val="00FC315E"/>
    <w:rsid w:val="00FC48E8"/>
    <w:rsid w:val="00FC747C"/>
    <w:rsid w:val="00FD0DA7"/>
    <w:rsid w:val="00FE2BA0"/>
    <w:rsid w:val="00FE772B"/>
    <w:rsid w:val="00FE7E42"/>
    <w:rsid w:val="00FF06D5"/>
    <w:rsid w:val="00FF0941"/>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rules v:ext="edit">
        <o:r id="V:Rule1" type="connector" idref="#_x0000_s1032"/>
        <o:r id="V:Rule2" type="connector" idref="#_x0000_s1038"/>
        <o:r id="V:Rule3" type="connector" idref="#_x0000_s1033"/>
        <o:r id="V:Rule4" type="connector" idref="#_x0000_s1092"/>
        <o:r id="V:Rule5" type="connector" idref="#_x0000_s1058"/>
        <o:r id="V:Rule6" type="connector" idref="#_x0000_s1049"/>
        <o:r id="V:Rule7" type="connector" idref="#_x0000_s1078"/>
        <o:r id="V:Rule8" type="connector" idref="#_x0000_s1052"/>
        <o:r id="V:Rule9" type="connector" idref="#_x0000_s1091"/>
        <o:r id="V:Rule10" type="connector" idref="#_x0000_s1061"/>
        <o:r id="V:Rule11" type="connector" idref="#_x0000_s1082"/>
        <o:r id="V:Rule12" type="connector" idref="#_x0000_s1095"/>
        <o:r id="V:Rule13" type="connector" idref="#_x0000_s1073"/>
        <o:r id="V:Rule14" type="connector" idref="#_x0000_s1066"/>
        <o:r id="V:Rule15" type="connector" idref="#_x0000_s1083"/>
        <o:r id="V:Rule16" type="connector" idref="#_x0000_s1041"/>
        <o:r id="V:Rule17" type="connector" idref="#_x0000_s1057"/>
        <o:r id="V:Rule18" type="connector" idref="#_x0000_s1048"/>
        <o:r id="V:Rule19" type="connector" idref="#_x0000_s1072"/>
        <o:r id="V:Rule20" type="connector" idref="#_x0000_s1090"/>
      </o:rules>
    </o:shapelayout>
  </w:shapeDefaults>
  <w:decimalSymbol w:val=","/>
  <w:listSeparator w:val=";"/>
  <w14:docId w14:val="7DF43161"/>
  <w15:docId w15:val="{81D9E210-E374-4F81-9A97-93066DB1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682"/>
    <w:pPr>
      <w:spacing w:after="0" w:line="240" w:lineRule="auto"/>
    </w:pPr>
    <w:rPr>
      <w:rFonts w:ascii="Times New Roman" w:eastAsia="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3682"/>
    <w:pPr>
      <w:tabs>
        <w:tab w:val="center" w:pos="4419"/>
        <w:tab w:val="right" w:pos="8838"/>
      </w:tabs>
    </w:pPr>
  </w:style>
  <w:style w:type="character" w:customStyle="1" w:styleId="EncabezadoCar">
    <w:name w:val="Encabezado Car"/>
    <w:basedOn w:val="Fuentedeprrafopredeter"/>
    <w:link w:val="Encabezado"/>
    <w:uiPriority w:val="99"/>
    <w:rsid w:val="00D63682"/>
  </w:style>
  <w:style w:type="paragraph" w:styleId="Piedepgina">
    <w:name w:val="footer"/>
    <w:basedOn w:val="Normal"/>
    <w:link w:val="PiedepginaCar"/>
    <w:uiPriority w:val="99"/>
    <w:unhideWhenUsed/>
    <w:rsid w:val="00D63682"/>
    <w:pPr>
      <w:tabs>
        <w:tab w:val="center" w:pos="4419"/>
        <w:tab w:val="right" w:pos="8838"/>
      </w:tabs>
    </w:pPr>
  </w:style>
  <w:style w:type="character" w:customStyle="1" w:styleId="PiedepginaCar">
    <w:name w:val="Pie de página Car"/>
    <w:basedOn w:val="Fuentedeprrafopredeter"/>
    <w:link w:val="Piedepgina"/>
    <w:uiPriority w:val="99"/>
    <w:rsid w:val="00D63682"/>
  </w:style>
  <w:style w:type="paragraph" w:styleId="Prrafodelista">
    <w:name w:val="List Paragraph"/>
    <w:basedOn w:val="Normal"/>
    <w:uiPriority w:val="34"/>
    <w:qFormat/>
    <w:rsid w:val="00D63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1268</TotalTime>
  <Pages>6</Pages>
  <Words>2851</Words>
  <Characters>15686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ST</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Martinengo</dc:creator>
  <cp:keywords/>
  <dc:description/>
  <cp:lastModifiedBy>Gabriel</cp:lastModifiedBy>
  <cp:revision>58</cp:revision>
  <dcterms:created xsi:type="dcterms:W3CDTF">2016-08-21T12:06:00Z</dcterms:created>
  <dcterms:modified xsi:type="dcterms:W3CDTF">2023-08-13T12:50:00Z</dcterms:modified>
</cp:coreProperties>
</file>