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HOJA DE VIDA – CARLOS ALBERTO GÓMEZ GARCÍA</w:t>
      </w:r>
    </w:p>
    <w:p>
      <w:pPr>
        <w:jc w:val="center"/>
      </w:pPr>
      <w:r>
        <w:br/>
        <w:t>📍 Medellín, Colombia</w:t>
        <w:br/>
        <w:t>📞 Celular / WhatsApp: +57 305 2651621</w:t>
        <w:br/>
        <w:t>📞 Teléfono USA (MagicJack): +1 786 462 3769</w:t>
        <w:br/>
        <w:t>✉️ Correo: [agregar correo electrónico]</w:t>
        <w:br/>
      </w:r>
    </w:p>
    <w:p>
      <w:pPr>
        <w:pStyle w:val="Heading1"/>
      </w:pPr>
      <w:r>
        <w:t>PERFIL PROFESIONAL</w:t>
      </w:r>
    </w:p>
    <w:p>
      <w:r>
        <w:t>Ingeniero Electricista y Electrónico con más de 25 años de experiencia en mantenimiento industrial, automatización, distribución eléctrica y diseño de sistemas de control. Fundador y gerente técnico de GELCO E.U., empresa dedicada al mantenimiento, instalación y modernización de equipos eléctricos y electrónicos industriales. Amplia trayectoria en sectores como cementero, papelero, plástico, alimentos y curtiembres, con especial énfasis en sistemas de potencia, generación y control. Experiencia en dirección de proyectos, interventoría y liderazgo de equipos técnicos para empresas nacionales e internacionales.</w:t>
      </w:r>
    </w:p>
    <w:p>
      <w:pPr>
        <w:pStyle w:val="Heading1"/>
      </w:pPr>
      <w:r>
        <w:t>FORMACIÓN ACADÉMICA</w:t>
      </w:r>
    </w:p>
    <w:p>
      <w:r>
        <w:rPr>
          <w:b/>
        </w:rPr>
        <w:t>Universidad Pontificia Bolivariana</w:t>
        <w:br/>
      </w:r>
      <w:r>
        <w:t>• Ingeniero Electricista</w:t>
        <w:br/>
        <w:t xml:space="preserve">  Tesis: “Distribución de Energía basada en un programa de optimización de EPM.”</w:t>
        <w:br/>
      </w:r>
      <w:r>
        <w:t>• Ingeniero Electrónico</w:t>
        <w:br/>
        <w:t xml:space="preserve">  Tesis: “PLC (Programmable Logic Circuits): Circuitos Lógicos Programables con General Electric y Telemecanique.”</w:t>
        <w:br/>
        <w:br/>
      </w:r>
      <w:r>
        <w:rPr>
          <w:b/>
        </w:rPr>
        <w:t>Formación Internacional</w:t>
        <w:br/>
      </w:r>
      <w:r>
        <w:t>• Saint Vincent College – Inglés técnico</w:t>
        <w:br/>
        <w:t>• Saint Joseph’s University – Inglés avanzado</w:t>
      </w:r>
    </w:p>
    <w:p>
      <w:pPr>
        <w:pStyle w:val="Heading1"/>
      </w:pPr>
      <w:r>
        <w:t>EXPERIENCIA PROFESIONAL DESTACADA</w:t>
      </w:r>
    </w:p>
    <w:p>
      <w:pPr>
        <w:pStyle w:val="ListBullet"/>
      </w:pPr>
      <w:r>
        <w:rPr>
          <w:b/>
        </w:rPr>
        <w:t>GELCO E.U. – Fundador y Director Técnico</w:t>
      </w:r>
    </w:p>
    <w:p>
      <w:r>
        <w:t>Empresa de servicios eléctricos y electrónicos industriales. Más de 25 años liderando proyectos de mantenimiento, instalación y diseño de controles industriales. Fabricación y diseño de tarjetas electrónicas y variadores de velocidad. Distribuidor de generadores sincrónicos y motores eléctricos. Contratista para Grupo Argos, Grupo Corona, Kimberly, Colpapel, entre otras.</w:t>
      </w:r>
    </w:p>
    <w:p>
      <w:pPr>
        <w:pStyle w:val="ListBullet"/>
      </w:pPr>
      <w:r>
        <w:rPr>
          <w:b/>
        </w:rPr>
        <w:t>GRAVETAL (Sector alimentos)</w:t>
      </w:r>
    </w:p>
    <w:p>
      <w:r>
        <w:t>Jefe de Mantenimiento Eléctrico. Supervisión de sistemas de potencia para plantas de margarina y aceites vegetales.</w:t>
      </w:r>
    </w:p>
    <w:p>
      <w:pPr>
        <w:pStyle w:val="ListBullet"/>
      </w:pPr>
      <w:r>
        <w:rPr>
          <w:b/>
        </w:rPr>
        <w:t>COLCARBURO (Sector cementero y energético)</w:t>
      </w:r>
    </w:p>
    <w:p>
      <w:r>
        <w:t>Jefe de Mantenimiento Eléctrico. Gestión integral de generación, distribución y mantenimiento de maquinaria industrial.</w:t>
      </w:r>
    </w:p>
    <w:p>
      <w:pPr>
        <w:pStyle w:val="ListBullet"/>
      </w:pPr>
      <w:r>
        <w:rPr>
          <w:b/>
        </w:rPr>
        <w:t>MELCO DE COLOMBIA – Ascensores Mitsubishi</w:t>
      </w:r>
    </w:p>
    <w:p>
      <w:r>
        <w:t>Práctica universitaria en mantenimiento de sistemas de elevación eléctrica.</w:t>
      </w:r>
    </w:p>
    <w:p>
      <w:pPr>
        <w:pStyle w:val="ListBullet"/>
      </w:pPr>
      <w:r>
        <w:rPr>
          <w:b/>
        </w:rPr>
        <w:t>Transformadores MAXWELL</w:t>
      </w:r>
    </w:p>
    <w:p>
      <w:r>
        <w:t>Staff y contratista especializado en mantenimiento y soporte técnico de transformadores de alta tensión para EPM.</w:t>
      </w:r>
    </w:p>
    <w:p>
      <w:pPr>
        <w:pStyle w:val="Heading1"/>
      </w:pPr>
      <w:r>
        <w:t>PROYECTOS Y LOGROS RELEVANTES</w:t>
      </w:r>
    </w:p>
    <w:p>
      <w:r>
        <w:t>• Interventor técnico en montaje de 7 ascensores en las Torres de Marco Fidel Suárez (27 pisos cada uno).</w:t>
        <w:br/>
        <w:t>• Asesor técnico en proyectos de montaje de ascensores en Torres de San Diego Núcleo 4 y Edificio Pergamino.</w:t>
        <w:br/>
        <w:t>• Diseño de controles industriales personalizados para múltiples plantas productivas.</w:t>
        <w:br/>
        <w:t>• Participación en programas de optimización energética y automatización industrial con EPM.</w:t>
      </w:r>
    </w:p>
    <w:p>
      <w:pPr>
        <w:pStyle w:val="Heading1"/>
      </w:pPr>
      <w:r>
        <w:t>COMPETENCIAS CLAVE</w:t>
      </w:r>
    </w:p>
    <w:p>
      <w:r>
        <w:t>• Mantenimiento eléctrico industrial y predictivo</w:t>
        <w:br/>
        <w:t>• Diseño y fabricación de tarjetas electrónicas</w:t>
        <w:br/>
        <w:t>• Programación y control PLC</w:t>
        <w:br/>
        <w:t>• Distribución y protección eléctrica</w:t>
        <w:br/>
        <w:t>• Generación y sincronización de energía</w:t>
        <w:br/>
        <w:t>• Interventoría de proyectos eléctricos</w:t>
        <w:br/>
        <w:t>• Diagnóstico y optimización energética</w:t>
        <w:br/>
        <w:t>• Gestión técnica de equipos multidisciplinarios</w:t>
      </w:r>
    </w:p>
    <w:p>
      <w:pPr>
        <w:pStyle w:val="Heading1"/>
      </w:pPr>
      <w:r>
        <w:t>IDIOMAS</w:t>
      </w:r>
    </w:p>
    <w:p>
      <w:r>
        <w:t>• Español: Nativo</w:t>
        <w:br/>
        <w:t>• Inglés: Intermedio – técnico (formación en EE.UU.)</w:t>
      </w:r>
    </w:p>
    <w:p>
      <w:pPr>
        <w:pStyle w:val="Heading1"/>
      </w:pPr>
      <w:r>
        <w:t>REFERENCIAS</w:t>
      </w:r>
    </w:p>
    <w:p>
      <w:r>
        <w:t>Disponibles a solicitud.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