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D96B9" w14:textId="65CA7346" w:rsidR="00B37064" w:rsidRPr="0096571E" w:rsidRDefault="003401A6" w:rsidP="0067066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28"/>
          <w:szCs w:val="28"/>
          <w:lang w:val="es-CR"/>
        </w:rPr>
      </w:pPr>
      <w:r w:rsidRPr="0096571E">
        <w:rPr>
          <w:rFonts w:asciiTheme="minorBidi" w:hAnsiTheme="minorBidi" w:cstheme="minorBidi"/>
          <w:noProof/>
          <w:color w:val="808080" w:themeColor="background1" w:themeShade="80"/>
          <w:sz w:val="18"/>
          <w:szCs w:val="22"/>
          <w:lang w:val="es-CR"/>
        </w:rPr>
        <w:drawing>
          <wp:inline distT="0" distB="0" distL="0" distR="0" wp14:anchorId="22B527A3" wp14:editId="4B4F1F5A">
            <wp:extent cx="1823013" cy="1367260"/>
            <wp:effectExtent l="0" t="0" r="6350" b="4445"/>
            <wp:docPr id="1125794219" name="Picture 3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4219" name="Picture 3" descr="A logo for a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4" cy="137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59C6" w14:textId="1C2B1967" w:rsidR="00A459CE" w:rsidRPr="006A1D10" w:rsidRDefault="005E6B18" w:rsidP="005E6B18">
      <w:pPr>
        <w:spacing w:line="480" w:lineRule="auto"/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ES"/>
        </w:rPr>
      </w:pPr>
      <w:r>
        <w:rPr>
          <w:rFonts w:asciiTheme="minorBidi" w:hAnsiTheme="minorBidi" w:cstheme="minorBidi"/>
          <w:b/>
          <w:noProof/>
          <w:color w:val="A6A6A6" w:themeColor="background1" w:themeShade="A6"/>
          <w:sz w:val="28"/>
          <w:szCs w:val="28"/>
          <w:lang w:val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B1DCC" wp14:editId="2870F6FE">
                <wp:simplePos x="0" y="0"/>
                <wp:positionH relativeFrom="margin">
                  <wp:posOffset>10095</wp:posOffset>
                </wp:positionH>
                <wp:positionV relativeFrom="paragraph">
                  <wp:posOffset>359985</wp:posOffset>
                </wp:positionV>
                <wp:extent cx="6833481" cy="6646"/>
                <wp:effectExtent l="0" t="0" r="24765" b="31750"/>
                <wp:wrapNone/>
                <wp:docPr id="14098505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3481" cy="66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1F28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28.35pt" to="538.8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" strokecolor="#4472c4 [3208]" strokeweight="1.5pt">
                <v:stroke joinstyle="miter"/>
                <w10:wrap anchorx="margin"/>
              </v:line>
            </w:pict>
          </mc:Fallback>
        </mc:AlternateContent>
      </w:r>
      <w:r w:rsidR="006A1D10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>Desglose</w:t>
      </w:r>
      <w:r w:rsidR="00AF5E9F" w:rsidRPr="006A1D10">
        <w:rPr>
          <w:rFonts w:asciiTheme="minorBidi" w:hAnsiTheme="minorBidi" w:cstheme="minorBidi"/>
          <w:b/>
          <w:color w:val="A6A6A6" w:themeColor="background1" w:themeShade="A6"/>
          <w:sz w:val="28"/>
          <w:szCs w:val="28"/>
          <w:lang w:val="es-CR"/>
        </w:rPr>
        <w:t xml:space="preserve"> de Planilla | </w:t>
      </w:r>
      <w:r w:rsidR="006A1D10" w:rsidRPr="006A1D10">
        <w:rPr>
          <w:rFonts w:asciiTheme="minorBidi" w:hAnsiTheme="minorBidi" w:cstheme="minorBidi"/>
          <w:b/>
          <w:bCs/>
          <w:color w:val="A6A6A6" w:themeColor="background1" w:themeShade="A6"/>
          <w:sz w:val="28"/>
          <w:szCs w:val="28"/>
          <w:lang w:val="es-ES"/>
        </w:rPr>
        <w:t>Ferretería Santa Lucía</w:t>
      </w:r>
    </w:p>
    <w:p w14:paraId="72D3CEA1" w14:textId="77777777" w:rsidR="004D029B" w:rsidRPr="0096571E" w:rsidRDefault="004D029B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tbl>
      <w:tblPr>
        <w:tblpPr w:leftFromText="180" w:rightFromText="180" w:vertAnchor="text" w:horzAnchor="margin" w:tblpY="-15"/>
        <w:tblW w:w="1078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16"/>
        <w:gridCol w:w="2520"/>
        <w:gridCol w:w="540"/>
        <w:gridCol w:w="2430"/>
        <w:gridCol w:w="1440"/>
        <w:gridCol w:w="2340"/>
      </w:tblGrid>
      <w:tr w:rsidR="003401A6" w:rsidRPr="0096571E" w14:paraId="7BF51C2B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662CA2EC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5B9BD5"/>
                <w:sz w:val="15"/>
                <w:szCs w:val="28"/>
                <w:lang w:val="es-CR"/>
              </w:rPr>
            </w:pPr>
            <w:r w:rsidRPr="0096571E">
              <w:rPr>
                <w:rFonts w:asciiTheme="minorBidi" w:hAnsiTheme="minorBidi" w:cstheme="minorBidi"/>
                <w:sz w:val="15"/>
                <w:szCs w:val="28"/>
                <w:lang w:val="es-CR"/>
              </w:rPr>
              <w:t>Nombre Empleado</w:t>
            </w:r>
          </w:p>
        </w:tc>
        <w:tc>
          <w:tcPr>
            <w:tcW w:w="5490" w:type="dxa"/>
            <w:gridSpan w:val="3"/>
            <w:vAlign w:val="center"/>
          </w:tcPr>
          <w:p w14:paraId="59732F65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lastname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 {{ lastname2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32EE129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Actual</w:t>
            </w:r>
          </w:p>
        </w:tc>
        <w:tc>
          <w:tcPr>
            <w:tcW w:w="2340" w:type="dxa"/>
            <w:vAlign w:val="center"/>
          </w:tcPr>
          <w:p w14:paraId="724C80C6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>current_date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20"/>
                <w:szCs w:val="20"/>
                <w:lang w:val="es-CR"/>
              </w:rPr>
              <w:t xml:space="preserve"> }}</w:t>
            </w:r>
          </w:p>
        </w:tc>
      </w:tr>
      <w:tr w:rsidR="003401A6" w:rsidRPr="0096571E" w14:paraId="39A12939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0546A1B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Identificación</w:t>
            </w:r>
          </w:p>
        </w:tc>
        <w:tc>
          <w:tcPr>
            <w:tcW w:w="2520" w:type="dxa"/>
            <w:vAlign w:val="center"/>
          </w:tcPr>
          <w:p w14:paraId="01B6F2AE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identification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540" w:type="dxa"/>
            <w:shd w:val="clear" w:color="auto" w:fill="DEEAF6" w:themeFill="accent1" w:themeFillTint="33"/>
            <w:vAlign w:val="center"/>
          </w:tcPr>
          <w:p w14:paraId="6288A0BA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5"/>
                <w:szCs w:val="20"/>
                <w:lang w:val="es-CR"/>
              </w:rPr>
              <w:t>Cod</w:t>
            </w:r>
          </w:p>
        </w:tc>
        <w:tc>
          <w:tcPr>
            <w:tcW w:w="2430" w:type="dxa"/>
            <w:vAlign w:val="center"/>
          </w:tcPr>
          <w:p w14:paraId="2E8ADD29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payroll_id</w:t>
            </w:r>
            <w:proofErr w:type="spellEnd"/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 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053335B" w14:textId="77777777" w:rsidR="003401A6" w:rsidRPr="0096571E" w:rsidRDefault="003401A6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Pago</w:t>
            </w:r>
          </w:p>
        </w:tc>
        <w:tc>
          <w:tcPr>
            <w:tcW w:w="2340" w:type="dxa"/>
            <w:vAlign w:val="center"/>
          </w:tcPr>
          <w:p w14:paraId="32E5EC25" w14:textId="77777777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payment_date }}</w:t>
            </w:r>
          </w:p>
        </w:tc>
      </w:tr>
      <w:tr w:rsidR="003401A6" w:rsidRPr="0096571E" w14:paraId="5B89A281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76B74B1E" w14:textId="7B2F74E4" w:rsidR="003401A6" w:rsidRPr="0096571E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Jefatura</w:t>
            </w:r>
          </w:p>
        </w:tc>
        <w:tc>
          <w:tcPr>
            <w:tcW w:w="5490" w:type="dxa"/>
            <w:gridSpan w:val="3"/>
            <w:vAlign w:val="center"/>
          </w:tcPr>
          <w:p w14:paraId="70C9AED0" w14:textId="22FBF8DC" w:rsidR="003401A6" w:rsidRPr="0096571E" w:rsidRDefault="00BC172C" w:rsidP="003401A6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{{ </w:t>
            </w:r>
            <w:proofErr w:type="spellStart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jf_name</w:t>
            </w:r>
            <w:proofErr w:type="spellEnd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 xml:space="preserve"> 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}} {{ </w:t>
            </w:r>
            <w:proofErr w:type="spellStart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jf_</w:t>
            </w:r>
            <w:r w:rsidR="00044533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last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name</w:t>
            </w:r>
            <w:proofErr w:type="spellEnd"/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 xml:space="preserve"> 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 xml:space="preserve">}} {{ 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jf_</w:t>
            </w:r>
            <w:r w:rsidR="00044533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last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name</w:t>
            </w:r>
            <w:r w:rsidR="00044533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>2</w:t>
            </w:r>
            <w:r w:rsidRPr="00BC172C">
              <w:rPr>
                <w:rFonts w:asciiTheme="minorBidi" w:hAnsiTheme="minorBidi" w:cstheme="minorBidi"/>
                <w:color w:val="000000"/>
                <w:sz w:val="18"/>
                <w:lang w:val="es-CR"/>
              </w:rPr>
              <w:t xml:space="preserve"> </w:t>
            </w:r>
            <w: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  <w:t>}}</w:t>
            </w: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04445794" w14:textId="40A15C50" w:rsidR="003401A6" w:rsidRPr="0096571E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Fecha Pago 2</w:t>
            </w:r>
          </w:p>
        </w:tc>
        <w:tc>
          <w:tcPr>
            <w:tcW w:w="2340" w:type="dxa"/>
            <w:vAlign w:val="center"/>
          </w:tcPr>
          <w:p w14:paraId="4CE07F8A" w14:textId="557145CE" w:rsidR="003401A6" w:rsidRPr="0096571E" w:rsidRDefault="003401A6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{{ </w:t>
            </w:r>
            <w:r w:rsidR="00BC172C"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 xml:space="preserve"> payment_date2 </w:t>
            </w: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}}</w:t>
            </w:r>
          </w:p>
        </w:tc>
      </w:tr>
      <w:tr w:rsidR="00BC172C" w:rsidRPr="0096571E" w14:paraId="70EF8804" w14:textId="77777777" w:rsidTr="003401A6">
        <w:trPr>
          <w:trHeight w:val="419"/>
        </w:trPr>
        <w:tc>
          <w:tcPr>
            <w:tcW w:w="1516" w:type="dxa"/>
            <w:shd w:val="clear" w:color="auto" w:fill="DEEAF6" w:themeFill="accent1" w:themeFillTint="33"/>
            <w:vAlign w:val="center"/>
          </w:tcPr>
          <w:p w14:paraId="131CC680" w14:textId="77777777" w:rsidR="00BC172C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</w:p>
        </w:tc>
        <w:tc>
          <w:tcPr>
            <w:tcW w:w="5490" w:type="dxa"/>
            <w:gridSpan w:val="3"/>
            <w:vAlign w:val="center"/>
          </w:tcPr>
          <w:p w14:paraId="51F7C8C8" w14:textId="54BB5AB3" w:rsidR="00BC172C" w:rsidRDefault="00BC172C" w:rsidP="00BC172C">
            <w:pPr>
              <w:rPr>
                <w:rFonts w:asciiTheme="minorBidi" w:hAnsiTheme="minorBidi" w:cstheme="minorBidi"/>
                <w:color w:val="000000"/>
                <w:sz w:val="18"/>
                <w:szCs w:val="20"/>
                <w:lang w:val="es-CR"/>
              </w:rPr>
            </w:pPr>
          </w:p>
        </w:tc>
        <w:tc>
          <w:tcPr>
            <w:tcW w:w="1440" w:type="dxa"/>
            <w:shd w:val="clear" w:color="auto" w:fill="DEEAF6" w:themeFill="accent1" w:themeFillTint="33"/>
            <w:vAlign w:val="center"/>
          </w:tcPr>
          <w:p w14:paraId="29DE87E9" w14:textId="1B0CBBEA" w:rsidR="00BC172C" w:rsidRDefault="00BC172C" w:rsidP="003401A6">
            <w:pP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5"/>
                <w:szCs w:val="20"/>
                <w:lang w:val="es-CR"/>
              </w:rPr>
              <w:t>Frecuencia</w:t>
            </w:r>
          </w:p>
        </w:tc>
        <w:tc>
          <w:tcPr>
            <w:tcW w:w="2340" w:type="dxa"/>
            <w:vAlign w:val="center"/>
          </w:tcPr>
          <w:p w14:paraId="5910B4A8" w14:textId="0B4A69D1" w:rsidR="00BC172C" w:rsidRDefault="00BC172C" w:rsidP="003401A6">
            <w:pP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</w:pPr>
            <w:r>
              <w:rPr>
                <w:rFonts w:asciiTheme="minorBidi" w:hAnsiTheme="minorBidi" w:cstheme="minorBidi"/>
                <w:noProof/>
                <w:color w:val="000000"/>
                <w:sz w:val="18"/>
                <w:szCs w:val="20"/>
                <w:lang w:val="es-CR"/>
              </w:rPr>
              <w:t>{{  frecuency }}</w:t>
            </w:r>
          </w:p>
        </w:tc>
      </w:tr>
    </w:tbl>
    <w:p w14:paraId="42AADE30" w14:textId="77777777" w:rsidR="004107C4" w:rsidRPr="0096571E" w:rsidRDefault="004107C4" w:rsidP="00A459CE">
      <w:pPr>
        <w:tabs>
          <w:tab w:val="right" w:pos="7920"/>
          <w:tab w:val="left" w:pos="8280"/>
        </w:tabs>
        <w:spacing w:line="360" w:lineRule="auto"/>
        <w:jc w:val="center"/>
        <w:rPr>
          <w:rFonts w:asciiTheme="minorBidi" w:hAnsiTheme="minorBidi" w:cstheme="minorBidi"/>
          <w:b/>
          <w:color w:val="00B0F0"/>
          <w:sz w:val="10"/>
          <w:szCs w:val="10"/>
          <w:lang w:val="es-CR"/>
        </w:rPr>
      </w:pPr>
    </w:p>
    <w:p w14:paraId="301AC043" w14:textId="77777777" w:rsidR="00C63E29" w:rsidRPr="0096571E" w:rsidRDefault="00C63E29" w:rsidP="00A459CE">
      <w:pPr>
        <w:tabs>
          <w:tab w:val="left" w:pos="3040"/>
        </w:tabs>
        <w:spacing w:line="360" w:lineRule="auto"/>
        <w:rPr>
          <w:rFonts w:asciiTheme="minorBidi" w:hAnsiTheme="minorBidi" w:cstheme="minorBidi"/>
          <w:b/>
          <w:color w:val="5B9BD5" w:themeColor="accent1"/>
          <w:sz w:val="18"/>
          <w:szCs w:val="18"/>
          <w:lang w:val="es-CR"/>
        </w:rPr>
      </w:pPr>
    </w:p>
    <w:p w14:paraId="0D4EA89A" w14:textId="7BE393CE" w:rsidR="00A459CE" w:rsidRPr="006A1D10" w:rsidRDefault="00AF5E9F" w:rsidP="006A1D10">
      <w:pPr>
        <w:tabs>
          <w:tab w:val="left" w:pos="3040"/>
        </w:tabs>
        <w:spacing w:line="480" w:lineRule="auto"/>
        <w:rPr>
          <w:rFonts w:asciiTheme="minorBidi" w:hAnsiTheme="minorBidi" w:cstheme="minorBidi"/>
          <w:b/>
          <w:sz w:val="18"/>
          <w:szCs w:val="18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18"/>
          <w:lang w:val="es-CR"/>
        </w:rPr>
        <w:t>Deducciones</w:t>
      </w:r>
    </w:p>
    <w:tbl>
      <w:tblPr>
        <w:tblW w:w="89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2335"/>
        <w:gridCol w:w="2160"/>
        <w:gridCol w:w="2430"/>
      </w:tblGrid>
      <w:tr w:rsidR="00941AE6" w:rsidRPr="0096571E" w14:paraId="1121EF57" w14:textId="77777777" w:rsidTr="00941AE6">
        <w:trPr>
          <w:trHeight w:val="380"/>
        </w:trPr>
        <w:tc>
          <w:tcPr>
            <w:tcW w:w="2070" w:type="dxa"/>
            <w:shd w:val="clear" w:color="auto" w:fill="808080" w:themeFill="background1" w:themeFillShade="80"/>
            <w:vAlign w:val="center"/>
          </w:tcPr>
          <w:p w14:paraId="2655D28B" w14:textId="453C526C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 Planilla</w:t>
            </w:r>
          </w:p>
        </w:tc>
        <w:tc>
          <w:tcPr>
            <w:tcW w:w="2335" w:type="dxa"/>
            <w:shd w:val="clear" w:color="auto" w:fill="808080" w:themeFill="background1" w:themeFillShade="80"/>
            <w:vAlign w:val="center"/>
          </w:tcPr>
          <w:p w14:paraId="15687D07" w14:textId="7042C096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8"/>
                <w:lang w:val="es-CR"/>
              </w:rPr>
              <w:t>Monto</w:t>
            </w:r>
          </w:p>
        </w:tc>
        <w:tc>
          <w:tcPr>
            <w:tcW w:w="2160" w:type="dxa"/>
            <w:shd w:val="clear" w:color="auto" w:fill="808080" w:themeFill="background1" w:themeFillShade="80"/>
            <w:vAlign w:val="center"/>
          </w:tcPr>
          <w:p w14:paraId="2F94B9DA" w14:textId="332FCD20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Tipo Deducciones</w:t>
            </w:r>
          </w:p>
        </w:tc>
        <w:tc>
          <w:tcPr>
            <w:tcW w:w="2430" w:type="dxa"/>
            <w:shd w:val="clear" w:color="auto" w:fill="808080" w:themeFill="background1" w:themeFillShade="80"/>
            <w:vAlign w:val="center"/>
          </w:tcPr>
          <w:p w14:paraId="6A6DCB6C" w14:textId="77A8DA0B" w:rsidR="00941AE6" w:rsidRPr="0096571E" w:rsidRDefault="00941AE6" w:rsidP="00015A90">
            <w:pPr>
              <w:jc w:val="center"/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b/>
                <w:color w:val="FFFFFF" w:themeColor="background1"/>
                <w:sz w:val="16"/>
                <w:szCs w:val="16"/>
                <w:lang w:val="es-CR"/>
              </w:rPr>
              <w:t>Monto</w:t>
            </w:r>
          </w:p>
        </w:tc>
      </w:tr>
      <w:tr w:rsidR="00941AE6" w:rsidRPr="0096571E" w14:paraId="11CA9300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175E6981" w14:textId="14FFF577" w:rsidR="00941AE6" w:rsidRPr="0096571E" w:rsidRDefault="00941AE6" w:rsidP="0024747D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Bruta</w:t>
            </w:r>
          </w:p>
        </w:tc>
        <w:tc>
          <w:tcPr>
            <w:tcW w:w="2335" w:type="dxa"/>
            <w:vAlign w:val="center"/>
          </w:tcPr>
          <w:p w14:paraId="19812091" w14:textId="51021AAF" w:rsidR="00941AE6" w:rsidRPr="0096571E" w:rsidRDefault="00941AE6" w:rsidP="0024747D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gross_amount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670967AB" w14:textId="6881244E" w:rsidR="00941AE6" w:rsidRPr="0096571E" w:rsidRDefault="00941AE6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CCSS IVM</w:t>
            </w:r>
          </w:p>
        </w:tc>
        <w:tc>
          <w:tcPr>
            <w:tcW w:w="2430" w:type="dxa"/>
            <w:vAlign w:val="center"/>
          </w:tcPr>
          <w:p w14:paraId="625FD711" w14:textId="2E1E27B1" w:rsidR="00941AE6" w:rsidRPr="0096571E" w:rsidRDefault="00941AE6" w:rsidP="00513DD9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ccss_ivm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0A8EB93D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071312C7" w14:textId="32992183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Planilla Neta</w:t>
            </w:r>
          </w:p>
        </w:tc>
        <w:tc>
          <w:tcPr>
            <w:tcW w:w="2335" w:type="dxa"/>
            <w:vAlign w:val="center"/>
          </w:tcPr>
          <w:p w14:paraId="59DA2785" w14:textId="2B208F89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net_amount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5819493" w14:textId="4D1E49B4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CCSS EME</w:t>
            </w:r>
          </w:p>
        </w:tc>
        <w:tc>
          <w:tcPr>
            <w:tcW w:w="2430" w:type="dxa"/>
            <w:vAlign w:val="center"/>
          </w:tcPr>
          <w:p w14:paraId="5F5993FA" w14:textId="04A40719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ccss_eme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3C105748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5D583545" w14:textId="73CD801D" w:rsidR="00941AE6" w:rsidRPr="0096571E" w:rsidRDefault="004F652B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Horas Extra</w:t>
            </w:r>
          </w:p>
        </w:tc>
        <w:tc>
          <w:tcPr>
            <w:tcW w:w="2335" w:type="dxa"/>
            <w:vAlign w:val="center"/>
          </w:tcPr>
          <w:p w14:paraId="578EE96B" w14:textId="07957314" w:rsidR="00941AE6" w:rsidRPr="0096571E" w:rsidRDefault="004F652B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extra_amount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01B94A7" w14:textId="2283B4A4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ROP</w:t>
            </w:r>
          </w:p>
        </w:tc>
        <w:tc>
          <w:tcPr>
            <w:tcW w:w="2430" w:type="dxa"/>
            <w:vAlign w:val="center"/>
          </w:tcPr>
          <w:p w14:paraId="47E5202E" w14:textId="1E25DDD9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rop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5F1B8DDB" w14:textId="77777777" w:rsidTr="00941AE6">
        <w:trPr>
          <w:trHeight w:val="380"/>
        </w:trPr>
        <w:tc>
          <w:tcPr>
            <w:tcW w:w="2070" w:type="dxa"/>
            <w:shd w:val="clear" w:color="auto" w:fill="F2F2F2" w:themeFill="background1" w:themeFillShade="F2"/>
            <w:vAlign w:val="center"/>
          </w:tcPr>
          <w:p w14:paraId="3C6B53A3" w14:textId="1D42E030" w:rsidR="00941AE6" w:rsidRPr="0096571E" w:rsidRDefault="004F652B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Feriados</w:t>
            </w:r>
          </w:p>
        </w:tc>
        <w:tc>
          <w:tcPr>
            <w:tcW w:w="2335" w:type="dxa"/>
            <w:vAlign w:val="center"/>
          </w:tcPr>
          <w:p w14:paraId="7C747864" w14:textId="0F24BD26" w:rsidR="00941AE6" w:rsidRPr="0096571E" w:rsidRDefault="004F652B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holiday_amount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1B3B8EEA" w14:textId="55E2A1E2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Impuesto de renta</w:t>
            </w:r>
          </w:p>
        </w:tc>
        <w:tc>
          <w:tcPr>
            <w:tcW w:w="2430" w:type="dxa"/>
            <w:vAlign w:val="center"/>
          </w:tcPr>
          <w:p w14:paraId="56E660C7" w14:textId="03D054CA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rent_tax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1D5D3013" w14:textId="77777777" w:rsidTr="00941AE6">
        <w:trPr>
          <w:trHeight w:val="380"/>
        </w:trPr>
        <w:tc>
          <w:tcPr>
            <w:tcW w:w="2070" w:type="dxa"/>
            <w:vMerge w:val="restart"/>
            <w:shd w:val="clear" w:color="auto" w:fill="F2F2F2" w:themeFill="background1" w:themeFillShade="F2"/>
            <w:vAlign w:val="center"/>
          </w:tcPr>
          <w:p w14:paraId="1801C330" w14:textId="3FB95A5D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 w:val="restart"/>
            <w:vAlign w:val="center"/>
          </w:tcPr>
          <w:p w14:paraId="0CEAA006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3F04EC6E" w14:textId="2A2C0EB1" w:rsidR="00941AE6" w:rsidRPr="0096571E" w:rsidRDefault="004F652B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Vacaciones</w:t>
            </w:r>
          </w:p>
        </w:tc>
        <w:tc>
          <w:tcPr>
            <w:tcW w:w="2430" w:type="dxa"/>
            <w:vAlign w:val="center"/>
          </w:tcPr>
          <w:p w14:paraId="02C6BD6A" w14:textId="390614C2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 w:rsidR="004F652B"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vacations_amount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2A3F97F8" w14:textId="77777777" w:rsidTr="00941AE6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72C42984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/>
            <w:vAlign w:val="center"/>
          </w:tcPr>
          <w:p w14:paraId="6A79A403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F80727E" w14:textId="4AFD2553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Prestamos | Embargos</w:t>
            </w:r>
          </w:p>
        </w:tc>
        <w:tc>
          <w:tcPr>
            <w:tcW w:w="2430" w:type="dxa"/>
            <w:vAlign w:val="center"/>
          </w:tcPr>
          <w:p w14:paraId="55FB718A" w14:textId="62A0A71D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debt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117728C2" w14:textId="77777777" w:rsidTr="00941AE6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6989E8F1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/>
            <w:vAlign w:val="center"/>
          </w:tcPr>
          <w:p w14:paraId="6ABA44DB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548D5868" w14:textId="1FB407C3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Pensiones</w:t>
            </w:r>
          </w:p>
        </w:tc>
        <w:tc>
          <w:tcPr>
            <w:tcW w:w="2430" w:type="dxa"/>
            <w:vAlign w:val="center"/>
          </w:tcPr>
          <w:p w14:paraId="1440B547" w14:textId="37EBFD74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support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  <w:tr w:rsidR="00941AE6" w:rsidRPr="0096571E" w14:paraId="465189A0" w14:textId="77777777" w:rsidTr="00941AE6">
        <w:trPr>
          <w:trHeight w:val="380"/>
        </w:trPr>
        <w:tc>
          <w:tcPr>
            <w:tcW w:w="2070" w:type="dxa"/>
            <w:vMerge/>
            <w:shd w:val="clear" w:color="auto" w:fill="F2F2F2" w:themeFill="background1" w:themeFillShade="F2"/>
            <w:vAlign w:val="center"/>
          </w:tcPr>
          <w:p w14:paraId="48B7CDB6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</w:p>
        </w:tc>
        <w:tc>
          <w:tcPr>
            <w:tcW w:w="2335" w:type="dxa"/>
            <w:vMerge/>
            <w:vAlign w:val="center"/>
          </w:tcPr>
          <w:p w14:paraId="4E5BA82B" w14:textId="77777777" w:rsidR="00941AE6" w:rsidRPr="0096571E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</w:p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14:paraId="2D4F466D" w14:textId="73672E6B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5"/>
                <w:szCs w:val="16"/>
                <w:lang w:val="es-CR"/>
              </w:rPr>
              <w:t>Otros</w:t>
            </w:r>
          </w:p>
        </w:tc>
        <w:tc>
          <w:tcPr>
            <w:tcW w:w="2430" w:type="dxa"/>
            <w:vAlign w:val="center"/>
          </w:tcPr>
          <w:p w14:paraId="18E9398D" w14:textId="5D0B032C" w:rsidR="00941AE6" w:rsidRDefault="00941AE6" w:rsidP="00BC172C">
            <w:pP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</w:pPr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{{ </w:t>
            </w:r>
            <w:proofErr w:type="spellStart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>others</w:t>
            </w:r>
            <w:proofErr w:type="spellEnd"/>
            <w:r>
              <w:rPr>
                <w:rFonts w:asciiTheme="minorBidi" w:eastAsia="Times New Roman" w:hAnsiTheme="minorBidi" w:cstheme="minorBidi"/>
                <w:color w:val="000000"/>
                <w:sz w:val="16"/>
                <w:szCs w:val="16"/>
                <w:lang w:val="es-CR"/>
              </w:rPr>
              <w:t xml:space="preserve"> }}</w:t>
            </w:r>
          </w:p>
        </w:tc>
      </w:tr>
    </w:tbl>
    <w:p w14:paraId="08E8CF61" w14:textId="77777777" w:rsidR="00AF5E9F" w:rsidRPr="0096571E" w:rsidRDefault="00AF5E9F" w:rsidP="00A459CE">
      <w:pPr>
        <w:spacing w:line="360" w:lineRule="auto"/>
        <w:jc w:val="center"/>
        <w:rPr>
          <w:rFonts w:asciiTheme="minorBidi" w:hAnsiTheme="minorBidi" w:cstheme="minorBidi"/>
          <w:b/>
          <w:color w:val="808080" w:themeColor="background1" w:themeShade="80"/>
          <w:sz w:val="18"/>
          <w:szCs w:val="22"/>
          <w:lang w:val="es-CR"/>
        </w:rPr>
      </w:pPr>
    </w:p>
    <w:p w14:paraId="6CD2D37E" w14:textId="3E7EDF65" w:rsidR="00A459CE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Información Adicional</w:t>
      </w:r>
    </w:p>
    <w:tbl>
      <w:tblPr>
        <w:tblStyle w:val="TableGrid"/>
        <w:tblW w:w="1079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0795"/>
      </w:tblGrid>
      <w:tr w:rsidR="006B2926" w:rsidRPr="0096571E" w14:paraId="32B5B070" w14:textId="77777777" w:rsidTr="006B2926">
        <w:trPr>
          <w:trHeight w:val="1268"/>
        </w:trPr>
        <w:tc>
          <w:tcPr>
            <w:tcW w:w="10795" w:type="dxa"/>
            <w:vAlign w:val="center"/>
          </w:tcPr>
          <w:p w14:paraId="6F087677" w14:textId="34A8816A" w:rsidR="006B2926" w:rsidRPr="0096571E" w:rsidRDefault="004744E4" w:rsidP="00C63E29">
            <w:pP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{{ </w:t>
            </w:r>
            <w:proofErr w:type="spellStart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>payment_details</w:t>
            </w:r>
            <w:proofErr w:type="spellEnd"/>
            <w:r>
              <w:rPr>
                <w:rFonts w:asciiTheme="minorBidi" w:hAnsiTheme="minorBidi" w:cstheme="minorBidi"/>
                <w:color w:val="000000" w:themeColor="text1"/>
                <w:sz w:val="18"/>
                <w:szCs w:val="18"/>
                <w:lang w:val="es-CR"/>
              </w:rPr>
              <w:t xml:space="preserve"> }}</w:t>
            </w:r>
          </w:p>
        </w:tc>
      </w:tr>
    </w:tbl>
    <w:p w14:paraId="7F3E803E" w14:textId="77777777" w:rsidR="00901285" w:rsidRPr="0096571E" w:rsidRDefault="00901285" w:rsidP="00901285">
      <w:pPr>
        <w:spacing w:line="360" w:lineRule="auto"/>
        <w:rPr>
          <w:rFonts w:asciiTheme="minorBidi" w:hAnsiTheme="minorBidi" w:cstheme="minorBidi"/>
          <w:b/>
          <w:color w:val="4472C4"/>
          <w:sz w:val="22"/>
          <w:szCs w:val="22"/>
          <w:lang w:val="es-CR"/>
        </w:rPr>
      </w:pPr>
    </w:p>
    <w:p w14:paraId="1BCAB646" w14:textId="2658849E" w:rsidR="00901285" w:rsidRPr="006A1D10" w:rsidRDefault="0096571E" w:rsidP="006A1D10">
      <w:pPr>
        <w:spacing w:line="480" w:lineRule="auto"/>
        <w:rPr>
          <w:rFonts w:asciiTheme="minorBidi" w:hAnsiTheme="minorBidi" w:cstheme="minorBidi"/>
          <w:b/>
          <w:sz w:val="18"/>
          <w:szCs w:val="22"/>
          <w:lang w:val="es-CR"/>
        </w:rPr>
      </w:pPr>
      <w:r w:rsidRPr="006A1D10">
        <w:rPr>
          <w:rFonts w:asciiTheme="minorBidi" w:hAnsiTheme="minorBidi" w:cstheme="minorBidi"/>
          <w:b/>
          <w:sz w:val="18"/>
          <w:szCs w:val="22"/>
          <w:lang w:val="es-CR"/>
        </w:rPr>
        <w:t>Autorización</w:t>
      </w:r>
    </w:p>
    <w:p w14:paraId="6A76C5DA" w14:textId="51F551C7" w:rsidR="00B37064" w:rsidRPr="0096571E" w:rsidRDefault="0096571E" w:rsidP="003401A6">
      <w:pPr>
        <w:spacing w:line="360" w:lineRule="auto"/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</w:pP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CONTENIDA EN EL PRESENTE REPORTE NO REPRESENTA UN DOCUMENTO LEGAL APLICABLE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.</w:t>
      </w:r>
      <w:r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MAS BIEN ASI, REPRESENTA </w:t>
      </w:r>
      <w:r w:rsidR="009D0D4C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>LA INFORMACION RELACIONA A PLANILLAS DE LOS COLABORADORES. POR FAVOR MANTENER ESTA INFORMACION DE MANERA CONFIDENCIAL. CUALQUIER DISCREPANCIA, DESACUERDO O INCONGRUENCIAS EN LA INFORMACION CONTACTAR A SU JEFATURA MAS CERCANA.</w:t>
      </w:r>
      <w:r w:rsidR="005B0FDC" w:rsidRPr="0096571E">
        <w:rPr>
          <w:rFonts w:asciiTheme="minorBidi" w:hAnsiTheme="minorBidi" w:cstheme="minorBidi"/>
          <w:color w:val="808080" w:themeColor="background1" w:themeShade="80"/>
          <w:sz w:val="18"/>
          <w:szCs w:val="22"/>
          <w:lang w:val="es-CR"/>
        </w:rPr>
        <w:t xml:space="preserve">  </w:t>
      </w:r>
    </w:p>
    <w:sectPr w:rsidR="00B37064" w:rsidRPr="0096571E" w:rsidSect="00227430">
      <w:footerReference w:type="default" r:id="rId9"/>
      <w:pgSz w:w="12240" w:h="15840"/>
      <w:pgMar w:top="5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FD3DF" w14:textId="77777777" w:rsidR="00FC2B88" w:rsidRDefault="00FC2B88" w:rsidP="00AB275A">
      <w:r>
        <w:separator/>
      </w:r>
    </w:p>
  </w:endnote>
  <w:endnote w:type="continuationSeparator" w:id="0">
    <w:p w14:paraId="0B2516F5" w14:textId="77777777" w:rsidR="00FC2B88" w:rsidRDefault="00FC2B88" w:rsidP="00AB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52F86" w14:textId="71A17E6A" w:rsidR="00AB275A" w:rsidRPr="00AB275A" w:rsidRDefault="00AB275A">
    <w:pPr>
      <w:pStyle w:val="Footer"/>
      <w:rPr>
        <w:lang w:val="es-ES"/>
      </w:rPr>
    </w:pPr>
    <w:r w:rsidRPr="00AB275A">
      <w:rPr>
        <w:sz w:val="20"/>
        <w:szCs w:val="20"/>
        <w:lang w:val="es-ES"/>
      </w:rPr>
      <w:t>Ferretería Santa Lucía S.A. Calle Fallas, Desamparados, Costa Rica</w:t>
    </w:r>
    <w:r>
      <w:ptab w:relativeTo="margin" w:alignment="center" w:leader="none"/>
    </w:r>
    <w:r>
      <w:ptab w:relativeTo="margin" w:alignment="right" w:leader="none"/>
    </w:r>
    <w:r w:rsidRPr="00AB275A">
      <w:rPr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BD9A0" w14:textId="77777777" w:rsidR="00FC2B88" w:rsidRDefault="00FC2B88" w:rsidP="00AB275A">
      <w:r>
        <w:separator/>
      </w:r>
    </w:p>
  </w:footnote>
  <w:footnote w:type="continuationSeparator" w:id="0">
    <w:p w14:paraId="1377BB35" w14:textId="77777777" w:rsidR="00FC2B88" w:rsidRDefault="00FC2B88" w:rsidP="00AB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4918">
    <w:abstractNumId w:val="1"/>
  </w:num>
  <w:num w:numId="2" w16cid:durableId="7802513">
    <w:abstractNumId w:val="0"/>
  </w:num>
  <w:num w:numId="3" w16cid:durableId="122645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64"/>
    <w:rsid w:val="00015A90"/>
    <w:rsid w:val="00017CE1"/>
    <w:rsid w:val="0003201B"/>
    <w:rsid w:val="00044533"/>
    <w:rsid w:val="000B3745"/>
    <w:rsid w:val="000E51FF"/>
    <w:rsid w:val="00191029"/>
    <w:rsid w:val="001919B6"/>
    <w:rsid w:val="001C72EF"/>
    <w:rsid w:val="002156BC"/>
    <w:rsid w:val="00227430"/>
    <w:rsid w:val="00262C5F"/>
    <w:rsid w:val="002C46B7"/>
    <w:rsid w:val="002E0E71"/>
    <w:rsid w:val="003003C9"/>
    <w:rsid w:val="003203ED"/>
    <w:rsid w:val="003215BB"/>
    <w:rsid w:val="003401A6"/>
    <w:rsid w:val="003555D1"/>
    <w:rsid w:val="0036111D"/>
    <w:rsid w:val="003857D9"/>
    <w:rsid w:val="003D029E"/>
    <w:rsid w:val="003E63D9"/>
    <w:rsid w:val="004107C4"/>
    <w:rsid w:val="0045426B"/>
    <w:rsid w:val="00460F45"/>
    <w:rsid w:val="00463323"/>
    <w:rsid w:val="00471C74"/>
    <w:rsid w:val="004744E4"/>
    <w:rsid w:val="00477585"/>
    <w:rsid w:val="004937B7"/>
    <w:rsid w:val="004966B3"/>
    <w:rsid w:val="004D029B"/>
    <w:rsid w:val="004E0E29"/>
    <w:rsid w:val="004F652B"/>
    <w:rsid w:val="00513DD9"/>
    <w:rsid w:val="00544F4E"/>
    <w:rsid w:val="005532CA"/>
    <w:rsid w:val="00595023"/>
    <w:rsid w:val="005B0FDC"/>
    <w:rsid w:val="005E6B18"/>
    <w:rsid w:val="005F3074"/>
    <w:rsid w:val="005F7D8A"/>
    <w:rsid w:val="006317B6"/>
    <w:rsid w:val="00652163"/>
    <w:rsid w:val="0067066E"/>
    <w:rsid w:val="006A1D10"/>
    <w:rsid w:val="006B2926"/>
    <w:rsid w:val="006E571B"/>
    <w:rsid w:val="00725F77"/>
    <w:rsid w:val="007C58D3"/>
    <w:rsid w:val="00855081"/>
    <w:rsid w:val="00894A99"/>
    <w:rsid w:val="008D6E2F"/>
    <w:rsid w:val="00901285"/>
    <w:rsid w:val="00903A19"/>
    <w:rsid w:val="00936CCC"/>
    <w:rsid w:val="00941AE6"/>
    <w:rsid w:val="0095514F"/>
    <w:rsid w:val="0096571E"/>
    <w:rsid w:val="009B1901"/>
    <w:rsid w:val="009D0D4C"/>
    <w:rsid w:val="009D58EB"/>
    <w:rsid w:val="00A459CE"/>
    <w:rsid w:val="00A524EE"/>
    <w:rsid w:val="00A73AB3"/>
    <w:rsid w:val="00AB275A"/>
    <w:rsid w:val="00AB7C83"/>
    <w:rsid w:val="00AF5E9F"/>
    <w:rsid w:val="00B22373"/>
    <w:rsid w:val="00B37064"/>
    <w:rsid w:val="00BA25E4"/>
    <w:rsid w:val="00BA7009"/>
    <w:rsid w:val="00BC172C"/>
    <w:rsid w:val="00BE6A38"/>
    <w:rsid w:val="00BF65A7"/>
    <w:rsid w:val="00C0292E"/>
    <w:rsid w:val="00C16EE4"/>
    <w:rsid w:val="00C276AC"/>
    <w:rsid w:val="00C63E29"/>
    <w:rsid w:val="00CB636C"/>
    <w:rsid w:val="00CC47D6"/>
    <w:rsid w:val="00D21A81"/>
    <w:rsid w:val="00D21CD6"/>
    <w:rsid w:val="00D25AED"/>
    <w:rsid w:val="00D460D5"/>
    <w:rsid w:val="00DE3A1C"/>
    <w:rsid w:val="00E15E6D"/>
    <w:rsid w:val="00E77B96"/>
    <w:rsid w:val="00E85841"/>
    <w:rsid w:val="00EB5BC2"/>
    <w:rsid w:val="00EE4DFF"/>
    <w:rsid w:val="00EE639C"/>
    <w:rsid w:val="00F51E3E"/>
    <w:rsid w:val="00F53066"/>
    <w:rsid w:val="00F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2B46A"/>
  <w15:docId w15:val="{6E430FDC-3EFC-448A-9437-52153300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1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10"/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7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2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7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nzalez\OneDrive\Desktop\IC-Payroll-Deduction-Form-8968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D3FDDE-06DE-48C7-966C-1F6DD66B0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IC-Payroll-Deduction-Form-8968_WORD</Template>
  <TotalTime>70</TotalTime>
  <Pages>1</Pages>
  <Words>180</Words>
  <Characters>985</Characters>
  <Application>Microsoft Office Word</Application>
  <DocSecurity>0</DocSecurity>
  <Lines>75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Smartsheet.com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Joaquin A Gonzalez</dc:creator>
  <cp:lastModifiedBy>Joaquin A Gonzalez</cp:lastModifiedBy>
  <cp:revision>8</cp:revision>
  <dcterms:created xsi:type="dcterms:W3CDTF">2025-09-01T21:05:00Z</dcterms:created>
  <dcterms:modified xsi:type="dcterms:W3CDTF">2025-11-01T05:54:00Z</dcterms:modified>
</cp:coreProperties>
</file>