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0"/>
        <w:rPr>
          <w:rFonts w:ascii="Times New Roman"/>
          <w:sz w:val="26"/>
        </w:rPr>
      </w:pPr>
    </w:p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4B5"/>
        </w:rPr>
        <w:t>Pauta</w:t>
      </w:r>
      <w:r>
        <w:rPr>
          <w:color w:val="2D74B5"/>
          <w:spacing w:val="-2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</w:rPr>
        <w:t>Autoevaluación</w:t>
      </w:r>
      <w:r>
        <w:rPr>
          <w:color w:val="2D74B5"/>
          <w:spacing w:val="-3"/>
        </w:rPr>
        <w:t> </w:t>
      </w:r>
      <w:r>
        <w:rPr>
          <w:color w:val="2D74B5"/>
        </w:rPr>
        <w:t>de</w:t>
      </w:r>
      <w:r>
        <w:rPr>
          <w:color w:val="2D74B5"/>
          <w:spacing w:val="-1"/>
        </w:rPr>
        <w:t> </w:t>
      </w:r>
      <w:r>
        <w:rPr>
          <w:color w:val="2D74B5"/>
          <w:spacing w:val="-2"/>
        </w:rPr>
        <w:t>Competencias</w:t>
      </w:r>
    </w:p>
    <w:p>
      <w:pPr>
        <w:spacing w:before="26"/>
        <w:ind w:left="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pStyle w:val="BodyText"/>
        <w:rPr>
          <w:sz w:val="22"/>
        </w:rPr>
      </w:pPr>
    </w:p>
    <w:p>
      <w:pPr>
        <w:pStyle w:val="BodyText"/>
        <w:spacing w:before="121"/>
        <w:rPr>
          <w:sz w:val="22"/>
        </w:rPr>
      </w:pPr>
    </w:p>
    <w:p>
      <w:pPr>
        <w:pStyle w:val="BodyText"/>
        <w:ind w:left="55"/>
      </w:pPr>
      <w:r>
        <w:rPr>
          <w:spacing w:val="-2"/>
        </w:rPr>
        <w:t>Objetivo:</w:t>
      </w:r>
    </w:p>
    <w:p>
      <w:pPr>
        <w:pStyle w:val="BodyText"/>
        <w:spacing w:line="259" w:lineRule="auto" w:before="182"/>
        <w:ind w:left="55" w:right="347"/>
        <w:jc w:val="both"/>
      </w:pPr>
      <w:r>
        <w:rPr/>
        <w:t>El</w:t>
      </w:r>
      <w:r>
        <w:rPr>
          <w:spacing w:val="-2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identifiques</w:t>
      </w:r>
      <w:r>
        <w:rPr>
          <w:spacing w:val="-1"/>
        </w:rPr>
        <w:t> </w:t>
      </w:r>
      <w:r>
        <w:rPr/>
        <w:t>tus</w:t>
      </w:r>
      <w:r>
        <w:rPr>
          <w:spacing w:val="-1"/>
        </w:rPr>
        <w:t> </w:t>
      </w:r>
      <w:r>
        <w:rPr/>
        <w:t>niveles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logro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plan de</w:t>
      </w:r>
      <w:r>
        <w:rPr>
          <w:spacing w:val="13"/>
        </w:rPr>
        <w:t> </w:t>
      </w:r>
      <w:r>
        <w:rPr/>
        <w:t>estudio para</w:t>
      </w:r>
      <w:r>
        <w:rPr>
          <w:spacing w:val="-2"/>
        </w:rPr>
        <w:t> </w:t>
      </w:r>
      <w:r>
        <w:rPr/>
        <w:t>que, a partir de tus fortalezas y oportunidades de mejora, puedas definir mejor tu proyecto APT. Esta pauta de autoevaluación es un complemento de las reflexiones iniciales de APT que también te ayudarán a definir tu Proyecto APT.</w:t>
      </w:r>
    </w:p>
    <w:p>
      <w:pPr>
        <w:pStyle w:val="BodyText"/>
        <w:spacing w:before="161"/>
        <w:ind w:left="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183" w:after="0"/>
        <w:ind w:left="8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2"/>
          <w:sz w:val="24"/>
        </w:rPr>
        <w:t> </w:t>
      </w:r>
      <w:r>
        <w:rPr>
          <w:sz w:val="24"/>
        </w:rPr>
        <w:t>competencias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z w:val="24"/>
        </w:rPr>
        <w:t>perfil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egreso</w:t>
      </w:r>
      <w:r>
        <w:rPr>
          <w:spacing w:val="-4"/>
          <w:sz w:val="24"/>
        </w:rPr>
        <w:t> </w:t>
      </w:r>
      <w:r>
        <w:rPr>
          <w:sz w:val="24"/>
        </w:rPr>
        <w:t>(las</w:t>
      </w:r>
      <w:r>
        <w:rPr>
          <w:spacing w:val="-2"/>
          <w:sz w:val="24"/>
        </w:rPr>
        <w:t> </w:t>
      </w:r>
      <w:r>
        <w:rPr>
          <w:sz w:val="24"/>
        </w:rPr>
        <w:t>puedes</w:t>
      </w:r>
      <w:r>
        <w:rPr>
          <w:spacing w:val="-2"/>
          <w:sz w:val="24"/>
        </w:rPr>
        <w:t> </w:t>
      </w:r>
      <w:r>
        <w:rPr>
          <w:sz w:val="24"/>
        </w:rPr>
        <w:t>revisar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tu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61" w:lineRule="auto" w:before="22" w:after="0"/>
        <w:ind w:left="850" w:right="370" w:hanging="360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tu</w:t>
      </w:r>
      <w:r>
        <w:rPr>
          <w:spacing w:val="-2"/>
          <w:sz w:val="24"/>
        </w:rPr>
        <w:t> </w:t>
      </w:r>
      <w:r>
        <w:rPr>
          <w:sz w:val="24"/>
        </w:rPr>
        <w:t>proceso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aprendizaje</w:t>
      </w:r>
      <w:r>
        <w:rPr>
          <w:spacing w:val="-1"/>
          <w:sz w:val="24"/>
        </w:rPr>
        <w:t> </w:t>
      </w:r>
      <w:r>
        <w:rPr>
          <w:sz w:val="24"/>
        </w:rPr>
        <w:t>durante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tiempo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estudiando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Duoc</w:t>
      </w:r>
      <w:r>
        <w:rPr>
          <w:spacing w:val="-2"/>
          <w:sz w:val="24"/>
        </w:rPr>
        <w:t> </w:t>
      </w:r>
      <w:r>
        <w:rPr>
          <w:sz w:val="24"/>
        </w:rPr>
        <w:t>UC y</w:t>
      </w:r>
      <w:r>
        <w:rPr>
          <w:spacing w:val="-1"/>
          <w:sz w:val="24"/>
        </w:rPr>
        <w:t> </w:t>
      </w:r>
      <w:r>
        <w:rPr>
          <w:sz w:val="24"/>
        </w:rPr>
        <w:t>evalúa</w:t>
      </w:r>
      <w:r>
        <w:rPr>
          <w:spacing w:val="-2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sz w:val="24"/>
        </w:rPr>
        <w:t>nivel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logro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59" w:lineRule="auto" w:before="0" w:after="0"/>
        <w:ind w:left="850" w:right="364" w:hanging="360"/>
        <w:jc w:val="left"/>
        <w:rPr>
          <w:sz w:val="24"/>
        </w:rPr>
      </w:pPr>
      <w:r>
        <w:rPr>
          <w:sz w:val="24"/>
        </w:rPr>
        <w:t>Marca</w:t>
      </w:r>
      <w:r>
        <w:rPr>
          <w:spacing w:val="27"/>
          <w:sz w:val="24"/>
        </w:rPr>
        <w:t> </w:t>
      </w:r>
      <w:r>
        <w:rPr>
          <w:sz w:val="24"/>
        </w:rPr>
        <w:t>con</w:t>
      </w:r>
      <w:r>
        <w:rPr>
          <w:spacing w:val="26"/>
          <w:sz w:val="24"/>
        </w:rPr>
        <w:t> </w:t>
      </w:r>
      <w:r>
        <w:rPr>
          <w:sz w:val="24"/>
        </w:rPr>
        <w:t>una</w:t>
      </w:r>
      <w:r>
        <w:rPr>
          <w:spacing w:val="27"/>
          <w:sz w:val="24"/>
        </w:rPr>
        <w:t> </w:t>
      </w:r>
      <w:r>
        <w:rPr>
          <w:sz w:val="24"/>
        </w:rPr>
        <w:t>cruz</w:t>
      </w:r>
      <w:r>
        <w:rPr>
          <w:spacing w:val="27"/>
          <w:sz w:val="24"/>
        </w:rPr>
        <w:t> </w:t>
      </w:r>
      <w:r>
        <w:rPr>
          <w:sz w:val="24"/>
        </w:rPr>
        <w:t>el</w:t>
      </w:r>
      <w:r>
        <w:rPr>
          <w:spacing w:val="27"/>
          <w:sz w:val="24"/>
        </w:rPr>
        <w:t> </w:t>
      </w:r>
      <w:r>
        <w:rPr>
          <w:sz w:val="24"/>
        </w:rPr>
        <w:t>nivel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logro</w:t>
      </w:r>
      <w:r>
        <w:rPr>
          <w:spacing w:val="25"/>
          <w:sz w:val="24"/>
        </w:rPr>
        <w:t> </w:t>
      </w:r>
      <w:r>
        <w:rPr>
          <w:sz w:val="24"/>
        </w:rPr>
        <w:t>alcanzado</w:t>
      </w:r>
      <w:r>
        <w:rPr>
          <w:spacing w:val="25"/>
          <w:sz w:val="24"/>
        </w:rPr>
        <w:t> </w:t>
      </w:r>
      <w:r>
        <w:rPr>
          <w:sz w:val="24"/>
        </w:rPr>
        <w:t>para</w:t>
      </w:r>
      <w:r>
        <w:rPr>
          <w:spacing w:val="27"/>
          <w:sz w:val="24"/>
        </w:rPr>
        <w:t> </w:t>
      </w:r>
      <w:r>
        <w:rPr>
          <w:sz w:val="24"/>
        </w:rPr>
        <w:t>cada</w:t>
      </w:r>
      <w:r>
        <w:rPr>
          <w:spacing w:val="27"/>
          <w:sz w:val="24"/>
        </w:rPr>
        <w:t> </w:t>
      </w:r>
      <w:r>
        <w:rPr>
          <w:sz w:val="24"/>
        </w:rPr>
        <w:t>aprendizaje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las</w:t>
      </w:r>
      <w:r>
        <w:rPr>
          <w:spacing w:val="27"/>
          <w:sz w:val="24"/>
        </w:rPr>
        <w:t> </w:t>
      </w:r>
      <w:r>
        <w:rPr>
          <w:sz w:val="24"/>
        </w:rPr>
        <w:t>unidades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competencia</w:t>
      </w:r>
      <w:r>
        <w:rPr>
          <w:spacing w:val="27"/>
          <w:sz w:val="24"/>
        </w:rPr>
        <w:t> </w:t>
      </w:r>
      <w:r>
        <w:rPr>
          <w:sz w:val="24"/>
        </w:rPr>
        <w:t>según</w:t>
      </w:r>
      <w:r>
        <w:rPr>
          <w:spacing w:val="26"/>
          <w:sz w:val="24"/>
        </w:rPr>
        <w:t> </w:t>
      </w:r>
      <w:r>
        <w:rPr>
          <w:sz w:val="24"/>
        </w:rPr>
        <w:t>las</w:t>
      </w:r>
      <w:r>
        <w:rPr>
          <w:spacing w:val="27"/>
          <w:sz w:val="24"/>
        </w:rPr>
        <w:t> </w:t>
      </w:r>
      <w:r>
        <w:rPr>
          <w:sz w:val="24"/>
        </w:rPr>
        <w:t>siguientes </w:t>
      </w:r>
      <w:r>
        <w:rPr>
          <w:spacing w:val="-2"/>
          <w:sz w:val="24"/>
        </w:rPr>
        <w:t>categorías:</w:t>
      </w:r>
    </w:p>
    <w:p>
      <w:pPr>
        <w:pStyle w:val="BodyText"/>
        <w:spacing w:before="198"/>
        <w:rPr>
          <w:sz w:val="20"/>
        </w:rPr>
      </w:pPr>
    </w:p>
    <w:tbl>
      <w:tblPr>
        <w:tblW w:w="0" w:type="auto"/>
        <w:jc w:val="left"/>
        <w:tblInd w:w="4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70" w:hRule="atLeast"/>
        </w:trPr>
        <w:tc>
          <w:tcPr>
            <w:tcW w:w="2011" w:type="dxa"/>
          </w:tcPr>
          <w:p>
            <w:pPr>
              <w:pStyle w:val="TableParagraph"/>
              <w:spacing w:line="249" w:lineRule="exact"/>
              <w:ind w:left="24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9" w:lineRule="exact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2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6" w:right="24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</w:t>
            </w:r>
          </w:p>
          <w:p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3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3"/>
              <w:ind w:left="109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09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09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9" w:lineRule="exact" w:before="2"/>
              <w:ind w:left="109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pStyle w:val="TableParagraph"/>
        <w:spacing w:after="0" w:line="279" w:lineRule="exact"/>
        <w:rPr>
          <w:sz w:val="24"/>
        </w:rPr>
        <w:sectPr>
          <w:headerReference w:type="default" r:id="rId5"/>
          <w:footerReference w:type="default" r:id="rId6"/>
          <w:type w:val="continuous"/>
          <w:pgSz w:w="15840" w:h="12240" w:orient="landscape"/>
          <w:pgMar w:header="567" w:footer="408" w:top="1440" w:bottom="60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0" w:lineRule="auto" w:before="0" w:after="0"/>
        <w:ind w:left="8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5840" w:h="12240" w:orient="landscape"/>
          <w:pgMar w:header="567" w:footer="408" w:top="1440" w:bottom="600" w:left="1080" w:right="1080"/>
          <w:pgNumType w:start="1"/>
        </w:sectPr>
      </w:pP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295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line="274" w:lineRule="exact" w:before="1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Escuela</w:t>
            </w:r>
          </w:p>
        </w:tc>
      </w:tr>
      <w:tr>
        <w:trPr>
          <w:trHeight w:val="29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color w:val="767070"/>
                <w:sz w:val="24"/>
              </w:rPr>
              <w:t>Esteban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Jesús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Peña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Figueroa</w:t>
            </w:r>
          </w:p>
        </w:tc>
      </w:tr>
      <w:tr>
        <w:trPr>
          <w:trHeight w:val="295" w:hRule="atLeast"/>
        </w:trPr>
        <w:tc>
          <w:tcPr>
            <w:tcW w:w="5042" w:type="dxa"/>
          </w:tcPr>
          <w:p>
            <w:pPr>
              <w:pStyle w:val="TableParagraph"/>
              <w:spacing w:line="274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line="274" w:lineRule="exact" w:before="2"/>
              <w:ind w:left="105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line="274" w:lineRule="exact" w:before="2"/>
              <w:ind w:left="104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7"/>
        <w:gridCol w:w="1016"/>
        <w:gridCol w:w="925"/>
        <w:gridCol w:w="1055"/>
        <w:gridCol w:w="1190"/>
        <w:gridCol w:w="1250"/>
        <w:gridCol w:w="2555"/>
      </w:tblGrid>
      <w:tr>
        <w:trPr>
          <w:trHeight w:val="290" w:hRule="atLeast"/>
        </w:trPr>
        <w:tc>
          <w:tcPr>
            <w:tcW w:w="5347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1540"/>
              <w:rPr>
                <w:b/>
                <w:sz w:val="18"/>
              </w:rPr>
            </w:pPr>
            <w:r>
              <w:rPr>
                <w:b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Perfil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egreso</w:t>
            </w:r>
          </w:p>
        </w:tc>
        <w:tc>
          <w:tcPr>
            <w:tcW w:w="5436" w:type="dxa"/>
            <w:gridSpan w:val="5"/>
          </w:tcPr>
          <w:p>
            <w:pPr>
              <w:pStyle w:val="TableParagraph"/>
              <w:spacing w:before="3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55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79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53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6" w:type="dxa"/>
          </w:tcPr>
          <w:p>
            <w:pPr>
              <w:pStyle w:val="TableParagraph"/>
              <w:spacing w:before="213"/>
              <w:ind w:left="184" w:right="139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3"/>
              <w:ind w:left="144" w:right="126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3"/>
              <w:ind w:left="10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90" w:type="dxa"/>
          </w:tcPr>
          <w:p>
            <w:pPr>
              <w:pStyle w:val="TableParagraph"/>
              <w:spacing w:before="213"/>
              <w:ind w:left="159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3"/>
              <w:ind w:left="334" w:right="186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1840" w:hanging="1566"/>
              <w:rPr>
                <w:b/>
                <w:sz w:val="18"/>
              </w:rPr>
            </w:pPr>
            <w:r>
              <w:rPr>
                <w:b/>
                <w:sz w:val="18"/>
              </w:rPr>
              <w:t>Administrar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ambientes,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servicios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para asegurar continuidad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operativa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9"/>
              <w:rPr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75" w:hRule="atLeast"/>
        </w:trPr>
        <w:tc>
          <w:tcPr>
            <w:tcW w:w="5347" w:type="dxa"/>
          </w:tcPr>
          <w:p>
            <w:pPr>
              <w:pStyle w:val="TableParagraph"/>
              <w:spacing w:before="3"/>
              <w:rPr>
                <w:sz w:val="18"/>
              </w:rPr>
            </w:pPr>
          </w:p>
          <w:p>
            <w:pPr>
              <w:pStyle w:val="TableParagraph"/>
              <w:spacing w:line="216" w:lineRule="exact" w:before="1"/>
              <w:ind w:left="2090" w:hanging="1516"/>
              <w:rPr>
                <w:b/>
                <w:sz w:val="18"/>
              </w:rPr>
            </w:pPr>
            <w:r>
              <w:rPr>
                <w:b/>
                <w:sz w:val="18"/>
              </w:rPr>
              <w:t>Proponer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soluciones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informáticas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analizando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requerimientos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2085" w:hanging="1466"/>
              <w:rPr>
                <w:b/>
                <w:sz w:val="18"/>
              </w:rPr>
            </w:pPr>
            <w:r>
              <w:rPr>
                <w:b/>
                <w:sz w:val="18"/>
              </w:rPr>
              <w:t>Desarrollar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aplicando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técnicas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y </w:t>
            </w:r>
            <w:r>
              <w:rPr>
                <w:b/>
                <w:spacing w:val="-2"/>
                <w:sz w:val="18"/>
              </w:rPr>
              <w:t>mantenimiento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5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7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Modelar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escalables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organización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1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Programar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consultas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rutinas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4"/>
                <w:sz w:val="18"/>
              </w:rPr>
              <w:t>datos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0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1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Construir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programas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distinta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complejidad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buenas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prácticas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pruebas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siguiendo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estándares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2335" w:hanging="2091"/>
              <w:rPr>
                <w:b/>
                <w:sz w:val="18"/>
              </w:rPr>
            </w:pPr>
            <w:r>
              <w:rPr>
                <w:b/>
                <w:sz w:val="18"/>
              </w:rPr>
              <w:t>Diseñar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arquitecturas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sistemas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alineadas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con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estándares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 </w:t>
            </w:r>
            <w:r>
              <w:rPr>
                <w:b/>
                <w:spacing w:val="-2"/>
                <w:sz w:val="18"/>
              </w:rPr>
              <w:t>industria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header="567" w:footer="408" w:top="1440" w:bottom="600" w:left="1080" w:right="1080"/>
        </w:sectPr>
      </w:pPr>
    </w:p>
    <w:p>
      <w:pPr>
        <w:pStyle w:val="BodyText"/>
        <w:spacing w:before="223"/>
        <w:rPr>
          <w:sz w:val="20"/>
        </w:rPr>
      </w:pPr>
    </w:p>
    <w:tbl>
      <w:tblPr>
        <w:tblW w:w="0" w:type="auto"/>
        <w:jc w:val="left"/>
        <w:tblInd w:w="2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7"/>
        <w:gridCol w:w="1016"/>
        <w:gridCol w:w="925"/>
        <w:gridCol w:w="1055"/>
        <w:gridCol w:w="1190"/>
        <w:gridCol w:w="1250"/>
        <w:gridCol w:w="2555"/>
      </w:tblGrid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2375" w:hanging="2121"/>
              <w:rPr>
                <w:b/>
                <w:sz w:val="18"/>
              </w:rPr>
            </w:pPr>
            <w:r>
              <w:rPr>
                <w:b/>
                <w:sz w:val="18"/>
              </w:rPr>
              <w:t>Implementar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soluciones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tecnológicas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optimizar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negocio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0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6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Resolver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vulnerabilidades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cumplir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normas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seguridad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260" w:firstLine="85"/>
              <w:rPr>
                <w:b/>
                <w:sz w:val="18"/>
              </w:rPr>
            </w:pPr>
            <w:r>
              <w:rPr>
                <w:b/>
                <w:sz w:val="18"/>
              </w:rPr>
              <w:t>Tengo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enfocarme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en</w:t>
            </w:r>
          </w:p>
          <w:p>
            <w:pPr>
              <w:pStyle w:val="TableParagraph"/>
              <w:spacing w:line="220" w:lineRule="atLeast"/>
              <w:ind w:left="905" w:hanging="645"/>
              <w:rPr>
                <w:b/>
                <w:sz w:val="18"/>
              </w:rPr>
            </w:pPr>
            <w:r>
              <w:rPr>
                <w:b/>
                <w:sz w:val="18"/>
              </w:rPr>
              <w:t>mejorar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mis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habilidades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</w:t>
            </w:r>
            <w:r>
              <w:rPr>
                <w:b/>
                <w:spacing w:val="-2"/>
                <w:sz w:val="18"/>
              </w:rPr>
              <w:t>seguridad</w:t>
            </w:r>
          </w:p>
        </w:tc>
      </w:tr>
      <w:tr>
        <w:trPr>
          <w:trHeight w:val="575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6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Gestionar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proyectos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informáticos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apoyando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toma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decisiones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2335" w:hanging="1991"/>
              <w:rPr>
                <w:b/>
                <w:sz w:val="18"/>
              </w:rPr>
            </w:pPr>
            <w:r>
              <w:rPr>
                <w:b/>
                <w:sz w:val="18"/>
              </w:rPr>
              <w:t>Analizar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transformar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datos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apoyar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decisiones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mejorar </w:t>
            </w:r>
            <w:r>
              <w:rPr>
                <w:b/>
                <w:spacing w:val="-2"/>
                <w:sz w:val="18"/>
              </w:rPr>
              <w:t>procesos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before="1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1805" w:hanging="1616"/>
              <w:rPr>
                <w:b/>
                <w:sz w:val="18"/>
              </w:rPr>
            </w:pPr>
            <w:r>
              <w:rPr>
                <w:b/>
                <w:sz w:val="18"/>
              </w:rPr>
              <w:t>Comunicar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mensajes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forma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oral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escrita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distintos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contextos laborales y académicos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210"/>
              <w:rPr>
                <w:b/>
                <w:sz w:val="18"/>
              </w:rPr>
            </w:pPr>
            <w:r>
              <w:rPr>
                <w:b/>
                <w:sz w:val="18"/>
              </w:rPr>
              <w:t>Mejorar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habilidades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blandas</w:t>
            </w: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2325" w:hanging="2101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inglés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nivel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intermedio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alto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contextos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socio- </w:t>
            </w:r>
            <w:r>
              <w:rPr>
                <w:b/>
                <w:spacing w:val="-2"/>
                <w:sz w:val="18"/>
              </w:rPr>
              <w:t>laborales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9"/>
              <w:rPr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0" w:hRule="atLeast"/>
        </w:trPr>
        <w:tc>
          <w:tcPr>
            <w:tcW w:w="5347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2235" w:hanging="1781"/>
              <w:rPr>
                <w:b/>
                <w:sz w:val="18"/>
              </w:rPr>
            </w:pPr>
            <w:r>
              <w:rPr>
                <w:b/>
                <w:sz w:val="18"/>
              </w:rPr>
              <w:t>Comunicarse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inglés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técnico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nivel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intermedio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área </w:t>
            </w:r>
            <w:r>
              <w:rPr>
                <w:b/>
                <w:spacing w:val="-2"/>
                <w:sz w:val="18"/>
              </w:rPr>
              <w:t>informática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65" w:hanging="35"/>
              <w:rPr>
                <w:b/>
                <w:sz w:val="18"/>
              </w:rPr>
            </w:pPr>
            <w:r>
              <w:rPr>
                <w:b/>
                <w:sz w:val="18"/>
              </w:rPr>
              <w:t>Aunque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comunicación </w:t>
            </w:r>
            <w:r>
              <w:rPr>
                <w:b/>
                <w:spacing w:val="-5"/>
                <w:sz w:val="18"/>
              </w:rPr>
              <w:t>en</w:t>
            </w:r>
          </w:p>
          <w:p>
            <w:pPr>
              <w:pStyle w:val="TableParagraph"/>
              <w:spacing w:line="220" w:lineRule="atLeast"/>
              <w:ind w:left="160" w:firstLine="5"/>
              <w:rPr>
                <w:b/>
                <w:sz w:val="18"/>
              </w:rPr>
            </w:pPr>
            <w:r>
              <w:rPr>
                <w:b/>
                <w:sz w:val="18"/>
              </w:rPr>
              <w:t>ingles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puedo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llevar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nivel técnico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tendría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mejorarlo</w:t>
            </w: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/>
              <w:ind w:left="1755" w:hanging="1596"/>
              <w:rPr>
                <w:b/>
                <w:sz w:val="18"/>
              </w:rPr>
            </w:pPr>
            <w:r>
              <w:rPr>
                <w:b/>
                <w:sz w:val="18"/>
              </w:rPr>
              <w:t>Generar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ideas,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soluciones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procesos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innovadores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respondan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 necesidades del entorno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8"/>
              <w:rPr>
                <w:sz w:val="18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0" w:hRule="atLeast"/>
        </w:trPr>
        <w:tc>
          <w:tcPr>
            <w:tcW w:w="5347" w:type="dxa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20" w:lineRule="atLeast" w:before="1"/>
              <w:ind w:left="1610" w:hanging="1341"/>
              <w:rPr>
                <w:b/>
                <w:sz w:val="18"/>
              </w:rPr>
            </w:pPr>
            <w:r>
              <w:rPr>
                <w:b/>
                <w:sz w:val="18"/>
              </w:rPr>
              <w:t>Desarrollar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proyectos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emprendimiento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agreguen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valor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al contexto social o productivo</w:t>
            </w:r>
          </w:p>
        </w:tc>
        <w:tc>
          <w:tcPr>
            <w:tcW w:w="101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before="19"/>
              <w:rPr>
                <w:sz w:val="18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5840" w:h="12240" w:orient="landscape"/>
      <w:pgMar w:header="567" w:footer="408" w:top="1440" w:bottom="6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9525</wp:posOffset>
              </wp:positionH>
              <wp:positionV relativeFrom="page">
                <wp:posOffset>7339965</wp:posOffset>
              </wp:positionV>
              <wp:extent cx="10039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10039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39350" h="146050">
                            <a:moveTo>
                              <a:pt x="10039350" y="146049"/>
                            </a:moveTo>
                            <a:lnTo>
                              <a:pt x="9523222" y="146049"/>
                            </a:lnTo>
                            <a:lnTo>
                              <a:pt x="9523222" y="0"/>
                            </a:lnTo>
                            <a:lnTo>
                              <a:pt x="9007094" y="0"/>
                            </a:lnTo>
                          </a:path>
                          <a:path w="10039350" h="146050">
                            <a:moveTo>
                              <a:pt x="0" y="146049"/>
                            </a:moveTo>
                            <a:lnTo>
                              <a:pt x="8716899" y="146049"/>
                            </a:lnTo>
                            <a:lnTo>
                              <a:pt x="8716899" y="0"/>
                            </a:lnTo>
                            <a:lnTo>
                              <a:pt x="9007094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577.950012pt;width:790.5pt;height:11.5pt;mso-position-horizontal-relative:page;mso-position-vertical-relative:page;z-index:-16025088" id="docshape2" coordorigin="15,11559" coordsize="15810,230" path="m15825,11789l15012,11789,15012,11559,14199,11559m15,11789l13742,11789,13742,11559,14199,11559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9083420</wp:posOffset>
              </wp:positionH>
              <wp:positionV relativeFrom="page">
                <wp:posOffset>7366000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5.22998pt;margin-top:580pt;width:7.6pt;height:13pt;mso-position-horizontal-relative:page;mso-position-vertical-relative:page;z-index:-16024576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9525</wp:posOffset>
              </wp:positionH>
              <wp:positionV relativeFrom="page">
                <wp:posOffset>7339965</wp:posOffset>
              </wp:positionV>
              <wp:extent cx="10039350" cy="1460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10039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039350" h="146050">
                            <a:moveTo>
                              <a:pt x="10039350" y="146049"/>
                            </a:moveTo>
                            <a:lnTo>
                              <a:pt x="9523222" y="146049"/>
                            </a:lnTo>
                            <a:lnTo>
                              <a:pt x="9523222" y="0"/>
                            </a:lnTo>
                            <a:lnTo>
                              <a:pt x="9007094" y="0"/>
                            </a:lnTo>
                          </a:path>
                          <a:path w="10039350" h="146050">
                            <a:moveTo>
                              <a:pt x="0" y="146049"/>
                            </a:moveTo>
                            <a:lnTo>
                              <a:pt x="8716899" y="146049"/>
                            </a:lnTo>
                            <a:lnTo>
                              <a:pt x="8716899" y="0"/>
                            </a:lnTo>
                            <a:lnTo>
                              <a:pt x="9007094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577.950012pt;width:790.5pt;height:11.5pt;mso-position-horizontal-relative:page;mso-position-vertical-relative:page;z-index:-16023040" id="docshape5" coordorigin="15,11559" coordsize="15810,230" path="m15825,11789l15012,11789,15012,11559,14199,11559m15,11789l13742,11789,13742,11559,14199,11559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9058020</wp:posOffset>
              </wp:positionH>
              <wp:positionV relativeFrom="page">
                <wp:posOffset>7366000</wp:posOffset>
              </wp:positionV>
              <wp:extent cx="160020" cy="16510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3.22998pt;margin-top:580pt;width:12.6pt;height:13pt;mso-position-horizontal-relative:page;mso-position-vertical-relative:page;z-index:-16022528" type="#_x0000_t202" id="docshape6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0368">
          <wp:simplePos x="0" y="0"/>
          <wp:positionH relativeFrom="page">
            <wp:posOffset>5055870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775017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025002pt;margin-top:27.373751pt;width:203.6pt;height:31.3pt;mso-position-horizontal-relative:page;mso-position-vertical-relative:page;z-index:-16025600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2416">
          <wp:simplePos x="0" y="0"/>
          <wp:positionH relativeFrom="page">
            <wp:posOffset>5055870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775017</wp:posOffset>
              </wp:positionH>
              <wp:positionV relativeFrom="page">
                <wp:posOffset>347646</wp:posOffset>
              </wp:positionV>
              <wp:extent cx="2585720" cy="39751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25002pt;margin-top:27.373751pt;width:203.6pt;height:31.3pt;mso-position-horizontal-relative:page;mso-position-vertical-relative:page;z-index:-16023552" type="#_x0000_t202" id="docshape4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850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4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70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98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2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55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8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11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5"/>
    </w:pPr>
    <w:rPr>
      <w:rFonts w:ascii="Calibri Light" w:hAnsi="Calibri Light" w:eastAsia="Calibri Light" w:cs="Calibri Light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850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2025-12-08T15:28:13Z</dcterms:created>
  <dcterms:modified xsi:type="dcterms:W3CDTF">2025-12-08T15:28:13Z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</Properties>
</file>