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6781" w14:textId="73EBB919" w:rsidR="007B2CE9" w:rsidRDefault="00166840" w:rsidP="00166840">
      <w:pPr>
        <w:pStyle w:val="Ttulo1"/>
      </w:pPr>
      <w:r>
        <w:t>Avast</w:t>
      </w:r>
    </w:p>
    <w:p w14:paraId="2DEB5726" w14:textId="416F0486" w:rsidR="00166840" w:rsidRDefault="00166840" w:rsidP="00166840">
      <w:pPr>
        <w:rPr>
          <w:lang w:eastAsia="es-ES" w:bidi="es-ES"/>
        </w:rPr>
      </w:pPr>
      <w:r>
        <w:rPr>
          <w:lang w:eastAsia="es-ES" w:bidi="es-ES"/>
        </w:rPr>
        <w:t xml:space="preserve">Primero entramos en la </w:t>
      </w:r>
      <w:r w:rsidR="00FB272E">
        <w:rPr>
          <w:lang w:eastAsia="es-ES" w:bidi="es-ES"/>
        </w:rPr>
        <w:t>página</w:t>
      </w:r>
      <w:r>
        <w:rPr>
          <w:lang w:eastAsia="es-ES" w:bidi="es-ES"/>
        </w:rPr>
        <w:t xml:space="preserve"> web oficial de Avast y elegimos la opción descarga gratuita.</w:t>
      </w:r>
    </w:p>
    <w:p w14:paraId="76BD96CB" w14:textId="2EB4A40C" w:rsidR="00166840" w:rsidRDefault="00166840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4ABF587F" wp14:editId="221EBE45">
            <wp:extent cx="5417820" cy="271783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866" cy="27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39BF" w14:textId="54B9CB4E" w:rsidR="00166840" w:rsidRDefault="00166840" w:rsidP="00166840">
      <w:pPr>
        <w:rPr>
          <w:lang w:eastAsia="es-ES" w:bidi="es-ES"/>
        </w:rPr>
      </w:pPr>
      <w:r>
        <w:rPr>
          <w:lang w:eastAsia="es-ES" w:bidi="es-ES"/>
        </w:rPr>
        <w:t xml:space="preserve">Al pulsar nos mandará directamente a otra </w:t>
      </w:r>
      <w:r w:rsidR="00FB272E">
        <w:rPr>
          <w:lang w:eastAsia="es-ES" w:bidi="es-ES"/>
        </w:rPr>
        <w:t>página</w:t>
      </w:r>
      <w:r>
        <w:rPr>
          <w:lang w:eastAsia="es-ES" w:bidi="es-ES"/>
        </w:rPr>
        <w:t xml:space="preserve"> donde comenzará la descarga, si pulsamos en la descarga empezará la instalación .</w:t>
      </w:r>
    </w:p>
    <w:p w14:paraId="15897D4D" w14:textId="1076205B" w:rsidR="00166840" w:rsidRDefault="00166840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261EE26B" wp14:editId="39587D0C">
            <wp:extent cx="5356860" cy="35206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848" cy="3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AE2" w14:textId="5F7C6FF0" w:rsidR="006C0B5A" w:rsidRDefault="006C0B5A">
      <w:pPr>
        <w:rPr>
          <w:lang w:eastAsia="es-ES" w:bidi="es-ES"/>
        </w:rPr>
      </w:pPr>
      <w:r>
        <w:rPr>
          <w:lang w:eastAsia="es-ES" w:bidi="es-ES"/>
        </w:rPr>
        <w:br w:type="page"/>
      </w:r>
    </w:p>
    <w:p w14:paraId="43DF4119" w14:textId="77777777" w:rsidR="006C0B5A" w:rsidRDefault="006C0B5A" w:rsidP="00166840">
      <w:pPr>
        <w:rPr>
          <w:lang w:eastAsia="es-ES" w:bidi="es-ES"/>
        </w:rPr>
      </w:pPr>
    </w:p>
    <w:p w14:paraId="40736214" w14:textId="2D3C28B7" w:rsidR="00166840" w:rsidRDefault="006C0B5A" w:rsidP="00166840">
      <w:pPr>
        <w:rPr>
          <w:lang w:eastAsia="es-ES" w:bidi="es-ES"/>
        </w:rPr>
      </w:pPr>
      <w:r>
        <w:rPr>
          <w:lang w:eastAsia="es-ES" w:bidi="es-ES"/>
        </w:rPr>
        <w:t>Una vez pulsado en la descarga nos aparecerá este cuadro donde vamos a empezar la instalación, clicamos en instalar.</w:t>
      </w:r>
    </w:p>
    <w:p w14:paraId="38EEAFE3" w14:textId="77F2AF4C" w:rsidR="006C0B5A" w:rsidRDefault="006C0B5A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77CC256D" wp14:editId="57C1D688">
            <wp:extent cx="5044440" cy="3350897"/>
            <wp:effectExtent l="0" t="0" r="381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081" cy="33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E701" w14:textId="4FA7965E" w:rsidR="006C0B5A" w:rsidRDefault="006C0B5A" w:rsidP="00166840">
      <w:pPr>
        <w:rPr>
          <w:lang w:eastAsia="es-ES" w:bidi="es-ES"/>
        </w:rPr>
      </w:pPr>
      <w:r>
        <w:rPr>
          <w:lang w:eastAsia="es-ES" w:bidi="es-ES"/>
        </w:rPr>
        <w:t>Nos aparecerá esta ventana donde comenzará a instalarse tendremos que esperar a que termine para poder seguir.</w:t>
      </w:r>
    </w:p>
    <w:p w14:paraId="17A7160B" w14:textId="486DFFFD" w:rsidR="006C0B5A" w:rsidRDefault="006C0B5A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1F34C886" wp14:editId="606CC928">
            <wp:extent cx="5044440" cy="2669431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205" cy="26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B6F" w14:textId="587A98F3" w:rsidR="00227350" w:rsidRDefault="00227350">
      <w:pPr>
        <w:rPr>
          <w:lang w:eastAsia="es-ES" w:bidi="es-ES"/>
        </w:rPr>
      </w:pPr>
      <w:r>
        <w:rPr>
          <w:lang w:eastAsia="es-ES" w:bidi="es-ES"/>
        </w:rPr>
        <w:br w:type="page"/>
      </w:r>
    </w:p>
    <w:p w14:paraId="724A8422" w14:textId="77777777" w:rsidR="00227350" w:rsidRDefault="00227350" w:rsidP="00166840">
      <w:pPr>
        <w:rPr>
          <w:lang w:eastAsia="es-ES" w:bidi="es-ES"/>
        </w:rPr>
      </w:pPr>
    </w:p>
    <w:p w14:paraId="4DFD634E" w14:textId="1A5F0522" w:rsidR="00227350" w:rsidRDefault="00227350" w:rsidP="00166840">
      <w:pPr>
        <w:rPr>
          <w:lang w:eastAsia="es-ES" w:bidi="es-ES"/>
        </w:rPr>
      </w:pPr>
      <w:r>
        <w:rPr>
          <w:lang w:eastAsia="es-ES" w:bidi="es-ES"/>
        </w:rPr>
        <w:t>Una vez terminado nos aparece esta ventana donde ya está instalado el programa.</w:t>
      </w:r>
    </w:p>
    <w:p w14:paraId="4A54B986" w14:textId="46E96875" w:rsidR="00227350" w:rsidRDefault="00227350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6C7FB245" wp14:editId="60A2216E">
            <wp:extent cx="5044440" cy="3349714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67" cy="33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5C7" w14:textId="2C10754A" w:rsidR="00227350" w:rsidRDefault="00227350" w:rsidP="00166840">
      <w:pPr>
        <w:rPr>
          <w:lang w:eastAsia="es-ES" w:bidi="es-ES"/>
        </w:rPr>
      </w:pPr>
      <w:r>
        <w:rPr>
          <w:lang w:eastAsia="es-ES" w:bidi="es-ES"/>
        </w:rPr>
        <w:t>Nos da dos opciones comprar el Avast premium o seguir con el free nosotros vamos a seguir con el free.</w:t>
      </w:r>
    </w:p>
    <w:p w14:paraId="0E705A46" w14:textId="79F71E95" w:rsidR="00227350" w:rsidRDefault="00227350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08CE037C" wp14:editId="7E4AF364">
            <wp:extent cx="5400040" cy="3507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377D" w14:textId="7B757945" w:rsidR="00227350" w:rsidRDefault="00227350">
      <w:pPr>
        <w:rPr>
          <w:lang w:eastAsia="es-ES" w:bidi="es-ES"/>
        </w:rPr>
      </w:pPr>
      <w:r>
        <w:rPr>
          <w:lang w:eastAsia="es-ES" w:bidi="es-ES"/>
        </w:rPr>
        <w:br w:type="page"/>
      </w:r>
    </w:p>
    <w:p w14:paraId="64BA4A9E" w14:textId="77777777" w:rsidR="00227350" w:rsidRDefault="00227350" w:rsidP="00166840">
      <w:pPr>
        <w:rPr>
          <w:lang w:eastAsia="es-ES" w:bidi="es-ES"/>
        </w:rPr>
      </w:pPr>
    </w:p>
    <w:p w14:paraId="644D28AC" w14:textId="4216077F" w:rsidR="00227350" w:rsidRDefault="00227350" w:rsidP="00166840">
      <w:pPr>
        <w:rPr>
          <w:lang w:eastAsia="es-ES" w:bidi="es-ES"/>
        </w:rPr>
      </w:pPr>
      <w:r>
        <w:rPr>
          <w:lang w:eastAsia="es-ES" w:bidi="es-ES"/>
        </w:rPr>
        <w:t xml:space="preserve">Y le damos a realizar nuestro primer análisis para ver si nuestro ordenador </w:t>
      </w:r>
      <w:r w:rsidR="00D24509">
        <w:rPr>
          <w:lang w:eastAsia="es-ES" w:bidi="es-ES"/>
        </w:rPr>
        <w:t>está</w:t>
      </w:r>
      <w:r>
        <w:rPr>
          <w:lang w:eastAsia="es-ES" w:bidi="es-ES"/>
        </w:rPr>
        <w:t xml:space="preserve"> limpio ahora mismo y termine la instalación.</w:t>
      </w:r>
    </w:p>
    <w:p w14:paraId="2D0D8013" w14:textId="772601B7" w:rsidR="00227350" w:rsidRDefault="00227350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558EDDB4" wp14:editId="288AFD59">
            <wp:extent cx="5400040" cy="3605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724" w14:textId="2217A3F5" w:rsidR="00227350" w:rsidRDefault="00227350" w:rsidP="00166840">
      <w:pPr>
        <w:rPr>
          <w:lang w:eastAsia="es-ES" w:bidi="es-ES"/>
        </w:rPr>
      </w:pPr>
      <w:r>
        <w:rPr>
          <w:lang w:eastAsia="es-ES" w:bidi="es-ES"/>
        </w:rPr>
        <w:t>Una vez terminado el análisis ya hecho terminado de instalar el Avast.</w:t>
      </w:r>
    </w:p>
    <w:p w14:paraId="7FF9A0BA" w14:textId="0E8388C7" w:rsidR="00227350" w:rsidRDefault="00512625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30D4DBF2" wp14:editId="7B83E8B6">
            <wp:extent cx="5400040" cy="3613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FB1B" w14:textId="44081938" w:rsidR="00512625" w:rsidRDefault="00512625">
      <w:pPr>
        <w:rPr>
          <w:lang w:eastAsia="es-ES" w:bidi="es-ES"/>
        </w:rPr>
      </w:pPr>
      <w:r>
        <w:rPr>
          <w:lang w:eastAsia="es-ES" w:bidi="es-ES"/>
        </w:rPr>
        <w:br w:type="page"/>
      </w:r>
    </w:p>
    <w:p w14:paraId="05BC4E17" w14:textId="0E4046F8" w:rsidR="00512625" w:rsidRDefault="00512625" w:rsidP="00166840">
      <w:pPr>
        <w:rPr>
          <w:lang w:eastAsia="es-ES" w:bidi="es-ES"/>
        </w:rPr>
      </w:pPr>
      <w:r>
        <w:rPr>
          <w:lang w:eastAsia="es-ES" w:bidi="es-ES"/>
        </w:rPr>
        <w:lastRenderedPageBreak/>
        <w:t xml:space="preserve">Cuando ya </w:t>
      </w:r>
      <w:r w:rsidR="00D24509">
        <w:rPr>
          <w:lang w:eastAsia="es-ES" w:bidi="es-ES"/>
        </w:rPr>
        <w:t>está</w:t>
      </w:r>
      <w:r>
        <w:rPr>
          <w:lang w:eastAsia="es-ES" w:bidi="es-ES"/>
        </w:rPr>
        <w:t xml:space="preserve"> instalada nos aparece este menú cada vez que abrimos Avast y aquí hemos terminado la instalación.</w:t>
      </w:r>
    </w:p>
    <w:p w14:paraId="0E045B0E" w14:textId="214CAC80" w:rsidR="00512625" w:rsidRPr="00166840" w:rsidRDefault="00512625" w:rsidP="00166840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15828145" wp14:editId="01BEDC9A">
            <wp:extent cx="5400040" cy="36341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25" w:rsidRPr="00166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43"/>
    <w:rsid w:val="000B134F"/>
    <w:rsid w:val="00166840"/>
    <w:rsid w:val="00227350"/>
    <w:rsid w:val="003C46D4"/>
    <w:rsid w:val="00512625"/>
    <w:rsid w:val="006C0B5A"/>
    <w:rsid w:val="007B2CE9"/>
    <w:rsid w:val="00A5619B"/>
    <w:rsid w:val="00D24509"/>
    <w:rsid w:val="00F50F75"/>
    <w:rsid w:val="00F64243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A2AD"/>
  <w15:chartTrackingRefBased/>
  <w15:docId w15:val="{FD157AFB-C730-4ED1-80BE-9DC9CD3A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4</cp:revision>
  <dcterms:created xsi:type="dcterms:W3CDTF">2021-12-07T11:25:00Z</dcterms:created>
  <dcterms:modified xsi:type="dcterms:W3CDTF">2021-12-07T12:11:00Z</dcterms:modified>
</cp:coreProperties>
</file>