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lang w:val="en-US"/>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b/>
          <w:b/>
          <w:bCs/>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pPr>
      <w:r>
        <w:rPr>
          <w:b/>
          <w:bCs/>
          <w:lang w:val="en-US"/>
        </w:rPr>
        <w:t>beta*=&gt; IMPORTANT PARAMETER</w:t>
      </w:r>
      <w:r>
        <w:rPr>
          <w:lang w:val="en-US"/>
        </w:rPr>
        <w:t xml:space="preserve"> for focusing near triplet magnets, (collision)</w:t>
      </w:r>
    </w:p>
    <w:p>
      <w:pPr>
        <w:pStyle w:val="Normal"/>
        <w:rPr/>
      </w:pPr>
      <w:r>
        <w:rPr>
          <w:b/>
          <w:bCs/>
          <w:lang w:val="en-US"/>
        </w:rPr>
        <w:t>mu =&gt;</w:t>
      </w:r>
      <w:r>
        <w:rPr>
          <w:lang w:val="en-US"/>
        </w:rPr>
        <w:t xml:space="preserve"> Allows us to calculate actual beta parameter</w:t>
      </w:r>
    </w:p>
    <w:p>
      <w:pPr>
        <w:pStyle w:val="Normal"/>
        <w:rPr/>
      </w:pPr>
      <w:r>
        <w:rPr>
          <w:b/>
          <w:bCs/>
          <w:lang w:val="en-US"/>
        </w:rPr>
        <w:t>n =&gt;</w:t>
      </w:r>
      <w:r>
        <w:rPr>
          <w:lang w:val="en-US"/>
        </w:rPr>
        <w:t xml:space="preserve"> dispersion parameter (beam quality)</w:t>
      </w:r>
    </w:p>
    <w:p>
      <w:pPr>
        <w:pStyle w:val="Normal"/>
        <w:rPr/>
      </w:pPr>
      <w:r>
        <w:rPr>
          <w:b/>
          <w:bCs/>
          <w:lang w:val="en-US"/>
        </w:rPr>
        <w:t xml:space="preserve">Triplet error =&gt; </w:t>
      </w:r>
      <w:r>
        <w:rPr>
          <w:lang w:val="en-US"/>
        </w:rPr>
        <w:t>Error in near colision triplet magnets (independent)</w:t>
      </w:r>
    </w:p>
    <w:p>
      <w:pPr>
        <w:pStyle w:val="Normal"/>
        <w:rPr/>
      </w:pPr>
      <w:r>
        <w:rPr>
          <w:b/>
          <w:bCs/>
          <w:lang w:val="en-US"/>
        </w:rPr>
        <w:t xml:space="preserve">Arc error =&gt; </w:t>
      </w:r>
      <w:r>
        <w:rPr>
          <w:lang w:val="en-US"/>
        </w:rPr>
        <w:t>Error in circuit of magnets</w:t>
      </w:r>
    </w:p>
    <w:p>
      <w:pPr>
        <w:pStyle w:val="Normal"/>
        <w:rPr/>
      </w:pPr>
      <w:r>
        <w:rPr>
          <w:b/>
          <w:bCs/>
          <w:lang w:val="en-US"/>
        </w:rPr>
        <w:t>MQT error =&gt;</w:t>
      </w:r>
      <w:r>
        <w:rPr>
          <w:lang w:val="en-US"/>
        </w:rPr>
        <w:t xml:space="preserve"> ??</w:t>
      </w:r>
    </w:p>
    <w:p>
      <w:pPr>
        <w:pStyle w:val="Normal"/>
        <w:rPr/>
      </w:pPr>
      <w:r>
        <w:rPr>
          <w:b/>
          <w:bCs/>
          <w:lang w:val="en-US"/>
        </w:rPr>
        <w:t xml:space="preserve">Misaligment errors =&gt; </w:t>
      </w:r>
      <w:r>
        <w:rPr>
          <w:lang w:val="en-US"/>
        </w:rPr>
        <w:t>Cant be fixed simulated to make data more realistic</w:t>
      </w:r>
    </w:p>
    <w:p>
      <w:pPr>
        <w:pStyle w:val="Normal"/>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b/>
          <w:b/>
          <w:bCs/>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pPr>
      <w:r>
        <w:rPr>
          <w:lang w:val="en-US"/>
        </w:rPr>
        <w:t>Running Elenas code on updated packages:</w:t>
      </w:r>
      <w:r>
        <w:rPr>
          <w:color w:val="5EB91E"/>
          <w:lang w:val="en-US"/>
        </w:rPr>
        <w:t xml:space="preserve"> Done</w:t>
      </w:r>
    </w:p>
    <w:p>
      <w:pPr>
        <w:pStyle w:val="Normal"/>
        <w:numPr>
          <w:ilvl w:val="1"/>
          <w:numId w:val="6"/>
        </w:numPr>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pPr>
      <w:r>
        <w:rPr>
          <w:lang w:val="en-US"/>
        </w:rPr>
        <w:t xml:space="preserve">Comparing optics saved by python script with the saved files: </w:t>
      </w:r>
      <w:r>
        <w:rPr>
          <w:color w:val="5EB91E"/>
          <w:lang w:val="en-US"/>
        </w:rPr>
        <w:t>Done</w:t>
      </w:r>
    </w:p>
    <w:p>
      <w:pPr>
        <w:pStyle w:val="Normal"/>
        <w:numPr>
          <w:ilvl w:val="1"/>
          <w:numId w:val="6"/>
        </w:numPr>
        <w:rPr/>
      </w:pPr>
      <w:r>
        <w:rPr>
          <w:lang w:val="en-US"/>
        </w:rPr>
        <w:t xml:space="preserve">Plotting relative beta ideal optics w.r.t. B2: </w:t>
      </w:r>
      <w:r>
        <w:rPr>
          <w:color w:val="5EB91E"/>
          <w:lang w:val="en-US"/>
        </w:rPr>
        <w:t>Done</w:t>
      </w:r>
    </w:p>
    <w:p>
      <w:pPr>
        <w:pStyle w:val="Normal"/>
        <w:numPr>
          <w:ilvl w:val="1"/>
          <w:numId w:val="6"/>
        </w:numPr>
        <w:rPr/>
      </w:pPr>
      <w:r>
        <w:rPr>
          <w:lang w:val="en-US"/>
        </w:rPr>
        <w:t xml:space="preserve">Plotting error histograms for more data points: </w:t>
      </w:r>
      <w:r>
        <w:rPr>
          <w:color w:val="5EB91E"/>
          <w:lang w:val="en-US"/>
        </w:rPr>
        <w:t>Done</w:t>
      </w:r>
    </w:p>
    <w:p>
      <w:pPr>
        <w:pStyle w:val="Normal"/>
        <w:ind w:left="1080" w:right="0" w:hanging="0"/>
        <w:rPr>
          <w:lang w:val="en-US"/>
        </w:rPr>
      </w:pPr>
      <w:r>
        <w:rPr>
          <w:lang w:val="en-US"/>
        </w:rPr>
      </w:r>
    </w:p>
    <w:p>
      <w:pPr>
        <w:pStyle w:val="Normal"/>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4">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right="0" w:hanging="0"/>
        <w:rPr>
          <w:b/>
          <w:b/>
          <w:bCs/>
          <w:color w:val="000000"/>
        </w:rPr>
      </w:pPr>
      <w:r>
        <w:rPr>
          <w:b/>
          <w:bCs/>
          <w:color w:val="000000"/>
        </w:rPr>
      </w:r>
    </w:p>
    <w:p>
      <w:pPr>
        <w:pStyle w:val="Normal"/>
        <w:numPr>
          <w:ilvl w:val="0"/>
          <w:numId w:val="7"/>
        </w:numPr>
        <w:rPr>
          <w:b/>
          <w:b/>
          <w:bCs/>
        </w:rPr>
      </w:pPr>
      <w:r>
        <w:rPr>
          <w:b/>
          <w:bCs/>
        </w:rPr>
        <w:t>Coding</w:t>
      </w:r>
    </w:p>
    <w:p>
      <w:pPr>
        <w:pStyle w:val="Normal"/>
        <w:numPr>
          <w:ilvl w:val="1"/>
          <w:numId w:val="7"/>
        </w:numPr>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pPr>
      <w:r>
        <w:rPr>
          <w:lang w:val="en-US"/>
        </w:rPr>
        <w:t xml:space="preserve">Reading possible problems and application: </w:t>
      </w:r>
      <w:r>
        <w:rPr>
          <w:color w:val="C9211E"/>
          <w:lang w:val="en-US"/>
        </w:rPr>
        <w:t>Pending</w:t>
      </w:r>
    </w:p>
    <w:p>
      <w:pPr>
        <w:pStyle w:val="Normal"/>
        <w:ind w:left="1080" w:right="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bookmarkStart w:id="0" w:name="_GoBack"/>
      <w:bookmarkEnd w:id="0"/>
      <w:r>
        <w:rPr/>
        <w:t>13/03/2023</w:t>
      </w:r>
    </w:p>
    <w:p>
      <w:pPr>
        <w:pStyle w:val="Normal"/>
        <w:numPr>
          <w:ilvl w:val="0"/>
          <w:numId w:val="8"/>
        </w:numPr>
        <w:rPr>
          <w:b/>
          <w:b/>
          <w:bCs/>
        </w:rPr>
      </w:pPr>
      <w:r>
        <w:rPr>
          <w:b/>
          <w:bCs/>
        </w:rPr>
        <w:t>Coding</w:t>
      </w:r>
    </w:p>
    <w:p>
      <w:pPr>
        <w:pStyle w:val="Normal"/>
        <w:numPr>
          <w:ilvl w:val="1"/>
          <w:numId w:val="7"/>
        </w:numPr>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b/>
          <w:b/>
          <w:bCs/>
        </w:rPr>
      </w:pPr>
      <w:r>
        <w:rPr>
          <w:b/>
          <w:bCs/>
        </w:rPr>
        <w:t>Optics</w:t>
      </w:r>
    </w:p>
    <w:p>
      <w:pPr>
        <w:pStyle w:val="Normal"/>
        <w:numPr>
          <w:ilvl w:val="1"/>
          <w:numId w:val="7"/>
        </w:numPr>
        <w:rPr>
          <w:b/>
          <w:b/>
          <w:bCs/>
        </w:rPr>
      </w:pPr>
      <w:r>
        <w:rPr>
          <w:b/>
          <w:bCs/>
        </w:rPr>
        <w:t>Using pymadng(?): Ask Felix, hard to use</w:t>
      </w:r>
    </w:p>
    <w:p>
      <w:pPr>
        <w:pStyle w:val="Normal"/>
        <w:numPr>
          <w:ilvl w:val="1"/>
          <w:numId w:val="7"/>
        </w:numPr>
        <w:rPr/>
      </w:pPr>
      <w:r>
        <w:rPr>
          <w:lang w:val="en-US"/>
        </w:rPr>
        <w:t xml:space="preserve">Reading possible problems and application: </w:t>
      </w:r>
      <w:r>
        <w:rPr>
          <w:color w:val="C9211E"/>
          <w:lang w:val="en-US"/>
        </w:rPr>
        <w:t>Pending</w:t>
        <w:tab/>
      </w:r>
    </w:p>
    <w:p>
      <w:pPr>
        <w:pStyle w:val="Normal"/>
        <w:spacing w:before="0" w:after="160"/>
        <w:rPr/>
      </w:pPr>
      <w:r>
        <w:rPr/>
        <w:t>14/03/2023</w:t>
      </w:r>
    </w:p>
    <w:p>
      <w:pPr>
        <w:pStyle w:val="Normal"/>
        <w:spacing w:before="0" w:after="160"/>
        <w:rPr/>
      </w:pPr>
      <w:r>
        <w:rPr/>
        <w:t>Paralellisation done, time of execution 433 s for 10 scripts simulation 10 samples each. =&gt; 4.33 S per sample =&gt; 100 K samples is 5 days,Probably less since the longer the script runs the better.</w:t>
      </w:r>
    </w:p>
    <w:p>
      <w:pPr>
        <w:pStyle w:val="Normal"/>
        <w:spacing w:before="0" w:after="160"/>
        <w:rPr>
          <w:u w:val="single"/>
          <w:lang w:val="en-US"/>
        </w:rPr>
      </w:pPr>
      <w:r>
        <w:rPr>
          <w:u w:val="single"/>
          <w:lang w:val="en-US"/>
        </w:rPr>
      </w:r>
    </w:p>
    <w:p>
      <w:pPr>
        <w:pStyle w:val="Normal"/>
        <w:spacing w:before="0" w:after="160"/>
        <w:rPr/>
      </w:pPr>
      <w:r>
        <w:rPr/>
        <w:t>Lets try with more scripts and see how it performes. Make sure that the data does not get overwritten.With 20 simulations 472 s =&gt; 2.36 S per sample =&gt; 66 Hours</w:t>
      </w:r>
    </w:p>
    <w:tbl>
      <w:tblPr>
        <w:tblW w:w="5000" w:type="pct"/>
        <w:jc w:val="left"/>
        <w:tblInd w:w="-5" w:type="dxa"/>
        <w:tblLayout w:type="fixed"/>
        <w:tblCellMar>
          <w:top w:w="55" w:type="dxa"/>
          <w:left w:w="55" w:type="dxa"/>
          <w:bottom w:w="55" w:type="dxa"/>
          <w:right w:w="55" w:type="dxa"/>
        </w:tblCellMar>
      </w:tblPr>
      <w:tblGrid>
        <w:gridCol w:w="1346"/>
        <w:gridCol w:w="2524"/>
        <w:gridCol w:w="4634"/>
      </w:tblGrid>
      <w:tr>
        <w:trPr/>
        <w:tc>
          <w:tcPr>
            <w:tcW w:w="1346" w:type="dxa"/>
            <w:tcBorders>
              <w:top w:val="single" w:sz="4" w:space="0" w:color="000000"/>
              <w:left w:val="single" w:sz="4" w:space="0" w:color="000000"/>
              <w:bottom w:val="single" w:sz="4" w:space="0" w:color="000000"/>
            </w:tcBorders>
          </w:tcPr>
          <w:p>
            <w:pPr>
              <w:pStyle w:val="TableContents"/>
              <w:widowControl w:val="false"/>
              <w:spacing w:before="0" w:after="160"/>
              <w:rPr/>
            </w:pPr>
            <w:r>
              <w:rPr/>
              <w:t>N_Parallel</w:t>
            </w:r>
          </w:p>
        </w:tc>
        <w:tc>
          <w:tcPr>
            <w:tcW w:w="2524" w:type="dxa"/>
            <w:tcBorders>
              <w:top w:val="single" w:sz="4" w:space="0" w:color="000000"/>
              <w:left w:val="single" w:sz="4" w:space="0" w:color="000000"/>
              <w:bottom w:val="single" w:sz="4" w:space="0" w:color="000000"/>
            </w:tcBorders>
          </w:tcPr>
          <w:p>
            <w:pPr>
              <w:pStyle w:val="TableContents"/>
              <w:widowControl w:val="false"/>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Time 100 K samples (extrapolated)</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10</w:t>
            </w:r>
          </w:p>
        </w:tc>
        <w:tc>
          <w:tcPr>
            <w:tcW w:w="2524" w:type="dxa"/>
            <w:tcBorders>
              <w:left w:val="single" w:sz="4" w:space="0" w:color="000000"/>
              <w:bottom w:val="single" w:sz="4" w:space="0" w:color="000000"/>
            </w:tcBorders>
          </w:tcPr>
          <w:p>
            <w:pPr>
              <w:pStyle w:val="TableContents"/>
              <w:widowControl w:val="false"/>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120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20</w:t>
            </w:r>
          </w:p>
        </w:tc>
        <w:tc>
          <w:tcPr>
            <w:tcW w:w="2524" w:type="dxa"/>
            <w:tcBorders>
              <w:left w:val="single" w:sz="4" w:space="0" w:color="000000"/>
              <w:bottom w:val="single" w:sz="4" w:space="0" w:color="000000"/>
            </w:tcBorders>
          </w:tcPr>
          <w:p>
            <w:pPr>
              <w:pStyle w:val="TableContents"/>
              <w:widowControl w:val="false"/>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66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30</w:t>
            </w:r>
          </w:p>
        </w:tc>
        <w:tc>
          <w:tcPr>
            <w:tcW w:w="2524" w:type="dxa"/>
            <w:tcBorders>
              <w:left w:val="single" w:sz="4" w:space="0" w:color="000000"/>
              <w:bottom w:val="single" w:sz="4" w:space="0" w:color="000000"/>
            </w:tcBorders>
          </w:tcPr>
          <w:p>
            <w:pPr>
              <w:pStyle w:val="TableContents"/>
              <w:widowControl w:val="false"/>
              <w:spacing w:before="0" w:after="160"/>
              <w:rPr/>
            </w:pPr>
            <w:r>
              <w:rPr/>
              <w:t>1.48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41 h</w:t>
            </w:r>
          </w:p>
        </w:tc>
      </w:tr>
      <w:tr>
        <w:trPr/>
        <w:tc>
          <w:tcPr>
            <w:tcW w:w="1346" w:type="dxa"/>
            <w:tcBorders>
              <w:left w:val="single" w:sz="4" w:space="0" w:color="000000"/>
              <w:bottom w:val="single" w:sz="4" w:space="0" w:color="000000"/>
            </w:tcBorders>
          </w:tcPr>
          <w:p>
            <w:pPr>
              <w:pStyle w:val="TableContents"/>
              <w:widowControl w:val="false"/>
              <w:spacing w:before="0" w:after="160"/>
              <w:rPr/>
            </w:pPr>
            <w:r>
              <w:rPr/>
              <w:t>80</w:t>
            </w:r>
          </w:p>
        </w:tc>
        <w:tc>
          <w:tcPr>
            <w:tcW w:w="2524" w:type="dxa"/>
            <w:tcBorders>
              <w:left w:val="single" w:sz="4" w:space="0" w:color="000000"/>
              <w:bottom w:val="single" w:sz="4" w:space="0" w:color="000000"/>
            </w:tcBorders>
          </w:tcPr>
          <w:p>
            <w:pPr>
              <w:pStyle w:val="TableContents"/>
              <w:widowControl w:val="false"/>
              <w:spacing w:before="0" w:after="160"/>
              <w:rPr/>
            </w:pPr>
            <w:r>
              <w:rPr/>
              <w:t>1.4 s</w:t>
            </w:r>
          </w:p>
        </w:tc>
        <w:tc>
          <w:tcPr>
            <w:tcW w:w="4634" w:type="dxa"/>
            <w:tcBorders>
              <w:left w:val="single" w:sz="4" w:space="0" w:color="000000"/>
              <w:bottom w:val="single" w:sz="4" w:space="0" w:color="000000"/>
              <w:right w:val="single" w:sz="4" w:space="0" w:color="000000"/>
            </w:tcBorders>
          </w:tcPr>
          <w:p>
            <w:pPr>
              <w:pStyle w:val="TableContents"/>
              <w:widowControl w:val="false"/>
              <w:spacing w:before="0" w:after="160"/>
              <w:rPr/>
            </w:pPr>
            <w:r>
              <w:rPr/>
              <w:t>39 h</w:t>
            </w:r>
          </w:p>
        </w:tc>
      </w:tr>
    </w:tbl>
    <w:p>
      <w:pPr>
        <w:pStyle w:val="Normal"/>
        <w:spacing w:before="0" w:after="160"/>
        <w:rPr>
          <w:u w:val="single"/>
          <w:lang w:val="en-US"/>
        </w:rPr>
      </w:pPr>
      <w:r>
        <w:rPr>
          <w:u w:val="single"/>
          <w:lang w:val="en-US"/>
        </w:rPr>
      </w:r>
    </w:p>
    <w:p>
      <w:pPr>
        <w:pStyle w:val="Normal"/>
        <w:numPr>
          <w:ilvl w:val="0"/>
          <w:numId w:val="9"/>
        </w:numPr>
        <w:spacing w:before="0" w:after="160"/>
        <w:rPr>
          <w:b/>
          <w:b/>
          <w:bCs/>
        </w:rPr>
      </w:pPr>
      <w:r>
        <w:rPr>
          <w:b/>
          <w:bCs/>
        </w:rPr>
        <w:t>Coding</w:t>
      </w:r>
    </w:p>
    <w:p>
      <w:pPr>
        <w:pStyle w:val="Normal"/>
        <w:numPr>
          <w:ilvl w:val="1"/>
          <w:numId w:val="9"/>
        </w:numPr>
        <w:spacing w:before="0" w:after="160"/>
        <w:rPr/>
      </w:pPr>
      <w:r>
        <w:rPr/>
        <w:t xml:space="preserve">Extending for all previous magnets: </w:t>
      </w:r>
      <w:r>
        <w:rPr>
          <w:color w:val="FF8000"/>
        </w:rPr>
        <w:t>Pending</w:t>
      </w:r>
    </w:p>
    <w:p>
      <w:pPr>
        <w:pStyle w:val="Normal"/>
        <w:numPr>
          <w:ilvl w:val="1"/>
          <w:numId w:val="9"/>
        </w:numPr>
        <w:spacing w:before="0" w:after="160"/>
        <w:rPr/>
      </w:pPr>
      <w:r>
        <w:rPr/>
        <w:t xml:space="preserve">Updating to 2023 optic settings for 30 and 60 CM: </w:t>
      </w:r>
      <w:r>
        <w:rPr>
          <w:color w:val="FF8000"/>
        </w:rPr>
        <w:t>Pending</w:t>
      </w:r>
    </w:p>
    <w:p>
      <w:pPr>
        <w:pStyle w:val="Normal"/>
        <w:numPr>
          <w:ilvl w:val="1"/>
          <w:numId w:val="9"/>
        </w:numPr>
        <w:spacing w:before="0" w:after="160"/>
        <w:rPr/>
      </w:pPr>
      <w:r>
        <w:rPr/>
        <w:t xml:space="preserve">Simulation 100k data points: </w:t>
      </w:r>
      <w:r>
        <w:rPr>
          <w:color w:val="FF8000"/>
        </w:rPr>
        <w:t>Pending</w:t>
      </w:r>
    </w:p>
    <w:p>
      <w:pPr>
        <w:pStyle w:val="Normal"/>
        <w:numPr>
          <w:ilvl w:val="0"/>
          <w:numId w:val="9"/>
        </w:numPr>
        <w:spacing w:before="0" w:after="160"/>
        <w:rPr>
          <w:b/>
          <w:b/>
          <w:bCs/>
        </w:rPr>
      </w:pPr>
      <w:r>
        <w:rPr>
          <w:b/>
          <w:bCs/>
        </w:rPr>
        <w:t>Optics</w:t>
      </w:r>
    </w:p>
    <w:p>
      <w:pPr>
        <w:pStyle w:val="Normal"/>
        <w:numPr>
          <w:ilvl w:val="1"/>
          <w:numId w:val="9"/>
        </w:numPr>
        <w:spacing w:before="0" w:after="160"/>
        <w:rPr/>
      </w:pPr>
      <w:r>
        <w:rPr/>
        <w:t>Reread Elenas paper: Pending</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16/03/2023</w:t>
      </w:r>
    </w:p>
    <w:p>
      <w:pPr>
        <w:pStyle w:val="Normal"/>
        <w:spacing w:before="0" w:after="160"/>
        <w:rPr/>
      </w:pPr>
      <w:r>
        <w:rPr/>
        <w:t>Fixing SSH problems definitively.</w:t>
      </w:r>
    </w:p>
    <w:p>
      <w:pPr>
        <w:pStyle w:val="Normal"/>
        <w:numPr>
          <w:ilvl w:val="0"/>
          <w:numId w:val="10"/>
        </w:numPr>
        <w:spacing w:before="0" w:after="160"/>
        <w:rPr>
          <w:b/>
          <w:b/>
          <w:bCs/>
        </w:rPr>
      </w:pPr>
      <w:r>
        <w:rPr>
          <w:b/>
          <w:bCs/>
        </w:rPr>
        <w:t>Coding</w:t>
      </w:r>
    </w:p>
    <w:p>
      <w:pPr>
        <w:pStyle w:val="Normal"/>
        <w:numPr>
          <w:ilvl w:val="1"/>
          <w:numId w:val="10"/>
        </w:numPr>
        <w:spacing w:before="0" w:after="160"/>
        <w:rPr/>
      </w:pPr>
      <w:r>
        <w:rPr/>
        <w:t xml:space="preserve">Extending for all previous magnets: </w:t>
      </w:r>
      <w:r>
        <w:rPr>
          <w:color w:val="81D41A"/>
        </w:rPr>
        <w:t>Done</w:t>
      </w:r>
    </w:p>
    <w:p>
      <w:pPr>
        <w:pStyle w:val="Normal"/>
        <w:numPr>
          <w:ilvl w:val="1"/>
          <w:numId w:val="10"/>
        </w:numPr>
        <w:spacing w:before="0" w:after="160"/>
        <w:rPr/>
      </w:pPr>
      <w:r>
        <w:rPr/>
        <w:t xml:space="preserve">Updating to 2023 optic settings for 30 and 60 CM: </w:t>
      </w:r>
      <w:r>
        <w:rPr>
          <w:color w:val="FF8000"/>
        </w:rPr>
        <w:t>Pending</w:t>
      </w:r>
    </w:p>
    <w:p>
      <w:pPr>
        <w:pStyle w:val="Normal"/>
        <w:numPr>
          <w:ilvl w:val="1"/>
          <w:numId w:val="10"/>
        </w:numPr>
        <w:spacing w:before="0" w:after="160"/>
        <w:rPr/>
      </w:pPr>
      <w:r>
        <w:rPr/>
        <w:t xml:space="preserve">Simulation 100k data points: </w:t>
      </w:r>
      <w:r>
        <w:rPr>
          <w:color w:val="FF8000"/>
        </w:rPr>
        <w:t>Pending</w:t>
      </w:r>
    </w:p>
    <w:p>
      <w:pPr>
        <w:pStyle w:val="Normal"/>
        <w:numPr>
          <w:ilvl w:val="0"/>
          <w:numId w:val="10"/>
        </w:numPr>
        <w:spacing w:before="0" w:after="160"/>
        <w:rPr>
          <w:b/>
          <w:b/>
          <w:bCs/>
        </w:rPr>
      </w:pPr>
      <w:r>
        <w:rPr>
          <w:b/>
          <w:bCs/>
        </w:rPr>
        <w:t>Optics</w:t>
      </w:r>
    </w:p>
    <w:p>
      <w:pPr>
        <w:pStyle w:val="Normal"/>
        <w:numPr>
          <w:ilvl w:val="1"/>
          <w:numId w:val="10"/>
        </w:numPr>
        <w:spacing w:before="0" w:after="160"/>
        <w:rPr/>
      </w:pPr>
      <w:r>
        <w:rPr/>
        <w:t>Reread Elenas paper: Pending</w:t>
      </w:r>
    </w:p>
    <w:p>
      <w:pPr>
        <w:pStyle w:val="Normal"/>
        <w:spacing w:before="0" w:after="160"/>
        <w:rPr>
          <w:u w:val="single"/>
          <w:lang w:val="en-US"/>
        </w:rPr>
      </w:pPr>
      <w:r>
        <w:rPr>
          <w:u w:val="single"/>
          <w:lang w:val="en-US"/>
        </w:rPr>
      </w:r>
    </w:p>
    <w:p>
      <w:pPr>
        <w:pStyle w:val="Normal"/>
        <w:spacing w:before="0" w:after="160"/>
        <w:rPr>
          <w:u w:val="none"/>
          <w:lang w:val="en-US"/>
        </w:rPr>
      </w:pPr>
      <w:r>
        <w:rPr>
          <w:u w:val="none"/>
          <w:lang w:val="en-US"/>
        </w:rPr>
        <w:t>21/03/2023</w:t>
      </w:r>
    </w:p>
    <w:p>
      <w:pPr>
        <w:pStyle w:val="Normal"/>
        <w:numPr>
          <w:ilvl w:val="0"/>
          <w:numId w:val="11"/>
        </w:numPr>
        <w:spacing w:before="0" w:after="160"/>
        <w:rPr>
          <w:b/>
          <w:b/>
          <w:bCs/>
        </w:rPr>
      </w:pPr>
      <w:r>
        <w:rPr>
          <w:b/>
          <w:bCs/>
        </w:rPr>
        <w:t>Coding</w:t>
      </w:r>
    </w:p>
    <w:p>
      <w:pPr>
        <w:pStyle w:val="Normal"/>
        <w:numPr>
          <w:ilvl w:val="1"/>
          <w:numId w:val="11"/>
        </w:numPr>
        <w:spacing w:before="0" w:after="160"/>
        <w:rPr/>
      </w:pPr>
      <w:r>
        <w:rPr/>
        <w:t xml:space="preserve">Extending for all previous magnets: </w:t>
      </w:r>
      <w:r>
        <w:rPr>
          <w:color w:val="81D41A"/>
        </w:rPr>
        <w:t>Done</w:t>
      </w:r>
    </w:p>
    <w:p>
      <w:pPr>
        <w:pStyle w:val="Normal"/>
        <w:numPr>
          <w:ilvl w:val="1"/>
          <w:numId w:val="11"/>
        </w:numPr>
        <w:spacing w:before="0" w:after="160"/>
        <w:rPr/>
      </w:pPr>
      <w:r>
        <w:rPr/>
        <w:t xml:space="preserve">Updating to 2023 optic settings for 30 and 60 CM: </w:t>
      </w:r>
      <w:r>
        <w:rPr>
          <w:color w:val="81D41A"/>
        </w:rPr>
        <w:t>Done</w:t>
      </w:r>
    </w:p>
    <w:p>
      <w:pPr>
        <w:pStyle w:val="Normal"/>
        <w:numPr>
          <w:ilvl w:val="1"/>
          <w:numId w:val="11"/>
        </w:numPr>
        <w:spacing w:before="0" w:after="160"/>
        <w:rPr/>
      </w:pPr>
      <w:r>
        <w:rPr/>
        <w:t xml:space="preserve">Simulation 100k data points: </w:t>
      </w:r>
      <w:r>
        <w:rPr>
          <w:color w:val="FF8000"/>
        </w:rPr>
        <w:t>Pending</w:t>
      </w:r>
    </w:p>
    <w:p>
      <w:pPr>
        <w:pStyle w:val="Normal"/>
        <w:numPr>
          <w:ilvl w:val="0"/>
          <w:numId w:val="11"/>
        </w:numPr>
        <w:spacing w:before="0" w:after="160"/>
        <w:rPr>
          <w:b/>
          <w:b/>
          <w:bCs/>
        </w:rPr>
      </w:pPr>
      <w:r>
        <w:rPr>
          <w:b/>
          <w:bCs/>
        </w:rPr>
        <w:t>Optics</w:t>
      </w:r>
    </w:p>
    <w:p>
      <w:pPr>
        <w:pStyle w:val="Normal"/>
        <w:numPr>
          <w:ilvl w:val="1"/>
          <w:numId w:val="11"/>
        </w:numPr>
        <w:spacing w:before="0" w:after="160"/>
        <w:rPr/>
      </w:pPr>
      <w:r>
        <w:rPr/>
        <w:t>Reread Elenas paper: Pending</w:t>
      </w:r>
    </w:p>
    <w:p>
      <w:pPr>
        <w:pStyle w:val="Normal"/>
        <w:spacing w:before="0" w:after="160"/>
        <w:rPr/>
      </w:pPr>
      <w:r>
        <w:rPr/>
        <w:t>Still Have to reorganize and clean all the code.</w:t>
      </w:r>
    </w:p>
    <w:p>
      <w:pPr>
        <w:pStyle w:val="Normal"/>
        <w:spacing w:before="0" w:after="160"/>
        <w:rPr/>
      </w:pPr>
      <w:r>
        <w:rPr/>
      </w:r>
    </w:p>
    <w:p>
      <w:pPr>
        <w:pStyle w:val="Normal"/>
        <w:spacing w:before="0" w:after="160"/>
        <w:rPr/>
      </w:pPr>
      <w:r>
        <w:rPr/>
        <w:t>27/03/2023</w:t>
      </w:r>
    </w:p>
    <w:p>
      <w:pPr>
        <w:pStyle w:val="Normal"/>
        <w:spacing w:before="0" w:after="160"/>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25"/>
        </w:tabs>
        <w:ind w:left="1025" w:hanging="360"/>
      </w:pPr>
      <w:rPr/>
    </w:lvl>
    <w:lvl w:ilvl="1">
      <w:start w:val="1"/>
      <w:numFmt w:val="decimal"/>
      <w:lvlText w:val="%2."/>
      <w:lvlJc w:val="left"/>
      <w:pPr>
        <w:tabs>
          <w:tab w:val="num" w:pos="1385"/>
        </w:tabs>
        <w:ind w:left="1385" w:hanging="360"/>
      </w:pPr>
      <w:rPr/>
    </w:lvl>
    <w:lvl w:ilvl="2">
      <w:start w:val="1"/>
      <w:numFmt w:val="decimal"/>
      <w:lvlText w:val="%3."/>
      <w:lvlJc w:val="left"/>
      <w:pPr>
        <w:tabs>
          <w:tab w:val="num" w:pos="1745"/>
        </w:tabs>
        <w:ind w:left="1745" w:hanging="360"/>
      </w:pPr>
      <w:rPr/>
    </w:lvl>
    <w:lvl w:ilvl="3">
      <w:start w:val="1"/>
      <w:numFmt w:val="decimal"/>
      <w:lvlText w:val="%4."/>
      <w:lvlJc w:val="left"/>
      <w:pPr>
        <w:tabs>
          <w:tab w:val="num" w:pos="2105"/>
        </w:tabs>
        <w:ind w:left="2105" w:hanging="360"/>
      </w:pPr>
      <w:rPr/>
    </w:lvl>
    <w:lvl w:ilvl="4">
      <w:start w:val="1"/>
      <w:numFmt w:val="decimal"/>
      <w:lvlText w:val="%5."/>
      <w:lvlJc w:val="left"/>
      <w:pPr>
        <w:tabs>
          <w:tab w:val="num" w:pos="2465"/>
        </w:tabs>
        <w:ind w:left="2465" w:hanging="360"/>
      </w:pPr>
      <w:rPr/>
    </w:lvl>
    <w:lvl w:ilvl="5">
      <w:start w:val="1"/>
      <w:numFmt w:val="decimal"/>
      <w:lvlText w:val="%6."/>
      <w:lvlJc w:val="left"/>
      <w:pPr>
        <w:tabs>
          <w:tab w:val="num" w:pos="2825"/>
        </w:tabs>
        <w:ind w:left="2825" w:hanging="360"/>
      </w:pPr>
      <w:rPr/>
    </w:lvl>
    <w:lvl w:ilvl="6">
      <w:start w:val="1"/>
      <w:numFmt w:val="decimal"/>
      <w:lvlText w:val="%7."/>
      <w:lvlJc w:val="left"/>
      <w:pPr>
        <w:tabs>
          <w:tab w:val="num" w:pos="3185"/>
        </w:tabs>
        <w:ind w:left="3185" w:hanging="360"/>
      </w:pPr>
      <w:rPr/>
    </w:lvl>
    <w:lvl w:ilvl="7">
      <w:start w:val="1"/>
      <w:numFmt w:val="decimal"/>
      <w:lvlText w:val="%8."/>
      <w:lvlJc w:val="left"/>
      <w:pPr>
        <w:tabs>
          <w:tab w:val="num" w:pos="3545"/>
        </w:tabs>
        <w:ind w:left="3545" w:hanging="360"/>
      </w:pPr>
      <w:rPr/>
    </w:lvl>
    <w:lvl w:ilvl="8">
      <w:start w:val="1"/>
      <w:numFmt w:val="decimal"/>
      <w:lvlText w:val="%9."/>
      <w:lvlJc w:val="left"/>
      <w:pPr>
        <w:tabs>
          <w:tab w:val="num" w:pos="3905"/>
        </w:tabs>
        <w:ind w:left="3905"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7560</TotalTime>
  <Application>LibreOffice/7.3.7.2$Linux_X86_64 LibreOffice_project/30$Build-2</Application>
  <AppVersion>15.0000</AppVersion>
  <Pages>10</Pages>
  <Words>1452</Words>
  <Characters>7579</Characters>
  <CharactersWithSpaces>8818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2023-03-27T14:21:34Z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