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CEB0" w14:textId="3358645A" w:rsidR="00450B3A" w:rsidRDefault="00710DF5">
      <w:pPr>
        <w:pStyle w:val="Cuerpo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4C254E74" wp14:editId="0A2721A7">
                <wp:simplePos x="0" y="0"/>
                <wp:positionH relativeFrom="page">
                  <wp:posOffset>1266825</wp:posOffset>
                </wp:positionH>
                <wp:positionV relativeFrom="page">
                  <wp:posOffset>438150</wp:posOffset>
                </wp:positionV>
                <wp:extent cx="5016500" cy="570865"/>
                <wp:effectExtent l="0" t="0" r="31750" b="19685"/>
                <wp:wrapNone/>
                <wp:docPr id="107374182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570865"/>
                          <a:chOff x="0" y="0"/>
                          <a:chExt cx="5016500" cy="570957"/>
                        </a:xfrm>
                      </wpg:grpSpPr>
                      <wps:wsp>
                        <wps:cNvPr id="1073741825" name="Alejandro Rodrigo Gutiérrez Trejo"/>
                        <wps:cNvSpPr txBox="1"/>
                        <wps:spPr>
                          <a:xfrm>
                            <a:off x="0" y="142852"/>
                            <a:ext cx="5016500" cy="37149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BEA8300" w14:textId="77777777" w:rsidR="00450B3A" w:rsidRDefault="00B637AC">
                              <w:pPr>
                                <w:pStyle w:val="Subttulo"/>
                                <w:keepNext w:val="0"/>
                                <w:spacing w:before="240" w:after="240"/>
                                <w:jc w:val="center"/>
                              </w:pPr>
                              <w:r>
                                <w:rPr>
                                  <w:rFonts w:ascii="Didot" w:hAnsi="Didot"/>
                                  <w:caps/>
                                  <w:color w:val="594B3B"/>
                                  <w:spacing w:val="42"/>
                                  <w:sz w:val="28"/>
                                  <w:szCs w:val="28"/>
                                </w:rPr>
                                <w:t>Alejandro Rodrigo Gutiérrez Trejo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26" name="Line"/>
                        <wps:cNvCnPr/>
                        <wps:spPr>
                          <a:xfrm>
                            <a:off x="5922" y="0"/>
                            <a:ext cx="5010578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594B3B">
                                <a:alpha val="49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Line"/>
                        <wps:cNvCnPr/>
                        <wps:spPr>
                          <a:xfrm>
                            <a:off x="0" y="570955"/>
                            <a:ext cx="5010578" cy="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594B3B">
                                <a:alpha val="49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54E74" id="officeArt object" o:spid="_x0000_s1026" alt="Group" style="position:absolute;margin-left:99.75pt;margin-top:34.5pt;width:395pt;height:44.95pt;z-index:251659264;mso-wrap-distance-left:12pt;mso-wrap-distance-top:12pt;mso-wrap-distance-right:12pt;mso-wrap-distance-bottom:12pt;mso-position-horizontal-relative:page;mso-position-vertical-relative:page" coordsize="50165,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Alejandro Rodrigo Gutiérrez Trejo" o:spid="_x0000_s1027" type="#_x0000_t202" style="position:absolute;top:1428;width:5016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" filled="f" stroked="f" strokeweight="1pt">
                  <v:stroke miterlimit="4"/>
                  <v:textbox inset="0,0,0,0">
                    <w:txbxContent>
                      <w:p w14:paraId="5BEA8300" w14:textId="77777777" w:rsidR="00450B3A" w:rsidRDefault="00B637AC">
                        <w:pPr>
                          <w:pStyle w:val="Subttulo"/>
                          <w:keepNext w:val="0"/>
                          <w:spacing w:before="240" w:after="240"/>
                          <w:jc w:val="center"/>
                        </w:pPr>
                        <w:r>
                          <w:rPr>
                            <w:rFonts w:ascii="Didot" w:hAnsi="Didot"/>
                            <w:caps/>
                            <w:color w:val="594B3B"/>
                            <w:spacing w:val="42"/>
                            <w:sz w:val="28"/>
                            <w:szCs w:val="28"/>
                          </w:rPr>
                          <w:t>Alejandro Rodrigo Gutiérrez Trejo</w:t>
                        </w:r>
                      </w:p>
                    </w:txbxContent>
                  </v:textbox>
                </v:shape>
                <v:line id="Line" o:spid="_x0000_s1028" style="position:absolute;visibility:visible;mso-wrap-style:square" from="59,0" to="501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" strokecolor="#594b3b" strokeweight=".5pt">
                  <v:stroke opacity="32125f" miterlimit="4" joinstyle="miter"/>
                </v:line>
                <v:line id="Line" o:spid="_x0000_s1029" style="position:absolute;visibility:visible;mso-wrap-style:square" from="0,5709" to="50105,5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" strokecolor="#594b3b" strokeweight="2pt">
                  <v:stroke opacity="32125f" miterlimit="4" joinstyle="miter"/>
                </v:line>
                <w10:wrap anchorx="page" anchory="page"/>
              </v:group>
            </w:pict>
          </mc:Fallback>
        </mc:AlternateContent>
      </w:r>
    </w:p>
    <w:p w14:paraId="305D2C8D" w14:textId="77777777" w:rsidR="00450B3A" w:rsidRDefault="00450B3A">
      <w:pPr>
        <w:pStyle w:val="Cuerpo"/>
      </w:pPr>
    </w:p>
    <w:p w14:paraId="0182E54F" w14:textId="77777777" w:rsidR="00450B3A" w:rsidRDefault="00B637AC">
      <w:pPr>
        <w:pStyle w:val="Encabezamiento"/>
        <w:keepNext w:val="0"/>
        <w:spacing w:before="240" w:after="80"/>
        <w:jc w:val="center"/>
        <w:outlineLvl w:val="9"/>
        <w:rPr>
          <w:rFonts w:ascii="Avenir Next Medium" w:eastAsia="Avenir Next Medium" w:hAnsi="Avenir Next Medium" w:cs="Avenir Next Medium"/>
          <w:b w:val="0"/>
          <w:bCs w:val="0"/>
          <w:caps/>
          <w:color w:val="594B3B"/>
          <w:spacing w:val="20"/>
          <w:sz w:val="20"/>
          <w:szCs w:val="20"/>
        </w:rPr>
      </w:pPr>
      <w:r>
        <w:rPr>
          <w:rFonts w:ascii="Avenir Next Medium" w:hAnsi="Avenir Next Medium"/>
          <w:b w:val="0"/>
          <w:bCs w:val="0"/>
          <w:caps/>
          <w:color w:val="594B3B"/>
          <w:spacing w:val="20"/>
          <w:sz w:val="20"/>
          <w:szCs w:val="20"/>
        </w:rPr>
        <w:t>PROFILE</w:t>
      </w:r>
    </w:p>
    <w:p w14:paraId="15A3B123" w14:textId="7B51D3F1" w:rsidR="00450B3A" w:rsidRDefault="00B637AC">
      <w:pPr>
        <w:pStyle w:val="Cuerpo"/>
        <w:tabs>
          <w:tab w:val="left" w:pos="5760"/>
        </w:tabs>
        <w:spacing w:after="180" w:line="264" w:lineRule="auto"/>
        <w:ind w:left="283"/>
        <w:rPr>
          <w:rFonts w:ascii="Avenir Next Regular" w:eastAsia="Avenir Next Regular" w:hAnsi="Avenir Next Regular" w:cs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  <w:lang w:val="en-US"/>
        </w:rPr>
        <w:t xml:space="preserve">Professional with more than 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8 years of experience in basic and applied research. </w:t>
      </w:r>
      <w:r>
        <w:rPr>
          <w:rFonts w:ascii="Avenir Next Regular" w:hAnsi="Avenir Next Regular"/>
          <w:sz w:val="20"/>
          <w:szCs w:val="20"/>
          <w:lang w:val="en-US"/>
        </w:rPr>
        <w:t>Current student of the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 Ph.D. in Behavioral Sciences option Experimental Analysis of Behavior</w:t>
      </w:r>
      <w:r>
        <w:rPr>
          <w:rFonts w:ascii="Avenir Next Regular" w:hAnsi="Avenir Next Regular"/>
          <w:sz w:val="20"/>
          <w:szCs w:val="20"/>
          <w:lang w:val="en-US"/>
        </w:rPr>
        <w:t xml:space="preserve">. Graduated from the </w:t>
      </w:r>
      <w:r w:rsidR="00710DF5">
        <w:rPr>
          <w:rStyle w:val="Ninguno"/>
          <w:rFonts w:ascii="Avenir Next Regular" w:hAnsi="Avenir Next Regular"/>
          <w:b/>
          <w:bCs/>
          <w:sz w:val="20"/>
          <w:szCs w:val="20"/>
        </w:rPr>
        <w:t>Master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'</w:t>
      </w:r>
      <w:r w:rsidR="00710DF5">
        <w:rPr>
          <w:rStyle w:val="Ninguno"/>
          <w:rFonts w:ascii="Avenir Next Regular" w:hAnsi="Avenir Next Regular"/>
          <w:b/>
          <w:bCs/>
          <w:sz w:val="20"/>
          <w:szCs w:val="20"/>
        </w:rPr>
        <w:t>s in Behavioral Sciences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 </w:t>
      </w:r>
      <w:r>
        <w:rPr>
          <w:rFonts w:ascii="Avenir Next Regular" w:hAnsi="Avenir Next Regular"/>
          <w:sz w:val="20"/>
          <w:szCs w:val="20"/>
          <w:lang w:val="en-US"/>
        </w:rPr>
        <w:t xml:space="preserve">option Experimental Analysis of Behavior. My current </w:t>
      </w:r>
      <w:r w:rsidR="00384640">
        <w:rPr>
          <w:rFonts w:ascii="Avenir Next Regular" w:hAnsi="Avenir Next Regular"/>
          <w:sz w:val="20"/>
          <w:szCs w:val="20"/>
          <w:lang w:val="en-US"/>
        </w:rPr>
        <w:t>research line is focused on studying</w:t>
      </w:r>
      <w:r>
        <w:rPr>
          <w:rFonts w:ascii="Avenir Next Regular" w:hAnsi="Avenir Next Regular"/>
          <w:sz w:val="20"/>
          <w:szCs w:val="20"/>
          <w:lang w:val="en-US"/>
        </w:rPr>
        <w:t xml:space="preserve"> the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 mechanisms of spatial navigation</w:t>
      </w:r>
      <w:r>
        <w:rPr>
          <w:rFonts w:ascii="Avenir Next Regular" w:hAnsi="Avenir Next Regular"/>
          <w:sz w:val="20"/>
          <w:szCs w:val="20"/>
          <w:lang w:val="en-US"/>
        </w:rPr>
        <w:t xml:space="preserve"> in multiple species of vertebrates. The research I carried out during the </w:t>
      </w:r>
      <w:r w:rsidR="00384640">
        <w:rPr>
          <w:rFonts w:ascii="Avenir Next Regular" w:hAnsi="Avenir Next Regular"/>
          <w:sz w:val="20"/>
          <w:szCs w:val="20"/>
          <w:lang w:val="en-US"/>
        </w:rPr>
        <w:t>M</w:t>
      </w:r>
      <w:r>
        <w:rPr>
          <w:rFonts w:ascii="Avenir Next Regular" w:hAnsi="Avenir Next Regular"/>
          <w:sz w:val="20"/>
          <w:szCs w:val="20"/>
          <w:lang w:val="en-US"/>
        </w:rPr>
        <w:t>aster</w:t>
      </w:r>
      <w:r w:rsidR="00384640">
        <w:rPr>
          <w:rFonts w:ascii="Avenir Next Regular" w:hAnsi="Avenir Next Regular"/>
          <w:sz w:val="20"/>
          <w:szCs w:val="20"/>
          <w:lang w:val="en-US"/>
        </w:rPr>
        <w:t>'</w:t>
      </w:r>
      <w:r>
        <w:rPr>
          <w:rFonts w:ascii="Avenir Next Regular" w:hAnsi="Avenir Next Regular"/>
          <w:sz w:val="20"/>
          <w:szCs w:val="20"/>
          <w:lang w:val="en-US"/>
        </w:rPr>
        <w:t>s studies was aimed at evaluat</w:t>
      </w:r>
      <w:r w:rsidR="00384640">
        <w:rPr>
          <w:rFonts w:ascii="Avenir Next Regular" w:hAnsi="Avenir Next Regular"/>
          <w:sz w:val="20"/>
          <w:szCs w:val="20"/>
          <w:lang w:val="en-US"/>
        </w:rPr>
        <w:t xml:space="preserve">ing the performance </w:t>
      </w:r>
      <w:r>
        <w:rPr>
          <w:rFonts w:ascii="Avenir Next Regular" w:hAnsi="Avenir Next Regular"/>
          <w:sz w:val="20"/>
          <w:szCs w:val="20"/>
          <w:lang w:val="en-US"/>
        </w:rPr>
        <w:t xml:space="preserve">of </w:t>
      </w:r>
      <w:r w:rsidR="00384640">
        <w:rPr>
          <w:rFonts w:ascii="Avenir Next Regular" w:hAnsi="Avenir Next Regular"/>
          <w:sz w:val="20"/>
          <w:szCs w:val="20"/>
          <w:lang w:val="en-US"/>
        </w:rPr>
        <w:t>environmentally enriched rats on</w:t>
      </w:r>
      <w:r>
        <w:rPr>
          <w:rFonts w:ascii="Avenir Next Regular" w:hAnsi="Avenir Next Regular"/>
          <w:sz w:val="20"/>
          <w:szCs w:val="20"/>
          <w:lang w:val="en-US"/>
        </w:rPr>
        <w:t xml:space="preserve"> various learning tasks. At the same time, I am a 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Founding Partner and Chief</w:t>
      </w:r>
      <w:r>
        <w:rPr>
          <w:rStyle w:val="Ninguno"/>
          <w:rFonts w:ascii="Avenir Next Regular" w:hAnsi="Avenir Next Regular"/>
          <w:b/>
          <w:bCs/>
          <w:sz w:val="20"/>
          <w:szCs w:val="20"/>
          <w:lang w:val="fr-FR"/>
        </w:rPr>
        <w:t xml:space="preserve"> Operation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 Officer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,</w:t>
      </w:r>
      <w:r>
        <w:rPr>
          <w:rFonts w:ascii="Avenir Next Regular" w:hAnsi="Avenir Next Regular"/>
          <w:sz w:val="20"/>
          <w:szCs w:val="20"/>
          <w:lang w:val="en-US"/>
        </w:rPr>
        <w:t xml:space="preserve"> and Marketing </w:t>
      </w:r>
      <w:r w:rsidR="00384640">
        <w:rPr>
          <w:rFonts w:ascii="Avenir Next Regular" w:hAnsi="Avenir Next Regular"/>
          <w:sz w:val="20"/>
          <w:szCs w:val="20"/>
          <w:lang w:val="en-US"/>
        </w:rPr>
        <w:t xml:space="preserve">Manager </w:t>
      </w:r>
      <w:r>
        <w:rPr>
          <w:rFonts w:ascii="Avenir Next Regular" w:hAnsi="Avenir Next Regular"/>
          <w:sz w:val="20"/>
          <w:szCs w:val="20"/>
          <w:lang w:val="en-US"/>
        </w:rPr>
        <w:t xml:space="preserve">of the company 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Walden Modular Equipment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. </w:t>
      </w:r>
      <w:r w:rsidR="00384640">
        <w:rPr>
          <w:rFonts w:ascii="Avenir Next Regular" w:hAnsi="Avenir Next Regular"/>
          <w:sz w:val="20"/>
          <w:szCs w:val="20"/>
          <w:lang w:val="en-US"/>
        </w:rPr>
        <w:t>The company's</w:t>
      </w:r>
      <w:r>
        <w:rPr>
          <w:rFonts w:ascii="Avenir Next Regular" w:hAnsi="Avenir Next Regular"/>
          <w:sz w:val="20"/>
          <w:szCs w:val="20"/>
          <w:lang w:val="en-US"/>
        </w:rPr>
        <w:t xml:space="preserve"> objective is t</w:t>
      </w:r>
      <w:r w:rsidR="00384640">
        <w:rPr>
          <w:rFonts w:ascii="Avenir Next Regular" w:hAnsi="Avenir Next Regular"/>
          <w:sz w:val="20"/>
          <w:szCs w:val="20"/>
          <w:lang w:val="en-US"/>
        </w:rPr>
        <w:t>o develop</w:t>
      </w:r>
      <w:r>
        <w:rPr>
          <w:rFonts w:ascii="Avenir Next Regular" w:hAnsi="Avenir Next Regular"/>
          <w:sz w:val="20"/>
          <w:szCs w:val="20"/>
          <w:lang w:val="en-US"/>
        </w:rPr>
        <w:t xml:space="preserve"> personalized experimental laboratory equipment used mainly in areas related to the study of behavior.</w:t>
      </w:r>
    </w:p>
    <w:p w14:paraId="43CF505A" w14:textId="77777777" w:rsidR="00450B3A" w:rsidRDefault="00B637AC">
      <w:pPr>
        <w:pStyle w:val="Encabezamiento"/>
        <w:keepNext w:val="0"/>
        <w:spacing w:before="240" w:after="80"/>
        <w:ind w:left="283"/>
        <w:jc w:val="center"/>
        <w:outlineLvl w:val="9"/>
        <w:rPr>
          <w:rFonts w:ascii="Avenir Next Medium" w:eastAsia="Avenir Next Medium" w:hAnsi="Avenir Next Medium" w:cs="Avenir Next Medium"/>
          <w:b w:val="0"/>
          <w:bCs w:val="0"/>
          <w:caps/>
          <w:color w:val="594B3B"/>
          <w:spacing w:val="20"/>
          <w:sz w:val="20"/>
          <w:szCs w:val="20"/>
        </w:rPr>
      </w:pPr>
      <w:r>
        <w:rPr>
          <w:rFonts w:ascii="Avenir Next Medium" w:hAnsi="Avenir Next Medium"/>
          <w:b w:val="0"/>
          <w:bCs w:val="0"/>
          <w:caps/>
          <w:color w:val="594B3B"/>
          <w:spacing w:val="20"/>
          <w:sz w:val="20"/>
          <w:szCs w:val="20"/>
        </w:rPr>
        <w:t>Academic training</w:t>
      </w:r>
    </w:p>
    <w:p w14:paraId="034A5A5D" w14:textId="77777777" w:rsidR="00450B3A" w:rsidRDefault="00B637AC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  <w:lang w:val="en-US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>Ph.D.  in Behavioral Sciences: option Experimental Analysis of Behavior.</w:t>
      </w:r>
    </w:p>
    <w:p w14:paraId="56794C7E" w14:textId="57334669" w:rsidR="00450B3A" w:rsidRDefault="00B637AC">
      <w:pPr>
        <w:pStyle w:val="Cuerpo"/>
        <w:tabs>
          <w:tab w:val="left" w:pos="5760"/>
        </w:tabs>
        <w:spacing w:after="180"/>
        <w:ind w:left="567"/>
        <w:rPr>
          <w:rFonts w:ascii="Avenir Next Regular" w:eastAsia="Avenir Next Regular" w:hAnsi="Avenir Next Regular" w:cs="Avenir Next Regular"/>
          <w:sz w:val="20"/>
          <w:szCs w:val="20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Thesis project: </w:t>
      </w:r>
      <w:r w:rsidR="00384640">
        <w:rPr>
          <w:rStyle w:val="Ninguno"/>
          <w:rFonts w:ascii="Avenir Next Regular" w:hAnsi="Avenir Next Regular"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Computation of multiple </w:t>
      </w:r>
      <w:r>
        <w:rPr>
          <w:rStyle w:val="Ninguno"/>
          <w:rFonts w:ascii="Avenir Next Regular" w:hAnsi="Avenir Next Regular"/>
          <w:sz w:val="20"/>
          <w:szCs w:val="20"/>
        </w:rPr>
        <w:t>landmarks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in humans.</w:t>
      </w:r>
      <w:r w:rsidR="00384640">
        <w:rPr>
          <w:rStyle w:val="Ninguno"/>
          <w:rFonts w:ascii="Avenir Next Regular" w:hAnsi="Avenir Next Regular"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</w:t>
      </w:r>
      <w:r>
        <w:rPr>
          <w:rStyle w:val="Ninguno"/>
          <w:rFonts w:ascii="Avenir Next Regular" w:hAnsi="Avenir Next Regular"/>
          <w:sz w:val="20"/>
          <w:szCs w:val="20"/>
          <w:lang w:val="es-ES_tradnl"/>
        </w:rPr>
        <w:t xml:space="preserve">University of Guadalajara; Jalisco Mexico. 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>August 2017 to the present.</w:t>
      </w:r>
    </w:p>
    <w:p w14:paraId="06786C26" w14:textId="77777777" w:rsidR="00450B3A" w:rsidRDefault="00B637AC">
      <w:pPr>
        <w:pStyle w:val="Cuerpo"/>
        <w:tabs>
          <w:tab w:val="left" w:pos="576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ind w:left="567"/>
        <w:rPr>
          <w:rFonts w:ascii="Avenir Next Regular" w:eastAsia="Avenir Next Regular" w:hAnsi="Avenir Next Regular" w:cs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  <w:lang w:val="en-US"/>
        </w:rPr>
        <w:t>Director: Dr. Jonathan Buritic</w:t>
      </w:r>
      <w:r>
        <w:rPr>
          <w:rFonts w:ascii="Avenir Next Regular" w:hAnsi="Avenir Next Regular"/>
          <w:sz w:val="20"/>
          <w:szCs w:val="20"/>
        </w:rPr>
        <w:t xml:space="preserve">á </w:t>
      </w:r>
      <w:r>
        <w:rPr>
          <w:rFonts w:ascii="Avenir Next Regular" w:hAnsi="Avenir Next Regular"/>
          <w:sz w:val="20"/>
          <w:szCs w:val="20"/>
          <w:lang w:val="it-IT"/>
        </w:rPr>
        <w:t>Buritic</w:t>
      </w:r>
      <w:r>
        <w:rPr>
          <w:rFonts w:ascii="Avenir Next Regular" w:hAnsi="Avenir Next Regular"/>
          <w:sz w:val="20"/>
          <w:szCs w:val="20"/>
        </w:rPr>
        <w:t>á</w:t>
      </w:r>
      <w:r>
        <w:rPr>
          <w:rFonts w:ascii="Avenir Next Regular" w:hAnsi="Avenir Next Regular"/>
          <w:sz w:val="20"/>
          <w:szCs w:val="20"/>
          <w:lang w:val="en-US"/>
        </w:rPr>
        <w:t>. Laboratory of Learning and Comparative Cognition, Center for Studies and Research in Behavior, University of Guadalajara.</w:t>
      </w:r>
    </w:p>
    <w:p w14:paraId="54D9A746" w14:textId="77777777" w:rsidR="00450B3A" w:rsidRDefault="00450B3A">
      <w:pPr>
        <w:pStyle w:val="Cuerpo"/>
        <w:tabs>
          <w:tab w:val="left" w:pos="576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ind w:left="567"/>
        <w:rPr>
          <w:rFonts w:ascii="Avenir Next Regular" w:eastAsia="Avenir Next Regular" w:hAnsi="Avenir Next Regular" w:cs="Avenir Next Regular"/>
          <w:sz w:val="20"/>
          <w:szCs w:val="20"/>
        </w:rPr>
      </w:pPr>
    </w:p>
    <w:p w14:paraId="3CF30E7C" w14:textId="0E000F52" w:rsidR="00450B3A" w:rsidRDefault="00B637AC">
      <w:pPr>
        <w:pStyle w:val="Cuerpo"/>
        <w:tabs>
          <w:tab w:val="left" w:pos="576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spacing w:after="180"/>
        <w:ind w:left="567"/>
        <w:rPr>
          <w:rFonts w:ascii="Avenir Next Regular" w:eastAsia="Avenir Next Regular" w:hAnsi="Avenir Next Regular" w:cs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  <w:lang w:val="en-US"/>
        </w:rPr>
        <w:t>Supervisor: Dr. Debbie M. Kelly. Comparative Cognition Laboratory, Department of Psychology, University of Manitoba.</w:t>
      </w:r>
      <w:r w:rsidRPr="00710DF5">
        <w:rPr>
          <w:rFonts w:ascii="Avenir Next Regular" w:hAnsi="Avenir Next Regular"/>
          <w:sz w:val="20"/>
          <w:szCs w:val="20"/>
        </w:rPr>
        <w:t xml:space="preserve">  </w:t>
      </w:r>
    </w:p>
    <w:p w14:paraId="537F6DA8" w14:textId="77777777" w:rsidR="00450B3A" w:rsidRDefault="00B637AC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  <w:lang w:val="en-US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>Master in Behavioral Sciences: option Experimental Analysis of Behavior.</w:t>
      </w:r>
    </w:p>
    <w:p w14:paraId="5A9EB23A" w14:textId="6BD13A69" w:rsidR="00450B3A" w:rsidRPr="00710DF5" w:rsidRDefault="00B637AC">
      <w:pPr>
        <w:pStyle w:val="Cuerpo"/>
        <w:tabs>
          <w:tab w:val="left" w:pos="5760"/>
        </w:tabs>
        <w:spacing w:after="180"/>
        <w:ind w:left="567"/>
        <w:rPr>
          <w:rFonts w:ascii="Avenir Next Regular" w:eastAsia="Avenir Next Regular" w:hAnsi="Avenir Next Regular" w:cs="Avenir Next Regular"/>
          <w:sz w:val="20"/>
          <w:szCs w:val="20"/>
          <w:lang w:val="es-419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T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h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esis:</w:t>
      </w:r>
      <w:r w:rsidRPr="00710DF5">
        <w:rPr>
          <w:rFonts w:ascii="Avenir Next Regular" w:hAnsi="Avenir Next Regular"/>
          <w:sz w:val="20"/>
          <w:szCs w:val="20"/>
        </w:rPr>
        <w:t xml:space="preserve"> </w:t>
      </w:r>
      <w:r w:rsidR="00384640">
        <w:rPr>
          <w:rStyle w:val="Ninguno"/>
          <w:rFonts w:ascii="Avenir Next Regular" w:hAnsi="Avenir Next Regular"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>Effect of Environmental Enrichment on Successive Negative Operating Contrast</w:t>
      </w:r>
      <w:r w:rsidR="00384640">
        <w:rPr>
          <w:rStyle w:val="Ninguno"/>
          <w:rFonts w:ascii="Avenir Next Regular" w:hAnsi="Avenir Next Regular"/>
          <w:sz w:val="20"/>
          <w:szCs w:val="20"/>
          <w:lang w:val="en-CA"/>
        </w:rPr>
        <w:t>."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</w:t>
      </w:r>
      <w:r>
        <w:rPr>
          <w:rStyle w:val="Ninguno"/>
          <w:rFonts w:ascii="Avenir Next Regular" w:hAnsi="Avenir Next Regular"/>
          <w:sz w:val="20"/>
          <w:szCs w:val="20"/>
          <w:lang w:val="es-ES_tradnl"/>
        </w:rPr>
        <w:t>University of Guadalajara; Jalisco Mexico. July 03, 2017. DOI 10.13140 / RG.2.2.14830.92487</w:t>
      </w:r>
    </w:p>
    <w:p w14:paraId="15284000" w14:textId="77777777" w:rsidR="00450B3A" w:rsidRDefault="00B637AC">
      <w:pPr>
        <w:pStyle w:val="Cuerpo"/>
        <w:tabs>
          <w:tab w:val="left" w:pos="576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ind w:left="567"/>
        <w:rPr>
          <w:rFonts w:ascii="Avenir Next Regular" w:eastAsia="Avenir Next Regular" w:hAnsi="Avenir Next Regular" w:cs="Avenir Next Regular"/>
          <w:sz w:val="20"/>
          <w:szCs w:val="20"/>
        </w:rPr>
      </w:pPr>
      <w:r w:rsidRPr="00710DF5">
        <w:rPr>
          <w:rFonts w:ascii="Avenir Next Regular" w:hAnsi="Avenir Next Regular"/>
          <w:sz w:val="20"/>
          <w:szCs w:val="20"/>
          <w:lang w:val="es-419"/>
        </w:rPr>
        <w:t xml:space="preserve">Director: Dr. Carlos de Jesus Torres Ceja. </w:t>
      </w:r>
      <w:r>
        <w:rPr>
          <w:rFonts w:ascii="Avenir Next Regular" w:hAnsi="Avenir Next Regular"/>
          <w:sz w:val="20"/>
          <w:szCs w:val="20"/>
          <w:lang w:val="en-US"/>
        </w:rPr>
        <w:t>Laboratory of Behavioral Processes and Animal Models, Center for Studies and Research in Behavior, University of Guadalajara.</w:t>
      </w:r>
    </w:p>
    <w:p w14:paraId="442C0D2D" w14:textId="77777777" w:rsidR="00450B3A" w:rsidRDefault="00B637AC">
      <w:pPr>
        <w:pStyle w:val="Cuerpo"/>
        <w:tabs>
          <w:tab w:val="left" w:pos="576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ind w:left="567"/>
        <w:rPr>
          <w:rFonts w:ascii="Avenir Next Regular" w:eastAsia="Avenir Next Regular" w:hAnsi="Avenir Next Regular" w:cs="Avenir Next Regular"/>
          <w:sz w:val="20"/>
          <w:szCs w:val="20"/>
        </w:rPr>
      </w:pPr>
      <w:r w:rsidRPr="00710DF5">
        <w:rPr>
          <w:rFonts w:ascii="Avenir Next Regular" w:hAnsi="Avenir Next Regular"/>
          <w:sz w:val="20"/>
          <w:szCs w:val="20"/>
        </w:rPr>
        <w:t xml:space="preserve"> </w:t>
      </w:r>
    </w:p>
    <w:p w14:paraId="690254A2" w14:textId="77777777" w:rsidR="00450B3A" w:rsidRDefault="00B637AC">
      <w:pPr>
        <w:pStyle w:val="Cuerpo"/>
        <w:tabs>
          <w:tab w:val="left" w:pos="576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spacing w:after="180"/>
        <w:ind w:left="567"/>
        <w:rPr>
          <w:rFonts w:ascii="Avenir Next Regular" w:eastAsia="Avenir Next Regular" w:hAnsi="Avenir Next Regular" w:cs="Avenir Next Regular"/>
          <w:sz w:val="20"/>
          <w:szCs w:val="20"/>
        </w:rPr>
      </w:pPr>
      <w:r w:rsidRPr="00710DF5">
        <w:rPr>
          <w:rFonts w:ascii="Avenir Next Regular" w:hAnsi="Avenir Next Regular"/>
          <w:sz w:val="20"/>
          <w:szCs w:val="20"/>
          <w:lang w:val="es-419"/>
        </w:rPr>
        <w:t xml:space="preserve">Co-Director: Dr. Carlos Javier Flores Aguirre. </w:t>
      </w:r>
      <w:r>
        <w:rPr>
          <w:rFonts w:ascii="Avenir Next Regular" w:hAnsi="Avenir Next Regular"/>
          <w:sz w:val="20"/>
          <w:szCs w:val="20"/>
          <w:lang w:val="en-US"/>
        </w:rPr>
        <w:t>Laboratory of Behavioral Processes and Animal Models, Center for Studies and Research in Behavior, University of Guadalajara.</w:t>
      </w:r>
    </w:p>
    <w:p w14:paraId="1975AA2A" w14:textId="77777777" w:rsidR="00450B3A" w:rsidRDefault="00B637AC">
      <w:pPr>
        <w:pStyle w:val="Cuerpo"/>
        <w:numPr>
          <w:ilvl w:val="0"/>
          <w:numId w:val="3"/>
        </w:numPr>
        <w:spacing w:after="180"/>
        <w:rPr>
          <w:rFonts w:ascii="Avenir Next Regular" w:hAnsi="Avenir Next Regular"/>
          <w:b/>
          <w:bCs/>
          <w:sz w:val="20"/>
          <w:szCs w:val="20"/>
          <w:lang w:val="en-US"/>
        </w:rPr>
      </w:pPr>
      <w:r>
        <w:rPr>
          <w:rFonts w:ascii="Avenir Next Regular" w:hAnsi="Avenir Next Regular"/>
          <w:b/>
          <w:bCs/>
          <w:sz w:val="20"/>
          <w:szCs w:val="20"/>
          <w:lang w:val="en-US"/>
        </w:rPr>
        <w:t>Bachelor of Veterinary Medicine and Animal Husbandry</w:t>
      </w:r>
    </w:p>
    <w:p w14:paraId="520DC288" w14:textId="2140BAC4" w:rsidR="00450B3A" w:rsidRDefault="00B637AC">
      <w:pPr>
        <w:pStyle w:val="Cuerpo"/>
        <w:tabs>
          <w:tab w:val="left" w:pos="5760"/>
        </w:tabs>
        <w:spacing w:after="180"/>
        <w:ind w:left="567"/>
        <w:rPr>
          <w:rFonts w:ascii="Avenir Next Regular" w:eastAsia="Avenir Next Regular" w:hAnsi="Avenir Next Regular" w:cs="Avenir Next Regular"/>
          <w:sz w:val="20"/>
          <w:szCs w:val="20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>Social Service Report: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 </w:t>
      </w:r>
      <w:r w:rsidR="00384640">
        <w:rPr>
          <w:rStyle w:val="Ninguno"/>
          <w:rFonts w:ascii="Avenir Next Regular" w:hAnsi="Avenir Next Regular"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>Environmental Enrichment Program and behavioral management in Asian elephant</w:t>
      </w:r>
      <w:r w:rsidR="00384640">
        <w:rPr>
          <w:rStyle w:val="Ninguno"/>
          <w:rFonts w:ascii="Avenir Next Regular" w:hAnsi="Avenir Next Regular"/>
          <w:sz w:val="20"/>
          <w:szCs w:val="20"/>
          <w:lang w:val="en-CA"/>
        </w:rPr>
        <w:t>s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(Elephas maximus) at the Africam Safari zoo</w:t>
      </w:r>
      <w:r w:rsidR="00384640">
        <w:rPr>
          <w:rStyle w:val="Ninguno"/>
          <w:rFonts w:ascii="Avenir Next Regular" w:hAnsi="Avenir Next Regular"/>
          <w:sz w:val="20"/>
          <w:szCs w:val="20"/>
          <w:lang w:val="en-CA"/>
        </w:rPr>
        <w:t>."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</w:t>
      </w:r>
      <w:r>
        <w:rPr>
          <w:rStyle w:val="Ninguno"/>
          <w:rFonts w:ascii="Avenir Next Regular" w:hAnsi="Avenir Next Regular"/>
          <w:sz w:val="20"/>
          <w:szCs w:val="20"/>
          <w:lang w:val="es-ES_tradnl"/>
        </w:rPr>
        <w:t>Autonomous Metropolitan University; Mexico City, Mexico. September 2012.</w:t>
      </w:r>
    </w:p>
    <w:p w14:paraId="74ECBADD" w14:textId="77777777" w:rsidR="00450B3A" w:rsidRDefault="00B637AC">
      <w:pPr>
        <w:pStyle w:val="Encabezamiento"/>
        <w:keepNext w:val="0"/>
        <w:spacing w:before="240" w:after="80"/>
        <w:ind w:left="283"/>
        <w:jc w:val="center"/>
        <w:outlineLvl w:val="9"/>
        <w:rPr>
          <w:rFonts w:ascii="Avenir Next Medium" w:eastAsia="Avenir Next Medium" w:hAnsi="Avenir Next Medium" w:cs="Avenir Next Medium"/>
          <w:b w:val="0"/>
          <w:bCs w:val="0"/>
          <w:caps/>
          <w:color w:val="594B3B"/>
          <w:spacing w:val="20"/>
          <w:sz w:val="20"/>
          <w:szCs w:val="20"/>
        </w:rPr>
      </w:pPr>
      <w:r>
        <w:rPr>
          <w:rFonts w:ascii="Avenir Next Medium" w:hAnsi="Avenir Next Medium"/>
          <w:b w:val="0"/>
          <w:bCs w:val="0"/>
          <w:caps/>
          <w:color w:val="594B3B"/>
          <w:spacing w:val="20"/>
          <w:sz w:val="20"/>
          <w:szCs w:val="20"/>
        </w:rPr>
        <w:t>Job training</w:t>
      </w:r>
    </w:p>
    <w:p w14:paraId="38C999DC" w14:textId="3D08CD21" w:rsidR="00450B3A" w:rsidRDefault="00B637AC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  <w:lang w:val="es-ES_tradnl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Founding partner and 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chief operat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ing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 officer 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and marketing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 manager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,</w:t>
      </w:r>
      <w:r>
        <w:rPr>
          <w:rFonts w:ascii="Avenir Next Regular" w:hAnsi="Avenir Next Regular"/>
          <w:sz w:val="20"/>
          <w:szCs w:val="20"/>
          <w:lang w:val="en-US"/>
        </w:rPr>
        <w:t xml:space="preserve"> Walden Modular Equipment; Jalisco, Mex. September 2018 - Present.</w:t>
      </w:r>
    </w:p>
    <w:p w14:paraId="29206437" w14:textId="77777777" w:rsidR="00450B3A" w:rsidRDefault="00B637AC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  <w:lang w:val="es-ES_tradnl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External consultant for the animal welfare department,</w:t>
      </w:r>
      <w:r>
        <w:rPr>
          <w:rFonts w:ascii="Avenir Next Regular" w:hAnsi="Avenir Next Regular"/>
          <w:sz w:val="20"/>
          <w:szCs w:val="20"/>
          <w:lang w:val="it-IT"/>
        </w:rPr>
        <w:t xml:space="preserve"> Zacango Zoo; Toluca, Mex. April 2013.</w:t>
      </w:r>
    </w:p>
    <w:p w14:paraId="5AB15CE8" w14:textId="77777777" w:rsidR="00450B3A" w:rsidRPr="00710DF5" w:rsidRDefault="00B637AC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Coordinator of the animal welfare department, </w:t>
      </w:r>
      <w:r>
        <w:rPr>
          <w:rFonts w:ascii="Avenir Next Regular" w:hAnsi="Avenir Next Regular"/>
          <w:sz w:val="20"/>
          <w:szCs w:val="20"/>
          <w:lang w:val="en-US"/>
        </w:rPr>
        <w:t xml:space="preserve"> </w:t>
      </w:r>
      <w:r>
        <w:rPr>
          <w:rFonts w:ascii="Avenir Next Regular" w:hAnsi="Avenir Next Regular"/>
          <w:sz w:val="20"/>
          <w:szCs w:val="20"/>
          <w:lang w:val="pt-PT"/>
        </w:rPr>
        <w:t>Africam Safari; Puebla, Mex. 2011-2013.</w:t>
      </w:r>
    </w:p>
    <w:p w14:paraId="614622B2" w14:textId="77777777" w:rsidR="00450B3A" w:rsidRDefault="00B637AC">
      <w:pPr>
        <w:pStyle w:val="Encabezamiento"/>
        <w:keepNext w:val="0"/>
        <w:spacing w:before="240" w:after="80"/>
        <w:ind w:left="283"/>
        <w:jc w:val="center"/>
        <w:outlineLvl w:val="9"/>
        <w:rPr>
          <w:rFonts w:ascii="Avenir Next Medium" w:eastAsia="Avenir Next Medium" w:hAnsi="Avenir Next Medium" w:cs="Avenir Next Medium"/>
          <w:b w:val="0"/>
          <w:bCs w:val="0"/>
          <w:caps/>
          <w:color w:val="594B3B"/>
          <w:spacing w:val="20"/>
          <w:sz w:val="20"/>
          <w:szCs w:val="20"/>
        </w:rPr>
      </w:pPr>
      <w:r>
        <w:rPr>
          <w:rFonts w:ascii="Avenir Next Medium" w:hAnsi="Avenir Next Medium"/>
          <w:b w:val="0"/>
          <w:bCs w:val="0"/>
          <w:caps/>
          <w:color w:val="594B3B"/>
          <w:spacing w:val="20"/>
          <w:sz w:val="20"/>
          <w:szCs w:val="20"/>
        </w:rPr>
        <w:t>Academic stays</w:t>
      </w:r>
    </w:p>
    <w:p w14:paraId="5AADEE83" w14:textId="3CC70568" w:rsidR="00450B3A" w:rsidRDefault="00B637AC">
      <w:pPr>
        <w:pStyle w:val="Cuerpo"/>
        <w:numPr>
          <w:ilvl w:val="0"/>
          <w:numId w:val="2"/>
        </w:numPr>
        <w:spacing w:after="180"/>
        <w:rPr>
          <w:rFonts w:ascii="Avenir Next Regular" w:eastAsia="Avenir Next Regular" w:hAnsi="Avenir Next Regular" w:cs="Avenir Next Regular"/>
          <w:sz w:val="20"/>
          <w:szCs w:val="20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Research stay. </w:t>
      </w:r>
      <w:r>
        <w:rPr>
          <w:rFonts w:ascii="Avenir Next Regular" w:hAnsi="Avenir Next Regular"/>
          <w:sz w:val="20"/>
          <w:szCs w:val="20"/>
          <w:lang w:val="en-US"/>
        </w:rPr>
        <w:t xml:space="preserve">African Elephant Department. Africam Safari; Puebla, Mex. October 2020 - Present. Research in collaboration with </w:t>
      </w:r>
      <w:r w:rsidR="00384640" w:rsidRPr="00384640">
        <w:rPr>
          <w:rFonts w:ascii="Avenir Next Regular" w:hAnsi="Avenir Next Regular"/>
          <w:sz w:val="20"/>
          <w:szCs w:val="20"/>
          <w:lang w:val="en-US"/>
        </w:rPr>
        <w:t>BVSc</w:t>
      </w:r>
      <w:r w:rsidR="00384640">
        <w:rPr>
          <w:rFonts w:ascii="Avenir Next Regular" w:hAnsi="Avenir Next Regular"/>
          <w:sz w:val="20"/>
          <w:szCs w:val="20"/>
          <w:lang w:val="en-US"/>
        </w:rPr>
        <w:t xml:space="preserve"> </w:t>
      </w:r>
      <w:r>
        <w:rPr>
          <w:rFonts w:ascii="Avenir Next Regular" w:hAnsi="Avenir Next Regular"/>
          <w:sz w:val="20"/>
          <w:szCs w:val="20"/>
          <w:lang w:val="en-US"/>
        </w:rPr>
        <w:t>Gerardo Mart</w:t>
      </w:r>
      <w:r>
        <w:rPr>
          <w:rFonts w:ascii="Avenir Next Regular" w:hAnsi="Avenir Next Regular"/>
          <w:sz w:val="20"/>
          <w:szCs w:val="20"/>
        </w:rPr>
        <w:t>í</w:t>
      </w:r>
      <w:r w:rsidRPr="00710DF5">
        <w:rPr>
          <w:rFonts w:ascii="Avenir Next Regular" w:hAnsi="Avenir Next Regular"/>
          <w:sz w:val="20"/>
          <w:szCs w:val="20"/>
        </w:rPr>
        <w:t>nez del Castillo.</w:t>
      </w:r>
      <w:r>
        <w:rPr>
          <w:rFonts w:ascii="Avenir Next Regular" w:hAnsi="Avenir Next Regular"/>
          <w:sz w:val="20"/>
          <w:szCs w:val="20"/>
          <w:lang w:val="en-US"/>
        </w:rPr>
        <w:t xml:space="preserve"> </w:t>
      </w:r>
    </w:p>
    <w:p w14:paraId="5DA40E5A" w14:textId="3A274604" w:rsidR="00450B3A" w:rsidRPr="00710DF5" w:rsidRDefault="00B637AC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Research stay</w:t>
      </w:r>
      <w:r>
        <w:rPr>
          <w:rFonts w:ascii="Avenir Next Regular" w:hAnsi="Avenir Next Regular"/>
          <w:sz w:val="20"/>
          <w:szCs w:val="20"/>
        </w:rPr>
        <w:t xml:space="preserve"> 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(Ph.D.).</w:t>
      </w:r>
      <w:r>
        <w:rPr>
          <w:rFonts w:ascii="Avenir Next Regular" w:hAnsi="Avenir Next Regular"/>
          <w:sz w:val="20"/>
          <w:szCs w:val="20"/>
          <w:lang w:val="en-US"/>
        </w:rPr>
        <w:t xml:space="preserve"> Comparative Cognition Laboratory, University of Manitoba; Winnipeg, Canada. (May - November 2019). Research in the laboratory of Dr. Debbie M. Kelly.</w:t>
      </w:r>
    </w:p>
    <w:p w14:paraId="79C768B6" w14:textId="2EFC5D78" w:rsidR="00450B3A" w:rsidRDefault="00B637AC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  <w:lang w:val="en-US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Research stay. </w:t>
      </w:r>
      <w:r>
        <w:rPr>
          <w:rFonts w:ascii="Avenir Next Regular" w:hAnsi="Avenir Next Regular"/>
          <w:sz w:val="20"/>
          <w:szCs w:val="20"/>
          <w:lang w:val="en-US"/>
        </w:rPr>
        <w:t xml:space="preserve">Department of Animal Welfare, Zacango Zoo; Toluca, Mex. February 2019. Research </w:t>
      </w:r>
      <w:r w:rsidR="00384640">
        <w:rPr>
          <w:rFonts w:ascii="Avenir Next Regular" w:hAnsi="Avenir Next Regular"/>
          <w:sz w:val="20"/>
          <w:szCs w:val="20"/>
          <w:lang w:val="en-US"/>
        </w:rPr>
        <w:t xml:space="preserve">in collaboration with </w:t>
      </w:r>
      <w:r w:rsidR="00384640" w:rsidRPr="00384640">
        <w:rPr>
          <w:rFonts w:ascii="Avenir Next Regular" w:hAnsi="Avenir Next Regular"/>
          <w:sz w:val="20"/>
          <w:szCs w:val="20"/>
          <w:lang w:val="en-US"/>
        </w:rPr>
        <w:t>BVSc</w:t>
      </w:r>
      <w:r w:rsidR="00384640">
        <w:rPr>
          <w:rFonts w:ascii="Avenir Next Regular" w:hAnsi="Avenir Next Regular"/>
          <w:sz w:val="20"/>
          <w:szCs w:val="20"/>
          <w:lang w:val="en-US"/>
        </w:rPr>
        <w:t xml:space="preserve"> </w:t>
      </w:r>
      <w:r>
        <w:rPr>
          <w:rFonts w:ascii="Avenir Next Regular" w:hAnsi="Avenir Next Regular"/>
          <w:sz w:val="20"/>
          <w:szCs w:val="20"/>
          <w:lang w:val="en-US"/>
        </w:rPr>
        <w:t>Carlos G</w:t>
      </w:r>
      <w:r w:rsidRPr="00710DF5">
        <w:rPr>
          <w:rFonts w:ascii="Avenir Next Regular" w:hAnsi="Avenir Next Regular"/>
          <w:sz w:val="20"/>
          <w:szCs w:val="20"/>
        </w:rPr>
        <w:t>ó</w:t>
      </w:r>
      <w:r>
        <w:rPr>
          <w:rFonts w:ascii="Avenir Next Regular" w:hAnsi="Avenir Next Regular"/>
          <w:sz w:val="20"/>
          <w:szCs w:val="20"/>
        </w:rPr>
        <w:t>mez Medina.</w:t>
      </w:r>
    </w:p>
    <w:p w14:paraId="5DB9D117" w14:textId="229A92E5" w:rsidR="00450B3A" w:rsidRPr="00710DF5" w:rsidRDefault="00B637AC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lastRenderedPageBreak/>
        <w:t>Research stay</w:t>
      </w:r>
      <w:r>
        <w:rPr>
          <w:rFonts w:ascii="Avenir Next Regular" w:hAnsi="Avenir Next Regular"/>
          <w:sz w:val="20"/>
          <w:szCs w:val="20"/>
        </w:rPr>
        <w:t xml:space="preserve"> 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(Masters)</w:t>
      </w:r>
      <w:r>
        <w:rPr>
          <w:rFonts w:ascii="Avenir Next Regular" w:hAnsi="Avenir Next Regular"/>
          <w:sz w:val="20"/>
          <w:szCs w:val="20"/>
          <w:lang w:val="en-US"/>
        </w:rPr>
        <w:t>. Animal Behavior Laboratory, Konrad Lorenz University Foundation; Bogot</w:t>
      </w:r>
      <w:r>
        <w:rPr>
          <w:rFonts w:ascii="Avenir Next Regular" w:hAnsi="Avenir Next Regular"/>
          <w:sz w:val="20"/>
          <w:szCs w:val="20"/>
        </w:rPr>
        <w:t>á</w:t>
      </w:r>
      <w:r>
        <w:rPr>
          <w:rFonts w:ascii="Avenir Next Regular" w:hAnsi="Avenir Next Regular"/>
          <w:sz w:val="20"/>
          <w:szCs w:val="20"/>
          <w:lang w:val="en-US"/>
        </w:rPr>
        <w:t>, Col. (February - March 2015). Research in the laboratory of Dr. Javier Leonardo Rico Rodriguez.</w:t>
      </w:r>
    </w:p>
    <w:p w14:paraId="3C9747E2" w14:textId="77777777" w:rsidR="00450B3A" w:rsidRDefault="00B637AC">
      <w:pPr>
        <w:pStyle w:val="Encabezamiento"/>
        <w:keepNext w:val="0"/>
        <w:spacing w:before="240" w:after="80"/>
        <w:ind w:left="283"/>
        <w:jc w:val="center"/>
        <w:outlineLvl w:val="9"/>
        <w:rPr>
          <w:rFonts w:ascii="Avenir Next Medium" w:eastAsia="Avenir Next Medium" w:hAnsi="Avenir Next Medium" w:cs="Avenir Next Medium"/>
          <w:b w:val="0"/>
          <w:bCs w:val="0"/>
          <w:caps/>
          <w:color w:val="594B3B"/>
          <w:spacing w:val="20"/>
          <w:sz w:val="20"/>
          <w:szCs w:val="20"/>
        </w:rPr>
      </w:pPr>
      <w:r>
        <w:rPr>
          <w:rFonts w:ascii="Avenir Next Medium" w:hAnsi="Avenir Next Medium"/>
          <w:b w:val="0"/>
          <w:bCs w:val="0"/>
          <w:caps/>
          <w:color w:val="594B3B"/>
          <w:spacing w:val="20"/>
          <w:sz w:val="20"/>
          <w:szCs w:val="20"/>
          <w:lang w:val="es-ES_tradnl"/>
        </w:rPr>
        <w:t>s</w:t>
      </w:r>
      <w:r>
        <w:rPr>
          <w:rFonts w:ascii="Avenir Next Medium" w:hAnsi="Avenir Next Medium"/>
          <w:b w:val="0"/>
          <w:bCs w:val="0"/>
          <w:caps/>
          <w:color w:val="594B3B"/>
          <w:spacing w:val="20"/>
          <w:sz w:val="20"/>
          <w:szCs w:val="20"/>
        </w:rPr>
        <w:t>cholarships</w:t>
      </w:r>
    </w:p>
    <w:p w14:paraId="12AD6B7E" w14:textId="580867DD" w:rsidR="00450B3A" w:rsidRDefault="00384640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  <w:lang w:val="en-US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>S</w:t>
      </w:r>
      <w:r w:rsidRPr="00384640">
        <w:rPr>
          <w:rStyle w:val="Ninguno"/>
          <w:rFonts w:ascii="Avenir Next Regular" w:hAnsi="Avenir Next Regular"/>
          <w:b/>
          <w:bCs/>
          <w:sz w:val="20"/>
          <w:szCs w:val="20"/>
        </w:rPr>
        <w:t>cholarship</w:t>
      </w:r>
      <w:r>
        <w:rPr>
          <w:rFonts w:ascii="Avenir Next Regular" w:hAnsi="Avenir Next Regular"/>
          <w:sz w:val="20"/>
          <w:szCs w:val="20"/>
          <w:lang w:val="en-US"/>
        </w:rPr>
        <w:t xml:space="preserve"> </w:t>
      </w:r>
      <w:r w:rsidRPr="00384640">
        <w:rPr>
          <w:rStyle w:val="Ninguno"/>
          <w:rFonts w:ascii="Avenir Next Regular" w:hAnsi="Avenir Next Regular"/>
          <w:sz w:val="20"/>
          <w:szCs w:val="20"/>
        </w:rPr>
        <w:t xml:space="preserve">awarded </w:t>
      </w:r>
      <w:r>
        <w:rPr>
          <w:rStyle w:val="Ninguno"/>
          <w:rFonts w:ascii="Avenir Next Regular" w:hAnsi="Avenir Next Regular"/>
          <w:sz w:val="20"/>
          <w:szCs w:val="20"/>
        </w:rPr>
        <w:t xml:space="preserve">by </w:t>
      </w:r>
      <w:r w:rsidRPr="00384640">
        <w:rPr>
          <w:rStyle w:val="Ninguno"/>
          <w:rFonts w:ascii="Avenir Next Regular" w:hAnsi="Avenir Next Regular"/>
          <w:sz w:val="20"/>
          <w:szCs w:val="20"/>
        </w:rPr>
        <w:t xml:space="preserve">The National Council of Science and Technology (Mexico) </w:t>
      </w:r>
      <w:r w:rsidR="00B637AC">
        <w:rPr>
          <w:rFonts w:ascii="Avenir Next Regular" w:hAnsi="Avenir Next Regular"/>
          <w:sz w:val="20"/>
          <w:szCs w:val="20"/>
          <w:lang w:val="en-US"/>
        </w:rPr>
        <w:t>to carry out a research stay abroad (Call 291276 CVU 592580). May 15 to November 15, 2019.</w:t>
      </w:r>
    </w:p>
    <w:p w14:paraId="220171B4" w14:textId="78399BB5" w:rsidR="00450B3A" w:rsidRDefault="00384640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  <w:lang w:val="en-US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>S</w:t>
      </w:r>
      <w:r w:rsidRPr="00384640">
        <w:rPr>
          <w:rStyle w:val="Ninguno"/>
          <w:rFonts w:ascii="Avenir Next Regular" w:hAnsi="Avenir Next Regular"/>
          <w:b/>
          <w:bCs/>
          <w:sz w:val="20"/>
          <w:szCs w:val="20"/>
        </w:rPr>
        <w:t>cholarship</w:t>
      </w:r>
      <w:r>
        <w:rPr>
          <w:rFonts w:ascii="Avenir Next Regular" w:hAnsi="Avenir Next Regular"/>
          <w:sz w:val="20"/>
          <w:szCs w:val="20"/>
          <w:lang w:val="en-US"/>
        </w:rPr>
        <w:t xml:space="preserve"> </w:t>
      </w:r>
      <w:r w:rsidRPr="00384640">
        <w:rPr>
          <w:rStyle w:val="Ninguno"/>
          <w:rFonts w:ascii="Avenir Next Regular" w:hAnsi="Avenir Next Regular"/>
          <w:sz w:val="20"/>
          <w:szCs w:val="20"/>
        </w:rPr>
        <w:t xml:space="preserve">awarded </w:t>
      </w:r>
      <w:r>
        <w:rPr>
          <w:rStyle w:val="Ninguno"/>
          <w:rFonts w:ascii="Avenir Next Regular" w:hAnsi="Avenir Next Regular"/>
          <w:sz w:val="20"/>
          <w:szCs w:val="20"/>
        </w:rPr>
        <w:t xml:space="preserve">by </w:t>
      </w:r>
      <w:r w:rsidRPr="00384640">
        <w:rPr>
          <w:rStyle w:val="Ninguno"/>
          <w:rFonts w:ascii="Avenir Next Regular" w:hAnsi="Avenir Next Regular"/>
          <w:sz w:val="20"/>
          <w:szCs w:val="20"/>
        </w:rPr>
        <w:t xml:space="preserve">The National Council of Science and Technology (Mexico) </w:t>
      </w:r>
      <w:r>
        <w:rPr>
          <w:rFonts w:ascii="Avenir Next Regular" w:hAnsi="Avenir Next Regular"/>
          <w:sz w:val="20"/>
          <w:szCs w:val="20"/>
          <w:lang w:val="en-US"/>
        </w:rPr>
        <w:t xml:space="preserve">to </w:t>
      </w:r>
      <w:r w:rsidR="00B637AC">
        <w:rPr>
          <w:rFonts w:ascii="Avenir Next Regular" w:hAnsi="Avenir Next Regular"/>
          <w:sz w:val="20"/>
          <w:szCs w:val="20"/>
          <w:lang w:val="en-US"/>
        </w:rPr>
        <w:t xml:space="preserve">carry out </w:t>
      </w:r>
      <w:r>
        <w:rPr>
          <w:rFonts w:ascii="Avenir Next Regular" w:hAnsi="Avenir Next Regular"/>
          <w:sz w:val="20"/>
          <w:szCs w:val="20"/>
          <w:lang w:val="en-US"/>
        </w:rPr>
        <w:t xml:space="preserve">my Ph.D. </w:t>
      </w:r>
      <w:r w:rsidR="00B637AC">
        <w:rPr>
          <w:rFonts w:ascii="Avenir Next Regular" w:hAnsi="Avenir Next Regular"/>
          <w:sz w:val="20"/>
          <w:szCs w:val="20"/>
          <w:lang w:val="en-US"/>
        </w:rPr>
        <w:t>studies (Call 291236 CVU 592580). September 28, 2017</w:t>
      </w:r>
      <w:r>
        <w:rPr>
          <w:rFonts w:ascii="Avenir Next Regular" w:hAnsi="Avenir Next Regular"/>
          <w:sz w:val="20"/>
          <w:szCs w:val="20"/>
          <w:lang w:val="en-US"/>
        </w:rPr>
        <w:t>,</w:t>
      </w:r>
      <w:r w:rsidR="00B637AC">
        <w:rPr>
          <w:rFonts w:ascii="Avenir Next Regular" w:hAnsi="Avenir Next Regular"/>
          <w:sz w:val="20"/>
          <w:szCs w:val="20"/>
          <w:lang w:val="en-US"/>
        </w:rPr>
        <w:t xml:space="preserve"> to September 28, 2020.</w:t>
      </w:r>
    </w:p>
    <w:p w14:paraId="2C73D152" w14:textId="3BDD44CD" w:rsidR="00450B3A" w:rsidRDefault="00384640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  <w:lang w:val="en-US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>S</w:t>
      </w:r>
      <w:r w:rsidRPr="00384640">
        <w:rPr>
          <w:rStyle w:val="Ninguno"/>
          <w:rFonts w:ascii="Avenir Next Regular" w:hAnsi="Avenir Next Regular"/>
          <w:b/>
          <w:bCs/>
          <w:sz w:val="20"/>
          <w:szCs w:val="20"/>
        </w:rPr>
        <w:t>cholarship</w:t>
      </w:r>
      <w:r>
        <w:rPr>
          <w:rFonts w:ascii="Avenir Next Regular" w:hAnsi="Avenir Next Regular"/>
          <w:sz w:val="20"/>
          <w:szCs w:val="20"/>
          <w:lang w:val="en-US"/>
        </w:rPr>
        <w:t xml:space="preserve"> </w:t>
      </w:r>
      <w:r w:rsidRPr="00384640">
        <w:rPr>
          <w:rStyle w:val="Ninguno"/>
          <w:rFonts w:ascii="Avenir Next Regular" w:hAnsi="Avenir Next Regular"/>
          <w:sz w:val="20"/>
          <w:szCs w:val="20"/>
        </w:rPr>
        <w:t xml:space="preserve">awarded </w:t>
      </w:r>
      <w:r>
        <w:rPr>
          <w:rStyle w:val="Ninguno"/>
          <w:rFonts w:ascii="Avenir Next Regular" w:hAnsi="Avenir Next Regular"/>
          <w:sz w:val="20"/>
          <w:szCs w:val="20"/>
        </w:rPr>
        <w:t xml:space="preserve">by </w:t>
      </w:r>
      <w:r w:rsidRPr="00384640">
        <w:rPr>
          <w:rStyle w:val="Ninguno"/>
          <w:rFonts w:ascii="Avenir Next Regular" w:hAnsi="Avenir Next Regular"/>
          <w:sz w:val="20"/>
          <w:szCs w:val="20"/>
        </w:rPr>
        <w:t xml:space="preserve">The National Council of Science and Technology (Mexico) </w:t>
      </w:r>
      <w:r>
        <w:rPr>
          <w:rFonts w:ascii="Avenir Next Regular" w:hAnsi="Avenir Next Regular"/>
          <w:sz w:val="20"/>
          <w:szCs w:val="20"/>
          <w:lang w:val="en-US"/>
        </w:rPr>
        <w:t xml:space="preserve">to </w:t>
      </w:r>
      <w:r w:rsidR="00B637AC">
        <w:rPr>
          <w:rFonts w:ascii="Avenir Next Regular" w:hAnsi="Avenir Next Regular"/>
          <w:sz w:val="20"/>
          <w:szCs w:val="20"/>
          <w:lang w:val="en-US"/>
        </w:rPr>
        <w:t>carry out a research stay abroad (Call 290936 CVU 592580). February 20, 2015</w:t>
      </w:r>
      <w:r>
        <w:rPr>
          <w:rFonts w:ascii="Avenir Next Regular" w:hAnsi="Avenir Next Regular"/>
          <w:sz w:val="20"/>
          <w:szCs w:val="20"/>
          <w:lang w:val="en-US"/>
        </w:rPr>
        <w:t>,</w:t>
      </w:r>
      <w:r w:rsidR="00B637AC">
        <w:rPr>
          <w:rFonts w:ascii="Avenir Next Regular" w:hAnsi="Avenir Next Regular"/>
          <w:sz w:val="20"/>
          <w:szCs w:val="20"/>
          <w:lang w:val="en-US"/>
        </w:rPr>
        <w:t xml:space="preserve"> to March 20, 2015.</w:t>
      </w:r>
    </w:p>
    <w:p w14:paraId="723202D7" w14:textId="494D1D94" w:rsidR="00450B3A" w:rsidRDefault="00384640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  <w:lang w:val="en-US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>S</w:t>
      </w:r>
      <w:r w:rsidRPr="00384640">
        <w:rPr>
          <w:rStyle w:val="Ninguno"/>
          <w:rFonts w:ascii="Avenir Next Regular" w:hAnsi="Avenir Next Regular"/>
          <w:b/>
          <w:bCs/>
          <w:sz w:val="20"/>
          <w:szCs w:val="20"/>
        </w:rPr>
        <w:t>cholarship</w:t>
      </w:r>
      <w:r>
        <w:rPr>
          <w:rFonts w:ascii="Avenir Next Regular" w:hAnsi="Avenir Next Regular"/>
          <w:sz w:val="20"/>
          <w:szCs w:val="20"/>
          <w:lang w:val="en-US"/>
        </w:rPr>
        <w:t xml:space="preserve"> </w:t>
      </w:r>
      <w:r w:rsidRPr="00384640">
        <w:rPr>
          <w:rStyle w:val="Ninguno"/>
          <w:rFonts w:ascii="Avenir Next Regular" w:hAnsi="Avenir Next Regular"/>
          <w:sz w:val="20"/>
          <w:szCs w:val="20"/>
        </w:rPr>
        <w:t xml:space="preserve">awarded </w:t>
      </w:r>
      <w:r>
        <w:rPr>
          <w:rStyle w:val="Ninguno"/>
          <w:rFonts w:ascii="Avenir Next Regular" w:hAnsi="Avenir Next Regular"/>
          <w:sz w:val="20"/>
          <w:szCs w:val="20"/>
        </w:rPr>
        <w:t xml:space="preserve">by </w:t>
      </w:r>
      <w:r w:rsidRPr="00384640">
        <w:rPr>
          <w:rStyle w:val="Ninguno"/>
          <w:rFonts w:ascii="Avenir Next Regular" w:hAnsi="Avenir Next Regular"/>
          <w:sz w:val="20"/>
          <w:szCs w:val="20"/>
        </w:rPr>
        <w:t xml:space="preserve">The National Council of Science and Technology (Mexico) </w:t>
      </w:r>
      <w:r>
        <w:rPr>
          <w:rFonts w:ascii="Avenir Next Regular" w:hAnsi="Avenir Next Regular"/>
          <w:sz w:val="20"/>
          <w:szCs w:val="20"/>
          <w:lang w:val="en-US"/>
        </w:rPr>
        <w:t xml:space="preserve">to </w:t>
      </w:r>
      <w:r w:rsidR="00B637AC">
        <w:rPr>
          <w:rFonts w:ascii="Avenir Next Regular" w:hAnsi="Avenir Next Regular"/>
          <w:sz w:val="20"/>
          <w:szCs w:val="20"/>
          <w:lang w:val="en-US"/>
        </w:rPr>
        <w:t>carry out</w:t>
      </w:r>
      <w:r>
        <w:rPr>
          <w:rFonts w:ascii="Avenir Next Regular" w:hAnsi="Avenir Next Regular"/>
          <w:sz w:val="20"/>
          <w:szCs w:val="20"/>
          <w:lang w:val="en-US"/>
        </w:rPr>
        <w:t xml:space="preserve"> my M</w:t>
      </w:r>
      <w:r w:rsidR="00B637AC">
        <w:rPr>
          <w:rFonts w:ascii="Avenir Next Regular" w:hAnsi="Avenir Next Regular"/>
          <w:sz w:val="20"/>
          <w:szCs w:val="20"/>
          <w:lang w:val="en-US"/>
        </w:rPr>
        <w:t>aster</w:t>
      </w:r>
      <w:r>
        <w:rPr>
          <w:rFonts w:ascii="Avenir Next Regular" w:hAnsi="Avenir Next Regular"/>
          <w:sz w:val="20"/>
          <w:szCs w:val="20"/>
          <w:lang w:val="en-US"/>
        </w:rPr>
        <w:t>'</w:t>
      </w:r>
      <w:r w:rsidR="00B637AC">
        <w:rPr>
          <w:rFonts w:ascii="Avenir Next Regular" w:hAnsi="Avenir Next Regular"/>
          <w:sz w:val="20"/>
          <w:szCs w:val="20"/>
          <w:lang w:val="en-US"/>
        </w:rPr>
        <w:t>s studies (Call 290840 CVU 592580). January 29, 2014</w:t>
      </w:r>
      <w:r>
        <w:rPr>
          <w:rFonts w:ascii="Avenir Next Regular" w:hAnsi="Avenir Next Regular"/>
          <w:sz w:val="20"/>
          <w:szCs w:val="20"/>
          <w:lang w:val="en-US"/>
        </w:rPr>
        <w:t>,</w:t>
      </w:r>
      <w:r w:rsidR="00B637AC">
        <w:rPr>
          <w:rFonts w:ascii="Avenir Next Regular" w:hAnsi="Avenir Next Regular"/>
          <w:sz w:val="20"/>
          <w:szCs w:val="20"/>
          <w:lang w:val="en-US"/>
        </w:rPr>
        <w:t xml:space="preserve"> to January 29, 2016.</w:t>
      </w:r>
    </w:p>
    <w:p w14:paraId="03A3D9F6" w14:textId="153C6F53" w:rsidR="00450B3A" w:rsidRDefault="00B637AC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  <w:lang w:val="es-ES_tradnl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Scholarship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 a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warded by the Jacksonville Zoo &amp; Gardens New World Conservation Training Scholarship in collaboration with the Zoo Conservation Outreach Group to attend the Association of Zoos and Aquariums Principles of Program Animal Management (West Virginia; USA) course. </w:t>
      </w:r>
      <w:r>
        <w:rPr>
          <w:rStyle w:val="Ninguno"/>
          <w:rFonts w:ascii="Avenir Next Regular" w:hAnsi="Avenir Next Regular"/>
          <w:sz w:val="20"/>
          <w:szCs w:val="20"/>
          <w:lang w:val="es-ES_tradnl"/>
        </w:rPr>
        <w:t>November 14 to 19, 2011.</w:t>
      </w:r>
    </w:p>
    <w:p w14:paraId="3FED5C8D" w14:textId="77777777" w:rsidR="00450B3A" w:rsidRDefault="00B637AC">
      <w:pPr>
        <w:pStyle w:val="Encabezamiento"/>
        <w:keepNext w:val="0"/>
        <w:spacing w:before="240" w:after="80"/>
        <w:ind w:left="283"/>
        <w:jc w:val="center"/>
        <w:outlineLvl w:val="9"/>
        <w:rPr>
          <w:rFonts w:ascii="Avenir Next Medium" w:eastAsia="Avenir Next Medium" w:hAnsi="Avenir Next Medium" w:cs="Avenir Next Medium"/>
          <w:b w:val="0"/>
          <w:bCs w:val="0"/>
          <w:caps/>
          <w:color w:val="594B3B"/>
          <w:spacing w:val="20"/>
          <w:sz w:val="20"/>
          <w:szCs w:val="20"/>
        </w:rPr>
      </w:pPr>
      <w:r>
        <w:rPr>
          <w:rFonts w:ascii="Avenir Next Medium" w:hAnsi="Avenir Next Medium"/>
          <w:b w:val="0"/>
          <w:bCs w:val="0"/>
          <w:caps/>
          <w:color w:val="594B3B"/>
          <w:spacing w:val="20"/>
          <w:sz w:val="20"/>
          <w:szCs w:val="20"/>
          <w:lang w:val="es-ES_tradnl"/>
        </w:rPr>
        <w:t>Publica</w:t>
      </w:r>
      <w:r>
        <w:rPr>
          <w:rFonts w:ascii="Avenir Next Medium" w:hAnsi="Avenir Next Medium"/>
          <w:b w:val="0"/>
          <w:bCs w:val="0"/>
          <w:caps/>
          <w:color w:val="594B3B"/>
          <w:spacing w:val="20"/>
          <w:sz w:val="20"/>
          <w:szCs w:val="20"/>
        </w:rPr>
        <w:t>t</w:t>
      </w:r>
      <w:r>
        <w:rPr>
          <w:rFonts w:ascii="Avenir Next Medium" w:hAnsi="Avenir Next Medium"/>
          <w:b w:val="0"/>
          <w:bCs w:val="0"/>
          <w:caps/>
          <w:color w:val="594B3B"/>
          <w:spacing w:val="20"/>
          <w:sz w:val="20"/>
          <w:szCs w:val="20"/>
          <w:lang w:val="es-ES_tradnl"/>
        </w:rPr>
        <w:t xml:space="preserve">ions </w:t>
      </w:r>
    </w:p>
    <w:p w14:paraId="1004712E" w14:textId="1F813021" w:rsidR="00450B3A" w:rsidRDefault="00B637AC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  <w:lang w:val="en-US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Research article. </w:t>
      </w:r>
      <w:r>
        <w:rPr>
          <w:rFonts w:ascii="Avenir Next Regular" w:hAnsi="Avenir Next Regular"/>
          <w:sz w:val="20"/>
          <w:szCs w:val="20"/>
          <w:lang w:val="fr-FR"/>
        </w:rPr>
        <w:t xml:space="preserve">Harvie, H., </w:t>
      </w:r>
      <w:r>
        <w:rPr>
          <w:rStyle w:val="Ninguno"/>
          <w:rFonts w:ascii="Avenir Next Regular" w:hAnsi="Avenir Next Regular"/>
          <w:b/>
          <w:bCs/>
          <w:sz w:val="20"/>
          <w:szCs w:val="20"/>
          <w:lang w:val="pt-PT"/>
        </w:rPr>
        <w:t>Rodrigo, A.</w:t>
      </w:r>
      <w:r>
        <w:rPr>
          <w:rFonts w:ascii="Avenir Next Regular" w:hAnsi="Avenir Next Regular"/>
          <w:sz w:val="20"/>
          <w:szCs w:val="20"/>
          <w:lang w:val="en-US"/>
        </w:rPr>
        <w:t xml:space="preserve">, Briggs, C., Thiessen, S. &amp; Kelly, D.M. (2021). </w:t>
      </w:r>
      <w:r w:rsidR="00384640" w:rsidRPr="00384640">
        <w:rPr>
          <w:rFonts w:ascii="Avenir Next Regular" w:hAnsi="Avenir Next Regular"/>
          <w:sz w:val="20"/>
          <w:szCs w:val="20"/>
          <w:lang w:val="en-US"/>
        </w:rPr>
        <w:t>Does stress run through the leash? An examination of stress transmission between owners and dogs during a walk. Anim Cogn 24, 239–250 (2021). https://doi-org.uml.idm.oclc.org/10.1007/s10071-020-01460-6</w:t>
      </w:r>
    </w:p>
    <w:p w14:paraId="7320CDF5" w14:textId="2274DA2C" w:rsidR="00384640" w:rsidRPr="00384640" w:rsidRDefault="00B637AC" w:rsidP="00384640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  <w:lang w:val="en-US"/>
        </w:rPr>
      </w:pPr>
      <w:r w:rsidRPr="00384640">
        <w:rPr>
          <w:rStyle w:val="Ninguno"/>
          <w:rFonts w:ascii="Avenir Next Regular" w:hAnsi="Avenir Next Regular"/>
          <w:b/>
          <w:bCs/>
          <w:sz w:val="20"/>
          <w:szCs w:val="20"/>
          <w:lang w:val="es-419"/>
        </w:rPr>
        <w:t xml:space="preserve">Research article. </w:t>
      </w:r>
      <w:r w:rsidRPr="00384640">
        <w:rPr>
          <w:rFonts w:ascii="Avenir Next Regular" w:hAnsi="Avenir Next Regular"/>
          <w:sz w:val="20"/>
          <w:szCs w:val="20"/>
          <w:lang w:val="es-ES_tradnl"/>
        </w:rPr>
        <w:t>Mej</w:t>
      </w:r>
      <w:r w:rsidRPr="00384640">
        <w:rPr>
          <w:rFonts w:ascii="Avenir Next Regular" w:hAnsi="Avenir Next Regular"/>
          <w:sz w:val="20"/>
          <w:szCs w:val="20"/>
          <w:lang w:val="es-419"/>
        </w:rPr>
        <w:t xml:space="preserve">ía, D., </w:t>
      </w:r>
      <w:r w:rsidRPr="00384640">
        <w:rPr>
          <w:rStyle w:val="Ninguno"/>
          <w:rFonts w:ascii="Avenir Next Regular" w:hAnsi="Avenir Next Regular"/>
          <w:b/>
          <w:bCs/>
          <w:sz w:val="20"/>
          <w:szCs w:val="20"/>
          <w:lang w:val="es-419"/>
        </w:rPr>
        <w:t>Rodrigo, A.</w:t>
      </w:r>
      <w:r w:rsidRPr="00384640">
        <w:rPr>
          <w:rFonts w:ascii="Avenir Next Regular" w:hAnsi="Avenir Next Regular"/>
          <w:sz w:val="20"/>
          <w:szCs w:val="20"/>
          <w:lang w:val="es-419"/>
        </w:rPr>
        <w:t xml:space="preserve">, Avila-Chauvet, L., &amp; Bonin, L. (2021). </w:t>
      </w:r>
      <w:r w:rsidRPr="00384640">
        <w:rPr>
          <w:rFonts w:ascii="Avenir Next Regular" w:hAnsi="Avenir Next Regular"/>
          <w:sz w:val="20"/>
          <w:szCs w:val="20"/>
          <w:lang w:val="en-US"/>
        </w:rPr>
        <w:t>Drug use as a coping style to social isolation by COVID-19 pandemic and its effects on the adherence to safety guidelines in Mexico. Revista I</w:t>
      </w:r>
      <w:r w:rsidRPr="00384640">
        <w:rPr>
          <w:rFonts w:ascii="Avenir Next Regular" w:hAnsi="Avenir Next Regular"/>
          <w:sz w:val="20"/>
          <w:szCs w:val="20"/>
        </w:rPr>
        <w:t>nte</w:t>
      </w:r>
      <w:r w:rsidRPr="00384640">
        <w:rPr>
          <w:rFonts w:ascii="Avenir Next Regular" w:hAnsi="Avenir Next Regular"/>
          <w:sz w:val="20"/>
          <w:szCs w:val="20"/>
          <w:lang w:val="en-US"/>
        </w:rPr>
        <w:t>r</w:t>
      </w:r>
      <w:r w:rsidRPr="00384640">
        <w:rPr>
          <w:rFonts w:ascii="Avenir Next Regular" w:hAnsi="Avenir Next Regular"/>
          <w:sz w:val="20"/>
          <w:szCs w:val="20"/>
          <w:lang w:val="pt-PT"/>
        </w:rPr>
        <w:t xml:space="preserve">nacional de </w:t>
      </w:r>
      <w:r w:rsidRPr="00384640">
        <w:rPr>
          <w:rFonts w:ascii="Avenir Next Regular" w:hAnsi="Avenir Next Regular"/>
          <w:sz w:val="20"/>
          <w:szCs w:val="20"/>
          <w:lang w:val="en-US"/>
        </w:rPr>
        <w:t>I</w:t>
      </w:r>
      <w:r w:rsidRPr="00384640">
        <w:rPr>
          <w:rFonts w:ascii="Avenir Next Regular" w:hAnsi="Avenir Next Regular"/>
          <w:sz w:val="20"/>
          <w:szCs w:val="20"/>
          <w:lang w:val="es-ES_tradnl"/>
        </w:rPr>
        <w:t>nvestigació</w:t>
      </w:r>
      <w:r w:rsidRPr="00384640">
        <w:rPr>
          <w:rFonts w:ascii="Avenir Next Regular" w:hAnsi="Avenir Next Regular"/>
          <w:sz w:val="20"/>
          <w:szCs w:val="20"/>
          <w:lang w:val="nl-NL"/>
        </w:rPr>
        <w:t xml:space="preserve">n en </w:t>
      </w:r>
      <w:r w:rsidRPr="00384640">
        <w:rPr>
          <w:rFonts w:ascii="Avenir Next Regular" w:hAnsi="Avenir Next Regular"/>
          <w:sz w:val="20"/>
          <w:szCs w:val="20"/>
          <w:lang w:val="en-US"/>
        </w:rPr>
        <w:t>A</w:t>
      </w:r>
      <w:r w:rsidRPr="00384640">
        <w:rPr>
          <w:rFonts w:ascii="Avenir Next Regular" w:hAnsi="Avenir Next Regular"/>
          <w:sz w:val="20"/>
          <w:szCs w:val="20"/>
          <w:lang w:val="es-ES_tradnl"/>
        </w:rPr>
        <w:t xml:space="preserve">dicciones, </w:t>
      </w:r>
      <w:r w:rsidR="00384640" w:rsidRPr="00384640">
        <w:rPr>
          <w:rFonts w:ascii="Avenir Next Regular" w:hAnsi="Avenir Next Regular"/>
          <w:sz w:val="20"/>
          <w:szCs w:val="20"/>
          <w:lang w:val="es-ES_tradnl"/>
        </w:rPr>
        <w:t>7(1), 25-32.</w:t>
      </w:r>
      <w:r w:rsidR="00384640">
        <w:rPr>
          <w:rFonts w:ascii="Avenir Next Regular" w:hAnsi="Avenir Next Regular"/>
          <w:sz w:val="20"/>
          <w:szCs w:val="20"/>
          <w:lang w:val="es-ES_tradnl"/>
        </w:rPr>
        <w:t xml:space="preserve"> </w:t>
      </w:r>
      <w:hyperlink r:id="rId8" w:history="1">
        <w:r w:rsidR="00384640" w:rsidRPr="008D5121">
          <w:rPr>
            <w:rStyle w:val="Hyperlink"/>
            <w:rFonts w:ascii="Avenir Next Regular" w:hAnsi="Avenir Next Regular"/>
            <w:sz w:val="20"/>
            <w:szCs w:val="20"/>
            <w:lang w:val="es-ES_tradnl"/>
          </w:rPr>
          <w:t>https://doi.org/10.28931/riiad.2021.1.04</w:t>
        </w:r>
      </w:hyperlink>
    </w:p>
    <w:p w14:paraId="05721FAE" w14:textId="0358722D" w:rsidR="00450B3A" w:rsidRPr="00384640" w:rsidRDefault="00B637AC" w:rsidP="00384640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  <w:lang w:val="en-US"/>
        </w:rPr>
      </w:pPr>
      <w:r w:rsidRPr="00384640">
        <w:rPr>
          <w:rStyle w:val="Ninguno"/>
          <w:rFonts w:ascii="Avenir Next Regular" w:hAnsi="Avenir Next Regular"/>
          <w:b/>
          <w:bCs/>
          <w:sz w:val="20"/>
          <w:szCs w:val="20"/>
        </w:rPr>
        <w:t>Master</w:t>
      </w:r>
      <w:r w:rsidR="00384640" w:rsidRPr="00384640">
        <w:rPr>
          <w:rStyle w:val="Ninguno"/>
          <w:rFonts w:ascii="Avenir Next Regular" w:hAnsi="Avenir Next Regular"/>
          <w:b/>
          <w:bCs/>
          <w:sz w:val="20"/>
          <w:szCs w:val="20"/>
        </w:rPr>
        <w:t>'</w:t>
      </w:r>
      <w:r w:rsidRPr="00384640">
        <w:rPr>
          <w:rStyle w:val="Ninguno"/>
          <w:rFonts w:ascii="Avenir Next Regular" w:hAnsi="Avenir Next Regular"/>
          <w:b/>
          <w:bCs/>
          <w:sz w:val="20"/>
          <w:szCs w:val="20"/>
        </w:rPr>
        <w:t>s Thesis. Rodrigo, A.</w:t>
      </w:r>
      <w:r w:rsidRPr="00384640">
        <w:rPr>
          <w:rFonts w:ascii="Avenir Next Regular" w:hAnsi="Avenir Next Regular"/>
          <w:sz w:val="20"/>
          <w:szCs w:val="20"/>
          <w:lang w:val="en-US"/>
        </w:rPr>
        <w:t xml:space="preserve"> (July 2017) Effects of environmental enrichment in the negative successive operant contrast. Center for Studies and Research in Behavior, University of Guadalajara. DOI 10.13140 / RG.2.2.14830.92487.</w:t>
      </w:r>
    </w:p>
    <w:p w14:paraId="06360A4A" w14:textId="77777777" w:rsidR="00450B3A" w:rsidRDefault="00B637AC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  <w:lang w:val="en-US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s-419"/>
        </w:rPr>
        <w:t xml:space="preserve">Long abstract. </w:t>
      </w:r>
      <w:r w:rsidRPr="00710DF5">
        <w:rPr>
          <w:rFonts w:ascii="Avenir Next Regular" w:hAnsi="Avenir Next Regular"/>
          <w:sz w:val="20"/>
          <w:szCs w:val="20"/>
          <w:lang w:val="es-419"/>
        </w:rPr>
        <w:t>Barr</w:t>
      </w:r>
      <w:r>
        <w:rPr>
          <w:rFonts w:ascii="Avenir Next Regular" w:hAnsi="Avenir Next Regular"/>
          <w:sz w:val="20"/>
          <w:szCs w:val="20"/>
          <w:lang w:val="es-ES_tradnl"/>
        </w:rPr>
        <w:t>ó</w:t>
      </w:r>
      <w:r w:rsidRPr="00710DF5">
        <w:rPr>
          <w:rFonts w:ascii="Avenir Next Regular" w:hAnsi="Avenir Next Regular"/>
          <w:sz w:val="20"/>
          <w:szCs w:val="20"/>
          <w:lang w:val="es-419"/>
        </w:rPr>
        <w:t xml:space="preserve">n-Cruz, E., Avila-Chauvet, L., </w:t>
      </w:r>
      <w:r>
        <w:rPr>
          <w:rStyle w:val="Ninguno"/>
          <w:rFonts w:ascii="Avenir Next Regular" w:hAnsi="Avenir Next Regular"/>
          <w:b/>
          <w:bCs/>
          <w:sz w:val="20"/>
          <w:szCs w:val="20"/>
          <w:lang w:val="pt-PT"/>
        </w:rPr>
        <w:t>Rodrigo, A.</w:t>
      </w:r>
      <w:r>
        <w:rPr>
          <w:rFonts w:ascii="Avenir Next Regular" w:hAnsi="Avenir Next Regular"/>
          <w:sz w:val="20"/>
          <w:szCs w:val="20"/>
          <w:lang w:val="it-IT"/>
        </w:rPr>
        <w:t xml:space="preserve"> &amp; Garc</w:t>
      </w:r>
      <w:r w:rsidRPr="00710DF5">
        <w:rPr>
          <w:rFonts w:ascii="Avenir Next Regular" w:hAnsi="Avenir Next Regular"/>
          <w:sz w:val="20"/>
          <w:szCs w:val="20"/>
          <w:lang w:val="es-419"/>
        </w:rPr>
        <w:t xml:space="preserve">ía-Leal, O. (2016). </w:t>
      </w:r>
      <w:r>
        <w:rPr>
          <w:rFonts w:ascii="Avenir Next Regular" w:hAnsi="Avenir Next Regular"/>
          <w:sz w:val="20"/>
          <w:szCs w:val="20"/>
          <w:lang w:val="en-US"/>
        </w:rPr>
        <w:t>Sub-optimal choice in rats and the influence of environmental enrichment on choice tasks. In Padilla, M.A (Ed.), Research in Basic and Applied Psychology: Advances and Perspectives (pp.16-22). Mexico: Autonomous University of San Luis Potosi. Research in Basic and Applied Psychology: Advances and Prospects: Mexico: UASLP.</w:t>
      </w:r>
    </w:p>
    <w:p w14:paraId="62357593" w14:textId="77777777" w:rsidR="00450B3A" w:rsidRDefault="00B637AC">
      <w:pPr>
        <w:pStyle w:val="Encabezamiento"/>
        <w:keepNext w:val="0"/>
        <w:spacing w:before="240" w:after="80"/>
        <w:ind w:left="283"/>
        <w:jc w:val="center"/>
        <w:outlineLvl w:val="9"/>
        <w:rPr>
          <w:rFonts w:ascii="Avenir Next Medium" w:eastAsia="Avenir Next Medium" w:hAnsi="Avenir Next Medium" w:cs="Avenir Next Medium"/>
          <w:b w:val="0"/>
          <w:bCs w:val="0"/>
          <w:caps/>
          <w:color w:val="594B3B"/>
          <w:spacing w:val="20"/>
          <w:sz w:val="20"/>
          <w:szCs w:val="20"/>
        </w:rPr>
      </w:pPr>
      <w:r>
        <w:rPr>
          <w:rStyle w:val="Ninguno"/>
          <w:rFonts w:ascii="Avenir Next Medium" w:hAnsi="Avenir Next Medium"/>
          <w:b w:val="0"/>
          <w:bCs w:val="0"/>
          <w:caps/>
          <w:color w:val="594B3B"/>
          <w:spacing w:val="20"/>
          <w:sz w:val="20"/>
          <w:szCs w:val="20"/>
          <w:lang w:val="es-ES_tradnl"/>
        </w:rPr>
        <w:t>Invited LECTUREs</w:t>
      </w:r>
    </w:p>
    <w:p w14:paraId="37EC6730" w14:textId="4C6BCA8F" w:rsidR="00450B3A" w:rsidRDefault="00384640">
      <w:pPr>
        <w:pStyle w:val="Cuerpo"/>
        <w:numPr>
          <w:ilvl w:val="0"/>
          <w:numId w:val="5"/>
        </w:numPr>
        <w:spacing w:after="180"/>
        <w:rPr>
          <w:rFonts w:ascii="Avenir Next Regular" w:hAnsi="Avenir Next Regular"/>
          <w:sz w:val="20"/>
          <w:szCs w:val="20"/>
          <w:lang w:val="es-ES_tradnl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="00B637AC"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Environmental Enrichment Assessment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."</w:t>
      </w:r>
      <w:r w:rsidR="00B637AC"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 </w:t>
      </w:r>
      <w:r w:rsidR="00B637AC">
        <w:rPr>
          <w:rFonts w:ascii="Avenir Next Regular" w:hAnsi="Avenir Next Regular"/>
          <w:sz w:val="20"/>
          <w:szCs w:val="20"/>
          <w:lang w:val="en-US"/>
        </w:rPr>
        <w:t xml:space="preserve">1st Course - Workshop on Environmental Enrichment in Wild Fauna (Theoretical - Online); Veterinary and Ecology Institute. </w:t>
      </w:r>
      <w:r w:rsidR="00B637AC">
        <w:rPr>
          <w:rFonts w:ascii="Avenir Next Regular" w:hAnsi="Avenir Next Regular"/>
          <w:sz w:val="20"/>
          <w:szCs w:val="20"/>
        </w:rPr>
        <w:t>Jan</w:t>
      </w:r>
      <w:r w:rsidR="00B637AC">
        <w:rPr>
          <w:rFonts w:ascii="Avenir Next Regular" w:hAnsi="Avenir Next Regular"/>
          <w:sz w:val="20"/>
          <w:szCs w:val="20"/>
          <w:lang w:val="en-US"/>
        </w:rPr>
        <w:t>uary 2021.</w:t>
      </w:r>
    </w:p>
    <w:p w14:paraId="033F6DAA" w14:textId="28365AE3" w:rsidR="00450B3A" w:rsidRDefault="00384640">
      <w:pPr>
        <w:pStyle w:val="Cuerpo"/>
        <w:numPr>
          <w:ilvl w:val="0"/>
          <w:numId w:val="5"/>
        </w:numPr>
        <w:spacing w:after="180"/>
        <w:rPr>
          <w:rFonts w:ascii="Avenir Next Regular" w:hAnsi="Avenir Next Regular"/>
          <w:sz w:val="20"/>
          <w:szCs w:val="20"/>
          <w:lang w:val="en-US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  <w:r w:rsidR="00B637AC">
        <w:rPr>
          <w:rStyle w:val="Ninguno"/>
          <w:rFonts w:ascii="Avenir Next Regular" w:hAnsi="Avenir Next Regular"/>
          <w:b/>
          <w:bCs/>
          <w:sz w:val="20"/>
          <w:szCs w:val="20"/>
        </w:rPr>
        <w:t>Observation and analysis of animal behavior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."</w:t>
      </w:r>
      <w:r w:rsidR="00B637AC">
        <w:rPr>
          <w:rFonts w:ascii="Avenir Next Regular" w:hAnsi="Avenir Next Regular"/>
          <w:sz w:val="20"/>
          <w:szCs w:val="20"/>
          <w:lang w:val="en-US"/>
        </w:rPr>
        <w:t xml:space="preserve"> Online course: Welfare in wild animals ex</w:t>
      </w:r>
      <w:r>
        <w:rPr>
          <w:rFonts w:ascii="Avenir Next Regular" w:hAnsi="Avenir Next Regular"/>
          <w:sz w:val="20"/>
          <w:szCs w:val="20"/>
          <w:lang w:val="en-US"/>
        </w:rPr>
        <w:t>-</w:t>
      </w:r>
      <w:r w:rsidR="00B637AC">
        <w:rPr>
          <w:rFonts w:ascii="Avenir Next Regular" w:hAnsi="Avenir Next Regular"/>
          <w:sz w:val="20"/>
          <w:szCs w:val="20"/>
          <w:lang w:val="en-US"/>
        </w:rPr>
        <w:t>situ; FaunaVet-Peru. July 25, 2020.</w:t>
      </w:r>
    </w:p>
    <w:p w14:paraId="335EC257" w14:textId="6570D58A" w:rsidR="00450B3A" w:rsidRDefault="00384640">
      <w:pPr>
        <w:pStyle w:val="Cuerpo"/>
        <w:numPr>
          <w:ilvl w:val="0"/>
          <w:numId w:val="5"/>
        </w:numPr>
        <w:spacing w:after="180"/>
        <w:rPr>
          <w:rFonts w:ascii="Avenir Next Regular" w:hAnsi="Avenir Next Regular"/>
          <w:sz w:val="20"/>
          <w:szCs w:val="20"/>
          <w:lang w:val="en-US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  <w:r w:rsidR="00B637AC">
        <w:rPr>
          <w:rStyle w:val="Ninguno"/>
          <w:rFonts w:ascii="Avenir Next Regular" w:hAnsi="Avenir Next Regular"/>
          <w:b/>
          <w:bCs/>
          <w:sz w:val="20"/>
          <w:szCs w:val="20"/>
        </w:rPr>
        <w:t>The study of animal behavior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."</w:t>
      </w:r>
      <w:r w:rsidR="00B637AC">
        <w:rPr>
          <w:rFonts w:ascii="Avenir Next Regular" w:hAnsi="Avenir Next Regular"/>
          <w:sz w:val="20"/>
          <w:szCs w:val="20"/>
          <w:lang w:val="en-US"/>
        </w:rPr>
        <w:t xml:space="preserve"> Online Diploma: Behavioral management of wildlife under human care; Latin American Center for Studies in Biological Sciences and Animal Health, Autonomous University of the State of Hidalgo. July 2020.</w:t>
      </w:r>
    </w:p>
    <w:p w14:paraId="55524432" w14:textId="4E876706" w:rsidR="00450B3A" w:rsidRDefault="00384640">
      <w:pPr>
        <w:pStyle w:val="Cuerpo"/>
        <w:numPr>
          <w:ilvl w:val="0"/>
          <w:numId w:val="5"/>
        </w:numPr>
        <w:spacing w:after="180"/>
        <w:rPr>
          <w:rFonts w:ascii="Avenir Next Regular" w:hAnsi="Avenir Next Regular"/>
          <w:sz w:val="20"/>
          <w:szCs w:val="20"/>
          <w:lang w:val="es-ES_tradnl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="00B637AC"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Prototype phase I -</w:t>
      </w:r>
      <w:r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="00B637AC"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 Walden - modular equipment</w:t>
      </w:r>
      <w:r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. "</w:t>
      </w:r>
      <w:r w:rsidR="00B637AC"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</w:t>
      </w:r>
      <w:r w:rsidR="00B637AC" w:rsidRPr="00710DF5">
        <w:rPr>
          <w:rStyle w:val="Ninguno"/>
          <w:rFonts w:ascii="Avenir Next Regular" w:hAnsi="Avenir Next Regular"/>
          <w:sz w:val="20"/>
          <w:szCs w:val="20"/>
          <w:lang w:val="es-419"/>
        </w:rPr>
        <w:t>Reto</w:t>
      </w:r>
      <w:r w:rsidR="00B637AC">
        <w:rPr>
          <w:rStyle w:val="Ninguno"/>
          <w:rFonts w:ascii="Avenir Next Regular" w:hAnsi="Avenir Next Regular"/>
          <w:sz w:val="20"/>
          <w:szCs w:val="20"/>
          <w:lang w:val="es-ES_tradnl"/>
        </w:rPr>
        <w:t xml:space="preserve"> Zapopan; Jalisco</w:t>
      </w:r>
      <w:r w:rsidR="00B637AC" w:rsidRPr="00710DF5">
        <w:rPr>
          <w:rStyle w:val="Ninguno"/>
          <w:rFonts w:ascii="Avenir Next Regular" w:hAnsi="Avenir Next Regular"/>
          <w:sz w:val="20"/>
          <w:szCs w:val="20"/>
          <w:lang w:val="es-419"/>
        </w:rPr>
        <w:t>,</w:t>
      </w:r>
      <w:r w:rsidR="00B637AC">
        <w:rPr>
          <w:rStyle w:val="Ninguno"/>
          <w:rFonts w:ascii="Avenir Next Regular" w:hAnsi="Avenir Next Regular"/>
          <w:sz w:val="20"/>
          <w:szCs w:val="20"/>
          <w:lang w:val="es-ES_tradnl"/>
        </w:rPr>
        <w:t xml:space="preserve"> Mexico. November 29, 2017.</w:t>
      </w:r>
    </w:p>
    <w:p w14:paraId="500F12AC" w14:textId="53FF0ADB" w:rsidR="00450B3A" w:rsidRDefault="00384640">
      <w:pPr>
        <w:pStyle w:val="Cuerpo"/>
        <w:numPr>
          <w:ilvl w:val="0"/>
          <w:numId w:val="5"/>
        </w:numPr>
        <w:spacing w:after="180"/>
        <w:rPr>
          <w:rFonts w:ascii="Avenir Next Regular" w:hAnsi="Avenir Next Regular"/>
          <w:sz w:val="20"/>
          <w:szCs w:val="20"/>
          <w:lang w:val="es-ES_tradnl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="00B637AC"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Environmental enrichment today, from the zoo to the laboratory.</w:t>
      </w:r>
      <w:r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="00B637AC"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 </w:t>
      </w:r>
      <w:r w:rsidR="00B637AC">
        <w:rPr>
          <w:rStyle w:val="Ninguno"/>
          <w:rFonts w:ascii="Avenir Next Regular" w:hAnsi="Avenir Next Regular"/>
          <w:sz w:val="20"/>
          <w:szCs w:val="20"/>
          <w:lang w:val="es-ES_tradnl"/>
        </w:rPr>
        <w:t>National Institute of Health; Bogota Colombia. February 26, 2015.</w:t>
      </w:r>
    </w:p>
    <w:p w14:paraId="6D4C2886" w14:textId="7442D554" w:rsidR="00450B3A" w:rsidRDefault="00384640">
      <w:pPr>
        <w:pStyle w:val="Cuerpo"/>
        <w:numPr>
          <w:ilvl w:val="0"/>
          <w:numId w:val="5"/>
        </w:numPr>
        <w:spacing w:after="180"/>
        <w:rPr>
          <w:rFonts w:ascii="Avenir Next Regular" w:hAnsi="Avenir Next Regular"/>
          <w:sz w:val="20"/>
          <w:szCs w:val="20"/>
          <w:lang w:val="es-ES_tradnl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="00B637AC"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Environmental Enrichment and its effects on Behavior</w:t>
      </w:r>
      <w:r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."</w:t>
      </w:r>
      <w:r w:rsidR="00B637AC"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</w:t>
      </w:r>
      <w:r w:rsidR="00B637AC">
        <w:rPr>
          <w:rStyle w:val="Ninguno"/>
          <w:rFonts w:ascii="Avenir Next Regular" w:hAnsi="Avenir Next Regular"/>
          <w:sz w:val="20"/>
          <w:szCs w:val="20"/>
          <w:lang w:val="es-ES_tradnl"/>
        </w:rPr>
        <w:t>Autonomous Metropolitan University campus</w:t>
      </w:r>
      <w:r w:rsidR="00B637AC" w:rsidRPr="00710DF5">
        <w:rPr>
          <w:rStyle w:val="Ninguno"/>
          <w:rFonts w:ascii="Avenir Next Regular" w:hAnsi="Avenir Next Regular"/>
          <w:sz w:val="20"/>
          <w:szCs w:val="20"/>
          <w:lang w:val="es-419"/>
        </w:rPr>
        <w:t xml:space="preserve"> Iztapalapa</w:t>
      </w:r>
      <w:r w:rsidR="00B637AC">
        <w:rPr>
          <w:rStyle w:val="Ninguno"/>
          <w:rFonts w:ascii="Avenir Next Regular" w:hAnsi="Avenir Next Regular"/>
          <w:sz w:val="20"/>
          <w:szCs w:val="20"/>
          <w:lang w:val="es-ES_tradnl"/>
        </w:rPr>
        <w:t>; Mexico City, Mexico. January 21, 2015.</w:t>
      </w:r>
    </w:p>
    <w:p w14:paraId="1DBB86EE" w14:textId="4FBA64B1" w:rsidR="00450B3A" w:rsidRDefault="00384640">
      <w:pPr>
        <w:pStyle w:val="Cuerpo"/>
        <w:numPr>
          <w:ilvl w:val="0"/>
          <w:numId w:val="5"/>
        </w:numPr>
        <w:spacing w:after="180"/>
        <w:rPr>
          <w:rFonts w:ascii="Avenir Next Regular" w:hAnsi="Avenir Next Regular"/>
          <w:sz w:val="20"/>
          <w:szCs w:val="20"/>
          <w:lang w:val="es-ES_tradnl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lastRenderedPageBreak/>
        <w:t>"</w:t>
      </w:r>
      <w:r w:rsidRPr="00384640">
        <w:t xml:space="preserve"> </w:t>
      </w:r>
      <w:r w:rsidRPr="00384640">
        <w:rPr>
          <w:rStyle w:val="Ninguno"/>
          <w:rFonts w:ascii="Avenir Next Regular" w:hAnsi="Avenir Next Regular"/>
          <w:b/>
          <w:bCs/>
          <w:sz w:val="20"/>
          <w:szCs w:val="20"/>
        </w:rPr>
        <w:t>Ambassador animal program to promote zoo education</w:t>
      </w:r>
      <w:r w:rsidR="00B637AC"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.</w:t>
      </w:r>
      <w:r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="00B637AC"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Conferences on medicine and wildlife management. </w:t>
      </w:r>
      <w:r w:rsidR="00B637AC">
        <w:rPr>
          <w:rStyle w:val="Ninguno"/>
          <w:rFonts w:ascii="Avenir Next Regular" w:hAnsi="Avenir Next Regular"/>
          <w:sz w:val="20"/>
          <w:szCs w:val="20"/>
          <w:lang w:val="es-ES_tradnl"/>
        </w:rPr>
        <w:t>Autonomous Metropolitan University campus Xochimilco; Mexico City, Mexico. March 28, 2012.</w:t>
      </w:r>
    </w:p>
    <w:p w14:paraId="3E3421D1" w14:textId="75864FB2" w:rsidR="00450B3A" w:rsidRDefault="00384640">
      <w:pPr>
        <w:pStyle w:val="Cuerpo"/>
        <w:numPr>
          <w:ilvl w:val="0"/>
          <w:numId w:val="5"/>
        </w:numPr>
        <w:spacing w:after="180"/>
        <w:rPr>
          <w:rFonts w:ascii="Avenir Next Regular" w:hAnsi="Avenir Next Regular"/>
          <w:sz w:val="20"/>
          <w:szCs w:val="20"/>
          <w:lang w:val="es-ES_tradnl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Pr="00384640">
        <w:rPr>
          <w:rStyle w:val="Ninguno"/>
          <w:rFonts w:ascii="Avenir Next Regular" w:hAnsi="Avenir Next Regular"/>
          <w:b/>
          <w:bCs/>
          <w:sz w:val="20"/>
          <w:szCs w:val="20"/>
        </w:rPr>
        <w:t>Manag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ing </w:t>
      </w:r>
      <w:r w:rsidRPr="00384640"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the volunteer program 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at</w:t>
      </w:r>
      <w:r w:rsidRPr="00384640"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 the zoo.</w:t>
      </w:r>
      <w:r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="00B637AC"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Conferences on medicine and wildlife management. </w:t>
      </w:r>
      <w:r w:rsidR="00B637AC">
        <w:rPr>
          <w:rStyle w:val="Ninguno"/>
          <w:rFonts w:ascii="Avenir Next Regular" w:hAnsi="Avenir Next Regular"/>
          <w:sz w:val="20"/>
          <w:szCs w:val="20"/>
          <w:lang w:val="es-ES_tradnl"/>
        </w:rPr>
        <w:t>Autonomous Metropolitan University campus Xochimilco; Mexico City, Mexico. March 28, 2012.</w:t>
      </w:r>
    </w:p>
    <w:p w14:paraId="71022218" w14:textId="77777777" w:rsidR="00450B3A" w:rsidRDefault="00B637AC">
      <w:pPr>
        <w:pStyle w:val="Encabezamiento"/>
        <w:keepNext w:val="0"/>
        <w:spacing w:before="240" w:after="80"/>
        <w:ind w:left="283"/>
        <w:jc w:val="center"/>
        <w:outlineLvl w:val="9"/>
        <w:rPr>
          <w:rFonts w:ascii="Avenir Next Medium" w:eastAsia="Avenir Next Medium" w:hAnsi="Avenir Next Medium" w:cs="Avenir Next Medium"/>
          <w:b w:val="0"/>
          <w:bCs w:val="0"/>
          <w:caps/>
          <w:color w:val="594B3B"/>
          <w:spacing w:val="20"/>
          <w:sz w:val="20"/>
          <w:szCs w:val="20"/>
        </w:rPr>
      </w:pPr>
      <w:r>
        <w:rPr>
          <w:rFonts w:ascii="Avenir Next Medium" w:hAnsi="Avenir Next Medium"/>
          <w:b w:val="0"/>
          <w:bCs w:val="0"/>
          <w:caps/>
          <w:color w:val="594B3B"/>
          <w:spacing w:val="20"/>
          <w:sz w:val="20"/>
          <w:szCs w:val="20"/>
        </w:rPr>
        <w:t>Oral presentations</w:t>
      </w:r>
    </w:p>
    <w:p w14:paraId="79E2E462" w14:textId="77777777" w:rsidR="00450B3A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  <w:lang w:val="pt-PT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  <w:lang w:val="pt-PT"/>
        </w:rPr>
        <w:t xml:space="preserve">Rodrigo, A .; </w:t>
      </w:r>
      <w:r>
        <w:rPr>
          <w:rFonts w:ascii="Avenir Next Regular" w:hAnsi="Avenir Next Regular"/>
          <w:sz w:val="20"/>
          <w:szCs w:val="20"/>
        </w:rPr>
        <w:t>&amp; Ferná</w:t>
      </w:r>
      <w:r>
        <w:rPr>
          <w:rFonts w:ascii="Avenir Next Regular" w:hAnsi="Avenir Next Regular"/>
          <w:sz w:val="20"/>
          <w:szCs w:val="20"/>
          <w:lang w:val="fr-FR"/>
        </w:rPr>
        <w:t xml:space="preserve">ndez-Sordo, G. 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"Reversal of environmental conditions in adult Wistar rats"</w:t>
      </w:r>
      <w:r>
        <w:rPr>
          <w:rFonts w:ascii="Avenir Next Regular" w:hAnsi="Avenir Next Regular"/>
          <w:sz w:val="20"/>
          <w:szCs w:val="20"/>
          <w:lang w:val="en-US"/>
        </w:rPr>
        <w:t>. July 2020. 2020 Virtual ABS Conference, Animal Behavior Society</w:t>
      </w:r>
    </w:p>
    <w:p w14:paraId="10607293" w14:textId="020E8942" w:rsidR="00450B3A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  <w:lang w:val="pt-PT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  <w:lang w:val="pt-PT"/>
        </w:rPr>
        <w:t>Rodrigo, A.</w:t>
      </w:r>
      <w:r>
        <w:rPr>
          <w:rFonts w:ascii="Avenir Next Regular" w:hAnsi="Avenir Next Regular"/>
          <w:sz w:val="20"/>
          <w:szCs w:val="20"/>
        </w:rPr>
        <w:t>; Longán, A., &amp; G</w:t>
      </w:r>
      <w:r w:rsidRPr="00710DF5">
        <w:rPr>
          <w:rFonts w:ascii="Avenir Next Regular" w:hAnsi="Avenir Next Regular"/>
          <w:sz w:val="20"/>
          <w:szCs w:val="20"/>
        </w:rPr>
        <w:t xml:space="preserve">ómez-Medina, C.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Evaluation of Zoo Animal Training Programs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</w:rPr>
        <w:t>."</w:t>
      </w:r>
      <w:r>
        <w:rPr>
          <w:rFonts w:ascii="Avenir Next Regular" w:hAnsi="Avenir Next Regular"/>
          <w:sz w:val="20"/>
          <w:szCs w:val="20"/>
          <w:lang w:val="en-US"/>
        </w:rPr>
        <w:t xml:space="preserve"> </w:t>
      </w:r>
      <w:r>
        <w:rPr>
          <w:rFonts w:ascii="Avenir Next Regular" w:hAnsi="Avenir Next Regular"/>
          <w:sz w:val="20"/>
          <w:szCs w:val="20"/>
        </w:rPr>
        <w:t>Jul</w:t>
      </w:r>
      <w:r w:rsidR="002B57FA">
        <w:rPr>
          <w:rFonts w:ascii="Avenir Next Regular" w:hAnsi="Avenir Next Regular"/>
          <w:sz w:val="20"/>
          <w:szCs w:val="20"/>
          <w:lang w:val="en-US"/>
        </w:rPr>
        <w:t>y</w:t>
      </w:r>
      <w:r>
        <w:rPr>
          <w:rFonts w:ascii="Avenir Next Regular" w:hAnsi="Avenir Next Regular"/>
          <w:sz w:val="20"/>
          <w:szCs w:val="20"/>
          <w:lang w:val="en-US"/>
        </w:rPr>
        <w:t xml:space="preserve"> 2020. 2020 Virtual ABS Conference, Animal Behavior Society.</w:t>
      </w:r>
    </w:p>
    <w:p w14:paraId="5F182553" w14:textId="5DE98D31" w:rsidR="00450B3A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  <w:lang w:val="pt-PT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  <w:lang w:val="pt-PT"/>
        </w:rPr>
        <w:t>Rodrigo, A.,</w:t>
      </w:r>
      <w:r>
        <w:rPr>
          <w:rFonts w:ascii="Avenir Next Regular" w:hAnsi="Avenir Next Regular"/>
          <w:sz w:val="20"/>
          <w:szCs w:val="20"/>
          <w:lang w:val="it-IT"/>
        </w:rPr>
        <w:t xml:space="preserve"> Sordo, G., &amp; Torres, C.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Effect of Environmental Enrichment in different periods of development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</w:rPr>
        <w:t>."</w:t>
      </w:r>
      <w:r>
        <w:rPr>
          <w:rFonts w:ascii="Avenir Next Regular" w:hAnsi="Avenir Next Regular"/>
          <w:sz w:val="20"/>
          <w:szCs w:val="20"/>
          <w:lang w:val="en-US"/>
        </w:rPr>
        <w:t xml:space="preserve"> September 2015. XXV Mexican Congress of Behavior Analysis. Veracruz University; Xalapa, Mexico.</w:t>
      </w:r>
    </w:p>
    <w:p w14:paraId="3C5CDCA2" w14:textId="3133E158" w:rsidR="00450B3A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  <w:lang w:val="pt-PT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  <w:lang w:val="pt-PT"/>
        </w:rPr>
        <w:t>Rodrigo, A.</w:t>
      </w:r>
      <w:r>
        <w:rPr>
          <w:rFonts w:ascii="Avenir Next Regular" w:hAnsi="Avenir Next Regular"/>
          <w:sz w:val="20"/>
          <w:szCs w:val="20"/>
          <w:lang w:val="it-IT"/>
        </w:rPr>
        <w:t xml:space="preserve">, Rico-Rodriguez, J. L., Moreno, M., &amp; Cardona, A. </w:t>
      </w:r>
      <w:r w:rsidR="00384640">
        <w:rPr>
          <w:rFonts w:ascii="Avenir Next Regular" w:hAnsi="Avenir Next Regular"/>
          <w:sz w:val="20"/>
          <w:szCs w:val="20"/>
          <w:lang w:val="it-IT"/>
        </w:rPr>
        <w:t>"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Effect of Environmental Enrichment on the performance of rats in an IF60s reinforcement program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  <w:r>
        <w:rPr>
          <w:rFonts w:ascii="Avenir Next Regular" w:hAnsi="Avenir Next Regular"/>
          <w:sz w:val="20"/>
          <w:szCs w:val="20"/>
          <w:lang w:val="en-US"/>
        </w:rPr>
        <w:t>. September 2015. XXV Mexican Congress of Behavior Analysis. Veracruz University; Xalapa, Mexico.</w:t>
      </w:r>
    </w:p>
    <w:p w14:paraId="518919E1" w14:textId="4DE9115B" w:rsidR="00450B3A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  <w:lang w:val="es-ES_tradnl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Rodrigo, A.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, Gonzalez, I., &amp; Martinez, G.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Environmental Enrichment in Asian Elephants (</w:t>
      </w:r>
      <w:r w:rsidRPr="00710DF5">
        <w:rPr>
          <w:rStyle w:val="Ninguno"/>
          <w:rFonts w:ascii="Avenir Next Regular" w:hAnsi="Avenir Next Regular"/>
          <w:b/>
          <w:bCs/>
          <w:i/>
          <w:iCs/>
          <w:sz w:val="20"/>
          <w:szCs w:val="20"/>
          <w:lang w:val="en-CA"/>
        </w:rPr>
        <w:t>Elephas maximus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)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."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September 2009. 1st. Theoretical Practical International Congress of Clinical and Behavioral Management in Zoo Animals. </w:t>
      </w:r>
      <w:r>
        <w:rPr>
          <w:rStyle w:val="Ninguno"/>
          <w:rFonts w:ascii="Avenir Next Regular" w:hAnsi="Avenir Next Regular"/>
          <w:sz w:val="20"/>
          <w:szCs w:val="20"/>
          <w:lang w:val="es-ES_tradnl"/>
        </w:rPr>
        <w:t>University Antonio Narino; Bogota Colombia.</w:t>
      </w:r>
    </w:p>
    <w:p w14:paraId="13B29D37" w14:textId="4E3A944E" w:rsidR="00450B3A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  <w:lang w:val="es-ES_tradnl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Rodrigo, A.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Environmental enrichment in green macaw (</w:t>
      </w:r>
      <w:r w:rsidRPr="00710DF5">
        <w:rPr>
          <w:rStyle w:val="Ninguno"/>
          <w:rFonts w:ascii="Avenir Next Regular" w:hAnsi="Avenir Next Regular"/>
          <w:b/>
          <w:bCs/>
          <w:i/>
          <w:iCs/>
          <w:sz w:val="20"/>
          <w:szCs w:val="20"/>
          <w:lang w:val="en-CA"/>
        </w:rPr>
        <w:t>Ara militaris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)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."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August 2009. XXVI Symposium on Wild Fauna. </w:t>
      </w:r>
      <w:r>
        <w:rPr>
          <w:rStyle w:val="Ninguno"/>
          <w:rFonts w:ascii="Avenir Next Regular" w:hAnsi="Avenir Next Regular"/>
          <w:sz w:val="20"/>
          <w:szCs w:val="20"/>
          <w:lang w:val="es-ES_tradnl"/>
        </w:rPr>
        <w:t>FMVZ. National Autonomous University of Mexico; Mexico City, Mexico.</w:t>
      </w:r>
    </w:p>
    <w:p w14:paraId="4645FD9A" w14:textId="77777777" w:rsidR="00450B3A" w:rsidRDefault="00B637AC">
      <w:pPr>
        <w:pStyle w:val="Encabezamiento"/>
        <w:keepNext w:val="0"/>
        <w:spacing w:before="240" w:after="80"/>
        <w:ind w:left="283"/>
        <w:jc w:val="center"/>
        <w:outlineLvl w:val="9"/>
        <w:rPr>
          <w:rStyle w:val="Ninguno"/>
          <w:rFonts w:ascii="Avenir Next Medium" w:eastAsia="Avenir Next Medium" w:hAnsi="Avenir Next Medium" w:cs="Avenir Next Medium"/>
          <w:b w:val="0"/>
          <w:bCs w:val="0"/>
          <w:caps/>
          <w:color w:val="594B3B"/>
          <w:spacing w:val="20"/>
          <w:sz w:val="20"/>
          <w:szCs w:val="20"/>
          <w:lang w:val="es-ES_tradnl"/>
        </w:rPr>
      </w:pPr>
      <w:r>
        <w:rPr>
          <w:rStyle w:val="Ninguno"/>
          <w:rFonts w:ascii="Avenir Next Medium" w:hAnsi="Avenir Next Medium"/>
          <w:b w:val="0"/>
          <w:bCs w:val="0"/>
          <w:caps/>
          <w:color w:val="594B3B"/>
          <w:spacing w:val="20"/>
          <w:sz w:val="20"/>
          <w:szCs w:val="20"/>
          <w:lang w:val="es-ES_tradnl"/>
        </w:rPr>
        <w:t>Poster Presentation</w:t>
      </w:r>
    </w:p>
    <w:p w14:paraId="061EE6BF" w14:textId="2EF28F07" w:rsidR="00450B3A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  <w:lang w:val="es-ES_tradnl"/>
        </w:rPr>
      </w:pP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>Harvie, H.,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 Rodrigo, A.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, &amp; Kelly, D.M.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Pigeon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'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s reliance on Landmarks vs. Geometric Cues in Novel Environment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</w:rPr>
        <w:t>."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</w:t>
      </w:r>
      <w:r>
        <w:rPr>
          <w:rStyle w:val="Ninguno"/>
          <w:rFonts w:ascii="Avenir Next Regular" w:hAnsi="Avenir Next Regular"/>
          <w:sz w:val="20"/>
          <w:szCs w:val="20"/>
        </w:rPr>
        <w:t xml:space="preserve">Marzo 2020. </w:t>
      </w:r>
      <w:r>
        <w:rPr>
          <w:rStyle w:val="Ninguno"/>
          <w:rFonts w:ascii="Avenir Next Regular" w:hAnsi="Avenir Next Regular"/>
          <w:sz w:val="20"/>
          <w:szCs w:val="20"/>
          <w:lang w:val="es-ES_tradnl"/>
        </w:rPr>
        <w:t>Researchpalooza 2020. Universi</w:t>
      </w:r>
      <w:r>
        <w:rPr>
          <w:rStyle w:val="Ninguno"/>
          <w:rFonts w:ascii="Avenir Next Regular" w:hAnsi="Avenir Next Regular"/>
          <w:sz w:val="20"/>
          <w:szCs w:val="20"/>
        </w:rPr>
        <w:t>ty of</w:t>
      </w:r>
      <w:r>
        <w:rPr>
          <w:rStyle w:val="Ninguno"/>
          <w:rFonts w:ascii="Avenir Next Regular" w:hAnsi="Avenir Next Regular"/>
          <w:sz w:val="20"/>
          <w:szCs w:val="20"/>
          <w:lang w:val="es-ES_tradnl"/>
        </w:rPr>
        <w:t xml:space="preserve"> Manitoba; Winnipeg, Canad</w:t>
      </w:r>
      <w:r>
        <w:rPr>
          <w:rStyle w:val="Ninguno"/>
          <w:rFonts w:ascii="Avenir Next Regular" w:hAnsi="Avenir Next Regular"/>
          <w:sz w:val="20"/>
          <w:szCs w:val="20"/>
        </w:rPr>
        <w:t>a</w:t>
      </w:r>
      <w:r>
        <w:rPr>
          <w:rStyle w:val="Ninguno"/>
          <w:rFonts w:ascii="Avenir Next Regular" w:hAnsi="Avenir Next Regular"/>
          <w:sz w:val="20"/>
          <w:szCs w:val="20"/>
          <w:lang w:val="es-ES_tradnl"/>
        </w:rPr>
        <w:t>.</w:t>
      </w:r>
    </w:p>
    <w:p w14:paraId="6A86F325" w14:textId="1ED0279B" w:rsidR="00450B3A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  <w:lang w:val="es-ES_tradnl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Rodrigo, A., 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>Molina, J., Hernández, V., Soto, J., Miramontes, C., &amp; Buriticá, J.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Strategies to locate a goal through the use of landmarks in a virtual environment.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 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>November 2018</w:t>
      </w:r>
      <w:r>
        <w:rPr>
          <w:rStyle w:val="Ninguno"/>
          <w:rFonts w:ascii="Avenir Next Regular" w:hAnsi="Avenir Next Regular"/>
          <w:sz w:val="20"/>
          <w:szCs w:val="20"/>
        </w:rPr>
        <w:t xml:space="preserve">. 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First </w:t>
      </w:r>
      <w:r>
        <w:rPr>
          <w:rStyle w:val="Ninguno"/>
          <w:rFonts w:ascii="Avenir Next Regular" w:hAnsi="Avenir Next Regular"/>
          <w:sz w:val="20"/>
          <w:szCs w:val="20"/>
        </w:rPr>
        <w:t>forum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of basic psycholog</w:t>
      </w:r>
      <w:r w:rsidR="002B57FA">
        <w:rPr>
          <w:rStyle w:val="Ninguno"/>
          <w:rFonts w:ascii="Avenir Next Regular" w:hAnsi="Avenir Next Regular"/>
          <w:sz w:val="20"/>
          <w:szCs w:val="20"/>
          <w:lang w:val="en-CA"/>
        </w:rPr>
        <w:t>ical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</w:t>
      </w:r>
      <w:r>
        <w:rPr>
          <w:rStyle w:val="Ninguno"/>
          <w:rFonts w:ascii="Avenir Next Regular" w:hAnsi="Avenir Next Regular"/>
          <w:sz w:val="20"/>
          <w:szCs w:val="20"/>
        </w:rPr>
        <w:t xml:space="preserve">research. 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University Center for Health Sciences. </w:t>
      </w:r>
      <w:r>
        <w:rPr>
          <w:rStyle w:val="Ninguno"/>
          <w:rFonts w:ascii="Avenir Next Regular" w:hAnsi="Avenir Next Regular"/>
          <w:sz w:val="20"/>
          <w:szCs w:val="20"/>
          <w:lang w:val="es-ES_tradnl"/>
        </w:rPr>
        <w:t>University of Guadalajara; Jalisco Mexico.</w:t>
      </w:r>
    </w:p>
    <w:p w14:paraId="562AB067" w14:textId="265F2745" w:rsidR="00450B3A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  <w:lang w:val="es-ES_tradnl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Rodrigo, A.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, Corona, S., Estrada, A., &amp; Buriticá, J.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Computation of multiple landmarks to locate reinforcement area in Wistar rats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."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November 2018</w:t>
      </w:r>
      <w:r>
        <w:rPr>
          <w:rStyle w:val="Ninguno"/>
          <w:rFonts w:ascii="Avenir Next Regular" w:hAnsi="Avenir Next Regular"/>
          <w:sz w:val="20"/>
          <w:szCs w:val="20"/>
        </w:rPr>
        <w:t xml:space="preserve">. 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First </w:t>
      </w:r>
      <w:r>
        <w:rPr>
          <w:rStyle w:val="Ninguno"/>
          <w:rFonts w:ascii="Avenir Next Regular" w:hAnsi="Avenir Next Regular"/>
          <w:sz w:val="20"/>
          <w:szCs w:val="20"/>
        </w:rPr>
        <w:t>forum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of basic psycholog</w:t>
      </w:r>
      <w:r w:rsidR="002B57FA">
        <w:rPr>
          <w:rStyle w:val="Ninguno"/>
          <w:rFonts w:ascii="Avenir Next Regular" w:hAnsi="Avenir Next Regular"/>
          <w:sz w:val="20"/>
          <w:szCs w:val="20"/>
          <w:lang w:val="en-CA"/>
        </w:rPr>
        <w:t>ical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</w:t>
      </w:r>
      <w:r>
        <w:rPr>
          <w:rStyle w:val="Ninguno"/>
          <w:rFonts w:ascii="Avenir Next Regular" w:hAnsi="Avenir Next Regular"/>
          <w:sz w:val="20"/>
          <w:szCs w:val="20"/>
        </w:rPr>
        <w:t xml:space="preserve">research. 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University Center for Health Sciences. </w:t>
      </w:r>
      <w:r>
        <w:rPr>
          <w:rStyle w:val="Ninguno"/>
          <w:rFonts w:ascii="Avenir Next Regular" w:hAnsi="Avenir Next Regular"/>
          <w:sz w:val="20"/>
          <w:szCs w:val="20"/>
          <w:lang w:val="es-ES_tradnl"/>
        </w:rPr>
        <w:t>University of Guadalajara; Jalisco Mexico.</w:t>
      </w:r>
    </w:p>
    <w:p w14:paraId="3EBE30B7" w14:textId="37F4E226" w:rsidR="00450B3A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  <w:lang w:val="es-ES_tradnl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Rodrigo, A.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, Eudave Patiño, M., Serna, N., Lara, E., Avila-Chauvet, L., &amp; Buriticá, J.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Time patterns of foraging behavior in Great-tailed grackle (</w:t>
      </w:r>
      <w:r w:rsidRPr="00710DF5">
        <w:rPr>
          <w:rStyle w:val="Ninguno"/>
          <w:rFonts w:ascii="Avenir Next Regular" w:hAnsi="Avenir Next Regular"/>
          <w:b/>
          <w:bCs/>
          <w:i/>
          <w:iCs/>
          <w:sz w:val="20"/>
          <w:szCs w:val="20"/>
          <w:lang w:val="en-CA"/>
        </w:rPr>
        <w:t>Quiscalus mexicanus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) at an urban patch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."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Oct</w:t>
      </w:r>
      <w:r>
        <w:rPr>
          <w:rStyle w:val="Ninguno"/>
          <w:rFonts w:ascii="Avenir Next Regular" w:hAnsi="Avenir Next Regular"/>
          <w:sz w:val="20"/>
          <w:szCs w:val="20"/>
        </w:rPr>
        <w:t>ober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2018. XIX Biennial Meeting of the International Society for Comparative Psychology. </w:t>
      </w:r>
      <w:r>
        <w:rPr>
          <w:rStyle w:val="Ninguno"/>
          <w:rFonts w:ascii="Avenir Next Regular" w:hAnsi="Avenir Next Regular"/>
          <w:sz w:val="20"/>
          <w:szCs w:val="20"/>
          <w:lang w:val="es-ES_tradnl"/>
        </w:rPr>
        <w:t xml:space="preserve">University of California Los Angeles, Los Angeles, USA. </w:t>
      </w:r>
    </w:p>
    <w:p w14:paraId="215FB965" w14:textId="0910E336" w:rsidR="00450B3A" w:rsidRPr="00710DF5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Rodrigo, A.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, Buriticá, J., &amp; Avila-Chauvet, L.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Can humans use local landmarks in a virtual environment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."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A</w:t>
      </w:r>
      <w:r>
        <w:rPr>
          <w:rStyle w:val="Ninguno"/>
          <w:rFonts w:ascii="Avenir Next Regular" w:hAnsi="Avenir Next Regular"/>
          <w:sz w:val="20"/>
          <w:szCs w:val="20"/>
        </w:rPr>
        <w:t>pril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2018. 25th Annual International Conference on Comparative Cognition. Melbourne Beach, Florida, USA. </w:t>
      </w:r>
    </w:p>
    <w:p w14:paraId="70581428" w14:textId="7D48657A" w:rsidR="00450B3A" w:rsidRPr="00710DF5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Rodrigo, A.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, Avila-Chauvet, L., Moreno, J.N., &amp; Ojeda, Y.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Walden - a new way to make behavioral research at the laboratory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."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A</w:t>
      </w:r>
      <w:r>
        <w:rPr>
          <w:rStyle w:val="Ninguno"/>
          <w:rFonts w:ascii="Avenir Next Regular" w:hAnsi="Avenir Next Regular"/>
          <w:sz w:val="20"/>
          <w:szCs w:val="20"/>
        </w:rPr>
        <w:t>p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>ril 2018. 25th Annual International Conference on Comparative Cognition. Melbourne Beach, Florida, USA.</w:t>
      </w:r>
    </w:p>
    <w:p w14:paraId="7E0A32C5" w14:textId="47652688" w:rsidR="00450B3A" w:rsidRPr="00710DF5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Rodrigo, A.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, Buriticá, J., &amp; Avila-Chauvet, L.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Use of landmarks to locate a goal in a virtual environment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."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Novembe</w:t>
      </w:r>
      <w:r>
        <w:rPr>
          <w:rStyle w:val="Ninguno"/>
          <w:rFonts w:ascii="Avenir Next Regular" w:hAnsi="Avenir Next Regular"/>
          <w:sz w:val="20"/>
          <w:szCs w:val="20"/>
        </w:rPr>
        <w:t>r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2017. VI International Seminar on Behavior and Applications.  Tlaxcala Universi</w:t>
      </w:r>
      <w:r>
        <w:rPr>
          <w:rStyle w:val="Ninguno"/>
          <w:rFonts w:ascii="Avenir Next Regular" w:hAnsi="Avenir Next Regular"/>
          <w:sz w:val="20"/>
          <w:szCs w:val="20"/>
        </w:rPr>
        <w:t>ty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; Tlaxcala, México. </w:t>
      </w:r>
    </w:p>
    <w:p w14:paraId="684AB3AA" w14:textId="78A03BDC" w:rsidR="00450B3A" w:rsidRPr="00710DF5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Rodrigo, A., 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Sordo, G., &amp; Torres, C.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Behavioral changes in laboratory rats produced by environmental enrichment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."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Novembe</w:t>
      </w:r>
      <w:r>
        <w:rPr>
          <w:rStyle w:val="Ninguno"/>
          <w:rFonts w:ascii="Avenir Next Regular" w:hAnsi="Avenir Next Regular"/>
          <w:sz w:val="20"/>
          <w:szCs w:val="20"/>
        </w:rPr>
        <w:t>r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2014. XXIV Mexican Congress of Behavior Analysis. </w:t>
      </w:r>
      <w:r w:rsidRPr="00710DF5">
        <w:rPr>
          <w:rFonts w:ascii="Avenir Next Regular" w:hAnsi="Avenir Next Regular"/>
          <w:sz w:val="20"/>
          <w:szCs w:val="20"/>
        </w:rPr>
        <w:t>ITESO,</w:t>
      </w:r>
      <w:r>
        <w:rPr>
          <w:rFonts w:ascii="Avenir Next Regular" w:hAnsi="Avenir Next Regular"/>
          <w:sz w:val="20"/>
          <w:szCs w:val="20"/>
          <w:lang w:val="en-US"/>
        </w:rPr>
        <w:t xml:space="preserve"> Jesuit University of Guadalajara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>; Jalisco, México.</w:t>
      </w:r>
    </w:p>
    <w:p w14:paraId="14DB6397" w14:textId="531A71FF" w:rsidR="00450B3A" w:rsidRPr="00710DF5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lastRenderedPageBreak/>
        <w:t xml:space="preserve">Rodrigo, A., 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&amp; Torres, C.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Effects of the duration of the signal and the type of shaping in the adjustment of behavior in temporarily defined programs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."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Novembe</w:t>
      </w:r>
      <w:r>
        <w:rPr>
          <w:rStyle w:val="Ninguno"/>
          <w:rFonts w:ascii="Avenir Next Regular" w:hAnsi="Avenir Next Regular"/>
          <w:sz w:val="20"/>
          <w:szCs w:val="20"/>
        </w:rPr>
        <w:t>r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2014. XXIV Mexican Congress of Behavior Analysis. </w:t>
      </w:r>
      <w:r w:rsidRPr="00710DF5">
        <w:rPr>
          <w:rFonts w:ascii="Avenir Next Regular" w:hAnsi="Avenir Next Regular"/>
          <w:sz w:val="20"/>
          <w:szCs w:val="20"/>
        </w:rPr>
        <w:t>ITESO,</w:t>
      </w:r>
      <w:r>
        <w:rPr>
          <w:rFonts w:ascii="Avenir Next Regular" w:hAnsi="Avenir Next Regular"/>
          <w:sz w:val="20"/>
          <w:szCs w:val="20"/>
          <w:lang w:val="en-US"/>
        </w:rPr>
        <w:t xml:space="preserve"> Jesuit University of Guadalajara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>; Jalisco, México.</w:t>
      </w:r>
    </w:p>
    <w:p w14:paraId="3F8861BC" w14:textId="77777777" w:rsidR="00450B3A" w:rsidRDefault="00B637AC">
      <w:pPr>
        <w:pStyle w:val="Encabezamiento"/>
        <w:keepNext w:val="0"/>
        <w:spacing w:before="240" w:after="80"/>
        <w:ind w:left="283"/>
        <w:jc w:val="center"/>
        <w:outlineLvl w:val="9"/>
        <w:rPr>
          <w:rStyle w:val="Ninguno"/>
          <w:rFonts w:ascii="Avenir Next Medium" w:eastAsia="Avenir Next Medium" w:hAnsi="Avenir Next Medium" w:cs="Avenir Next Medium"/>
          <w:b w:val="0"/>
          <w:bCs w:val="0"/>
          <w:caps/>
          <w:color w:val="594B3B"/>
          <w:spacing w:val="20"/>
          <w:sz w:val="20"/>
          <w:szCs w:val="20"/>
          <w:lang w:val="es-ES_tradnl"/>
        </w:rPr>
      </w:pPr>
      <w:r>
        <w:rPr>
          <w:rStyle w:val="Ninguno"/>
          <w:rFonts w:ascii="Avenir Next Medium" w:hAnsi="Avenir Next Medium"/>
          <w:b w:val="0"/>
          <w:bCs w:val="0"/>
          <w:caps/>
          <w:color w:val="594B3B"/>
          <w:spacing w:val="20"/>
          <w:sz w:val="20"/>
          <w:szCs w:val="20"/>
          <w:lang w:val="es-ES_tradnl"/>
        </w:rPr>
        <w:t>Organization in conferences</w:t>
      </w:r>
    </w:p>
    <w:p w14:paraId="6E1A46E1" w14:textId="38941F33" w:rsidR="00450B3A" w:rsidRPr="00710DF5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Secretary of the Organizing Committee: 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>Avila-Chauvet, L., Mejía, D., &amp;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 Rodrigo, A.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</w:t>
      </w:r>
      <w:r w:rsidR="00384640">
        <w:rPr>
          <w:rStyle w:val="Ninguno"/>
          <w:rFonts w:ascii="Avenir Next Regular" w:hAnsi="Avenir Next Regular"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>First International Congress of the Cognition and Behavior Study Group.</w:t>
      </w:r>
      <w:r w:rsidR="00384640">
        <w:rPr>
          <w:rStyle w:val="Ninguno"/>
          <w:rFonts w:ascii="Avenir Next Regular" w:hAnsi="Avenir Next Regular"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Cognition and Behavior Study Group. </w:t>
      </w:r>
      <w:r w:rsidR="00384640">
        <w:rPr>
          <w:rStyle w:val="Ninguno"/>
          <w:rFonts w:ascii="Avenir Next Regular" w:hAnsi="Avenir Next Regular"/>
          <w:sz w:val="20"/>
          <w:szCs w:val="20"/>
          <w:lang w:val="en-CA"/>
        </w:rPr>
        <w:t>December 04</w:t>
      </w:r>
      <w:r w:rsidR="002B57FA">
        <w:rPr>
          <w:rStyle w:val="Ninguno"/>
          <w:rFonts w:ascii="Avenir Next Regular" w:hAnsi="Avenir Next Regular"/>
          <w:sz w:val="20"/>
          <w:szCs w:val="20"/>
          <w:lang w:val="en-CA"/>
        </w:rPr>
        <w:t>,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2020. www. </w:t>
      </w:r>
      <w:hyperlink r:id="rId9" w:history="1">
        <w:r>
          <w:rPr>
            <w:rStyle w:val="Hyperlink0"/>
            <w:rFonts w:ascii="Avenir Next Regular" w:hAnsi="Avenir Next Regular"/>
            <w:sz w:val="20"/>
            <w:szCs w:val="20"/>
            <w:lang w:val="en-US"/>
          </w:rPr>
          <w:t>ae-gec.com/Congreso/</w:t>
        </w:r>
      </w:hyperlink>
    </w:p>
    <w:p w14:paraId="011E20ED" w14:textId="77777777" w:rsidR="00450B3A" w:rsidRDefault="00B637AC">
      <w:pPr>
        <w:pStyle w:val="Encabezamiento"/>
        <w:keepNext w:val="0"/>
        <w:spacing w:before="240" w:after="80"/>
        <w:ind w:left="283"/>
        <w:jc w:val="center"/>
        <w:outlineLvl w:val="9"/>
        <w:rPr>
          <w:rStyle w:val="Ninguno"/>
          <w:rFonts w:ascii="Avenir Next Medium" w:eastAsia="Avenir Next Medium" w:hAnsi="Avenir Next Medium" w:cs="Avenir Next Medium"/>
          <w:b w:val="0"/>
          <w:bCs w:val="0"/>
          <w:caps/>
          <w:color w:val="594B3B"/>
          <w:spacing w:val="20"/>
          <w:sz w:val="20"/>
          <w:szCs w:val="20"/>
          <w:lang w:val="es-ES_tradnl"/>
        </w:rPr>
      </w:pPr>
      <w:r>
        <w:rPr>
          <w:rStyle w:val="Ninguno"/>
          <w:rFonts w:ascii="Avenir Next Medium" w:hAnsi="Avenir Next Medium"/>
          <w:b w:val="0"/>
          <w:bCs w:val="0"/>
          <w:caps/>
          <w:color w:val="594B3B"/>
          <w:spacing w:val="20"/>
          <w:sz w:val="20"/>
          <w:szCs w:val="20"/>
          <w:lang w:val="es-ES_tradnl"/>
        </w:rPr>
        <w:t>Developed Applications</w:t>
      </w:r>
    </w:p>
    <w:p w14:paraId="7BE1C8E2" w14:textId="643C4725" w:rsidR="00450B3A" w:rsidRDefault="00B637AC">
      <w:pPr>
        <w:pStyle w:val="Cuerpo"/>
        <w:numPr>
          <w:ilvl w:val="0"/>
          <w:numId w:val="6"/>
        </w:numPr>
        <w:spacing w:after="180"/>
        <w:rPr>
          <w:rFonts w:ascii="Avenir Next Regular" w:hAnsi="Avenir Next Regular"/>
          <w:sz w:val="20"/>
          <w:szCs w:val="20"/>
          <w:lang w:val="es-ES_tradnl"/>
        </w:rPr>
      </w:pP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Avila-Chauvet, L., &amp; 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Rodrigo, A.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</w:t>
      </w:r>
      <w:r w:rsidR="00384640">
        <w:rPr>
          <w:rStyle w:val="Ninguno"/>
          <w:rFonts w:ascii="Avenir Next Regular" w:hAnsi="Avenir Next Regular"/>
          <w:sz w:val="20"/>
          <w:szCs w:val="20"/>
          <w:lang w:val="en-CA"/>
        </w:rPr>
        <w:t>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>Spatial navigation task in a virtual environment</w:t>
      </w:r>
      <w:r w:rsidR="002B57FA">
        <w:rPr>
          <w:rStyle w:val="Ninguno"/>
          <w:rFonts w:ascii="Avenir Next Regular" w:hAnsi="Avenir Next Regular"/>
          <w:sz w:val="20"/>
          <w:szCs w:val="20"/>
          <w:lang w:val="en-CA"/>
        </w:rPr>
        <w:t>."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 xml:space="preserve"> </w:t>
      </w:r>
      <w:r>
        <w:rPr>
          <w:rStyle w:val="Ninguno"/>
          <w:rFonts w:ascii="Avenir Next Regular" w:hAnsi="Avenir Next Regular"/>
          <w:sz w:val="20"/>
          <w:szCs w:val="20"/>
          <w:lang w:val="es-ES_tradnl"/>
        </w:rPr>
        <w:t xml:space="preserve">March 2018. </w:t>
      </w:r>
      <w:hyperlink r:id="rId10" w:history="1">
        <w:r>
          <w:rPr>
            <w:rStyle w:val="Hyperlink0"/>
            <w:rFonts w:ascii="Avenir Next Regular" w:hAnsi="Avenir Next Regular"/>
            <w:sz w:val="20"/>
            <w:szCs w:val="20"/>
            <w:lang w:val="en-US"/>
          </w:rPr>
          <w:t>http://ae-gec.com/ARod/7_CAN/</w:t>
        </w:r>
      </w:hyperlink>
    </w:p>
    <w:p w14:paraId="1FE48D6D" w14:textId="77777777" w:rsidR="00450B3A" w:rsidRDefault="00B637AC">
      <w:pPr>
        <w:pStyle w:val="Encabezamiento"/>
        <w:keepNext w:val="0"/>
        <w:spacing w:before="240" w:after="80"/>
        <w:ind w:left="283"/>
        <w:jc w:val="center"/>
        <w:outlineLvl w:val="9"/>
        <w:rPr>
          <w:rStyle w:val="Ninguno"/>
          <w:rFonts w:ascii="Avenir Next Medium" w:eastAsia="Avenir Next Medium" w:hAnsi="Avenir Next Medium" w:cs="Avenir Next Medium"/>
          <w:b w:val="0"/>
          <w:bCs w:val="0"/>
          <w:caps/>
          <w:color w:val="594B3B"/>
          <w:spacing w:val="20"/>
          <w:sz w:val="20"/>
          <w:szCs w:val="20"/>
          <w:lang w:val="es-ES_tradnl"/>
        </w:rPr>
      </w:pPr>
      <w:r>
        <w:rPr>
          <w:rStyle w:val="Ninguno"/>
          <w:rFonts w:ascii="Avenir Next Medium" w:hAnsi="Avenir Next Medium"/>
          <w:b w:val="0"/>
          <w:bCs w:val="0"/>
          <w:caps/>
          <w:color w:val="594B3B"/>
          <w:spacing w:val="20"/>
          <w:sz w:val="20"/>
          <w:szCs w:val="20"/>
          <w:lang w:val="es-ES_tradnl"/>
        </w:rPr>
        <w:t>Non-academic Competitions</w:t>
      </w:r>
    </w:p>
    <w:p w14:paraId="1E124F43" w14:textId="77777777" w:rsidR="00450B3A" w:rsidRDefault="00B637AC">
      <w:pPr>
        <w:pStyle w:val="Cuerpo"/>
        <w:numPr>
          <w:ilvl w:val="0"/>
          <w:numId w:val="2"/>
        </w:numPr>
        <w:spacing w:after="180"/>
        <w:jc w:val="both"/>
        <w:rPr>
          <w:rFonts w:ascii="Avenir Next Regular" w:hAnsi="Avenir Next Regular"/>
          <w:sz w:val="20"/>
          <w:szCs w:val="20"/>
          <w:lang w:val="en-US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>Top Ten: Rodrigo, A.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, </w:t>
      </w:r>
      <w:r>
        <w:rPr>
          <w:rFonts w:ascii="Avenir Next Regular" w:hAnsi="Avenir Next Regular"/>
          <w:sz w:val="20"/>
          <w:szCs w:val="20"/>
          <w:lang w:val="en-US"/>
        </w:rPr>
        <w:t>Esparza, C.</w:t>
      </w:r>
      <w:r w:rsidRPr="00710DF5">
        <w:rPr>
          <w:rFonts w:ascii="Avenir Next Regular" w:hAnsi="Avenir Next Regular"/>
          <w:sz w:val="20"/>
          <w:szCs w:val="20"/>
        </w:rPr>
        <w:t xml:space="preserve">, </w:t>
      </w:r>
      <w:r>
        <w:rPr>
          <w:rFonts w:ascii="Avenir Next Regular" w:hAnsi="Avenir Next Regular"/>
          <w:sz w:val="20"/>
          <w:szCs w:val="20"/>
          <w:lang w:val="en-US"/>
        </w:rPr>
        <w:t>Moreno, J.</w:t>
      </w:r>
      <w:r w:rsidRPr="00710DF5">
        <w:rPr>
          <w:rFonts w:ascii="Avenir Next Regular" w:hAnsi="Avenir Next Regular"/>
          <w:sz w:val="20"/>
          <w:szCs w:val="20"/>
        </w:rPr>
        <w:t xml:space="preserve">, </w:t>
      </w:r>
      <w:r>
        <w:rPr>
          <w:rFonts w:ascii="Avenir Next Regular" w:hAnsi="Avenir Next Regular"/>
          <w:sz w:val="20"/>
          <w:szCs w:val="20"/>
          <w:lang w:val="en-US"/>
        </w:rPr>
        <w:t xml:space="preserve">&amp; Ojeda, Y. 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"RIS: Research Innovation Services"</w:t>
      </w:r>
      <w:r>
        <w:rPr>
          <w:rFonts w:ascii="Avenir Next Regular" w:hAnsi="Avenir Next Regular"/>
          <w:sz w:val="20"/>
          <w:szCs w:val="20"/>
          <w:lang w:val="en-US"/>
        </w:rPr>
        <w:t>. Talent Hackathon @Home: Jobs Challenge. November 8-12, 2020</w:t>
      </w:r>
      <w:r>
        <w:rPr>
          <w:rFonts w:ascii="Avenir Next Regular" w:hAnsi="Avenir Next Regular"/>
          <w:sz w:val="20"/>
          <w:szCs w:val="20"/>
          <w:lang w:val="es-ES_tradnl"/>
        </w:rPr>
        <w:t xml:space="preserve">. </w:t>
      </w:r>
      <w:hyperlink r:id="rId11" w:history="1">
        <w:r>
          <w:rPr>
            <w:rStyle w:val="Hyperlink0"/>
            <w:rFonts w:ascii="Avenir Next Regular" w:hAnsi="Avenir Next Regular"/>
            <w:sz w:val="20"/>
            <w:szCs w:val="20"/>
            <w:lang w:val="en-US"/>
          </w:rPr>
          <w:t>https://youtu.be/3wOnmdURk9A</w:t>
        </w:r>
      </w:hyperlink>
    </w:p>
    <w:p w14:paraId="3F778DD0" w14:textId="77777777" w:rsidR="00450B3A" w:rsidRDefault="00B637AC">
      <w:pPr>
        <w:pStyle w:val="Cuerpo"/>
        <w:numPr>
          <w:ilvl w:val="0"/>
          <w:numId w:val="2"/>
        </w:numPr>
        <w:spacing w:after="180"/>
        <w:jc w:val="both"/>
        <w:rPr>
          <w:rFonts w:ascii="Avenir Next Regular" w:hAnsi="Avenir Next Regular"/>
          <w:sz w:val="20"/>
          <w:szCs w:val="20"/>
          <w:lang w:val="en-US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Top Ten: </w:t>
      </w:r>
      <w:r>
        <w:rPr>
          <w:rStyle w:val="Ninguno"/>
          <w:rFonts w:ascii="Avenir Next Regular" w:hAnsi="Avenir Next Regular"/>
          <w:sz w:val="20"/>
          <w:szCs w:val="20"/>
        </w:rPr>
        <w:t xml:space="preserve">Avila-Chauvet, L., Mejía, D., Moreno, J., &amp; 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Rodrigo, A.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 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"NESYCO: Network System for the Construction Industry"</w:t>
      </w:r>
      <w:r>
        <w:rPr>
          <w:rFonts w:ascii="Avenir Next Regular" w:hAnsi="Avenir Next Regular"/>
          <w:sz w:val="20"/>
          <w:szCs w:val="20"/>
          <w:lang w:val="en-US"/>
        </w:rPr>
        <w:t xml:space="preserve">. Hacking Hub: Hackathon InnovaBrick. </w:t>
      </w:r>
      <w:r>
        <w:rPr>
          <w:rStyle w:val="Ninguno"/>
          <w:rFonts w:ascii="Avenir Next Regular" w:hAnsi="Avenir Next Regular"/>
          <w:sz w:val="20"/>
          <w:szCs w:val="20"/>
        </w:rPr>
        <w:t>November 20-22, 2020</w:t>
      </w:r>
      <w:r>
        <w:rPr>
          <w:rFonts w:ascii="Avenir Next Regular" w:hAnsi="Avenir Next Regular"/>
          <w:sz w:val="20"/>
          <w:szCs w:val="20"/>
          <w:lang w:val="es-ES_tradnl"/>
        </w:rPr>
        <w:t xml:space="preserve">. </w:t>
      </w:r>
      <w:hyperlink r:id="rId12" w:history="1">
        <w:r>
          <w:rPr>
            <w:rStyle w:val="Hyperlink0"/>
            <w:rFonts w:ascii="Avenir Next Regular" w:hAnsi="Avenir Next Regular"/>
            <w:sz w:val="20"/>
            <w:szCs w:val="20"/>
            <w:lang w:val="en-US"/>
          </w:rPr>
          <w:t>https://youtu.be/MlmGLE3c_Y8</w:t>
        </w:r>
      </w:hyperlink>
    </w:p>
    <w:p w14:paraId="6888418C" w14:textId="77777777" w:rsidR="00450B3A" w:rsidRDefault="00B637AC">
      <w:pPr>
        <w:pStyle w:val="Encabezamiento"/>
        <w:keepNext w:val="0"/>
        <w:spacing w:before="240" w:after="80"/>
        <w:ind w:left="283"/>
        <w:jc w:val="center"/>
        <w:outlineLvl w:val="9"/>
        <w:rPr>
          <w:rStyle w:val="Ninguno"/>
          <w:rFonts w:ascii="Avenir Next Regular" w:eastAsia="Avenir Next Regular" w:hAnsi="Avenir Next Regular" w:cs="Avenir Next Regular"/>
          <w:caps/>
          <w:color w:val="594B3B"/>
          <w:spacing w:val="20"/>
          <w:sz w:val="20"/>
          <w:szCs w:val="20"/>
        </w:rPr>
      </w:pPr>
      <w:r>
        <w:rPr>
          <w:rStyle w:val="Ninguno"/>
          <w:rFonts w:ascii="Avenir Next Medium" w:hAnsi="Avenir Next Medium"/>
          <w:b w:val="0"/>
          <w:bCs w:val="0"/>
          <w:caps/>
          <w:color w:val="594B3B"/>
          <w:spacing w:val="20"/>
          <w:sz w:val="20"/>
          <w:szCs w:val="20"/>
          <w:lang w:val="es-ES_tradnl"/>
        </w:rPr>
        <w:t>UNDER-Development projects</w:t>
      </w:r>
    </w:p>
    <w:p w14:paraId="4E4781A8" w14:textId="778253A5" w:rsidR="00450B3A" w:rsidRDefault="00B637AC">
      <w:pPr>
        <w:pStyle w:val="Cuerpo"/>
        <w:numPr>
          <w:ilvl w:val="0"/>
          <w:numId w:val="2"/>
        </w:numPr>
        <w:spacing w:after="180"/>
        <w:jc w:val="both"/>
        <w:rPr>
          <w:rFonts w:ascii="Avenir Next Regular" w:hAnsi="Avenir Next Regular"/>
          <w:sz w:val="20"/>
          <w:szCs w:val="20"/>
          <w:lang w:val="en-US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Rodrigo, A. </w:t>
      </w:r>
      <w:r>
        <w:rPr>
          <w:rFonts w:ascii="Avenir Next Regular" w:hAnsi="Avenir Next Regular"/>
          <w:sz w:val="20"/>
          <w:szCs w:val="20"/>
          <w:lang w:val="en-US"/>
        </w:rPr>
        <w:t xml:space="preserve">&amp; Martinez, G.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Using artificial intelligence to determine and prevent foot problems in African elephants (</w:t>
      </w:r>
      <w:r>
        <w:rPr>
          <w:rStyle w:val="Ninguno"/>
          <w:rFonts w:ascii="Avenir Next Regular" w:hAnsi="Avenir Next Regular"/>
          <w:b/>
          <w:bCs/>
          <w:i/>
          <w:iCs/>
          <w:sz w:val="20"/>
          <w:szCs w:val="20"/>
          <w:lang w:val="it-IT"/>
        </w:rPr>
        <w:t>Loxodonta africana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)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</w:rPr>
        <w:t>.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</w:p>
    <w:p w14:paraId="2845F628" w14:textId="139820FA" w:rsidR="00450B3A" w:rsidRDefault="00B637AC">
      <w:pPr>
        <w:pStyle w:val="Cuerpo"/>
        <w:numPr>
          <w:ilvl w:val="0"/>
          <w:numId w:val="2"/>
        </w:numPr>
        <w:spacing w:after="180"/>
        <w:jc w:val="both"/>
        <w:rPr>
          <w:rFonts w:ascii="Avenir Next Regular" w:hAnsi="Avenir Next Regular"/>
          <w:sz w:val="20"/>
          <w:szCs w:val="20"/>
          <w:lang w:val="en-US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Rodrigo, A.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The effects of group size and density on the locomotor patterns of apple snails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 </w:t>
      </w:r>
    </w:p>
    <w:p w14:paraId="1F011421" w14:textId="21820C75" w:rsidR="00450B3A" w:rsidRPr="00710DF5" w:rsidRDefault="00B637AC">
      <w:pPr>
        <w:pStyle w:val="Cuerpo"/>
        <w:numPr>
          <w:ilvl w:val="0"/>
          <w:numId w:val="2"/>
        </w:numPr>
        <w:spacing w:after="180"/>
        <w:jc w:val="both"/>
        <w:rPr>
          <w:rFonts w:ascii="Avenir Next Regular" w:hAnsi="Avenir Next Regular"/>
          <w:sz w:val="20"/>
          <w:szCs w:val="20"/>
          <w:lang w:val="es-419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s-419"/>
        </w:rPr>
        <w:t>Rodrigo, A.</w:t>
      </w:r>
      <w:r w:rsidRPr="00710DF5">
        <w:rPr>
          <w:rFonts w:ascii="Avenir Next Regular" w:hAnsi="Avenir Next Regular"/>
          <w:sz w:val="20"/>
          <w:szCs w:val="20"/>
          <w:lang w:val="es-419"/>
        </w:rPr>
        <w:t xml:space="preserve">, Zeballos, A., Huanaco, R., Rojas, A., De la Mora, F., &amp; Hernandez, M.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s-419"/>
        </w:rPr>
        <w:t>"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s-419"/>
        </w:rPr>
        <w:t>Behavioral patterns of a White-tailed titi (</w:t>
      </w:r>
      <w:r>
        <w:rPr>
          <w:rStyle w:val="Ninguno"/>
          <w:rFonts w:ascii="Avenir Next Regular" w:hAnsi="Avenir Next Regular"/>
          <w:b/>
          <w:bCs/>
          <w:i/>
          <w:iCs/>
          <w:sz w:val="20"/>
          <w:szCs w:val="20"/>
          <w:lang w:val="fr-FR"/>
        </w:rPr>
        <w:t>Plecturocebus discolor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s-419"/>
        </w:rPr>
        <w:t xml:space="preserve">) couple </w:t>
      </w:r>
      <w:r>
        <w:rPr>
          <w:rStyle w:val="Ninguno"/>
          <w:rFonts w:ascii="Avenir Next Regular" w:hAnsi="Avenir Next Regular"/>
          <w:b/>
          <w:bCs/>
          <w:sz w:val="20"/>
          <w:szCs w:val="20"/>
          <w:lang w:val="es-ES_tradnl"/>
        </w:rPr>
        <w:t xml:space="preserve">from Parque de las Leyendas 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  <w:lang w:val="es-ES_tradnl"/>
        </w:rPr>
        <w:t>Z</w:t>
      </w:r>
      <w:r>
        <w:rPr>
          <w:rStyle w:val="Ninguno"/>
          <w:rFonts w:ascii="Avenir Next Regular" w:hAnsi="Avenir Next Regular"/>
          <w:b/>
          <w:bCs/>
          <w:sz w:val="20"/>
          <w:szCs w:val="20"/>
          <w:lang w:val="es-ES_tradnl"/>
        </w:rPr>
        <w:t>oo (Lima, Peru)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  <w:lang w:val="es-ES_tradnl"/>
        </w:rPr>
        <w:t>.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s-419"/>
        </w:rPr>
        <w:t>"</w:t>
      </w:r>
    </w:p>
    <w:p w14:paraId="076E074A" w14:textId="4101537F" w:rsidR="00450B3A" w:rsidRDefault="00B637AC">
      <w:pPr>
        <w:pStyle w:val="Cuerpo"/>
        <w:numPr>
          <w:ilvl w:val="0"/>
          <w:numId w:val="2"/>
        </w:numPr>
        <w:spacing w:after="180"/>
        <w:jc w:val="both"/>
        <w:rPr>
          <w:rFonts w:ascii="Avenir Next Regular" w:hAnsi="Avenir Next Regular"/>
          <w:sz w:val="20"/>
          <w:szCs w:val="20"/>
          <w:lang w:val="en-US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>Rodrigo, A.</w:t>
      </w: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, </w:t>
      </w:r>
      <w:r>
        <w:rPr>
          <w:rFonts w:ascii="Avenir Next Regular" w:hAnsi="Avenir Next Regular"/>
          <w:sz w:val="20"/>
          <w:szCs w:val="20"/>
          <w:lang w:val="fr-FR"/>
        </w:rPr>
        <w:t>Avila-Chauvet, L.,</w:t>
      </w:r>
      <w:r w:rsidRPr="00710DF5">
        <w:rPr>
          <w:rFonts w:ascii="Avenir Next Regular" w:hAnsi="Avenir Next Regular"/>
          <w:sz w:val="20"/>
          <w:szCs w:val="20"/>
        </w:rPr>
        <w:t xml:space="preserve"> Buriticá, J., &amp; </w:t>
      </w:r>
      <w:r>
        <w:rPr>
          <w:rFonts w:ascii="Avenir Next Regular" w:hAnsi="Avenir Next Regular"/>
          <w:sz w:val="20"/>
          <w:szCs w:val="20"/>
          <w:lang w:val="en-US"/>
        </w:rPr>
        <w:t xml:space="preserve">Kelly D.M.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The use of beaconing and configurational strategies to locate a goal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</w:p>
    <w:p w14:paraId="231A586F" w14:textId="473C31F5" w:rsidR="00450B3A" w:rsidRDefault="00B637AC">
      <w:pPr>
        <w:pStyle w:val="Cuerpo"/>
        <w:numPr>
          <w:ilvl w:val="0"/>
          <w:numId w:val="2"/>
        </w:numPr>
        <w:spacing w:after="180"/>
        <w:jc w:val="both"/>
        <w:rPr>
          <w:rFonts w:ascii="Avenir Next Regular" w:hAnsi="Avenir Next Regular"/>
          <w:sz w:val="20"/>
          <w:szCs w:val="20"/>
          <w:lang w:val="pt-PT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  <w:lang w:val="pt-PT"/>
        </w:rPr>
        <w:t>Rodrigo, A.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,</w:t>
      </w:r>
      <w:r>
        <w:rPr>
          <w:rFonts w:ascii="Avenir Next Regular" w:hAnsi="Avenir Next Regular"/>
          <w:sz w:val="20"/>
          <w:szCs w:val="20"/>
        </w:rPr>
        <w:t xml:space="preserve"> Longán, A.</w:t>
      </w:r>
      <w:r>
        <w:rPr>
          <w:rFonts w:ascii="Avenir Next Regular" w:hAnsi="Avenir Next Regular"/>
          <w:sz w:val="20"/>
          <w:szCs w:val="20"/>
          <w:lang w:val="en-US"/>
        </w:rPr>
        <w:t>,</w:t>
      </w:r>
      <w:r>
        <w:rPr>
          <w:rFonts w:ascii="Avenir Next Regular" w:hAnsi="Avenir Next Regular"/>
          <w:sz w:val="20"/>
          <w:szCs w:val="20"/>
        </w:rPr>
        <w:t xml:space="preserve"> Bonin, L.</w:t>
      </w:r>
      <w:r>
        <w:rPr>
          <w:rFonts w:ascii="Avenir Next Regular" w:hAnsi="Avenir Next Regular"/>
          <w:sz w:val="20"/>
          <w:szCs w:val="20"/>
          <w:lang w:val="en-US"/>
        </w:rPr>
        <w:t>, &amp; Mayoral, Y.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The effects of the Mexican COVID-19 lockdown on the emotional and behavioral health of dogs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</w:p>
    <w:p w14:paraId="44BF56CB" w14:textId="4C4C646B" w:rsidR="00450B3A" w:rsidRDefault="00B637AC">
      <w:pPr>
        <w:pStyle w:val="Cuerpo"/>
        <w:numPr>
          <w:ilvl w:val="0"/>
          <w:numId w:val="2"/>
        </w:numPr>
        <w:spacing w:after="180"/>
        <w:jc w:val="both"/>
        <w:rPr>
          <w:rFonts w:ascii="Avenir Next Regular" w:hAnsi="Avenir Next Regular"/>
          <w:sz w:val="20"/>
          <w:szCs w:val="20"/>
          <w:lang w:val="en-US"/>
        </w:rPr>
      </w:pPr>
      <w:r>
        <w:rPr>
          <w:rStyle w:val="Ninguno"/>
          <w:rFonts w:ascii="Avenir Next Regular" w:hAnsi="Avenir Next Regular"/>
          <w:b/>
          <w:bCs/>
          <w:sz w:val="20"/>
          <w:szCs w:val="20"/>
        </w:rPr>
        <w:t>Rodrigo, A.</w:t>
      </w:r>
      <w:r>
        <w:rPr>
          <w:rStyle w:val="Ninguno"/>
          <w:rFonts w:ascii="Avenir Next Regular" w:hAnsi="Avenir Next Regular"/>
          <w:sz w:val="20"/>
          <w:szCs w:val="20"/>
        </w:rPr>
        <w:t xml:space="preserve">, Harvie, H., &amp; Kelly, D.M.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  <w:r>
        <w:rPr>
          <w:rStyle w:val="Ninguno"/>
          <w:rFonts w:ascii="Avenir Next Regular" w:hAnsi="Avenir Next Regular"/>
          <w:b/>
          <w:bCs/>
          <w:sz w:val="20"/>
          <w:szCs w:val="20"/>
          <w:lang w:val="de-DE"/>
        </w:rPr>
        <w:t>Pigeons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'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 xml:space="preserve"> Reliance on Landmark vs. Geometric Cues in Novel Environment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</w:p>
    <w:p w14:paraId="7B71739F" w14:textId="386B83E8" w:rsidR="00450B3A" w:rsidRPr="00710DF5" w:rsidRDefault="00B637AC">
      <w:pPr>
        <w:pStyle w:val="Cuerpo"/>
        <w:numPr>
          <w:ilvl w:val="0"/>
          <w:numId w:val="2"/>
        </w:numPr>
        <w:spacing w:after="180"/>
        <w:rPr>
          <w:rFonts w:ascii="Avenir Next Regular" w:hAnsi="Avenir Next Regular"/>
          <w:sz w:val="20"/>
          <w:szCs w:val="20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Rodrigo, A.</w:t>
      </w:r>
      <w:r w:rsidRPr="00710DF5">
        <w:rPr>
          <w:rFonts w:ascii="Avenir Next Regular" w:hAnsi="Avenir Next Regular"/>
          <w:sz w:val="20"/>
          <w:szCs w:val="20"/>
        </w:rPr>
        <w:t xml:space="preserve">, </w:t>
      </w:r>
      <w:r>
        <w:rPr>
          <w:rFonts w:ascii="Avenir Next Regular" w:hAnsi="Avenir Next Regular"/>
          <w:sz w:val="20"/>
          <w:szCs w:val="20"/>
          <w:lang w:val="fr-FR"/>
        </w:rPr>
        <w:t>Avila-Chauvet, L.,</w:t>
      </w:r>
      <w:r w:rsidRPr="00710DF5">
        <w:rPr>
          <w:rFonts w:ascii="Avenir Next Regular" w:hAnsi="Avenir Next Regular"/>
          <w:sz w:val="20"/>
          <w:szCs w:val="20"/>
        </w:rPr>
        <w:t xml:space="preserve"> &amp; Buriticá, J.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Daily Patterns of Foraging and Aggressive Behaviors in Great-tailed Grackle (Quiscalus mexicanus) at an Urban Patch with Availability or Absence of Resources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</w:rPr>
        <w:t>.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>"</w:t>
      </w:r>
    </w:p>
    <w:p w14:paraId="4A6D9EB6" w14:textId="0FB036EC" w:rsidR="00450B3A" w:rsidRPr="00710DF5" w:rsidRDefault="00B637AC">
      <w:pPr>
        <w:pStyle w:val="Cuerpo"/>
        <w:numPr>
          <w:ilvl w:val="0"/>
          <w:numId w:val="2"/>
        </w:numPr>
        <w:spacing w:after="180"/>
        <w:jc w:val="both"/>
        <w:rPr>
          <w:rFonts w:ascii="Avenir Next Regular" w:hAnsi="Avenir Next Regular"/>
          <w:sz w:val="20"/>
          <w:szCs w:val="20"/>
        </w:rPr>
      </w:pPr>
      <w:r w:rsidRPr="00710DF5">
        <w:rPr>
          <w:rStyle w:val="Ninguno"/>
          <w:rFonts w:ascii="Avenir Next Regular" w:hAnsi="Avenir Next Regular"/>
          <w:b/>
          <w:bCs/>
          <w:sz w:val="20"/>
          <w:szCs w:val="20"/>
          <w:lang w:val="en-CA"/>
        </w:rPr>
        <w:t xml:space="preserve">Rodrigo, A., 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>Sordo, G.</w:t>
      </w:r>
      <w:r>
        <w:rPr>
          <w:rStyle w:val="Ninguno"/>
          <w:rFonts w:ascii="Avenir Next Regular" w:hAnsi="Avenir Next Regular"/>
          <w:sz w:val="20"/>
          <w:szCs w:val="20"/>
        </w:rPr>
        <w:t xml:space="preserve"> &amp;  </w:t>
      </w:r>
      <w:r w:rsidRPr="00710DF5">
        <w:rPr>
          <w:rStyle w:val="Ninguno"/>
          <w:rFonts w:ascii="Avenir Next Regular" w:hAnsi="Avenir Next Regular"/>
          <w:sz w:val="20"/>
          <w:szCs w:val="20"/>
          <w:lang w:val="en-CA"/>
        </w:rPr>
        <w:t>Longán, A.</w:t>
      </w:r>
      <w:r>
        <w:rPr>
          <w:rStyle w:val="Ninguno"/>
          <w:rFonts w:ascii="Avenir Next Regular" w:hAnsi="Avenir Next Regular"/>
          <w:sz w:val="20"/>
          <w:szCs w:val="20"/>
        </w:rPr>
        <w:t xml:space="preserve">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Reversal of environmental conditions in adult Wistar rats</w:t>
      </w:r>
      <w:r w:rsidR="002B57FA">
        <w:rPr>
          <w:rStyle w:val="Ninguno"/>
          <w:rFonts w:ascii="Avenir Next Regular" w:hAnsi="Avenir Next Regular"/>
          <w:b/>
          <w:bCs/>
          <w:sz w:val="20"/>
          <w:szCs w:val="20"/>
        </w:rPr>
        <w:t>.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</w:p>
    <w:p w14:paraId="6A6E8102" w14:textId="762B37FF" w:rsidR="00450B3A" w:rsidRDefault="00B637AC">
      <w:pPr>
        <w:pStyle w:val="Cuerpo"/>
        <w:numPr>
          <w:ilvl w:val="0"/>
          <w:numId w:val="2"/>
        </w:numPr>
        <w:spacing w:after="180"/>
        <w:jc w:val="both"/>
        <w:rPr>
          <w:rFonts w:ascii="Avenir Next Regular" w:hAnsi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</w:rPr>
        <w:t>Longán, A.;</w:t>
      </w:r>
      <w:r>
        <w:rPr>
          <w:rStyle w:val="Ninguno"/>
          <w:rFonts w:ascii="Avenir Next Regular" w:hAnsi="Avenir Next Regular"/>
          <w:b/>
          <w:bCs/>
          <w:sz w:val="20"/>
          <w:szCs w:val="20"/>
          <w:lang w:val="pt-PT"/>
        </w:rPr>
        <w:t xml:space="preserve"> Rodrigo, A.,</w:t>
      </w:r>
      <w:r>
        <w:rPr>
          <w:rFonts w:ascii="Avenir Next Regular" w:hAnsi="Avenir Next Regular"/>
          <w:sz w:val="20"/>
          <w:szCs w:val="20"/>
        </w:rPr>
        <w:t xml:space="preserve"> &amp; G</w:t>
      </w:r>
      <w:r w:rsidRPr="00710DF5">
        <w:rPr>
          <w:rFonts w:ascii="Avenir Next Regular" w:hAnsi="Avenir Next Regular"/>
          <w:sz w:val="20"/>
          <w:szCs w:val="20"/>
        </w:rPr>
        <w:t xml:space="preserve">ómez-Medina, C. 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  <w:r>
        <w:rPr>
          <w:rStyle w:val="Ninguno"/>
          <w:rFonts w:ascii="Avenir Next Regular" w:hAnsi="Avenir Next Regular"/>
          <w:b/>
          <w:bCs/>
          <w:sz w:val="20"/>
          <w:szCs w:val="20"/>
        </w:rPr>
        <w:t>Evaluation of Zoo Animal Training Programs</w:t>
      </w:r>
      <w:r w:rsidR="00384640">
        <w:rPr>
          <w:rStyle w:val="Ninguno"/>
          <w:rFonts w:ascii="Avenir Next Regular" w:hAnsi="Avenir Next Regular"/>
          <w:b/>
          <w:bCs/>
          <w:sz w:val="20"/>
          <w:szCs w:val="20"/>
        </w:rPr>
        <w:t>"</w:t>
      </w:r>
    </w:p>
    <w:p w14:paraId="2C582236" w14:textId="77777777" w:rsidR="00450B3A" w:rsidRDefault="00450B3A">
      <w:pPr>
        <w:pStyle w:val="Cuerpo"/>
        <w:tabs>
          <w:tab w:val="left" w:pos="5760"/>
        </w:tabs>
        <w:spacing w:after="180"/>
        <w:ind w:left="283"/>
        <w:jc w:val="both"/>
      </w:pPr>
    </w:p>
    <w:sectPr w:rsidR="00450B3A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411FA" w14:textId="77777777" w:rsidR="006D398A" w:rsidRDefault="006D398A">
      <w:r>
        <w:separator/>
      </w:r>
    </w:p>
  </w:endnote>
  <w:endnote w:type="continuationSeparator" w:id="0">
    <w:p w14:paraId="4AACDC18" w14:textId="77777777" w:rsidR="006D398A" w:rsidRDefault="006D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altName w:val="Cambria"/>
    <w:charset w:val="00"/>
    <w:family w:val="roman"/>
    <w:pitch w:val="default"/>
  </w:font>
  <w:font w:name="Avenir Next Medium">
    <w:altName w:val="Cambria"/>
    <w:charset w:val="00"/>
    <w:family w:val="roman"/>
    <w:pitch w:val="default"/>
  </w:font>
  <w:font w:name="Avenir Next Regula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B181" w14:textId="77777777" w:rsidR="00450B3A" w:rsidRDefault="00B637AC">
    <w:pPr>
      <w:pStyle w:val="Poromisin"/>
      <w:tabs>
        <w:tab w:val="center" w:pos="4819"/>
        <w:tab w:val="right" w:pos="9638"/>
      </w:tabs>
      <w:spacing w:line="288" w:lineRule="auto"/>
      <w:rPr>
        <w:rFonts w:ascii="Avenir Next Regular" w:eastAsia="Avenir Next Regular" w:hAnsi="Avenir Next Regular" w:cs="Avenir Next Regular"/>
        <w:color w:val="594B3B"/>
        <w:sz w:val="18"/>
        <w:szCs w:val="18"/>
      </w:rPr>
    </w:pPr>
    <w:r>
      <w:rPr>
        <w:rFonts w:ascii="Avenir Next Regular" w:hAnsi="Avenir Next Regular"/>
        <w:color w:val="594B3B"/>
        <w:sz w:val="18"/>
        <w:szCs w:val="18"/>
      </w:rPr>
      <w:tab/>
    </w:r>
    <w:r w:rsidRPr="00710DF5">
      <w:rPr>
        <w:rFonts w:ascii="Avenir Next Regular" w:hAnsi="Avenir Next Regular"/>
        <w:color w:val="594B3B"/>
        <w:sz w:val="18"/>
        <w:szCs w:val="18"/>
      </w:rPr>
      <w:t>3319753984</w:t>
    </w:r>
    <w:r>
      <w:rPr>
        <w:rFonts w:ascii="Avenir Next Regular" w:eastAsia="Avenir Next Regular" w:hAnsi="Avenir Next Regular" w:cs="Avenir Next Regular"/>
        <w:color w:val="594B3B"/>
        <w:sz w:val="18"/>
        <w:szCs w:val="18"/>
      </w:rPr>
      <w:tab/>
    </w:r>
    <w:hyperlink r:id="rId1" w:history="1">
      <w:r>
        <w:rPr>
          <w:rStyle w:val="Hyperlink0"/>
          <w:rFonts w:ascii="Avenir Next Regular" w:hAnsi="Avenir Next Regular"/>
          <w:color w:val="594B3B"/>
          <w:sz w:val="18"/>
          <w:szCs w:val="18"/>
          <w:lang w:val="en-US"/>
        </w:rPr>
        <w:t>rodrigo.gutierrezt@alumno.udg.mx</w:t>
      </w:r>
    </w:hyperlink>
  </w:p>
  <w:p w14:paraId="1E9C7496" w14:textId="77777777" w:rsidR="00450B3A" w:rsidRDefault="006D398A">
    <w:pPr>
      <w:pStyle w:val="Poromisin"/>
      <w:tabs>
        <w:tab w:val="center" w:pos="4819"/>
        <w:tab w:val="right" w:pos="9638"/>
      </w:tabs>
      <w:spacing w:line="288" w:lineRule="auto"/>
    </w:pPr>
    <w:hyperlink r:id="rId2" w:history="1">
      <w:r w:rsidR="00B637AC">
        <w:rPr>
          <w:rStyle w:val="Hyperlink0"/>
          <w:rFonts w:ascii="Avenir Next Regular" w:hAnsi="Avenir Next Regular"/>
          <w:color w:val="594B3B"/>
          <w:sz w:val="18"/>
          <w:szCs w:val="18"/>
          <w:lang w:val="en-US"/>
        </w:rPr>
        <w:t>https://alejandrodrigo.wordpress.com/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227A0" w14:textId="77777777" w:rsidR="006D398A" w:rsidRDefault="006D398A">
      <w:r>
        <w:separator/>
      </w:r>
    </w:p>
  </w:footnote>
  <w:footnote w:type="continuationSeparator" w:id="0">
    <w:p w14:paraId="31846C29" w14:textId="77777777" w:rsidR="006D398A" w:rsidRDefault="006D3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EE3D0" w14:textId="77777777" w:rsidR="00450B3A" w:rsidRDefault="00450B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0935"/>
    <w:multiLevelType w:val="hybridMultilevel"/>
    <w:tmpl w:val="B19E67DE"/>
    <w:numStyleLink w:val="Vietagrande"/>
  </w:abstractNum>
  <w:abstractNum w:abstractNumId="1" w15:restartNumberingAfterBreak="0">
    <w:nsid w:val="493C4D4A"/>
    <w:multiLevelType w:val="hybridMultilevel"/>
    <w:tmpl w:val="C65063EC"/>
    <w:styleLink w:val="Vieta"/>
    <w:lvl w:ilvl="0" w:tplc="B0146A08">
      <w:start w:val="1"/>
      <w:numFmt w:val="bullet"/>
      <w:lvlText w:val="•"/>
      <w:lvlJc w:val="left"/>
      <w:pPr>
        <w:tabs>
          <w:tab w:val="left" w:pos="5760"/>
        </w:tabs>
        <w:ind w:left="447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sz w:val="15"/>
        <w:szCs w:val="15"/>
        <w:highlight w:val="none"/>
        <w:vertAlign w:val="baseline"/>
      </w:rPr>
    </w:lvl>
    <w:lvl w:ilvl="1" w:tplc="1AD81AD0">
      <w:start w:val="1"/>
      <w:numFmt w:val="bullet"/>
      <w:lvlText w:val="•"/>
      <w:lvlJc w:val="left"/>
      <w:pPr>
        <w:tabs>
          <w:tab w:val="left" w:pos="5760"/>
        </w:tabs>
        <w:ind w:left="627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1623412">
      <w:start w:val="1"/>
      <w:numFmt w:val="bullet"/>
      <w:lvlText w:val="•"/>
      <w:lvlJc w:val="left"/>
      <w:pPr>
        <w:tabs>
          <w:tab w:val="left" w:pos="5760"/>
        </w:tabs>
        <w:ind w:left="807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F9E3014">
      <w:start w:val="1"/>
      <w:numFmt w:val="bullet"/>
      <w:lvlText w:val="•"/>
      <w:lvlJc w:val="left"/>
      <w:pPr>
        <w:tabs>
          <w:tab w:val="left" w:pos="5760"/>
        </w:tabs>
        <w:ind w:left="987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6625394">
      <w:start w:val="1"/>
      <w:numFmt w:val="bullet"/>
      <w:lvlText w:val="•"/>
      <w:lvlJc w:val="left"/>
      <w:pPr>
        <w:tabs>
          <w:tab w:val="left" w:pos="5760"/>
        </w:tabs>
        <w:ind w:left="1167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BEE0EA6">
      <w:start w:val="1"/>
      <w:numFmt w:val="bullet"/>
      <w:lvlText w:val="•"/>
      <w:lvlJc w:val="left"/>
      <w:pPr>
        <w:tabs>
          <w:tab w:val="left" w:pos="5760"/>
        </w:tabs>
        <w:ind w:left="1347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B084190">
      <w:start w:val="1"/>
      <w:numFmt w:val="bullet"/>
      <w:lvlText w:val="•"/>
      <w:lvlJc w:val="left"/>
      <w:pPr>
        <w:tabs>
          <w:tab w:val="left" w:pos="5760"/>
        </w:tabs>
        <w:ind w:left="1527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4FA9154">
      <w:start w:val="1"/>
      <w:numFmt w:val="bullet"/>
      <w:lvlText w:val="•"/>
      <w:lvlJc w:val="left"/>
      <w:pPr>
        <w:tabs>
          <w:tab w:val="left" w:pos="5760"/>
        </w:tabs>
        <w:ind w:left="1707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FF6627C">
      <w:start w:val="1"/>
      <w:numFmt w:val="bullet"/>
      <w:lvlText w:val="•"/>
      <w:lvlJc w:val="left"/>
      <w:pPr>
        <w:tabs>
          <w:tab w:val="left" w:pos="5760"/>
        </w:tabs>
        <w:ind w:left="1887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6F670DCA"/>
    <w:multiLevelType w:val="hybridMultilevel"/>
    <w:tmpl w:val="C65063EC"/>
    <w:numStyleLink w:val="Vieta"/>
  </w:abstractNum>
  <w:abstractNum w:abstractNumId="3" w15:restartNumberingAfterBreak="0">
    <w:nsid w:val="7D0C0134"/>
    <w:multiLevelType w:val="hybridMultilevel"/>
    <w:tmpl w:val="B19E67DE"/>
    <w:styleLink w:val="Vietagrande"/>
    <w:lvl w:ilvl="0" w:tplc="454CF7C2">
      <w:start w:val="1"/>
      <w:numFmt w:val="bullet"/>
      <w:lvlText w:val="•"/>
      <w:lvlJc w:val="left"/>
      <w:pPr>
        <w:tabs>
          <w:tab w:val="left" w:pos="5760"/>
        </w:tabs>
        <w:ind w:left="502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CEE2F16">
      <w:start w:val="1"/>
      <w:numFmt w:val="bullet"/>
      <w:lvlText w:val="•"/>
      <w:lvlJc w:val="left"/>
      <w:pPr>
        <w:tabs>
          <w:tab w:val="left" w:pos="5760"/>
        </w:tabs>
        <w:ind w:left="742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C396E4F0">
      <w:start w:val="1"/>
      <w:numFmt w:val="bullet"/>
      <w:lvlText w:val="•"/>
      <w:lvlJc w:val="left"/>
      <w:pPr>
        <w:tabs>
          <w:tab w:val="left" w:pos="5760"/>
        </w:tabs>
        <w:ind w:left="982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6068D49E">
      <w:start w:val="1"/>
      <w:numFmt w:val="bullet"/>
      <w:lvlText w:val="•"/>
      <w:lvlJc w:val="left"/>
      <w:pPr>
        <w:tabs>
          <w:tab w:val="left" w:pos="5760"/>
        </w:tabs>
        <w:ind w:left="1222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0980774">
      <w:start w:val="1"/>
      <w:numFmt w:val="bullet"/>
      <w:lvlText w:val="•"/>
      <w:lvlJc w:val="left"/>
      <w:pPr>
        <w:tabs>
          <w:tab w:val="left" w:pos="5760"/>
        </w:tabs>
        <w:ind w:left="1462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F10A0FE">
      <w:start w:val="1"/>
      <w:numFmt w:val="bullet"/>
      <w:lvlText w:val="•"/>
      <w:lvlJc w:val="left"/>
      <w:pPr>
        <w:tabs>
          <w:tab w:val="left" w:pos="5760"/>
        </w:tabs>
        <w:ind w:left="1702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AF644636">
      <w:start w:val="1"/>
      <w:numFmt w:val="bullet"/>
      <w:lvlText w:val="•"/>
      <w:lvlJc w:val="left"/>
      <w:pPr>
        <w:tabs>
          <w:tab w:val="left" w:pos="5760"/>
        </w:tabs>
        <w:ind w:left="1942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F08A7D2A">
      <w:start w:val="1"/>
      <w:numFmt w:val="bullet"/>
      <w:lvlText w:val="•"/>
      <w:lvlJc w:val="left"/>
      <w:pPr>
        <w:tabs>
          <w:tab w:val="left" w:pos="5760"/>
        </w:tabs>
        <w:ind w:left="2182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1DFEFE0C">
      <w:start w:val="1"/>
      <w:numFmt w:val="bullet"/>
      <w:lvlText w:val="•"/>
      <w:lvlJc w:val="left"/>
      <w:pPr>
        <w:tabs>
          <w:tab w:val="left" w:pos="5760"/>
        </w:tabs>
        <w:ind w:left="2422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0"/>
    <w:lvlOverride w:ilvl="0">
      <w:lvl w:ilvl="0" w:tplc="4284328E">
        <w:start w:val="1"/>
        <w:numFmt w:val="bullet"/>
        <w:lvlText w:val="•"/>
        <w:lvlJc w:val="left"/>
        <w:pPr>
          <w:tabs>
            <w:tab w:val="left" w:pos="5760"/>
          </w:tabs>
          <w:ind w:left="502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B9A6B180">
        <w:start w:val="1"/>
        <w:numFmt w:val="bullet"/>
        <w:lvlText w:val="•"/>
        <w:lvlJc w:val="left"/>
        <w:pPr>
          <w:tabs>
            <w:tab w:val="left" w:pos="5760"/>
          </w:tabs>
          <w:ind w:left="742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EB5CB556">
        <w:start w:val="1"/>
        <w:numFmt w:val="bullet"/>
        <w:lvlText w:val="•"/>
        <w:lvlJc w:val="left"/>
        <w:pPr>
          <w:tabs>
            <w:tab w:val="left" w:pos="5760"/>
          </w:tabs>
          <w:ind w:left="982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5720BD02">
        <w:start w:val="1"/>
        <w:numFmt w:val="bullet"/>
        <w:lvlText w:val="•"/>
        <w:lvlJc w:val="left"/>
        <w:pPr>
          <w:tabs>
            <w:tab w:val="left" w:pos="5760"/>
          </w:tabs>
          <w:ind w:left="1222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8EBEA12E">
        <w:start w:val="1"/>
        <w:numFmt w:val="bullet"/>
        <w:lvlText w:val="•"/>
        <w:lvlJc w:val="left"/>
        <w:pPr>
          <w:tabs>
            <w:tab w:val="left" w:pos="5760"/>
          </w:tabs>
          <w:ind w:left="1462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083AD37A">
        <w:start w:val="1"/>
        <w:numFmt w:val="bullet"/>
        <w:lvlText w:val="•"/>
        <w:lvlJc w:val="left"/>
        <w:pPr>
          <w:tabs>
            <w:tab w:val="left" w:pos="5760"/>
          </w:tabs>
          <w:ind w:left="1702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A57CFC16">
        <w:start w:val="1"/>
        <w:numFmt w:val="bullet"/>
        <w:lvlText w:val="•"/>
        <w:lvlJc w:val="left"/>
        <w:pPr>
          <w:tabs>
            <w:tab w:val="left" w:pos="5760"/>
          </w:tabs>
          <w:ind w:left="1942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A0901C12">
        <w:start w:val="1"/>
        <w:numFmt w:val="bullet"/>
        <w:lvlText w:val="•"/>
        <w:lvlJc w:val="left"/>
        <w:pPr>
          <w:tabs>
            <w:tab w:val="left" w:pos="5760"/>
          </w:tabs>
          <w:ind w:left="2182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3DC05F4A">
        <w:start w:val="1"/>
        <w:numFmt w:val="bullet"/>
        <w:lvlText w:val="•"/>
        <w:lvlJc w:val="left"/>
        <w:pPr>
          <w:tabs>
            <w:tab w:val="left" w:pos="5760"/>
          </w:tabs>
          <w:ind w:left="2422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>
    <w:abstractNumId w:val="1"/>
  </w:num>
  <w:num w:numId="5">
    <w:abstractNumId w:val="2"/>
  </w:num>
  <w:num w:numId="6">
    <w:abstractNumId w:val="0"/>
    <w:lvlOverride w:ilvl="0">
      <w:lvl w:ilvl="0" w:tplc="4284328E">
        <w:start w:val="1"/>
        <w:numFmt w:val="bullet"/>
        <w:lvlText w:val="•"/>
        <w:lvlJc w:val="left"/>
        <w:pPr>
          <w:tabs>
            <w:tab w:val="left" w:pos="5760"/>
          </w:tabs>
          <w:ind w:left="502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1">
      <w:lvl w:ilvl="1" w:tplc="B9A6B180">
        <w:start w:val="1"/>
        <w:numFmt w:val="bullet"/>
        <w:lvlText w:val="•"/>
        <w:lvlJc w:val="left"/>
        <w:pPr>
          <w:tabs>
            <w:tab w:val="left" w:pos="5760"/>
          </w:tabs>
          <w:ind w:left="742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EB5CB556">
        <w:start w:val="1"/>
        <w:numFmt w:val="bullet"/>
        <w:lvlText w:val="•"/>
        <w:lvlJc w:val="left"/>
        <w:pPr>
          <w:tabs>
            <w:tab w:val="left" w:pos="5760"/>
          </w:tabs>
          <w:ind w:left="982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5720BD02">
        <w:start w:val="1"/>
        <w:numFmt w:val="bullet"/>
        <w:lvlText w:val="•"/>
        <w:lvlJc w:val="left"/>
        <w:pPr>
          <w:tabs>
            <w:tab w:val="left" w:pos="5760"/>
          </w:tabs>
          <w:ind w:left="1222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8EBEA12E">
        <w:start w:val="1"/>
        <w:numFmt w:val="bullet"/>
        <w:lvlText w:val="•"/>
        <w:lvlJc w:val="left"/>
        <w:pPr>
          <w:tabs>
            <w:tab w:val="left" w:pos="5760"/>
          </w:tabs>
          <w:ind w:left="1462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083AD37A">
        <w:start w:val="1"/>
        <w:numFmt w:val="bullet"/>
        <w:lvlText w:val="•"/>
        <w:lvlJc w:val="left"/>
        <w:pPr>
          <w:tabs>
            <w:tab w:val="left" w:pos="5760"/>
          </w:tabs>
          <w:ind w:left="1702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A57CFC16">
        <w:start w:val="1"/>
        <w:numFmt w:val="bullet"/>
        <w:lvlText w:val="•"/>
        <w:lvlJc w:val="left"/>
        <w:pPr>
          <w:tabs>
            <w:tab w:val="left" w:pos="5760"/>
          </w:tabs>
          <w:ind w:left="1942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A0901C12">
        <w:start w:val="1"/>
        <w:numFmt w:val="bullet"/>
        <w:lvlText w:val="•"/>
        <w:lvlJc w:val="left"/>
        <w:pPr>
          <w:tabs>
            <w:tab w:val="left" w:pos="5760"/>
          </w:tabs>
          <w:ind w:left="2182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3DC05F4A">
        <w:start w:val="1"/>
        <w:numFmt w:val="bullet"/>
        <w:lvlText w:val="•"/>
        <w:lvlJc w:val="left"/>
        <w:pPr>
          <w:tabs>
            <w:tab w:val="left" w:pos="5760"/>
          </w:tabs>
          <w:ind w:left="2422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0tzQwNDQxtzQ3MzFS0lEKTi0uzszPAykwrAUAdrhqRiwAAAA="/>
  </w:docVars>
  <w:rsids>
    <w:rsidRoot w:val="00450B3A"/>
    <w:rsid w:val="002B57FA"/>
    <w:rsid w:val="00384640"/>
    <w:rsid w:val="00450B3A"/>
    <w:rsid w:val="006D398A"/>
    <w:rsid w:val="00710DF5"/>
    <w:rsid w:val="00B6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6238"/>
  <w15:docId w15:val="{A7442A00-570B-45EB-A680-9735E799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Poromisin">
    <w:name w:val="Por omisión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Encabezamiento">
    <w:name w:val="Encabezamiento"/>
    <w:next w:val="Cuerpo"/>
    <w:pPr>
      <w:keepNext/>
      <w:outlineLvl w:val="1"/>
    </w:pPr>
    <w:rPr>
      <w:rFonts w:ascii="Helvetica" w:hAnsi="Helvetica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n-US"/>
    </w:rPr>
  </w:style>
  <w:style w:type="numbering" w:customStyle="1" w:styleId="Vietagrande">
    <w:name w:val="Viñeta grande"/>
    <w:pPr>
      <w:numPr>
        <w:numId w:val="1"/>
      </w:numPr>
    </w:pPr>
  </w:style>
  <w:style w:type="paragraph" w:customStyle="1" w:styleId="Subttulo">
    <w:name w:val="Subtítulo"/>
    <w:next w:val="Cuerpo"/>
    <w:pPr>
      <w:keepNext/>
    </w:pPr>
    <w:rPr>
      <w:rFonts w:ascii="Helvetica" w:hAnsi="Helvetica" w:cs="Arial Unicode MS"/>
      <w:color w:val="000000"/>
      <w:sz w:val="40"/>
      <w:szCs w:val="40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Vieta">
    <w:name w:val="Viñeta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84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8931/riiad.2021.1.0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MlmGLE3c_Y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3wOnmdURk9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e-gec.com/ARod/7_C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e-gec.com/Congreso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lejandrodrigo.wordpress.com/" TargetMode="External"/><Relationship Id="rId1" Type="http://schemas.openxmlformats.org/officeDocument/2006/relationships/hyperlink" Target="mailto:rodrigo.gutierrezt@alumno.udg.m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5356E-1A91-4AD3-8732-91319709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1895</Words>
  <Characters>10804</Characters>
  <Application>Microsoft Office Word</Application>
  <DocSecurity>0</DocSecurity>
  <Lines>90</Lines>
  <Paragraphs>25</Paragraphs>
  <ScaleCrop>false</ScaleCrop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rodrigo gutierrez trejo</cp:lastModifiedBy>
  <cp:revision>4</cp:revision>
  <dcterms:created xsi:type="dcterms:W3CDTF">2021-06-14T21:16:00Z</dcterms:created>
  <dcterms:modified xsi:type="dcterms:W3CDTF">2021-06-14T21:36:00Z</dcterms:modified>
</cp:coreProperties>
</file>