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F30FA" w14:textId="6266D1D1" w:rsidR="00E70D87" w:rsidRDefault="00E70D87" w:rsidP="00E70D87">
      <w:pPr>
        <w:shd w:val="clear" w:color="auto" w:fill="FFFFFF"/>
        <w:spacing w:after="100" w:afterAutospacing="1"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noProof/>
          <w:color w:val="51839B"/>
          <w:sz w:val="23"/>
          <w:szCs w:val="23"/>
          <w:lang w:eastAsia="es-MX"/>
        </w:rPr>
        <w:drawing>
          <wp:inline distT="0" distB="0" distL="0" distR="0" wp14:anchorId="1D8C2774" wp14:editId="1342C4F0">
            <wp:extent cx="5246909" cy="2752725"/>
            <wp:effectExtent l="0" t="0" r="0" b="0"/>
            <wp:docPr id="20" name="Picture 20" descr="image">
              <a:hlinkClick xmlns:a="http://schemas.openxmlformats.org/drawingml/2006/main" r:id="rId4" tooltip="&quot;im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>
                      <a:hlinkClick r:id="rId4" tooltip="&quot;im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766" cy="279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25A32" w14:textId="10A9B707" w:rsidR="00E70D87" w:rsidRPr="00E70D87" w:rsidRDefault="00E70D87" w:rsidP="00E70D87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MX"/>
        </w:rPr>
        <w:t>MONITOR SONORA</w:t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> (</w:t>
      </w:r>
      <w:hyperlink r:id="rId6" w:history="1">
        <w:r w:rsidRPr="00E70D87">
          <w:rPr>
            <w:rFonts w:ascii="Helvetica" w:eastAsia="Times New Roman" w:hAnsi="Helvetica" w:cs="Helvetica"/>
            <w:color w:val="51839B"/>
            <w:sz w:val="23"/>
            <w:szCs w:val="23"/>
            <w:u w:val="single"/>
            <w:lang w:eastAsia="es-MX"/>
          </w:rPr>
          <w:t>https://monitorsonora.com/ </w:t>
        </w:r>
        <w:r w:rsidRPr="00E70D87">
          <w:rPr>
            <w:rFonts w:ascii="Helvetica" w:eastAsia="Times New Roman" w:hAnsi="Helvetica" w:cs="Helvetica"/>
            <w:color w:val="808080"/>
            <w:sz w:val="17"/>
            <w:szCs w:val="17"/>
            <w:bdr w:val="none" w:sz="0" w:space="0" w:color="auto" w:frame="1"/>
            <w:shd w:val="clear" w:color="auto" w:fill="E6E6E6"/>
            <w:lang w:eastAsia="es-MX"/>
          </w:rPr>
          <w:t>1</w:t>
        </w:r>
      </w:hyperlink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 xml:space="preserve">) es un proyecto de código abierto que surge por parte de la comunidad </w:t>
      </w:r>
      <w:proofErr w:type="spellStart"/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>tech</w:t>
      </w:r>
      <w:proofErr w:type="spellEnd"/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 xml:space="preserve"> en Hermosillo con el fin de informar a la ciudadanía acerca de los casos de COVID-19 en el estado de Sonora, por medio de un tablero interactivo donde puedes visualizar los casos confirmados a través de mapas, gráficas y estadísticas</w:t>
      </w:r>
    </w:p>
    <w:p w14:paraId="465475B6" w14:textId="3AA047F0" w:rsidR="00E70D87" w:rsidRPr="00E70D87" w:rsidRDefault="00E70D87" w:rsidP="00E70D8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s-MX"/>
        </w:rPr>
      </w:pP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fldChar w:fldCharType="begin"/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instrText xml:space="preserve"> HYPERLINK "https://aws1.discourse-cdn.com/standard14/uploads/hover/original/1X/9aa087e565040d386c459527bccd63afca025a05.png" \o "image" </w:instrText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fldChar w:fldCharType="separate"/>
      </w:r>
      <w:r w:rsidRPr="00E70D87">
        <w:rPr>
          <w:rFonts w:ascii="Helvetica" w:eastAsia="Times New Roman" w:hAnsi="Helvetica" w:cs="Helvetica"/>
          <w:noProof/>
          <w:color w:val="51839B"/>
          <w:sz w:val="23"/>
          <w:szCs w:val="23"/>
          <w:lang w:eastAsia="es-MX"/>
        </w:rPr>
        <w:drawing>
          <wp:inline distT="0" distB="0" distL="0" distR="0" wp14:anchorId="5D0CD46A" wp14:editId="141BD3D1">
            <wp:extent cx="5766889" cy="3239927"/>
            <wp:effectExtent l="0" t="0" r="5715" b="0"/>
            <wp:docPr id="16" name="Picture 16">
              <a:hlinkClick xmlns:a="http://schemas.openxmlformats.org/drawingml/2006/main" r:id="rId7" tooltip="&quot;im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7" tooltip="&quot;im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889" cy="323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A00F" w14:textId="25C7A740" w:rsidR="00E70D87" w:rsidRDefault="00E70D87" w:rsidP="00E70D8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fldChar w:fldCharType="end"/>
      </w:r>
    </w:p>
    <w:p w14:paraId="090855E8" w14:textId="0389DB25" w:rsidR="00B14E04" w:rsidRDefault="00B14E04" w:rsidP="00E70D8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</w:p>
    <w:p w14:paraId="5AA8D782" w14:textId="77777777" w:rsidR="00B14E04" w:rsidRDefault="00B14E04" w:rsidP="00E70D8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</w:p>
    <w:p w14:paraId="2E7DD1BF" w14:textId="77777777" w:rsidR="00B14E04" w:rsidRPr="00E70D87" w:rsidRDefault="00B14E04" w:rsidP="00E70D8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</w:p>
    <w:p w14:paraId="4AED2A3A" w14:textId="572A58AA" w:rsidR="00E70D87" w:rsidRPr="00E70D87" w:rsidRDefault="00E70D87" w:rsidP="00E70D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lastRenderedPageBreak/>
        <w:t>También cuenta con gráficas para visualizar lo casos por día</w:t>
      </w:r>
      <w:r w:rsidR="00311E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 xml:space="preserve">, </w:t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>los casos totales</w:t>
      </w:r>
      <w:r w:rsidR="00311E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>, los casos por ciudad y también el estado de salud en el que se encuentran</w:t>
      </w:r>
    </w:p>
    <w:p w14:paraId="59F49C45" w14:textId="77777777" w:rsidR="00311E87" w:rsidRDefault="00311E87" w:rsidP="00E70D8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>
        <w:rPr>
          <w:noProof/>
        </w:rPr>
        <w:drawing>
          <wp:inline distT="0" distB="0" distL="0" distR="0" wp14:anchorId="12BFAB34" wp14:editId="5E179593">
            <wp:extent cx="2700000" cy="3082163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308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 xml:space="preserve">      </w:t>
      </w:r>
      <w:r>
        <w:rPr>
          <w:noProof/>
        </w:rPr>
        <w:drawing>
          <wp:inline distT="0" distB="0" distL="0" distR="0" wp14:anchorId="5AB54516" wp14:editId="772838C7">
            <wp:extent cx="2685037" cy="3082163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037" cy="308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A52F" w14:textId="77777777" w:rsidR="00311E87" w:rsidRDefault="00311E87" w:rsidP="00E70D8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</w:p>
    <w:p w14:paraId="684F05F3" w14:textId="6B89C11A" w:rsidR="00E70D87" w:rsidRPr="00E70D87" w:rsidRDefault="00311E87" w:rsidP="00E70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34DD015C" wp14:editId="3F8DA04D">
            <wp:extent cx="2685037" cy="3041096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037" cy="304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 xml:space="preserve">      </w:t>
      </w:r>
      <w:r>
        <w:rPr>
          <w:noProof/>
        </w:rPr>
        <w:drawing>
          <wp:inline distT="0" distB="0" distL="0" distR="0" wp14:anchorId="5737DA18" wp14:editId="7A976B82">
            <wp:extent cx="2695786" cy="30821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786" cy="308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D87"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fldChar w:fldCharType="begin"/>
      </w:r>
      <w:r w:rsidR="00E70D87"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instrText xml:space="preserve"> HYPERLINK "https://aws1.discourse-cdn.com/standard14/uploads/hover/original/1X/357c5c79e927edbc0f416b15ccb53ec3d6c44c44.png" \o "image" </w:instrText>
      </w:r>
      <w:r w:rsidR="00E70D87"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fldChar w:fldCharType="separate"/>
      </w:r>
    </w:p>
    <w:p w14:paraId="53B0E16D" w14:textId="5460A928" w:rsidR="00E70D87" w:rsidRPr="00E70D87" w:rsidRDefault="00E70D87" w:rsidP="00E70D8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fldChar w:fldCharType="end"/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fldChar w:fldCharType="begin"/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instrText xml:space="preserve"> HYPERLINK "https://aws1.discourse-cdn.com/standard14/uploads/hover/original/1X/dc966ece8637f9fef59afdd509a81e903c478e41.png" \o "image" </w:instrText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fldChar w:fldCharType="separate"/>
      </w:r>
    </w:p>
    <w:p w14:paraId="59AD711C" w14:textId="2A3CA0BF" w:rsidR="00E70D87" w:rsidRDefault="00E70D87" w:rsidP="00311E8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fldChar w:fldCharType="end"/>
      </w:r>
    </w:p>
    <w:p w14:paraId="755BCE99" w14:textId="45D363EE" w:rsidR="00E70D87" w:rsidRPr="00E70D87" w:rsidRDefault="00E70D87" w:rsidP="00E70D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>Como parte de nuestro esfuerzo por difundir la </w:t>
      </w:r>
      <w:r w:rsidRPr="00E70D8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MX"/>
        </w:rPr>
        <w:t>información verificada</w:t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 xml:space="preserve"> sobre casos de COVID-19 en Sonora, incluimos un </w:t>
      </w:r>
      <w:proofErr w:type="spellStart"/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>newsletter</w:t>
      </w:r>
      <w:proofErr w:type="spellEnd"/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 xml:space="preserve"> al que la ciudadanía se puede registrar para recibir las actualizaciones y noticias relevantes de Coronavirus directo en sus correos electrónicos.</w:t>
      </w:r>
    </w:p>
    <w:p w14:paraId="5E11B240" w14:textId="77777777" w:rsidR="00E70D87" w:rsidRPr="00E70D87" w:rsidRDefault="00E70D87" w:rsidP="00E70D8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noProof/>
          <w:color w:val="000000"/>
          <w:sz w:val="23"/>
          <w:szCs w:val="23"/>
          <w:lang w:eastAsia="es-MX"/>
        </w:rPr>
        <w:lastRenderedPageBreak/>
        <w:drawing>
          <wp:inline distT="0" distB="0" distL="0" distR="0" wp14:anchorId="5B7C4410" wp14:editId="3B5449C8">
            <wp:extent cx="5594624" cy="1990725"/>
            <wp:effectExtent l="0" t="0" r="6350" b="0"/>
            <wp:docPr id="19" name="Picture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235" cy="202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2607" w14:textId="77777777" w:rsidR="00E70D87" w:rsidRPr="00E70D87" w:rsidRDefault="00E70D87" w:rsidP="00E70D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MX"/>
        </w:rPr>
        <w:t>Ciudadanía:</w:t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Necesitamos su ayuda para difundir esta plataforma y su uso para que llegue a más personas y así la ciudadanía pueda estar informada sobre las incidencias de Coronavirus en nuestro Estado.</w:t>
      </w:r>
    </w:p>
    <w:p w14:paraId="02EFC026" w14:textId="77777777" w:rsidR="00E70D87" w:rsidRPr="00E70D87" w:rsidRDefault="00E70D87" w:rsidP="00E70D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MX"/>
        </w:rPr>
        <w:t>Desarrolladores:</w:t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 xml:space="preserve">Necesitamos su ayuda para mejorar el monitor, aún hay mucho por hacer e invitamos a todas las personas que gusten colaborar en el proyecto a sumarse a la causa. Les dejamos el repositorio de </w:t>
      </w:r>
      <w:proofErr w:type="spellStart"/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>Github</w:t>
      </w:r>
      <w:proofErr w:type="spellEnd"/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 xml:space="preserve"> donde pueden encontrar el código fuente del monitor: </w:t>
      </w:r>
      <w:hyperlink r:id="rId14" w:history="1">
        <w:r w:rsidRPr="00E70D87">
          <w:rPr>
            <w:rFonts w:ascii="Helvetica" w:eastAsia="Times New Roman" w:hAnsi="Helvetica" w:cs="Helvetica"/>
            <w:color w:val="51839B"/>
            <w:sz w:val="23"/>
            <w:szCs w:val="23"/>
            <w:u w:val="single"/>
            <w:lang w:eastAsia="es-MX"/>
          </w:rPr>
          <w:t>https://github.com/alejandrogalaviz/covid19-monitor-sonora</w:t>
        </w:r>
      </w:hyperlink>
    </w:p>
    <w:p w14:paraId="42AB30F8" w14:textId="0D78170C" w:rsidR="00E70D87" w:rsidRPr="00E70D87" w:rsidRDefault="00E70D87" w:rsidP="00E70D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MX"/>
        </w:rPr>
        <w:t>Gobierno:</w:t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 xml:space="preserve">Para que el monitor funcione de </w:t>
      </w:r>
      <w:r w:rsidR="00311A49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 xml:space="preserve">una manera más eficiente </w:t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>y aporte un mayor impacto y valor a la sociedad necesitamos todos los datos e información que se nos pueda proporcionar. Hasta ahora el monitor lo actualizamos manualmente conforme se anuncian nuevos casos por medio de noticias o comunicados oficiales. Sin embargo, solicitamos colaboración para tener comunicación más ágil y poder mantener el monitor actualizado de la mejor manera.</w:t>
      </w:r>
    </w:p>
    <w:p w14:paraId="3C8278A8" w14:textId="77777777" w:rsidR="00E70D87" w:rsidRPr="00E70D87" w:rsidRDefault="00E70D87" w:rsidP="00E70D8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MX"/>
        </w:rPr>
        <w:t>Datos de contacto:</w:t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Correo electrónico: </w:t>
      </w:r>
      <w:hyperlink r:id="rId15" w:history="1">
        <w:r w:rsidRPr="00E70D87">
          <w:rPr>
            <w:rFonts w:ascii="Helvetica" w:eastAsia="Times New Roman" w:hAnsi="Helvetica" w:cs="Helvetica"/>
            <w:color w:val="51839B"/>
            <w:sz w:val="23"/>
            <w:szCs w:val="23"/>
            <w:u w:val="single"/>
            <w:lang w:eastAsia="es-MX"/>
          </w:rPr>
          <w:t>alejandro@monitorsonora.com</w:t>
        </w:r>
      </w:hyperlink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Twitter: </w:t>
      </w:r>
      <w:hyperlink r:id="rId16" w:history="1">
        <w:r w:rsidRPr="00E70D87">
          <w:rPr>
            <w:rFonts w:ascii="Helvetica" w:eastAsia="Times New Roman" w:hAnsi="Helvetica" w:cs="Helvetica"/>
            <w:color w:val="51839B"/>
            <w:sz w:val="23"/>
            <w:szCs w:val="23"/>
            <w:u w:val="single"/>
            <w:lang w:eastAsia="es-MX"/>
          </w:rPr>
          <w:t>https://twitter.com/monitorsonoramx</w:t>
        </w:r>
      </w:hyperlink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Facebook; </w:t>
      </w:r>
      <w:proofErr w:type="spellStart"/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fldChar w:fldCharType="begin"/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instrText xml:space="preserve"> HYPERLINK "https://fb.me/monitorsonora" </w:instrText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fldChar w:fldCharType="separate"/>
      </w:r>
      <w:r w:rsidRPr="00E70D87">
        <w:rPr>
          <w:rFonts w:ascii="Helvetica" w:eastAsia="Times New Roman" w:hAnsi="Helvetica" w:cs="Helvetica"/>
          <w:color w:val="51839B"/>
          <w:sz w:val="23"/>
          <w:szCs w:val="23"/>
          <w:u w:val="single"/>
          <w:lang w:eastAsia="es-MX"/>
        </w:rPr>
        <w:t>fb.me</w:t>
      </w:r>
      <w:proofErr w:type="spellEnd"/>
      <w:r w:rsidRPr="00E70D87">
        <w:rPr>
          <w:rFonts w:ascii="Helvetica" w:eastAsia="Times New Roman" w:hAnsi="Helvetica" w:cs="Helvetica"/>
          <w:color w:val="51839B"/>
          <w:sz w:val="23"/>
          <w:szCs w:val="23"/>
          <w:u w:val="single"/>
          <w:lang w:eastAsia="es-MX"/>
        </w:rPr>
        <w:t>/</w:t>
      </w:r>
      <w:proofErr w:type="spellStart"/>
      <w:r w:rsidRPr="00E70D87">
        <w:rPr>
          <w:rFonts w:ascii="Helvetica" w:eastAsia="Times New Roman" w:hAnsi="Helvetica" w:cs="Helvetica"/>
          <w:color w:val="51839B"/>
          <w:sz w:val="23"/>
          <w:szCs w:val="23"/>
          <w:u w:val="single"/>
          <w:lang w:eastAsia="es-MX"/>
        </w:rPr>
        <w:t>monitorsonora</w:t>
      </w:r>
      <w:proofErr w:type="spellEnd"/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fldChar w:fldCharType="end"/>
      </w:r>
    </w:p>
    <w:p w14:paraId="1E170555" w14:textId="77777777" w:rsidR="00E70D87" w:rsidRDefault="00E70D87" w:rsidP="00E70D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>La información es nuestra gran aliada en estos tiempos de crisis. Juntos saldremos adelante.</w:t>
      </w:r>
    </w:p>
    <w:p w14:paraId="76F62C42" w14:textId="2E47B9A5" w:rsidR="00E70D87" w:rsidRPr="00E70D87" w:rsidRDefault="00311E87" w:rsidP="00E70D8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hyperlink r:id="rId17" w:tooltip="image" w:history="1"/>
    </w:p>
    <w:p w14:paraId="33179CE3" w14:textId="77777777" w:rsidR="008A40E0" w:rsidRDefault="00311E87"/>
    <w:sectPr w:rsidR="008A40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87"/>
    <w:rsid w:val="0014114A"/>
    <w:rsid w:val="00311A49"/>
    <w:rsid w:val="00311E87"/>
    <w:rsid w:val="005021C1"/>
    <w:rsid w:val="009E2B2B"/>
    <w:rsid w:val="00B14E04"/>
    <w:rsid w:val="00E7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29A4"/>
  <w15:chartTrackingRefBased/>
  <w15:docId w15:val="{D1AFAA9F-6558-4D82-8334-AC4AF6A3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ws1.discourse-cdn.com/standard14/uploads/hover/original/1X/9aa087e565040d386c459527bccd63afca025a05.png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aws1.discourse-cdn.com/standard14/uploads/hover/original/1X/b2a17a12e7e3b8742ac6b138fb78b9d493ecfc28.jpe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witter.com/monitorsonoramx" TargetMode="External"/><Relationship Id="rId1" Type="http://schemas.openxmlformats.org/officeDocument/2006/relationships/styles" Target="styles.xml"/><Relationship Id="rId6" Type="http://schemas.openxmlformats.org/officeDocument/2006/relationships/hyperlink" Target="https://monitorsonora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mailto:alejandro@monitorsonora.co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s://aws1.discourse-cdn.com/standard14/uploads/hover/original/1X/b2a17a12e7e3b8742ac6b138fb78b9d493ecfc28.jpe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github.com/alejandrogalaviz/covid19-monitor-sono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439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galaviz salazar</dc:creator>
  <cp:keywords/>
  <dc:description/>
  <cp:lastModifiedBy>alejandro galaviz salazar</cp:lastModifiedBy>
  <cp:revision>6</cp:revision>
  <dcterms:created xsi:type="dcterms:W3CDTF">2020-03-30T17:38:00Z</dcterms:created>
  <dcterms:modified xsi:type="dcterms:W3CDTF">2020-04-04T22:43:00Z</dcterms:modified>
</cp:coreProperties>
</file>