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933F" w14:textId="77777777" w:rsidR="005D4071" w:rsidRDefault="005D4071" w:rsidP="005D4071">
      <w:r w:rsidRPr="005D4071">
        <w:rPr>
          <w:b/>
          <w:bCs/>
        </w:rPr>
        <w:t>1) Registro de ingreso a hospitales y centros COVID.</w:t>
      </w:r>
      <w:r>
        <w:t xml:space="preserve"> Salud necesita software que le ayude a hacer altas, bajas y cambios de pacientes que ingresan a un Centro Centinela (gente con síntomas), Centro </w:t>
      </w:r>
      <w:proofErr w:type="spellStart"/>
      <w:r>
        <w:t>Covid</w:t>
      </w:r>
      <w:proofErr w:type="spellEnd"/>
      <w:r>
        <w:t xml:space="preserve"> (Hoteles con gente contagiada) o a un hospital COVID (Hospital con gente grave).</w:t>
      </w:r>
    </w:p>
    <w:p w14:paraId="3B1A93A4" w14:textId="77777777" w:rsidR="005D4071" w:rsidRDefault="005D4071" w:rsidP="005D4071"/>
    <w:p w14:paraId="37ACD10A" w14:textId="20580400" w:rsidR="005D4071" w:rsidRDefault="005D4071" w:rsidP="005D4071">
      <w:r w:rsidRPr="005D4071">
        <w:rPr>
          <w:b/>
          <w:bCs/>
        </w:rPr>
        <w:t>2) Tracking de crónicos positivos ambulatorios.</w:t>
      </w:r>
      <w:r>
        <w:t xml:space="preserve"> Salud necesita una forma de monitorear y contener en su casa a la gente con condiciones crónicas degenerativas que salieron positivos. Piensan en soluciones como pulseras o </w:t>
      </w:r>
      <w:proofErr w:type="gramStart"/>
      <w:r>
        <w:t>app</w:t>
      </w:r>
      <w:proofErr w:type="gramEnd"/>
      <w:r>
        <w:t xml:space="preserve"> con geolocalización.</w:t>
      </w:r>
    </w:p>
    <w:p w14:paraId="7BDC2D84" w14:textId="77777777" w:rsidR="005D4071" w:rsidRDefault="005D4071" w:rsidP="005D4071"/>
    <w:p w14:paraId="357E795D" w14:textId="6B9E485E" w:rsidR="005D4071" w:rsidRDefault="005D4071" w:rsidP="005D4071">
      <w:r w:rsidRPr="005D4071">
        <w:rPr>
          <w:b/>
          <w:bCs/>
        </w:rPr>
        <w:t xml:space="preserve">3) </w:t>
      </w:r>
      <w:proofErr w:type="spellStart"/>
      <w:r w:rsidRPr="005D4071">
        <w:rPr>
          <w:b/>
          <w:bCs/>
        </w:rPr>
        <w:t>Georeferenciación</w:t>
      </w:r>
      <w:proofErr w:type="spellEnd"/>
      <w:r w:rsidRPr="005D4071">
        <w:rPr>
          <w:b/>
          <w:bCs/>
        </w:rPr>
        <w:t xml:space="preserve"> de positivos por zona de la ciudad.</w:t>
      </w:r>
      <w:r>
        <w:t xml:space="preserve"> Se discutió la posibilidad de mapear a los positivos por zona/colonia de la ciudad para crear consciencia y mantener a la gente en su casa, </w:t>
      </w:r>
      <w:proofErr w:type="spellStart"/>
      <w:r>
        <w:t>asi</w:t>
      </w:r>
      <w:proofErr w:type="spellEnd"/>
      <w:r>
        <w:t xml:space="preserve"> como el mapeo de centinelas, centros COVID, y hospitales COVID para facilitar sus ubicaciones. </w:t>
      </w:r>
    </w:p>
    <w:p w14:paraId="5002B050" w14:textId="77777777" w:rsidR="005D4071" w:rsidRDefault="005D4071" w:rsidP="005D4071"/>
    <w:p w14:paraId="418F5762" w14:textId="324B2C38" w:rsidR="005D4071" w:rsidRDefault="005D4071" w:rsidP="005D4071">
      <w:r w:rsidRPr="005D4071">
        <w:rPr>
          <w:b/>
          <w:bCs/>
        </w:rPr>
        <w:t>4) Administración de insumos</w:t>
      </w:r>
      <w:r>
        <w:t xml:space="preserve">. Salud necesita software que le ayude a administrar las altas, cambios y bajas de suministros, cuantificación, </w:t>
      </w:r>
      <w:proofErr w:type="spellStart"/>
      <w:r>
        <w:t>etc</w:t>
      </w:r>
      <w:proofErr w:type="spellEnd"/>
      <w:r>
        <w:t xml:space="preserve"> en sus centros de administración de insumos.</w:t>
      </w:r>
    </w:p>
    <w:p w14:paraId="33181DFF" w14:textId="77777777" w:rsidR="005D4071" w:rsidRDefault="005D4071" w:rsidP="005D4071"/>
    <w:p w14:paraId="6A383F18" w14:textId="3F439FD8" w:rsidR="008A40E0" w:rsidRDefault="005D4071" w:rsidP="005D4071">
      <w:r w:rsidRPr="005D4071">
        <w:rPr>
          <w:b/>
          <w:bCs/>
        </w:rPr>
        <w:t>5) Socialización de protocolos.</w:t>
      </w:r>
      <w:r>
        <w:t xml:space="preserve"> Salud necesita "empujar" sus protocolos de operación a </w:t>
      </w:r>
      <w:proofErr w:type="gramStart"/>
      <w:r>
        <w:t>todos su cuerpo médico</w:t>
      </w:r>
      <w:proofErr w:type="gramEnd"/>
      <w:r>
        <w:t>, a través de diferentes medios de comunicación.</w:t>
      </w:r>
    </w:p>
    <w:sectPr w:rsidR="008A40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71"/>
    <w:rsid w:val="0014114A"/>
    <w:rsid w:val="005D4071"/>
    <w:rsid w:val="009E2B2B"/>
    <w:rsid w:val="00AC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0195"/>
  <w15:chartTrackingRefBased/>
  <w15:docId w15:val="{B6043BDC-208C-4A74-A666-FF36E10C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galaviz salazar</dc:creator>
  <cp:keywords/>
  <dc:description/>
  <cp:lastModifiedBy>alejandro galaviz salazar</cp:lastModifiedBy>
  <cp:revision>1</cp:revision>
  <dcterms:created xsi:type="dcterms:W3CDTF">2020-04-13T17:24:00Z</dcterms:created>
  <dcterms:modified xsi:type="dcterms:W3CDTF">2020-04-13T18:03:00Z</dcterms:modified>
</cp:coreProperties>
</file>