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FA5BD" w14:textId="77777777" w:rsidR="00EF60EF" w:rsidRDefault="00EF60EF">
      <w:pPr>
        <w:rPr>
          <w:rFonts w:ascii="Agency FB" w:hAnsi="Agency FB"/>
          <w:sz w:val="144"/>
          <w:lang w:val="es-ES"/>
        </w:rPr>
      </w:pPr>
      <w:r>
        <w:rPr>
          <w:rFonts w:ascii="Agency FB" w:hAnsi="Agency FB"/>
          <w:sz w:val="144"/>
          <w:lang w:val="es-ES"/>
        </w:rPr>
        <w:t>Covid-19</w:t>
      </w:r>
    </w:p>
    <w:p w14:paraId="2A160E24" w14:textId="77777777" w:rsidR="00EF60EF" w:rsidRPr="00EF60EF" w:rsidRDefault="00EF60EF">
      <w:pPr>
        <w:rPr>
          <w:rFonts w:ascii="Agency FB" w:hAnsi="Agency FB"/>
          <w:sz w:val="144"/>
          <w:lang w:val="es-ES"/>
        </w:rPr>
      </w:pPr>
    </w:p>
    <w:sectPr w:rsidR="00EF60EF" w:rsidRPr="00EF60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0EF"/>
    <w:rsid w:val="00027463"/>
    <w:rsid w:val="001F2F29"/>
    <w:rsid w:val="00341908"/>
    <w:rsid w:val="00620AD7"/>
    <w:rsid w:val="006F4010"/>
    <w:rsid w:val="00784738"/>
    <w:rsid w:val="008B02C7"/>
    <w:rsid w:val="009A09A7"/>
    <w:rsid w:val="009D5C42"/>
    <w:rsid w:val="009E16E9"/>
    <w:rsid w:val="00D545F9"/>
    <w:rsid w:val="00D9544C"/>
    <w:rsid w:val="00DE4027"/>
    <w:rsid w:val="00E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6AC9"/>
  <w15:chartTrackingRefBased/>
  <w15:docId w15:val="{520F0E5F-6F95-401E-973E-370EFA21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C42"/>
    <w:rPr>
      <w:rFonts w:ascii="Arial" w:hAnsi="Arial" w:cstheme="minorHAns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muñoz</dc:creator>
  <cp:keywords/>
  <dc:description/>
  <cp:lastModifiedBy>Jorge Luis Muñoz Vera</cp:lastModifiedBy>
  <cp:revision>2</cp:revision>
  <dcterms:created xsi:type="dcterms:W3CDTF">2020-06-11T13:45:00Z</dcterms:created>
  <dcterms:modified xsi:type="dcterms:W3CDTF">2022-03-29T17:26:00Z</dcterms:modified>
</cp:coreProperties>
</file>