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:rsidR="002474C2" w:rsidRDefault="002474C2" w:rsidP="00B4141D">
      <w:pPr>
        <w:jc w:val="both"/>
      </w:pPr>
    </w:p>
    <w:p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NOMBRE: ______</w:t>
      </w:r>
      <w:r w:rsidR="009B289A">
        <w:rPr>
          <w:b/>
          <w:sz w:val="24"/>
          <w:szCs w:val="24"/>
        </w:rPr>
        <w:t>Alejandro Martínez C</w:t>
      </w:r>
      <w:r w:rsidR="00D354F6">
        <w:rPr>
          <w:b/>
          <w:sz w:val="24"/>
          <w:szCs w:val="24"/>
        </w:rPr>
        <w:t>orrales_</w:t>
      </w:r>
      <w:r w:rsidR="009B289A">
        <w:rPr>
          <w:b/>
          <w:sz w:val="24"/>
          <w:szCs w:val="24"/>
        </w:rPr>
        <w:t>_____ CÓDIGO: __1093230409</w:t>
      </w:r>
      <w:r w:rsidRPr="00B4141D">
        <w:rPr>
          <w:b/>
          <w:sz w:val="24"/>
          <w:szCs w:val="24"/>
        </w:rPr>
        <w:t>_</w:t>
      </w:r>
    </w:p>
    <w:p w:rsidR="00BE6347" w:rsidRDefault="00BE6347" w:rsidP="00B4141D">
      <w:pPr>
        <w:jc w:val="both"/>
      </w:pPr>
    </w:p>
    <w:p w:rsidR="002474C2" w:rsidRPr="009B289A" w:rsidRDefault="002474C2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t>1. ¿Cuál es la fase que se considera probablemente la más importante de la metodología?</w:t>
      </w:r>
    </w:p>
    <w:p w:rsidR="00BE6347" w:rsidRPr="009B289A" w:rsidRDefault="009B289A" w:rsidP="00B4141D">
      <w:pPr>
        <w:jc w:val="both"/>
        <w:rPr>
          <w:sz w:val="24"/>
          <w:szCs w:val="24"/>
        </w:rPr>
      </w:pPr>
      <w:r w:rsidRPr="009B289A">
        <w:rPr>
          <w:sz w:val="24"/>
          <w:szCs w:val="24"/>
        </w:rPr>
        <w:t>La fase de Comprensión del negocio o problema</w:t>
      </w:r>
    </w:p>
    <w:p w:rsidR="002474C2" w:rsidRPr="009B289A" w:rsidRDefault="002474C2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t>2. Haga una lista de las tareas generales de la fase de comprensión del negocio</w:t>
      </w:r>
    </w:p>
    <w:p w:rsidR="00BE6347" w:rsidRPr="0019784B" w:rsidRDefault="0019784B" w:rsidP="0019784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9784B">
        <w:rPr>
          <w:sz w:val="24"/>
          <w:szCs w:val="24"/>
        </w:rPr>
        <w:t>Determinar los objetivos del negocio</w:t>
      </w:r>
    </w:p>
    <w:p w:rsidR="0019784B" w:rsidRPr="0019784B" w:rsidRDefault="0019784B" w:rsidP="0019784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9784B">
        <w:rPr>
          <w:sz w:val="24"/>
          <w:szCs w:val="24"/>
        </w:rPr>
        <w:t>Valoración de la situación</w:t>
      </w:r>
    </w:p>
    <w:p w:rsidR="0019784B" w:rsidRPr="0019784B" w:rsidRDefault="0019784B" w:rsidP="0019784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9784B">
        <w:rPr>
          <w:sz w:val="24"/>
          <w:szCs w:val="24"/>
        </w:rPr>
        <w:t>Determinar los objetivos de DM</w:t>
      </w:r>
    </w:p>
    <w:p w:rsidR="0019784B" w:rsidRPr="0019784B" w:rsidRDefault="0019784B" w:rsidP="0019784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9784B">
        <w:rPr>
          <w:sz w:val="24"/>
          <w:szCs w:val="24"/>
        </w:rPr>
        <w:t>Realizar el plan del proyecto</w:t>
      </w:r>
    </w:p>
    <w:p w:rsidR="002474C2" w:rsidRPr="009B289A" w:rsidRDefault="002474C2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t>3. ¿En qué fase se establece el plan del proyecto?</w:t>
      </w:r>
    </w:p>
    <w:p w:rsidR="00BE6347" w:rsidRPr="004B2DCF" w:rsidRDefault="004B2DC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En l</w:t>
      </w:r>
      <w:r w:rsidRPr="009B289A">
        <w:rPr>
          <w:sz w:val="24"/>
          <w:szCs w:val="24"/>
        </w:rPr>
        <w:t>a fase de Comprensión del negocio o problema</w:t>
      </w:r>
      <w:r w:rsidR="003C477F">
        <w:rPr>
          <w:sz w:val="24"/>
          <w:szCs w:val="24"/>
        </w:rPr>
        <w:t xml:space="preserve">, en la tarea de Realizar el </w:t>
      </w:r>
      <w:r w:rsidR="00D31697">
        <w:rPr>
          <w:sz w:val="24"/>
          <w:szCs w:val="24"/>
        </w:rPr>
        <w:t>plan</w:t>
      </w:r>
      <w:r w:rsidR="003C477F">
        <w:rPr>
          <w:sz w:val="24"/>
          <w:szCs w:val="24"/>
        </w:rPr>
        <w:t xml:space="preserve"> del proyecto</w:t>
      </w:r>
    </w:p>
    <w:p w:rsidR="002474C2" w:rsidRPr="009B289A" w:rsidRDefault="002474C2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t>4. ¿En qué fase se define el coste y beneficios del negocio?</w:t>
      </w:r>
    </w:p>
    <w:p w:rsidR="00BE6347" w:rsidRPr="009B289A" w:rsidRDefault="003C477F" w:rsidP="00B4141D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En l</w:t>
      </w:r>
      <w:r w:rsidRPr="009B289A">
        <w:rPr>
          <w:sz w:val="24"/>
          <w:szCs w:val="24"/>
        </w:rPr>
        <w:t>a fase de Comprensión del negocio o problema</w:t>
      </w:r>
      <w:r>
        <w:rPr>
          <w:sz w:val="24"/>
          <w:szCs w:val="24"/>
        </w:rPr>
        <w:t>, en la tarea de</w:t>
      </w:r>
      <w:r>
        <w:rPr>
          <w:sz w:val="24"/>
          <w:szCs w:val="24"/>
        </w:rPr>
        <w:t xml:space="preserve"> valoración de la situación</w:t>
      </w:r>
    </w:p>
    <w:p w:rsidR="002474C2" w:rsidRPr="009B289A" w:rsidRDefault="002474C2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t>5. Definir los criterios de éxito del negocio, ¿es una tarea general o específica?</w:t>
      </w:r>
    </w:p>
    <w:p w:rsidR="003C477F" w:rsidRDefault="00B1724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Es una tarea específica de la tarea general de determinar los objetivos del negocio.</w:t>
      </w:r>
    </w:p>
    <w:p w:rsidR="002474C2" w:rsidRPr="009B289A" w:rsidRDefault="002474C2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t>6. ¿Cuáles son las fases que demandan mayor esfuerzo y tiempo en la metodología DM?</w:t>
      </w:r>
    </w:p>
    <w:p w:rsidR="008E2923" w:rsidRPr="008E2923" w:rsidRDefault="008E2923" w:rsidP="008E292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8E2923">
        <w:rPr>
          <w:sz w:val="24"/>
          <w:szCs w:val="24"/>
        </w:rPr>
        <w:t xml:space="preserve">Fase de </w:t>
      </w:r>
      <w:r w:rsidRPr="008E2923">
        <w:rPr>
          <w:sz w:val="24"/>
          <w:szCs w:val="24"/>
        </w:rPr>
        <w:t>comprensión de</w:t>
      </w:r>
      <w:r w:rsidRPr="008E2923">
        <w:rPr>
          <w:sz w:val="24"/>
          <w:szCs w:val="24"/>
        </w:rPr>
        <w:t xml:space="preserve"> los datos</w:t>
      </w:r>
    </w:p>
    <w:p w:rsidR="008E2923" w:rsidRPr="008E2923" w:rsidRDefault="008E2923" w:rsidP="008E292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8E2923">
        <w:rPr>
          <w:sz w:val="24"/>
          <w:szCs w:val="24"/>
        </w:rPr>
        <w:t>Fase de Preparación de los datos</w:t>
      </w:r>
    </w:p>
    <w:p w:rsidR="00BE6347" w:rsidRPr="008E2923" w:rsidRDefault="008E2923" w:rsidP="008E292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8E2923">
        <w:rPr>
          <w:sz w:val="24"/>
          <w:szCs w:val="24"/>
        </w:rPr>
        <w:t>Fase de Modelado</w:t>
      </w:r>
    </w:p>
    <w:p w:rsidR="002474C2" w:rsidRPr="009B289A" w:rsidRDefault="002474C2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lastRenderedPageBreak/>
        <w:t>7. Enuncie las tareas específicas que deben realizarse en la verificación de la calidad de los datos.</w:t>
      </w:r>
    </w:p>
    <w:p w:rsidR="00BE6347" w:rsidRPr="00B17248" w:rsidRDefault="00B17248" w:rsidP="00B4141D">
      <w:pPr>
        <w:jc w:val="both"/>
        <w:rPr>
          <w:sz w:val="24"/>
          <w:szCs w:val="24"/>
        </w:rPr>
      </w:pPr>
      <w:r w:rsidRPr="00B17248">
        <w:rPr>
          <w:sz w:val="24"/>
          <w:szCs w:val="24"/>
        </w:rPr>
        <w:t>Reporte de calidad de los datos</w:t>
      </w:r>
      <w:r w:rsidR="00FD555E">
        <w:rPr>
          <w:sz w:val="24"/>
          <w:szCs w:val="24"/>
        </w:rPr>
        <w:t xml:space="preserve"> y asegurar la completitud y corrección de los datos.</w:t>
      </w:r>
      <w:bookmarkStart w:id="0" w:name="_GoBack"/>
      <w:bookmarkEnd w:id="0"/>
    </w:p>
    <w:p w:rsidR="002474C2" w:rsidRPr="009B289A" w:rsidRDefault="002474C2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t>8. ¿En qué fase se realiza la limpieza de los datos?</w:t>
      </w:r>
    </w:p>
    <w:p w:rsidR="00BE6347" w:rsidRPr="00B17248" w:rsidRDefault="00B17248" w:rsidP="00B4141D">
      <w:pPr>
        <w:jc w:val="both"/>
        <w:rPr>
          <w:sz w:val="24"/>
          <w:szCs w:val="24"/>
        </w:rPr>
      </w:pPr>
      <w:r w:rsidRPr="00B17248">
        <w:rPr>
          <w:sz w:val="24"/>
          <w:szCs w:val="24"/>
        </w:rPr>
        <w:t>En la fase de preparación de los datos</w:t>
      </w:r>
    </w:p>
    <w:p w:rsidR="002474C2" w:rsidRPr="009B289A" w:rsidRDefault="002474C2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t xml:space="preserve">9. </w:t>
      </w:r>
      <w:r w:rsidR="00BE6347" w:rsidRPr="009B289A">
        <w:rPr>
          <w:b/>
          <w:sz w:val="24"/>
          <w:szCs w:val="24"/>
        </w:rPr>
        <w:t>¿En qué fase se encuentra la necesidad (potencial) de la creación de nuevas estructuras de datos?</w:t>
      </w:r>
    </w:p>
    <w:p w:rsidR="00BE6347" w:rsidRPr="008E2923" w:rsidRDefault="008E2923" w:rsidP="00B4141D">
      <w:pPr>
        <w:jc w:val="both"/>
        <w:rPr>
          <w:sz w:val="24"/>
          <w:szCs w:val="24"/>
        </w:rPr>
      </w:pPr>
      <w:r w:rsidRPr="008E2923">
        <w:rPr>
          <w:sz w:val="24"/>
          <w:szCs w:val="24"/>
        </w:rPr>
        <w:t>Se encuentra en la fase de preparación de datos</w:t>
      </w:r>
      <w:r w:rsidR="00D31697">
        <w:rPr>
          <w:sz w:val="24"/>
          <w:szCs w:val="24"/>
        </w:rPr>
        <w:t>, en la tercera tarea.</w:t>
      </w:r>
    </w:p>
    <w:p w:rsidR="00BE6347" w:rsidRPr="009B289A" w:rsidRDefault="00BE6347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t>10. ¿En qué fase se realiza la selección de la técnica de DM más apropiada?</w:t>
      </w:r>
    </w:p>
    <w:p w:rsidR="00BE6347" w:rsidRPr="00B17248" w:rsidRDefault="00B17248" w:rsidP="00B4141D">
      <w:pPr>
        <w:jc w:val="both"/>
        <w:rPr>
          <w:sz w:val="24"/>
          <w:szCs w:val="24"/>
        </w:rPr>
      </w:pPr>
      <w:r w:rsidRPr="00B17248">
        <w:rPr>
          <w:sz w:val="24"/>
          <w:szCs w:val="24"/>
        </w:rPr>
        <w:t>En la fase de modelado</w:t>
      </w:r>
    </w:p>
    <w:p w:rsidR="00BE6347" w:rsidRPr="009B289A" w:rsidRDefault="00BE6347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:rsidR="00BE6347" w:rsidRPr="00B17248" w:rsidRDefault="00B17248" w:rsidP="00B4141D">
      <w:pPr>
        <w:jc w:val="both"/>
        <w:rPr>
          <w:sz w:val="24"/>
          <w:szCs w:val="24"/>
        </w:rPr>
      </w:pPr>
      <w:r w:rsidRPr="00B17248">
        <w:rPr>
          <w:sz w:val="24"/>
          <w:szCs w:val="24"/>
        </w:rPr>
        <w:t xml:space="preserve">En la fase de evaluación, en la tarea </w:t>
      </w:r>
      <w:r>
        <w:rPr>
          <w:sz w:val="24"/>
          <w:szCs w:val="24"/>
        </w:rPr>
        <w:t xml:space="preserve">de evaluación de </w:t>
      </w:r>
      <w:r w:rsidRPr="00B17248">
        <w:rPr>
          <w:sz w:val="24"/>
          <w:szCs w:val="24"/>
        </w:rPr>
        <w:t>los resultados.</w:t>
      </w:r>
    </w:p>
    <w:p w:rsidR="00BE6347" w:rsidRPr="009B289A" w:rsidRDefault="00BE6347" w:rsidP="00B4141D">
      <w:pPr>
        <w:jc w:val="both"/>
        <w:rPr>
          <w:b/>
          <w:sz w:val="24"/>
          <w:szCs w:val="24"/>
        </w:rPr>
      </w:pPr>
      <w:r w:rsidRPr="009B289A">
        <w:rPr>
          <w:b/>
          <w:sz w:val="24"/>
          <w:szCs w:val="24"/>
        </w:rPr>
        <w:t>12. ¿A qué tarea general corresponde la actividad específica: “Plan de monitorización y mantenimiento?</w:t>
      </w:r>
    </w:p>
    <w:p w:rsidR="00BE6347" w:rsidRPr="008E2923" w:rsidRDefault="008E2923" w:rsidP="00B4141D">
      <w:pPr>
        <w:jc w:val="both"/>
        <w:rPr>
          <w:sz w:val="24"/>
          <w:szCs w:val="24"/>
        </w:rPr>
      </w:pPr>
      <w:r w:rsidRPr="008E2923">
        <w:rPr>
          <w:sz w:val="24"/>
          <w:szCs w:val="24"/>
        </w:rPr>
        <w:t>En la fase de implantación o implementación</w:t>
      </w:r>
      <w:r w:rsidR="00984E75">
        <w:rPr>
          <w:sz w:val="24"/>
          <w:szCs w:val="24"/>
        </w:rPr>
        <w:t xml:space="preserve"> y es la segunda tarea.</w:t>
      </w:r>
    </w:p>
    <w:sectPr w:rsidR="00BE6347" w:rsidRPr="008E292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976" w:rsidRDefault="00104976" w:rsidP="00BE6347">
      <w:pPr>
        <w:spacing w:after="0" w:line="240" w:lineRule="auto"/>
      </w:pPr>
      <w:r>
        <w:separator/>
      </w:r>
    </w:p>
  </w:endnote>
  <w:endnote w:type="continuationSeparator" w:id="0">
    <w:p w:rsidR="00104976" w:rsidRDefault="00104976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976" w:rsidRDefault="00104976" w:rsidP="00BE6347">
      <w:pPr>
        <w:spacing w:after="0" w:line="240" w:lineRule="auto"/>
      </w:pPr>
      <w:r>
        <w:separator/>
      </w:r>
    </w:p>
  </w:footnote>
  <w:footnote w:type="continuationSeparator" w:id="0">
    <w:p w:rsidR="00104976" w:rsidRDefault="00104976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2538744"/>
      <w:docPartObj>
        <w:docPartGallery w:val="Page Numbers (Top of Page)"/>
        <w:docPartUnique/>
      </w:docPartObj>
    </w:sdtPr>
    <w:sdtEndPr/>
    <w:sdtContent>
      <w:p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55E" w:rsidRPr="00FD555E">
          <w:rPr>
            <w:noProof/>
            <w:lang w:val="es-ES"/>
          </w:rPr>
          <w:t>2</w:t>
        </w:r>
        <w:r>
          <w:fldChar w:fldCharType="end"/>
        </w:r>
      </w:p>
    </w:sdtContent>
  </w:sdt>
  <w:p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03E5E"/>
    <w:multiLevelType w:val="hybridMultilevel"/>
    <w:tmpl w:val="18142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A89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5201"/>
    <w:multiLevelType w:val="hybridMultilevel"/>
    <w:tmpl w:val="76DC51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C2"/>
    <w:rsid w:val="00045C2A"/>
    <w:rsid w:val="00104976"/>
    <w:rsid w:val="0019784B"/>
    <w:rsid w:val="002474C2"/>
    <w:rsid w:val="003C477F"/>
    <w:rsid w:val="004B2DCF"/>
    <w:rsid w:val="00530752"/>
    <w:rsid w:val="005F7106"/>
    <w:rsid w:val="008E2923"/>
    <w:rsid w:val="00984E75"/>
    <w:rsid w:val="009B289A"/>
    <w:rsid w:val="00B17248"/>
    <w:rsid w:val="00B4141D"/>
    <w:rsid w:val="00B847BA"/>
    <w:rsid w:val="00BE6347"/>
    <w:rsid w:val="00D31697"/>
    <w:rsid w:val="00D354F6"/>
    <w:rsid w:val="00D6522B"/>
    <w:rsid w:val="00ED03CD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5861"/>
  <w15:docId w15:val="{49BCD463-8756-4FCB-A7C3-E9983F33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Jorge Andres</cp:lastModifiedBy>
  <cp:revision>11</cp:revision>
  <dcterms:created xsi:type="dcterms:W3CDTF">2020-08-28T19:34:00Z</dcterms:created>
  <dcterms:modified xsi:type="dcterms:W3CDTF">2020-08-28T20:43:00Z</dcterms:modified>
</cp:coreProperties>
</file>