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7F2C" w14:textId="016F02B2" w:rsidR="002D0BF1" w:rsidRPr="00833137" w:rsidRDefault="000D5890" w:rsidP="00833137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color w:val="FF0000"/>
          <w:sz w:val="24"/>
          <w:szCs w:val="24"/>
          <w:lang w:val="es-MX"/>
        </w:rPr>
        <w:t>Informe preliminar</w:t>
      </w:r>
    </w:p>
    <w:p w14:paraId="270852AB" w14:textId="77777777" w:rsidR="00833137" w:rsidRPr="00833137" w:rsidRDefault="000D5890">
      <w:pPr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color w:val="FF0000"/>
          <w:sz w:val="24"/>
          <w:szCs w:val="24"/>
          <w:lang w:val="es-MX"/>
        </w:rPr>
        <w:t>Contextualización</w:t>
      </w:r>
      <w:r w:rsidR="00833137" w:rsidRPr="00833137">
        <w:rPr>
          <w:rFonts w:ascii="Times New Roman" w:hAnsi="Times New Roman" w:cs="Times New Roman"/>
          <w:color w:val="FF0000"/>
          <w:sz w:val="24"/>
          <w:szCs w:val="24"/>
          <w:lang w:val="es-MX"/>
        </w:rPr>
        <w:t>:</w:t>
      </w:r>
    </w:p>
    <w:p w14:paraId="71DEF4E5" w14:textId="46CB3514" w:rsidR="000D5890" w:rsidRPr="00833137" w:rsidRDefault="0083313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0D5890"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n el 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>desafío</w:t>
      </w:r>
      <w:r w:rsidR="000D5890"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se nos propone desencriptar un texto contenido en un archivo, el cual </w:t>
      </w:r>
      <w:proofErr w:type="gramStart"/>
      <w:r w:rsidRPr="00833137">
        <w:rPr>
          <w:rFonts w:ascii="Times New Roman" w:hAnsi="Times New Roman" w:cs="Times New Roman"/>
          <w:sz w:val="24"/>
          <w:szCs w:val="24"/>
          <w:lang w:val="es-MX"/>
        </w:rPr>
        <w:t>est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encriptado</w:t>
      </w:r>
      <w:proofErr w:type="gramEnd"/>
      <w:r w:rsidR="000D5890"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de la siguiente manera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0A7D224" w14:textId="783F74D4" w:rsidR="000D5890" w:rsidRPr="00833137" w:rsidRDefault="00833137" w:rsidP="000D58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sz w:val="24"/>
          <w:szCs w:val="24"/>
          <w:lang w:val="es-MX"/>
        </w:rPr>
        <w:t>Compresión</w:t>
      </w:r>
      <w:r w:rsidR="000D5890" w:rsidRPr="00833137">
        <w:rPr>
          <w:rFonts w:ascii="Times New Roman" w:hAnsi="Times New Roman" w:cs="Times New Roman"/>
          <w:sz w:val="24"/>
          <w:szCs w:val="24"/>
          <w:lang w:val="es-MX"/>
        </w:rPr>
        <w:t>; la cual puede ser de 2 tipos:</w:t>
      </w:r>
    </w:p>
    <w:p w14:paraId="56312A95" w14:textId="77777777" w:rsidR="000D5890" w:rsidRPr="00833137" w:rsidRDefault="000D5890" w:rsidP="000D589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sz w:val="24"/>
          <w:szCs w:val="24"/>
          <w:lang w:val="es-MX"/>
        </w:rPr>
        <w:t>-RLE</w:t>
      </w:r>
    </w:p>
    <w:p w14:paraId="32C9CCFA" w14:textId="6FDF527B" w:rsidR="000D5890" w:rsidRPr="00833137" w:rsidRDefault="000D5890" w:rsidP="000D589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sz w:val="24"/>
          <w:szCs w:val="24"/>
          <w:lang w:val="es-MX"/>
        </w:rPr>
        <w:t>- LZ78</w:t>
      </w:r>
    </w:p>
    <w:p w14:paraId="0C4C8D8F" w14:textId="11D369E4" w:rsidR="000D5890" w:rsidRPr="00833137" w:rsidRDefault="000D5890" w:rsidP="0083313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2.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Rotación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de bits hacia a la izquierda</w:t>
      </w:r>
    </w:p>
    <w:p w14:paraId="2DE14583" w14:textId="6F490CDD" w:rsidR="000D5890" w:rsidRPr="00833137" w:rsidRDefault="000D5890" w:rsidP="0083313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3. </w:t>
      </w:r>
      <w:r w:rsidR="00833137">
        <w:rPr>
          <w:rFonts w:ascii="Times New Roman" w:hAnsi="Times New Roman" w:cs="Times New Roman"/>
          <w:sz w:val="24"/>
          <w:szCs w:val="24"/>
          <w:lang w:val="es-MX"/>
        </w:rPr>
        <w:t>O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>peración XOR con clave de un byte</w:t>
      </w:r>
    </w:p>
    <w:p w14:paraId="391D6689" w14:textId="134CEE32" w:rsidR="000D5890" w:rsidRPr="00833137" w:rsidRDefault="00833137" w:rsidP="000D5890">
      <w:pPr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color w:val="FF0000"/>
          <w:sz w:val="24"/>
          <w:szCs w:val="24"/>
          <w:lang w:val="es-MX"/>
        </w:rPr>
        <w:t>Análisis</w:t>
      </w:r>
      <w:r w:rsidR="00CE0250" w:rsidRPr="00833137">
        <w:rPr>
          <w:rFonts w:ascii="Times New Roman" w:hAnsi="Times New Roman" w:cs="Times New Roman"/>
          <w:color w:val="FF0000"/>
          <w:sz w:val="24"/>
          <w:szCs w:val="24"/>
          <w:lang w:val="es-MX"/>
        </w:rPr>
        <w:t>:</w:t>
      </w:r>
    </w:p>
    <w:p w14:paraId="72C47CFA" w14:textId="6FF15CA6" w:rsidR="000D5890" w:rsidRPr="00833137" w:rsidRDefault="000D5890" w:rsidP="000D589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Tras entender el problema a solucionar debemos tener en cuenta que hay un árbol gigante de posibles caminos a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seguir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para solucionar este problema, debido a que, tenemos 2 posibles tipos de compresión, 8 posibles rotaciones de bits y 2^8 posibles claves</w:t>
      </w:r>
      <w:r w:rsidR="00CE0250"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XOR,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llegué</w:t>
      </w:r>
      <w:r w:rsidR="00CE0250"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a la conclusión de que se debe implementar un código de fuerza bruta el cual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evalué</w:t>
      </w:r>
      <w:r w:rsidR="00CE0250"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todas las posibles desencriptaciones hasta encontrar la correcta.</w:t>
      </w:r>
    </w:p>
    <w:p w14:paraId="5C3734F4" w14:textId="550E0857" w:rsidR="00CE0250" w:rsidRPr="00833137" w:rsidRDefault="00CE0250" w:rsidP="000D5890">
      <w:pPr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color w:val="FF0000"/>
          <w:sz w:val="24"/>
          <w:szCs w:val="24"/>
          <w:lang w:val="es-MX"/>
        </w:rPr>
        <w:t>Diseño:</w:t>
      </w:r>
    </w:p>
    <w:p w14:paraId="1662DDF4" w14:textId="29125E46" w:rsidR="00CE0250" w:rsidRDefault="00CE0250" w:rsidP="000D589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Para el diseño de este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código,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aunque estemos pensando en implementar un código de fuerza brut</w:t>
      </w:r>
      <w:r w:rsidR="00833137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debemos optimizarlo lo suficiente para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así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no hacer excesivos procedimientos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la cuenta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, por lo tanto, nos debemos apoyar contundentemente en la pista que se nos entrega (la </w:t>
      </w:r>
      <w:r w:rsidR="00833137" w:rsidRPr="00833137">
        <w:rPr>
          <w:rFonts w:ascii="Times New Roman" w:hAnsi="Times New Roman" w:cs="Times New Roman"/>
          <w:sz w:val="24"/>
          <w:szCs w:val="24"/>
          <w:lang w:val="es-MX"/>
        </w:rPr>
        <w:t>entrada</w:t>
      </w:r>
      <w:r w:rsidRPr="00833137">
        <w:rPr>
          <w:rFonts w:ascii="Times New Roman" w:hAnsi="Times New Roman" w:cs="Times New Roman"/>
          <w:sz w:val="24"/>
          <w:szCs w:val="24"/>
          <w:lang w:val="es-MX"/>
        </w:rPr>
        <w:t xml:space="preserve"> del programa es el mensaje encriptado y un fragmento del mensaje original el cual llamamos pista)</w:t>
      </w:r>
      <w:r w:rsidR="00833137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0B77BC5" w14:textId="578E77C9" w:rsidR="00833137" w:rsidRPr="00833137" w:rsidRDefault="00833137" w:rsidP="000D589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Tras esta primera semana de análisis, por ahora he llegado a la conclusión de que seria mas viable intentar encriptar la pista de todas las maneras posibles para así buscarla en el texto original encriptado hasta encontrar el que coincide.</w:t>
      </w:r>
    </w:p>
    <w:p w14:paraId="776732E9" w14:textId="77777777" w:rsidR="00CE0250" w:rsidRPr="00833137" w:rsidRDefault="00CE0250" w:rsidP="000D5890">
      <w:pPr>
        <w:rPr>
          <w:sz w:val="24"/>
          <w:szCs w:val="24"/>
          <w:lang w:val="es-MX"/>
        </w:rPr>
      </w:pPr>
    </w:p>
    <w:sectPr w:rsidR="00CE0250" w:rsidRPr="00833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0255"/>
    <w:multiLevelType w:val="hybridMultilevel"/>
    <w:tmpl w:val="A9FA53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90"/>
    <w:rsid w:val="000D5890"/>
    <w:rsid w:val="002D0BF1"/>
    <w:rsid w:val="00833137"/>
    <w:rsid w:val="00CE0250"/>
    <w:rsid w:val="00D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0EE8"/>
  <w15:chartTrackingRefBased/>
  <w15:docId w15:val="{33DFCBFF-18BC-4209-96C7-EEEE67CA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2025-09-19T04:45:00Z</dcterms:created>
  <dcterms:modified xsi:type="dcterms:W3CDTF">2025-09-20T01:55:00Z</dcterms:modified>
</cp:coreProperties>
</file>