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EE1E" w14:textId="77777777" w:rsidR="00B40D63" w:rsidRDefault="00B40D63" w:rsidP="00B40D63">
      <w:pPr>
        <w:pStyle w:val="Tema"/>
      </w:pPr>
    </w:p>
    <w:p w14:paraId="128A40CD" w14:textId="77777777" w:rsidR="00B40D63" w:rsidRDefault="00B40D63" w:rsidP="00B40D63">
      <w:pPr>
        <w:pStyle w:val="Tema"/>
      </w:pPr>
    </w:p>
    <w:p w14:paraId="4DB64327" w14:textId="77777777" w:rsidR="00B40D63" w:rsidRDefault="00B40D63" w:rsidP="00B40D63">
      <w:pPr>
        <w:pStyle w:val="Tema"/>
      </w:pPr>
    </w:p>
    <w:p w14:paraId="491D14A8" w14:textId="77777777" w:rsidR="00B40D63" w:rsidRDefault="00B40D63" w:rsidP="00B40D63">
      <w:pPr>
        <w:pStyle w:val="Tema"/>
      </w:pPr>
    </w:p>
    <w:p w14:paraId="66FFAFC1" w14:textId="77777777" w:rsidR="00B40D63" w:rsidRDefault="00B40D63" w:rsidP="00B40D63">
      <w:pPr>
        <w:pStyle w:val="Tema"/>
      </w:pPr>
    </w:p>
    <w:p w14:paraId="618C4EEE" w14:textId="77777777" w:rsidR="00B40D63" w:rsidRDefault="00B40D63" w:rsidP="00B40D63">
      <w:pPr>
        <w:pStyle w:val="Tema"/>
      </w:pPr>
    </w:p>
    <w:p w14:paraId="1128E9F4" w14:textId="77777777" w:rsidR="00B40D63" w:rsidRDefault="00B40D63" w:rsidP="00B40D63">
      <w:pPr>
        <w:pStyle w:val="Tema"/>
      </w:pPr>
    </w:p>
    <w:p w14:paraId="52271F11" w14:textId="77777777" w:rsidR="00B40D63" w:rsidRDefault="00B40D63" w:rsidP="00B40D63">
      <w:pPr>
        <w:pStyle w:val="Tema"/>
      </w:pPr>
    </w:p>
    <w:p w14:paraId="3E18BC78" w14:textId="77777777" w:rsidR="00B40D63" w:rsidRDefault="00B40D63" w:rsidP="00B40D63">
      <w:pPr>
        <w:pStyle w:val="Tema"/>
      </w:pPr>
    </w:p>
    <w:p w14:paraId="3D1FD6AA" w14:textId="77777777" w:rsidR="00B40D63" w:rsidRDefault="00B40D63" w:rsidP="00B40D63">
      <w:pPr>
        <w:pStyle w:val="Tema"/>
      </w:pPr>
    </w:p>
    <w:p w14:paraId="51B24881" w14:textId="77777777" w:rsidR="00B40D63" w:rsidRDefault="00B40D63" w:rsidP="00B40D63">
      <w:pPr>
        <w:pStyle w:val="Tema"/>
      </w:pPr>
    </w:p>
    <w:p w14:paraId="38143178" w14:textId="77777777" w:rsidR="00B40D63" w:rsidRDefault="00B40D63" w:rsidP="00B40D63">
      <w:pPr>
        <w:pStyle w:val="Tema"/>
      </w:pPr>
    </w:p>
    <w:p w14:paraId="07CB2FF1" w14:textId="77777777" w:rsidR="00B40D63" w:rsidRDefault="00B40D63" w:rsidP="00B40D63">
      <w:pPr>
        <w:pStyle w:val="Tema"/>
      </w:pPr>
    </w:p>
    <w:p w14:paraId="69C04C98" w14:textId="77777777" w:rsidR="00B40D63" w:rsidRDefault="00B40D63" w:rsidP="00B40D63">
      <w:pPr>
        <w:pStyle w:val="Tema"/>
      </w:pPr>
    </w:p>
    <w:p w14:paraId="7A2E3E5F" w14:textId="77777777" w:rsidR="00B40D63" w:rsidRDefault="00B40D63" w:rsidP="00B40D63">
      <w:pPr>
        <w:pStyle w:val="Tema"/>
      </w:pPr>
    </w:p>
    <w:p w14:paraId="2403A711" w14:textId="11475FAE" w:rsidR="00B40D63" w:rsidRDefault="00B40D63" w:rsidP="00B40D63">
      <w:pPr>
        <w:pStyle w:val="Tema"/>
      </w:pPr>
      <w:r>
        <w:t>Abogabot</w:t>
      </w:r>
    </w:p>
    <w:p w14:paraId="3B2D0B3F" w14:textId="77777777" w:rsidR="00B40D63" w:rsidRDefault="00B40D63" w:rsidP="00B40D63">
      <w:pPr>
        <w:pStyle w:val="Title"/>
      </w:pPr>
      <w:r>
        <w:fldChar w:fldCharType="begin"/>
      </w:r>
      <w:r>
        <w:instrText xml:space="preserve"> TITLE </w:instrText>
      </w:r>
      <w:r>
        <w:fldChar w:fldCharType="separate"/>
      </w:r>
      <w:r>
        <w:t>Especificación de Requisitos</w:t>
      </w:r>
      <w:r>
        <w:fldChar w:fldCharType="end"/>
      </w:r>
    </w:p>
    <w:p w14:paraId="4A154215" w14:textId="77777777" w:rsidR="00B40D63" w:rsidRDefault="00B40D63" w:rsidP="00B40D63">
      <w:pPr>
        <w:pStyle w:val="Subtitle"/>
        <w:rPr>
          <w:rFonts w:hint="eastAsia"/>
        </w:rPr>
      </w:pPr>
    </w:p>
    <w:p w14:paraId="2C95036F" w14:textId="77777777" w:rsidR="00B40D63" w:rsidRDefault="00B40D63" w:rsidP="00B40D63">
      <w:pPr>
        <w:pStyle w:val="Textbody"/>
      </w:pPr>
    </w:p>
    <w:p w14:paraId="6BB19110" w14:textId="77777777" w:rsidR="00B40D63" w:rsidRDefault="00B40D63" w:rsidP="00B40D63">
      <w:pPr>
        <w:pStyle w:val="Textbody"/>
      </w:pPr>
    </w:p>
    <w:p w14:paraId="1617078E" w14:textId="77777777" w:rsidR="00B40D63" w:rsidRDefault="00B40D63" w:rsidP="00B40D63">
      <w:pPr>
        <w:pStyle w:val="Textbody"/>
      </w:pPr>
    </w:p>
    <w:p w14:paraId="0C898611" w14:textId="77777777" w:rsidR="00B40D63" w:rsidRDefault="00B40D63" w:rsidP="00B40D63">
      <w:pPr>
        <w:pStyle w:val="Textbody"/>
      </w:pPr>
    </w:p>
    <w:p w14:paraId="12E8E57D" w14:textId="575D3236" w:rsidR="00B40D63" w:rsidRDefault="00B40D63" w:rsidP="00B40D63">
      <w:pPr>
        <w:pStyle w:val="Notaalpi"/>
      </w:pPr>
      <w:r>
        <w:t>Versión: 1</w:t>
      </w:r>
    </w:p>
    <w:p w14:paraId="0BB89F71" w14:textId="6CB5BD4A" w:rsidR="00B40D63" w:rsidRDefault="00B40D63" w:rsidP="00B40D63">
      <w:pPr>
        <w:pStyle w:val="Notaalpi"/>
      </w:pPr>
      <w:r>
        <w:t>Fecha: 25/02/2020</w:t>
      </w:r>
    </w:p>
    <w:p w14:paraId="132BA890" w14:textId="77777777" w:rsidR="00B40D63" w:rsidRDefault="00B40D63">
      <w:pPr>
        <w:rPr>
          <w:rFonts w:ascii="NewsGotT" w:eastAsia="Arial Unicode MS" w:hAnsi="NewsGotT" w:cs="Tahoma"/>
          <w:kern w:val="3"/>
          <w:sz w:val="24"/>
          <w:szCs w:val="24"/>
          <w:lang w:val="es-ES"/>
        </w:rPr>
      </w:pPr>
      <w:r>
        <w:br w:type="page"/>
      </w:r>
    </w:p>
    <w:p w14:paraId="2652FF92" w14:textId="77777777" w:rsidR="00B40D63" w:rsidRDefault="00B40D63" w:rsidP="00B40D63">
      <w:pPr>
        <w:pStyle w:val="HojadeControl"/>
        <w:jc w:val="center"/>
      </w:pPr>
      <w:r>
        <w:lastRenderedPageBreak/>
        <w:t>HOJA DE CONTROL</w:t>
      </w:r>
    </w:p>
    <w:p w14:paraId="592353FD" w14:textId="77777777" w:rsidR="00B40D63" w:rsidRDefault="00B40D63" w:rsidP="00B40D63">
      <w:pPr>
        <w:pStyle w:val="Textbody"/>
      </w:pPr>
    </w:p>
    <w:p w14:paraId="3B59E37B" w14:textId="77777777" w:rsidR="00B40D63" w:rsidRDefault="00B40D63" w:rsidP="00B40D63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B40D63" w14:paraId="7AAA6DAE" w14:textId="77777777" w:rsidTr="00A177A2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8C5F8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4F7E3A" w14:textId="77777777" w:rsidR="00B40D63" w:rsidRDefault="00B40D63" w:rsidP="00A177A2">
            <w:pPr>
              <w:pStyle w:val="TableContents"/>
            </w:pPr>
            <w:r>
              <w:t>&lt;Nombre Consejería u Organismo Autónomo&gt;</w:t>
            </w:r>
          </w:p>
        </w:tc>
      </w:tr>
      <w:tr w:rsidR="00B40D63" w14:paraId="17AE0265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EB1A8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6734" w14:textId="42D305CB" w:rsidR="00B40D63" w:rsidRDefault="00B40D63" w:rsidP="00A177A2">
            <w:pPr>
              <w:pStyle w:val="TableContents"/>
            </w:pPr>
            <w:r>
              <w:t>Abogabot</w:t>
            </w:r>
          </w:p>
        </w:tc>
      </w:tr>
      <w:tr w:rsidR="00B40D63" w14:paraId="38EEDE29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EA1A1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B5529" w14:textId="77777777" w:rsidR="00B40D63" w:rsidRDefault="00B40D63" w:rsidP="00A177A2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Especificación de Requisitos</w:t>
            </w:r>
            <w:r>
              <w:fldChar w:fldCharType="end"/>
            </w:r>
          </w:p>
        </w:tc>
      </w:tr>
      <w:tr w:rsidR="00B40D63" w14:paraId="0453E605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CDA3AF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0D53C7" w14:textId="35906478" w:rsidR="00B40D63" w:rsidRDefault="00B40D63" w:rsidP="00A177A2">
            <w:pPr>
              <w:pStyle w:val="TableContents"/>
            </w:pPr>
            <w:r>
              <w:t xml:space="preserve"> Abogabot, S.A. de C.V.</w:t>
            </w:r>
          </w:p>
        </w:tc>
      </w:tr>
      <w:tr w:rsidR="00B40D63" w14:paraId="5C6A1746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ABF083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3688E3" w14:textId="65311660" w:rsidR="00B40D63" w:rsidRDefault="00B40D63" w:rsidP="00A177A2">
            <w:pPr>
              <w:pStyle w:val="TableContents"/>
            </w:pPr>
            <w:r>
              <w:t>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E4841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6ACA6" w14:textId="4CDC5AB1" w:rsidR="00B40D63" w:rsidRDefault="00B40D63" w:rsidP="00A177A2">
            <w:pPr>
              <w:pStyle w:val="TableContents"/>
              <w:jc w:val="center"/>
            </w:pPr>
            <w:r>
              <w:t>25/02/2022</w:t>
            </w:r>
          </w:p>
        </w:tc>
      </w:tr>
      <w:tr w:rsidR="00B40D63" w14:paraId="074EDD92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BB065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AF5F8" w14:textId="77777777" w:rsidR="00B40D63" w:rsidRDefault="00B40D63" w:rsidP="00A177A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B1EDC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1BA9D2" w14:textId="33D4A2D8" w:rsidR="00B40D63" w:rsidRDefault="00B40D63" w:rsidP="00A177A2">
            <w:pPr>
              <w:pStyle w:val="TableContents"/>
              <w:jc w:val="center"/>
            </w:pPr>
          </w:p>
        </w:tc>
      </w:tr>
      <w:tr w:rsidR="00B40D63" w14:paraId="3AA18136" w14:textId="77777777" w:rsidTr="00A177A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6DC50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EE4B1" w14:textId="77777777" w:rsidR="00B40D63" w:rsidRDefault="00B40D63" w:rsidP="00A177A2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E84F6B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B6BC1" w14:textId="7F77F8C1" w:rsidR="00B40D63" w:rsidRDefault="00B40D63" w:rsidP="00A177A2">
            <w:pPr>
              <w:pStyle w:val="TableContents"/>
              <w:jc w:val="center"/>
            </w:pPr>
          </w:p>
        </w:tc>
      </w:tr>
    </w:tbl>
    <w:p w14:paraId="60E6D400" w14:textId="77777777" w:rsidR="00B40D63" w:rsidRDefault="00B40D63" w:rsidP="00B40D63">
      <w:pPr>
        <w:pStyle w:val="Standard"/>
      </w:pPr>
    </w:p>
    <w:p w14:paraId="125FE69C" w14:textId="77777777" w:rsidR="00B40D63" w:rsidRDefault="00B40D63" w:rsidP="00B40D63">
      <w:pPr>
        <w:pStyle w:val="Standard"/>
        <w:rPr>
          <w:sz w:val="24"/>
        </w:rPr>
      </w:pPr>
    </w:p>
    <w:p w14:paraId="041EA3A6" w14:textId="77777777" w:rsidR="00B40D63" w:rsidRDefault="00B40D63" w:rsidP="00B40D63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2678DAE4" w14:textId="77777777" w:rsidR="00B40D63" w:rsidRDefault="00B40D63" w:rsidP="00B40D63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B40D63" w14:paraId="19ECC10C" w14:textId="77777777" w:rsidTr="00A177A2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23087" w14:textId="77777777" w:rsidR="00B40D63" w:rsidRDefault="00B40D63" w:rsidP="00A177A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C5A67" w14:textId="77777777" w:rsidR="00B40D63" w:rsidRDefault="00B40D63" w:rsidP="00A177A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E4CD1A" w14:textId="77777777" w:rsidR="00B40D63" w:rsidRDefault="00B40D63" w:rsidP="00A177A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9D3450" w14:textId="77777777" w:rsidR="00B40D63" w:rsidRDefault="00B40D63" w:rsidP="00A177A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B40D63" w14:paraId="178A0F31" w14:textId="77777777" w:rsidTr="00A177A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B6B6FD" w14:textId="77777777" w:rsidR="00B40D63" w:rsidRDefault="00B40D63" w:rsidP="00A177A2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6C248" w14:textId="77777777" w:rsidR="00B40D63" w:rsidRDefault="00B40D63" w:rsidP="00A177A2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A80ABD" w14:textId="6EDA10D2" w:rsidR="00B40D63" w:rsidRDefault="00B40D63" w:rsidP="00A177A2">
            <w:pPr>
              <w:pStyle w:val="TableContents"/>
              <w:jc w:val="center"/>
            </w:pPr>
            <w:r>
              <w:t>Maya Martínez Isaac Alejandro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B0D28C" w14:textId="492C8941" w:rsidR="00B40D63" w:rsidRDefault="00B40D63" w:rsidP="00A177A2">
            <w:pPr>
              <w:pStyle w:val="TableContents"/>
              <w:jc w:val="center"/>
            </w:pPr>
            <w:r>
              <w:t>22/02/2022</w:t>
            </w:r>
          </w:p>
        </w:tc>
      </w:tr>
      <w:tr w:rsidR="00B40D63" w14:paraId="5CBFBB16" w14:textId="77777777" w:rsidTr="00A177A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58579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8E2F0E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AFD320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433E75" w14:textId="77777777" w:rsidR="00B40D63" w:rsidRDefault="00B40D63" w:rsidP="00A177A2">
            <w:pPr>
              <w:pStyle w:val="TableContents"/>
              <w:jc w:val="center"/>
            </w:pPr>
          </w:p>
        </w:tc>
      </w:tr>
      <w:tr w:rsidR="00B40D63" w14:paraId="1C30D310" w14:textId="77777777" w:rsidTr="00A177A2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7917C1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11C02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EC4AD8" w14:textId="77777777" w:rsidR="00B40D63" w:rsidRDefault="00B40D63" w:rsidP="00A177A2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043AB" w14:textId="77777777" w:rsidR="00B40D63" w:rsidRDefault="00B40D63" w:rsidP="00A177A2">
            <w:pPr>
              <w:pStyle w:val="TableContents"/>
              <w:jc w:val="center"/>
            </w:pPr>
          </w:p>
        </w:tc>
      </w:tr>
    </w:tbl>
    <w:p w14:paraId="181DBB6C" w14:textId="77777777" w:rsidR="00B40D63" w:rsidRDefault="00B40D63" w:rsidP="00B40D63">
      <w:pPr>
        <w:pStyle w:val="Standard"/>
      </w:pPr>
    </w:p>
    <w:p w14:paraId="47ABD0F6" w14:textId="77777777" w:rsidR="00B40D63" w:rsidRDefault="00B40D63" w:rsidP="00B40D63">
      <w:pPr>
        <w:pStyle w:val="Standard"/>
        <w:rPr>
          <w:sz w:val="24"/>
        </w:rPr>
      </w:pPr>
    </w:p>
    <w:p w14:paraId="257C4616" w14:textId="77777777" w:rsidR="00B40D63" w:rsidRDefault="00B40D63" w:rsidP="00B40D63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2B996FDE" w14:textId="77777777" w:rsidR="00B40D63" w:rsidRDefault="00B40D63" w:rsidP="00B40D63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B40D63" w14:paraId="24725499" w14:textId="77777777" w:rsidTr="00A177A2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56221" w14:textId="77777777" w:rsidR="00B40D63" w:rsidRDefault="00B40D63" w:rsidP="00A177A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B40D63" w14:paraId="72BCE179" w14:textId="77777777" w:rsidTr="00A177A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4256F" w14:textId="5A36B95E" w:rsidR="00B40D63" w:rsidRDefault="00B40D63" w:rsidP="00A177A2">
            <w:pPr>
              <w:pStyle w:val="TableContents"/>
            </w:pPr>
            <w:r>
              <w:t>Maya Martínez Isaac Alejandro</w:t>
            </w:r>
          </w:p>
        </w:tc>
      </w:tr>
      <w:tr w:rsidR="00B40D63" w14:paraId="78B03E0E" w14:textId="77777777" w:rsidTr="00A177A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2CA1B" w14:textId="77777777" w:rsidR="00B40D63" w:rsidRDefault="00B40D63" w:rsidP="00A177A2">
            <w:pPr>
              <w:pStyle w:val="TableContents"/>
            </w:pPr>
          </w:p>
        </w:tc>
      </w:tr>
      <w:tr w:rsidR="00B40D63" w14:paraId="4CC76A5B" w14:textId="77777777" w:rsidTr="00A177A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98D88" w14:textId="77777777" w:rsidR="00B40D63" w:rsidRDefault="00B40D63" w:rsidP="00A177A2">
            <w:pPr>
              <w:pStyle w:val="TableContents"/>
            </w:pPr>
          </w:p>
        </w:tc>
      </w:tr>
      <w:tr w:rsidR="00B40D63" w14:paraId="78F3BBC5" w14:textId="77777777" w:rsidTr="00A177A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7F7A2" w14:textId="77777777" w:rsidR="00B40D63" w:rsidRDefault="00B40D63" w:rsidP="00A177A2">
            <w:pPr>
              <w:pStyle w:val="TableContents"/>
            </w:pPr>
          </w:p>
        </w:tc>
      </w:tr>
      <w:tr w:rsidR="00B40D63" w14:paraId="3360826D" w14:textId="77777777" w:rsidTr="00A177A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775E11" w14:textId="77777777" w:rsidR="00B40D63" w:rsidRDefault="00B40D63" w:rsidP="00A177A2">
            <w:pPr>
              <w:pStyle w:val="TableContents"/>
            </w:pPr>
          </w:p>
        </w:tc>
      </w:tr>
    </w:tbl>
    <w:p w14:paraId="35148F28" w14:textId="4F5F4F0D" w:rsidR="00B40D63" w:rsidRDefault="00B40D63"/>
    <w:p w14:paraId="1668808A" w14:textId="4217E74E" w:rsidR="00B40D63" w:rsidRDefault="00B40D63">
      <w:r>
        <w:br w:type="page"/>
      </w:r>
    </w:p>
    <w:sdt>
      <w:sdtPr>
        <w:id w:val="1183313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3B19EA25" w14:textId="0B79EBCB" w:rsidR="00EF1613" w:rsidRDefault="00EF1613">
          <w:pPr>
            <w:pStyle w:val="TOCHeading"/>
          </w:pPr>
          <w:r>
            <w:t>Contents</w:t>
          </w:r>
        </w:p>
        <w:p w14:paraId="67441FBD" w14:textId="39A78190" w:rsidR="00EF1613" w:rsidRDefault="00EF1613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39278" w:history="1">
            <w:r w:rsidRPr="007D25E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944A" w14:textId="237AB2CB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79" w:history="1">
            <w:r w:rsidRPr="007D25E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FB3AD" w14:textId="3DB3F3E6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80" w:history="1">
            <w:r w:rsidRPr="007D25E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B0B1" w14:textId="3DD58508" w:rsidR="00EF1613" w:rsidRDefault="00EF1613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97039281" w:history="1">
            <w:r w:rsidRPr="007D25E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INFORMACIÓN DEL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33CA9" w14:textId="2A5CFB36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82" w:history="1">
            <w:r w:rsidRPr="007D25E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Introducción al 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E861" w14:textId="118631A5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83" w:history="1">
            <w:r w:rsidRPr="007D25E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8191" w14:textId="02984ADE" w:rsidR="00EF1613" w:rsidRDefault="00EF1613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97039284" w:history="1">
            <w:r w:rsidRPr="007D25E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NECESIDADES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7795" w14:textId="53410B49" w:rsidR="00EF1613" w:rsidRDefault="00EF1613">
          <w:pPr>
            <w:pStyle w:val="TO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97039285" w:history="1">
            <w:r w:rsidRPr="007D25E6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Descripción de los Actores de Negocio a Implantar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7C27" w14:textId="4A340006" w:rsidR="00EF1613" w:rsidRDefault="00EF1613">
          <w:pPr>
            <w:pStyle w:val="TO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97039286" w:history="1">
            <w:r w:rsidRPr="007D25E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CATÁLOGO DE REQUISITOS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A2BB" w14:textId="70ECA35E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87" w:history="1">
            <w:r w:rsidRPr="007D25E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Requisitos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D379" w14:textId="3033C6DB" w:rsidR="00EF1613" w:rsidRDefault="00EF1613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7039288" w:history="1">
            <w:r w:rsidRPr="007D25E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D25E6">
              <w:rPr>
                <w:rStyle w:val="Hyperlink"/>
                <w:noProof/>
              </w:rPr>
              <w:t>Requisitos No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70DE" w14:textId="4D608923" w:rsidR="00EF1613" w:rsidRDefault="00EF1613">
          <w:r>
            <w:rPr>
              <w:b/>
              <w:bCs/>
              <w:noProof/>
            </w:rPr>
            <w:fldChar w:fldCharType="end"/>
          </w:r>
        </w:p>
      </w:sdtContent>
    </w:sdt>
    <w:p w14:paraId="2A116584" w14:textId="77777777" w:rsidR="00B40D63" w:rsidRDefault="00B40D63"/>
    <w:p w14:paraId="7D92BB37" w14:textId="26127F65" w:rsidR="00B40D63" w:rsidRDefault="00B40D63" w:rsidP="00B40D63">
      <w:pPr>
        <w:pStyle w:val="Heading1"/>
        <w:rPr>
          <w:rFonts w:hint="eastAsia"/>
        </w:rPr>
      </w:pPr>
      <w:bookmarkStart w:id="0" w:name="_Toc97039278"/>
      <w:r>
        <w:lastRenderedPageBreak/>
        <w:t>INTRODUCCIÓN</w:t>
      </w:r>
      <w:bookmarkEnd w:id="0"/>
    </w:p>
    <w:p w14:paraId="3B6D3FB2" w14:textId="5B8161AE" w:rsidR="00CE7F51" w:rsidRDefault="00CE7F51" w:rsidP="00EF161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1" w:name="__RefHeading__10950_300738085"/>
      <w:bookmarkEnd w:id="1"/>
      <w:r>
        <w:rPr>
          <w:rFonts w:ascii="Arial" w:hAnsi="Arial" w:cs="Arial"/>
          <w:color w:val="000000"/>
          <w:sz w:val="22"/>
          <w:szCs w:val="22"/>
        </w:rPr>
        <w:t xml:space="preserve">Es un despacho de abogados que quiere automatizar las demandas de sus clientes, esto lo harán a través de una página web llenando un </w:t>
      </w:r>
      <w:r w:rsidR="00EF1613">
        <w:rPr>
          <w:rFonts w:ascii="Arial" w:hAnsi="Arial" w:cs="Arial"/>
          <w:color w:val="000000"/>
          <w:sz w:val="22"/>
          <w:szCs w:val="22"/>
        </w:rPr>
        <w:t>formulario. Al</w:t>
      </w:r>
      <w:r>
        <w:rPr>
          <w:rFonts w:ascii="Arial" w:hAnsi="Arial" w:cs="Arial"/>
          <w:color w:val="000000"/>
          <w:sz w:val="22"/>
          <w:szCs w:val="22"/>
        </w:rPr>
        <w:t xml:space="preserve"> momento de llenar el formulario se manda al proceso de pago para finalizar la transacción</w:t>
      </w:r>
      <w:r w:rsidR="00EF1613">
        <w:rPr>
          <w:rFonts w:ascii="Arial" w:hAnsi="Arial" w:cs="Arial"/>
          <w:color w:val="000000"/>
          <w:sz w:val="22"/>
          <w:szCs w:val="22"/>
        </w:rPr>
        <w:t>, p</w:t>
      </w:r>
      <w:r>
        <w:rPr>
          <w:rFonts w:ascii="Arial" w:hAnsi="Arial" w:cs="Arial"/>
          <w:color w:val="000000"/>
          <w:sz w:val="22"/>
          <w:szCs w:val="22"/>
        </w:rPr>
        <w:t>ara dar seguimiento a su demanda, el cliente crea una cuenta en la plataforma y verá el seguimiento de cada una de las actualizaciones del proceso legal.</w:t>
      </w:r>
      <w:r w:rsidR="00EF161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 administrador del sitio recibe la notificación de una nueva demanda y con los datos llenados del formulario se crea automáticamente el documento legal en formato Word para empezar el proceso.</w:t>
      </w:r>
      <w:r w:rsidR="00EF161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El administrador recibe el pago y debe de ser capaz de verlo en un dashboard para ver la cantidad de ingresos recibidos</w:t>
      </w:r>
      <w:r w:rsidR="00EF1613">
        <w:rPr>
          <w:rFonts w:ascii="Arial" w:hAnsi="Arial" w:cs="Arial"/>
          <w:color w:val="000000"/>
          <w:sz w:val="22"/>
          <w:szCs w:val="22"/>
        </w:rPr>
        <w:t>;</w:t>
      </w:r>
      <w:r>
        <w:rPr>
          <w:rFonts w:ascii="Arial" w:hAnsi="Arial" w:cs="Arial"/>
          <w:color w:val="000000"/>
          <w:sz w:val="22"/>
          <w:szCs w:val="22"/>
        </w:rPr>
        <w:t xml:space="preserve"> actualiza el proceso de la demanda y agrega comentarios en cada paso del proceso.</w:t>
      </w:r>
      <w:r w:rsidR="00EF161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Al usuario le llegan correos de notificación para saber el avance de su proceso.</w:t>
      </w:r>
      <w:r w:rsidR="00EF161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La página debe de ser responsive para poderla ver desde el celular.</w:t>
      </w:r>
      <w:r w:rsidR="00EF161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La preferencia de colores del cliente es azul marino y blanco, pero acepta propuestas</w:t>
      </w:r>
    </w:p>
    <w:p w14:paraId="552945D7" w14:textId="7D8E064C" w:rsidR="00B40D63" w:rsidRDefault="00B40D63" w:rsidP="00B40D63">
      <w:pPr>
        <w:pStyle w:val="Heading2"/>
        <w:rPr>
          <w:rFonts w:hint="eastAsia"/>
        </w:rPr>
      </w:pPr>
      <w:bookmarkStart w:id="2" w:name="_Toc97039279"/>
      <w:r>
        <w:t>Alcance</w:t>
      </w:r>
      <w:bookmarkEnd w:id="2"/>
    </w:p>
    <w:p w14:paraId="7CD6F392" w14:textId="77777777" w:rsidR="00CE7F51" w:rsidRDefault="00CE7F51" w:rsidP="00CE7F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El despacho de abogados solicita una página web para automatizar sus demandas, con las siguientes características:</w:t>
      </w:r>
    </w:p>
    <w:p w14:paraId="5D4B1E46" w14:textId="4EC7BB1E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Deberá tener un formulario para solicitar los datos necesarios para llevar a cabo una demanda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</w:p>
    <w:p w14:paraId="25D5558C" w14:textId="3FDD43B1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vez que el formulario sea llenado, se deberá presentar al usuario el proceso de pago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043FA7D7" w14:textId="5FF7C8BF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que usuario pueda ver y darle seguimiento a la demanda, el cliente necesita que la página web permite crear cuentas en la plataforma, adicionalmente se enviaran correos al usuario para</w:t>
      </w:r>
      <w:r>
        <w:rPr>
          <w:rFonts w:ascii="Arial" w:hAnsi="Arial" w:cs="Arial"/>
          <w:color w:val="A6A6A6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notificar el avance de su demanda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</w:p>
    <w:p w14:paraId="19169DA1" w14:textId="77777777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administrador de la página web recibirá notificaciones cada vez que llegue una demanda nueva.  </w:t>
      </w:r>
    </w:p>
    <w:p w14:paraId="13A9D7A6" w14:textId="7C0B7E43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administrador podrá ver el desglose de ingresos a través de gráficas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</w:p>
    <w:p w14:paraId="75C2AA95" w14:textId="1F77FEC8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página web creará automáticamente un documento Word con la información de la demanda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</w:p>
    <w:p w14:paraId="48170792" w14:textId="7329A3A6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El administrador podrá realizar actualización en la demanda y agregar comentarios</w:t>
      </w:r>
      <w:r w:rsidR="0052091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68A462E" w14:textId="77777777" w:rsidR="00CE7F51" w:rsidRDefault="00CE7F51" w:rsidP="00CE7F51">
      <w:pPr>
        <w:pStyle w:val="NormalWeb"/>
        <w:numPr>
          <w:ilvl w:val="0"/>
          <w:numId w:val="11"/>
        </w:numPr>
        <w:spacing w:before="0" w:beforeAutospacing="0" w:after="0" w:afterAutospacing="0"/>
        <w:ind w:left="7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página web se tendrá que visualizar desde cualquier dispositivo móvil.</w:t>
      </w:r>
    </w:p>
    <w:p w14:paraId="4C949D93" w14:textId="71B319E4" w:rsidR="00CE7F51" w:rsidRPr="00CE7F51" w:rsidRDefault="00CE7F51" w:rsidP="00CE7F51">
      <w:pPr>
        <w:pStyle w:val="Textbody"/>
      </w:pPr>
      <w:r>
        <w:rPr>
          <w:rFonts w:ascii="Arial" w:hAnsi="Arial" w:cs="Arial"/>
          <w:color w:val="000000"/>
          <w:szCs w:val="22"/>
        </w:rPr>
        <w:t>Inicialmente el cliente solicita la página web con los colores azul marino y blanco</w:t>
      </w:r>
    </w:p>
    <w:p w14:paraId="0FE64CF0" w14:textId="77777777" w:rsidR="00B40D63" w:rsidRDefault="00B40D63" w:rsidP="00B40D63">
      <w:pPr>
        <w:pStyle w:val="Heading2"/>
        <w:rPr>
          <w:rFonts w:hint="eastAsia"/>
        </w:rPr>
      </w:pPr>
      <w:bookmarkStart w:id="3" w:name="__RefHeading__10952_300738085"/>
      <w:bookmarkStart w:id="4" w:name="_Toc97039280"/>
      <w:bookmarkEnd w:id="3"/>
      <w:r>
        <w:t>Objetivos</w:t>
      </w:r>
      <w:bookmarkEnd w:id="4"/>
    </w:p>
    <w:p w14:paraId="55706612" w14:textId="77777777" w:rsidR="00CE7F51" w:rsidRDefault="00CE7F51" w:rsidP="00CE7F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página web tendrá un módulo donde se registran los datos necesarios para llevar a cabo una demanda, este módulo solicitará al usuario la siguiente información:</w:t>
      </w:r>
    </w:p>
    <w:p w14:paraId="5408B008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completo del demandante y demandado.</w:t>
      </w:r>
    </w:p>
    <w:p w14:paraId="6C560788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 electrónico del demandante. </w:t>
      </w:r>
    </w:p>
    <w:p w14:paraId="3B6BEA70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Dirección del demandante y demandado. </w:t>
      </w:r>
    </w:p>
    <w:p w14:paraId="360D923F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Profesión del demandante y demandado. </w:t>
      </w:r>
    </w:p>
    <w:p w14:paraId="41B04045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Datos del juzgado como dirección y localidad.</w:t>
      </w:r>
    </w:p>
    <w:p w14:paraId="219E788D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Explicación de los hechos. </w:t>
      </w:r>
    </w:p>
    <w:p w14:paraId="578378C3" w14:textId="77777777" w:rsidR="00CE7F51" w:rsidRDefault="00CE7F51" w:rsidP="00CE7F51">
      <w:pPr>
        <w:pStyle w:val="NormalWeb"/>
        <w:numPr>
          <w:ilvl w:val="0"/>
          <w:numId w:val="5"/>
        </w:numPr>
        <w:spacing w:before="0" w:beforeAutospacing="0" w:after="0" w:afterAutospacing="0"/>
        <w:ind w:left="169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Peticiones.</w:t>
      </w:r>
    </w:p>
    <w:p w14:paraId="69BCABE0" w14:textId="77777777" w:rsidR="00CE7F51" w:rsidRDefault="00CE7F51" w:rsidP="00CE7F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Contará con un módulo de inicio de sesión, que permitirá a los usuarios ver y darle seguimientos a la demanda, este módulo solicitará la siguiente información:</w:t>
      </w:r>
    </w:p>
    <w:p w14:paraId="061AA4D1" w14:textId="77777777" w:rsidR="00CE7F51" w:rsidRDefault="00CE7F51" w:rsidP="00CE7F51">
      <w:pPr>
        <w:pStyle w:val="NormalWeb"/>
        <w:numPr>
          <w:ilvl w:val="0"/>
          <w:numId w:val="7"/>
        </w:numPr>
        <w:spacing w:before="0" w:beforeAutospacing="0" w:after="0" w:afterAutospacing="0"/>
        <w:ind w:left="163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Inicio de sesión: Correo electrónico y contraseña. </w:t>
      </w:r>
    </w:p>
    <w:p w14:paraId="4731A3BE" w14:textId="77777777" w:rsidR="00CE7F51" w:rsidRDefault="00CE7F51" w:rsidP="00CE7F51">
      <w:pPr>
        <w:pStyle w:val="NormalWeb"/>
        <w:numPr>
          <w:ilvl w:val="0"/>
          <w:numId w:val="7"/>
        </w:numPr>
        <w:spacing w:before="0" w:beforeAutospacing="0" w:after="0" w:afterAutospacing="0"/>
        <w:ind w:left="163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nueva cuenta: Nombre de usuario, correo electrónico, contraseña y confirmar contraseña. </w:t>
      </w:r>
    </w:p>
    <w:p w14:paraId="5663843E" w14:textId="77777777" w:rsidR="00CE7F51" w:rsidRDefault="00CE7F51" w:rsidP="00CE7F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Tendrá un módulo para los administradores para visualizar los ingresos recibidos, este módulo mostrará la información en un dashboard.</w:t>
      </w:r>
    </w:p>
    <w:p w14:paraId="42D51EA8" w14:textId="77777777" w:rsidR="00CE7F51" w:rsidRDefault="00CE7F51" w:rsidP="00CE7F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Tendrá un módulo para los administradores para visualizar la información sobre las demandas y las notificaciones de demandas nuevas.</w:t>
      </w:r>
    </w:p>
    <w:p w14:paraId="0505EE99" w14:textId="77777777" w:rsidR="00CE7F51" w:rsidRPr="00CE7F51" w:rsidRDefault="00CE7F51" w:rsidP="00CE7F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Tendrá un módulo seguimientos, donde tanto usuarios como administrador verán el avance de la demanda, los administradores.</w:t>
      </w:r>
    </w:p>
    <w:p w14:paraId="50A02156" w14:textId="2A2BADB8" w:rsidR="00B40D63" w:rsidRDefault="00B40D63">
      <w:r>
        <w:br w:type="page"/>
      </w:r>
    </w:p>
    <w:p w14:paraId="5AF0DE7C" w14:textId="77777777" w:rsidR="00B40D63" w:rsidRDefault="00B40D63" w:rsidP="00B40D63">
      <w:pPr>
        <w:pStyle w:val="Heading1"/>
        <w:rPr>
          <w:rFonts w:hint="eastAsia"/>
        </w:rPr>
      </w:pPr>
      <w:bookmarkStart w:id="5" w:name="_Toc97039281"/>
      <w:r>
        <w:lastRenderedPageBreak/>
        <w:t>INFORMACIÓN DEL DOMINIO DEL PROBLEMA</w:t>
      </w:r>
      <w:bookmarkEnd w:id="5"/>
    </w:p>
    <w:p w14:paraId="6E02EA77" w14:textId="78F2819A" w:rsidR="00B40D63" w:rsidRDefault="00B40D63" w:rsidP="00B40D63">
      <w:pPr>
        <w:pStyle w:val="Heading2"/>
        <w:rPr>
          <w:rFonts w:hint="eastAsia"/>
        </w:rPr>
      </w:pPr>
      <w:bookmarkStart w:id="6" w:name="__RefHeading__10958_300738085"/>
      <w:bookmarkStart w:id="7" w:name="_Toc97039283"/>
      <w:bookmarkEnd w:id="6"/>
      <w:r>
        <w:t>Glosario de Términos</w:t>
      </w:r>
      <w:bookmarkEnd w:id="7"/>
    </w:p>
    <w:p w14:paraId="12A5A56E" w14:textId="56E33624" w:rsidR="00CE7F51" w:rsidRDefault="00CE7F51" w:rsidP="00B40D63">
      <w:pPr>
        <w:pStyle w:val="Standard"/>
        <w:jc w:val="both"/>
        <w:rPr>
          <w:lang w:val="es-MX"/>
        </w:rPr>
      </w:pPr>
    </w:p>
    <w:p w14:paraId="633AD0C3" w14:textId="77777777" w:rsidR="00EF1613" w:rsidRPr="00EF1613" w:rsidRDefault="00EF1613" w:rsidP="00EF1613">
      <w:pPr>
        <w:jc w:val="both"/>
        <w:rPr>
          <w:rFonts w:ascii="Arial" w:hAnsi="Arial" w:cs="Arial"/>
        </w:rPr>
      </w:pPr>
      <w:r w:rsidRPr="00EF1613">
        <w:rPr>
          <w:rFonts w:ascii="Arial" w:hAnsi="Arial" w:cs="Arial"/>
          <w:b/>
        </w:rPr>
        <w:t>REQUERIMIENTOS FUNCIONALES (RF)</w:t>
      </w:r>
      <w:r w:rsidRPr="00EF1613">
        <w:rPr>
          <w:rFonts w:ascii="Arial" w:hAnsi="Arial" w:cs="Arial"/>
        </w:rPr>
        <w:t>: Describen las capacidades o funciones que el sistema será capaz de realizar.</w:t>
      </w:r>
    </w:p>
    <w:p w14:paraId="6267A4A0" w14:textId="77777777" w:rsidR="00EF1613" w:rsidRPr="00EF1613" w:rsidRDefault="00EF1613" w:rsidP="00EF1613">
      <w:pPr>
        <w:tabs>
          <w:tab w:val="num" w:pos="720"/>
        </w:tabs>
        <w:spacing w:after="0" w:line="240" w:lineRule="auto"/>
        <w:jc w:val="both"/>
        <w:rPr>
          <w:rFonts w:ascii="Arial" w:hAnsi="Arial" w:cs="Arial"/>
        </w:rPr>
      </w:pPr>
      <w:r w:rsidRPr="00EF1613">
        <w:rPr>
          <w:rFonts w:ascii="Arial" w:hAnsi="Arial" w:cs="Arial"/>
          <w:b/>
        </w:rPr>
        <w:t>REQUERIMIENTOS NO FUNCIONALES (RNF)</w:t>
      </w:r>
      <w:r w:rsidRPr="00EF1613">
        <w:rPr>
          <w:rFonts w:ascii="Arial" w:hAnsi="Arial" w:cs="Arial"/>
        </w:rPr>
        <w:t>: Principalmente especifican las características generales y restricciones del sistema. Por ejemplo, rendimiento, interfaces de usuario, fiabilidad, mantenimiento, seguridad, portabilidad, estándares, entre otras.</w:t>
      </w:r>
    </w:p>
    <w:p w14:paraId="3D237B85" w14:textId="77777777" w:rsidR="00EF1613" w:rsidRPr="00EF1613" w:rsidRDefault="00EF1613" w:rsidP="00EF1613">
      <w:pPr>
        <w:tabs>
          <w:tab w:val="num" w:pos="720"/>
        </w:tabs>
        <w:spacing w:after="0" w:line="240" w:lineRule="auto"/>
        <w:jc w:val="both"/>
        <w:rPr>
          <w:rFonts w:ascii="Arial" w:hAnsi="Arial" w:cs="Arial"/>
        </w:rPr>
      </w:pPr>
    </w:p>
    <w:p w14:paraId="15467EA7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  <w:r w:rsidRPr="00EF1613">
        <w:rPr>
          <w:rFonts w:ascii="Arial" w:hAnsi="Arial" w:cs="Arial"/>
          <w:b/>
        </w:rPr>
        <w:t xml:space="preserve">DOCUMENTO: </w:t>
      </w:r>
      <w:r w:rsidRPr="00EF1613">
        <w:rPr>
          <w:rFonts w:ascii="Arial" w:hAnsi="Arial" w:cs="Arial"/>
        </w:rPr>
        <w:t xml:space="preserve">Es todo escrito que describe y demuestra un proceso, un procedimiento, como un manual, un formato sin diligenciar entre otros. </w:t>
      </w:r>
    </w:p>
    <w:p w14:paraId="4C757E45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</w:p>
    <w:p w14:paraId="527A0058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  <w:r w:rsidRPr="00EF1613">
        <w:rPr>
          <w:rFonts w:ascii="Arial" w:hAnsi="Arial" w:cs="Arial"/>
          <w:b/>
        </w:rPr>
        <w:t xml:space="preserve">REGISTRO: </w:t>
      </w:r>
      <w:r w:rsidRPr="00EF1613">
        <w:rPr>
          <w:rFonts w:ascii="Arial" w:hAnsi="Arial" w:cs="Arial"/>
        </w:rPr>
        <w:t>Evidencia objetiva de que algo se está realizando, no puede ser modificado o alterado una vez se realice el registro.</w:t>
      </w:r>
    </w:p>
    <w:p w14:paraId="2D6C23A9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</w:p>
    <w:p w14:paraId="28A0CF41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  <w:r w:rsidRPr="00EF1613">
        <w:rPr>
          <w:rFonts w:ascii="Arial" w:hAnsi="Arial" w:cs="Arial"/>
          <w:b/>
          <w:bCs/>
        </w:rPr>
        <w:t xml:space="preserve">API: </w:t>
      </w:r>
      <w:r w:rsidRPr="00EF1613">
        <w:rPr>
          <w:rStyle w:val="Strong"/>
          <w:rFonts w:ascii="Arial" w:hAnsi="Arial" w:cs="Arial"/>
          <w:color w:val="000000" w:themeColor="text1"/>
          <w:shd w:val="clear" w:color="auto" w:fill="FFFFFF"/>
        </w:rPr>
        <w:t>A</w:t>
      </w:r>
      <w:r w:rsidRPr="00EF1613">
        <w:rPr>
          <w:rFonts w:ascii="Arial" w:hAnsi="Arial" w:cs="Arial"/>
          <w:color w:val="000000" w:themeColor="text1"/>
          <w:shd w:val="clear" w:color="auto" w:fill="FFFFFF"/>
        </w:rPr>
        <w:t>pplication </w:t>
      </w:r>
      <w:r w:rsidRPr="00EF1613">
        <w:rPr>
          <w:rStyle w:val="Strong"/>
          <w:rFonts w:ascii="Arial" w:hAnsi="Arial" w:cs="Arial"/>
          <w:color w:val="000000" w:themeColor="text1"/>
          <w:shd w:val="clear" w:color="auto" w:fill="FFFFFF"/>
        </w:rPr>
        <w:t>P</w:t>
      </w:r>
      <w:r w:rsidRPr="00EF1613">
        <w:rPr>
          <w:rFonts w:ascii="Arial" w:hAnsi="Arial" w:cs="Arial"/>
          <w:color w:val="000000" w:themeColor="text1"/>
          <w:shd w:val="clear" w:color="auto" w:fill="FFFFFF"/>
        </w:rPr>
        <w:t>rogramming </w:t>
      </w:r>
      <w:r w:rsidRPr="00EF1613">
        <w:rPr>
          <w:rStyle w:val="Strong"/>
          <w:rFonts w:ascii="Arial" w:hAnsi="Arial" w:cs="Arial"/>
          <w:color w:val="000000" w:themeColor="text1"/>
          <w:shd w:val="clear" w:color="auto" w:fill="FFFFFF"/>
        </w:rPr>
        <w:t>I</w:t>
      </w:r>
      <w:r w:rsidRPr="00EF1613">
        <w:rPr>
          <w:rFonts w:ascii="Arial" w:hAnsi="Arial" w:cs="Arial"/>
          <w:color w:val="000000" w:themeColor="text1"/>
          <w:shd w:val="clear" w:color="auto" w:fill="FFFFFF"/>
        </w:rPr>
        <w:t>nterfaces, que en español significa </w:t>
      </w:r>
      <w:r w:rsidRPr="00EF1613">
        <w:rPr>
          <w:rStyle w:val="Emphasis"/>
          <w:rFonts w:ascii="Arial" w:hAnsi="Arial" w:cs="Arial"/>
          <w:color w:val="000000" w:themeColor="text1"/>
          <w:shd w:val="clear" w:color="auto" w:fill="FFFFFF"/>
        </w:rPr>
        <w:t>interfaz de programación de aplicaciones</w:t>
      </w:r>
      <w:r w:rsidRPr="00EF1613">
        <w:rPr>
          <w:rFonts w:ascii="Arial" w:hAnsi="Arial" w:cs="Arial"/>
          <w:color w:val="000000" w:themeColor="text1"/>
          <w:shd w:val="clear" w:color="auto" w:fill="FFFFFF"/>
        </w:rPr>
        <w:t>. Se trata de un conjunto de definiciones y protocolos que se utiliza para desarrollar e integrar el software de las aplicaciones, </w:t>
      </w:r>
      <w:r w:rsidRPr="00EF1613">
        <w:rPr>
          <w:rStyle w:val="Strong"/>
          <w:rFonts w:ascii="Arial" w:hAnsi="Arial" w:cs="Arial"/>
          <w:color w:val="000000" w:themeColor="text1"/>
          <w:shd w:val="clear" w:color="auto" w:fill="FFFFFF"/>
        </w:rPr>
        <w:t>permitiendo la comunicación entre dos aplicaciones</w:t>
      </w:r>
      <w:r w:rsidRPr="00EF1613">
        <w:rPr>
          <w:rFonts w:ascii="Arial" w:hAnsi="Arial" w:cs="Arial"/>
          <w:color w:val="000000" w:themeColor="text1"/>
          <w:shd w:val="clear" w:color="auto" w:fill="FFFFFF"/>
        </w:rPr>
        <w:t> de software a través de un conjunto de reglas.</w:t>
      </w:r>
    </w:p>
    <w:p w14:paraId="3C3BC7AE" w14:textId="77777777" w:rsidR="00EF1613" w:rsidRPr="00EF1613" w:rsidRDefault="00EF1613" w:rsidP="00EF1613">
      <w:pPr>
        <w:spacing w:after="0" w:line="240" w:lineRule="auto"/>
        <w:jc w:val="both"/>
        <w:rPr>
          <w:rFonts w:ascii="Arial" w:hAnsi="Arial" w:cs="Arial"/>
        </w:rPr>
      </w:pPr>
    </w:p>
    <w:p w14:paraId="65A0EE86" w14:textId="77777777" w:rsidR="00EF1613" w:rsidRPr="00EF1613" w:rsidRDefault="00EF1613" w:rsidP="00B40D63">
      <w:pPr>
        <w:pStyle w:val="Standard"/>
        <w:jc w:val="both"/>
        <w:rPr>
          <w:lang w:val="es-MX"/>
        </w:rPr>
      </w:pPr>
    </w:p>
    <w:p w14:paraId="49C09E3A" w14:textId="77777777" w:rsidR="00CE7F51" w:rsidRDefault="00CE7F51" w:rsidP="00CE7F51">
      <w:pPr>
        <w:pStyle w:val="Heading1"/>
        <w:rPr>
          <w:rFonts w:hint="eastAsia"/>
        </w:rPr>
      </w:pPr>
      <w:bookmarkStart w:id="8" w:name="_Toc97039286"/>
      <w:r>
        <w:lastRenderedPageBreak/>
        <w:t>CATÁLOGO DE REQUISITOS DEL SISTEMA A DESARROLLAR</w:t>
      </w:r>
      <w:bookmarkEnd w:id="8"/>
    </w:p>
    <w:p w14:paraId="24541BF0" w14:textId="77777777" w:rsidR="00CE7F51" w:rsidRPr="00CE7F51" w:rsidRDefault="00CE7F51" w:rsidP="00B40D63">
      <w:pPr>
        <w:rPr>
          <w:lang w:val="es-ES"/>
        </w:rPr>
      </w:pPr>
    </w:p>
    <w:p w14:paraId="1DFADCCC" w14:textId="53DBB8A9" w:rsidR="005C58E6" w:rsidRDefault="005C58E6" w:rsidP="005C58E6">
      <w:pPr>
        <w:pStyle w:val="Heading2"/>
        <w:rPr>
          <w:rFonts w:hint="eastAsia"/>
        </w:rPr>
      </w:pPr>
      <w:bookmarkStart w:id="9" w:name="_Toc97039287"/>
      <w:r>
        <w:t>Requisitos Funcionales del Sistema</w:t>
      </w:r>
      <w:bookmarkEnd w:id="9"/>
    </w:p>
    <w:p w14:paraId="2EA31D89" w14:textId="63AD2925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RF.1.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conectarse a una base de datos relacional </w:t>
      </w:r>
    </w:p>
    <w:p w14:paraId="42B0D627" w14:textId="3AC6BD20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dar de alta nuevos usuarios </w:t>
      </w:r>
    </w:p>
    <w:p w14:paraId="151477A7" w14:textId="75524EFC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dar de baja usuarios </w:t>
      </w:r>
    </w:p>
    <w:p w14:paraId="4D3F0135" w14:textId="71AD1BFF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dar de alta nuevas demandas </w:t>
      </w:r>
    </w:p>
    <w:p w14:paraId="051E294C" w14:textId="1917E89F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actualizar el proceso de las demandas </w:t>
      </w:r>
    </w:p>
    <w:p w14:paraId="7122F052" w14:textId="4543CD4A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generar automáticamente un documento legal en formato Word</w:t>
      </w:r>
    </w:p>
    <w:p w14:paraId="646A5DF7" w14:textId="55276C32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documento legal deberá tener la información del demandante y demandado, explicación de los hechos y peticiones.</w:t>
      </w:r>
    </w:p>
    <w:p w14:paraId="5FA3C763" w14:textId="646E8B9C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realizar pagos </w:t>
      </w:r>
    </w:p>
    <w:p w14:paraId="29250811" w14:textId="7FEECA84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</w:t>
      </w:r>
      <w:r w:rsidR="00ED4579">
        <w:rPr>
          <w:rFonts w:ascii="Arial" w:hAnsi="Arial" w:cs="Arial"/>
          <w:color w:val="000000"/>
          <w:sz w:val="22"/>
          <w:szCs w:val="22"/>
        </w:rPr>
        <w:t>9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mandar notificaciones al administrador del sitio de nuevas demandas</w:t>
      </w:r>
    </w:p>
    <w:p w14:paraId="0CB34B9F" w14:textId="06DC2AE9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RF.1</w:t>
      </w:r>
      <w:r w:rsidR="00ED4579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mandar correos de notificación al usuario sobre el avance de su proceso.  </w:t>
      </w:r>
    </w:p>
    <w:p w14:paraId="5568C543" w14:textId="4766D0FC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RF.1</w:t>
      </w:r>
      <w:r w:rsidR="00ED4579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permitir agregar comentarios al proceso de la demanda</w:t>
      </w:r>
    </w:p>
    <w:p w14:paraId="2F648584" w14:textId="4E6C310F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RF.1</w:t>
      </w:r>
      <w:r w:rsidR="00ED4579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mostrar los ingresos recibidos al administrador del sitio en dashboard</w:t>
      </w:r>
    </w:p>
    <w:p w14:paraId="3E62DB31" w14:textId="27A2DA4D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RF.1</w:t>
      </w:r>
      <w:r w:rsidR="00ED4579"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ED4579">
        <w:rPr>
          <w:rFonts w:ascii="Arial" w:hAnsi="Arial" w:cs="Arial"/>
          <w:color w:val="000000"/>
          <w:sz w:val="22"/>
          <w:szCs w:val="22"/>
        </w:rPr>
        <w:t xml:space="preserve"> </w:t>
      </w:r>
      <w:r w:rsidR="00ED4579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sistema deberá ser responsive</w:t>
      </w:r>
    </w:p>
    <w:p w14:paraId="2F48175E" w14:textId="77777777" w:rsidR="005C58E6" w:rsidRPr="005C58E6" w:rsidRDefault="005C58E6" w:rsidP="00EF1613">
      <w:pPr>
        <w:pStyle w:val="Textbody"/>
        <w:ind w:left="576"/>
      </w:pPr>
    </w:p>
    <w:p w14:paraId="2E686D0A" w14:textId="77777777" w:rsidR="005C58E6" w:rsidRDefault="005C58E6" w:rsidP="005C58E6">
      <w:pPr>
        <w:pStyle w:val="Heading2"/>
        <w:rPr>
          <w:rFonts w:hint="eastAsia"/>
        </w:rPr>
      </w:pPr>
      <w:bookmarkStart w:id="10" w:name="_Toc97039288"/>
      <w:r>
        <w:t>Requisitos No Funcionales del Sistema</w:t>
      </w:r>
      <w:bookmarkEnd w:id="10"/>
    </w:p>
    <w:p w14:paraId="3F8C448D" w14:textId="386BDA4A" w:rsidR="00EF1613" w:rsidRDefault="00ED4579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 xml:space="preserve">RNF.1. </w:t>
      </w:r>
      <w:r w:rsidR="009140B2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sistema deberá mostrar mensajes del tipo de error cada vez que se presente un error.</w:t>
      </w:r>
    </w:p>
    <w:p w14:paraId="032E9D9C" w14:textId="16046C04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2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sistema deberá identificar el tipo de usuario inmediatamente </w:t>
      </w:r>
    </w:p>
    <w:p w14:paraId="2E61089E" w14:textId="0D0B5B66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3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Los datos modificados en la base de datos deben ser actualizados para todos los usuarios que acceden en menos de 2 segundos.</w:t>
      </w:r>
    </w:p>
    <w:p w14:paraId="5B946FEA" w14:textId="21AA881F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4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tiempo de respuesta del sistema será de 5 milisegundo</w:t>
      </w:r>
    </w:p>
    <w:p w14:paraId="68963EAB" w14:textId="3DF6A1B5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5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sistema deberá mostrar confirmación de éxito cuando se haya realizado una operación exitosamente</w:t>
      </w:r>
    </w:p>
    <w:p w14:paraId="66EF1E14" w14:textId="41CD1AA4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6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sistema deberá tener una conexión con la base de datos 24/7</w:t>
      </w:r>
    </w:p>
    <w:p w14:paraId="7E61DE0C" w14:textId="02B736B1" w:rsidR="00EF1613" w:rsidRDefault="009140B2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  <w:lang w:val="es-ES"/>
        </w:rPr>
        <w:t>RNF.</w:t>
      </w:r>
      <w:r>
        <w:rPr>
          <w:rFonts w:ascii="Arial" w:hAnsi="Arial" w:cs="Arial"/>
          <w:color w:val="000000"/>
          <w:sz w:val="22"/>
          <w:szCs w:val="22"/>
          <w:lang w:val="es-ES"/>
        </w:rPr>
        <w:t>7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="00EF1613">
        <w:rPr>
          <w:rFonts w:ascii="Arial" w:hAnsi="Arial" w:cs="Arial"/>
          <w:color w:val="000000"/>
          <w:sz w:val="22"/>
          <w:szCs w:val="22"/>
        </w:rPr>
        <w:t>El sistema deberá tener un tiempo máximo de respuesta de 5 segundos para</w:t>
      </w:r>
    </w:p>
    <w:p w14:paraId="0B906B13" w14:textId="77777777" w:rsidR="00EF1613" w:rsidRDefault="00EF1613" w:rsidP="00EF1613">
      <w:pPr>
        <w:pStyle w:val="NormalWeb"/>
        <w:spacing w:before="0" w:beforeAutospacing="0" w:after="0" w:afterAutospacing="0"/>
        <w:ind w:left="576"/>
      </w:pPr>
      <w:r>
        <w:rPr>
          <w:rFonts w:ascii="Arial" w:hAnsi="Arial" w:cs="Arial"/>
          <w:color w:val="000000"/>
          <w:sz w:val="22"/>
          <w:szCs w:val="22"/>
        </w:rPr>
        <w:t>cualquier operación</w:t>
      </w:r>
    </w:p>
    <w:p w14:paraId="6F36A23C" w14:textId="77777777" w:rsidR="005C58E6" w:rsidRDefault="005C58E6" w:rsidP="00EF1613">
      <w:pPr>
        <w:ind w:left="576"/>
      </w:pPr>
    </w:p>
    <w:sectPr w:rsidR="005C58E6" w:rsidSect="005E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659"/>
    <w:multiLevelType w:val="multilevel"/>
    <w:tmpl w:val="B25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7013E"/>
    <w:multiLevelType w:val="multilevel"/>
    <w:tmpl w:val="B662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73E2E"/>
    <w:multiLevelType w:val="multilevel"/>
    <w:tmpl w:val="72E2E340"/>
    <w:styleLink w:val="Outline"/>
    <w:lvl w:ilvl="0">
      <w:start w:val="1"/>
      <w:numFmt w:val="decimal"/>
      <w:pStyle w:val="Heading1"/>
      <w:lvlText w:val="%1 "/>
      <w:lvlJc w:val="left"/>
      <w:pPr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3FB9652E"/>
    <w:multiLevelType w:val="multilevel"/>
    <w:tmpl w:val="C42076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542C5CB9"/>
    <w:multiLevelType w:val="multilevel"/>
    <w:tmpl w:val="DD8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B1EF3"/>
    <w:multiLevelType w:val="multilevel"/>
    <w:tmpl w:val="193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9333C"/>
    <w:multiLevelType w:val="multilevel"/>
    <w:tmpl w:val="A9E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C3461"/>
    <w:multiLevelType w:val="multilevel"/>
    <w:tmpl w:val="52B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B5378"/>
    <w:multiLevelType w:val="multilevel"/>
    <w:tmpl w:val="F17C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41240"/>
    <w:multiLevelType w:val="multilevel"/>
    <w:tmpl w:val="A36A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844"/>
    <w:rsid w:val="004F6352"/>
    <w:rsid w:val="00520917"/>
    <w:rsid w:val="005C58E6"/>
    <w:rsid w:val="005E0E2A"/>
    <w:rsid w:val="008C6FE3"/>
    <w:rsid w:val="009140B2"/>
    <w:rsid w:val="00B40D63"/>
    <w:rsid w:val="00C34844"/>
    <w:rsid w:val="00CE7F51"/>
    <w:rsid w:val="00ED4579"/>
    <w:rsid w:val="00E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E449"/>
  <w15:chartTrackingRefBased/>
  <w15:docId w15:val="{7F933668-3718-478F-A46C-E9C54BE0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uiPriority w:val="9"/>
    <w:qFormat/>
    <w:rsid w:val="00B40D63"/>
    <w:pPr>
      <w:keepNext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B40D63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B40D63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B40D63"/>
    <w:pPr>
      <w:keepNext/>
      <w:widowControl w:val="0"/>
      <w:numPr>
        <w:ilvl w:val="3"/>
        <w:numId w:val="1"/>
      </w:numPr>
      <w:suppressAutoHyphens/>
      <w:autoSpaceDN w:val="0"/>
      <w:spacing w:before="240" w:after="120" w:line="240" w:lineRule="auto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B40D63"/>
    <w:pPr>
      <w:keepNext/>
      <w:widowControl w:val="0"/>
      <w:numPr>
        <w:ilvl w:val="4"/>
        <w:numId w:val="1"/>
      </w:numPr>
      <w:suppressAutoHyphens/>
      <w:autoSpaceDN w:val="0"/>
      <w:spacing w:before="240" w:after="120" w:line="240" w:lineRule="auto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40D63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paragraph" w:customStyle="1" w:styleId="Tema">
    <w:name w:val="Tema"/>
    <w:basedOn w:val="Normal"/>
    <w:rsid w:val="00B40D63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styleId="Title">
    <w:name w:val="Title"/>
    <w:basedOn w:val="Tema"/>
    <w:next w:val="Subtitle"/>
    <w:link w:val="TitleChar"/>
    <w:uiPriority w:val="10"/>
    <w:qFormat/>
    <w:rsid w:val="00B40D63"/>
    <w:pPr>
      <w:spacing w:after="0"/>
    </w:pPr>
    <w:rPr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40D63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itle">
    <w:name w:val="Subtitle"/>
    <w:basedOn w:val="Normal"/>
    <w:next w:val="Textbody"/>
    <w:link w:val="SubtitleChar"/>
    <w:uiPriority w:val="11"/>
    <w:qFormat/>
    <w:rsid w:val="00B40D63"/>
    <w:pPr>
      <w:keepNext/>
      <w:widowControl w:val="0"/>
      <w:suppressAutoHyphens/>
      <w:autoSpaceDN w:val="0"/>
      <w:spacing w:after="0" w:line="240" w:lineRule="auto"/>
      <w:jc w:val="right"/>
      <w:textAlignment w:val="baseline"/>
    </w:pPr>
    <w:rPr>
      <w:rFonts w:ascii="Eras Bk BT" w:eastAsia="MS Mincho" w:hAnsi="Eras Bk BT" w:cs="Tahoma"/>
      <w:b/>
      <w:i/>
      <w:iCs/>
      <w:kern w:val="3"/>
      <w:sz w:val="28"/>
      <w:szCs w:val="28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B40D63"/>
    <w:rPr>
      <w:rFonts w:ascii="Eras Bk BT" w:eastAsia="MS Mincho" w:hAnsi="Eras Bk BT" w:cs="Tahoma"/>
      <w:b/>
      <w:i/>
      <w:iCs/>
      <w:kern w:val="3"/>
      <w:sz w:val="28"/>
      <w:szCs w:val="28"/>
      <w:lang w:val="es-ES"/>
    </w:rPr>
  </w:style>
  <w:style w:type="paragraph" w:customStyle="1" w:styleId="Notaalpi">
    <w:name w:val="Nota al pié"/>
    <w:basedOn w:val="Textbody"/>
    <w:rsid w:val="00B40D63"/>
    <w:pPr>
      <w:jc w:val="right"/>
    </w:pPr>
    <w:rPr>
      <w:sz w:val="24"/>
    </w:rPr>
  </w:style>
  <w:style w:type="paragraph" w:customStyle="1" w:styleId="Standard">
    <w:name w:val="Standard"/>
    <w:rsid w:val="00B40D6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B40D63"/>
    <w:pPr>
      <w:suppressLineNumbers/>
      <w:jc w:val="both"/>
    </w:pPr>
  </w:style>
  <w:style w:type="paragraph" w:customStyle="1" w:styleId="HojadeControl">
    <w:name w:val="Hoja de Control"/>
    <w:basedOn w:val="Textbody"/>
    <w:rsid w:val="00B40D63"/>
    <w:rPr>
      <w:rFonts w:ascii="Eras Md BT" w:hAnsi="Eras Md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0D63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40D63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B40D63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63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63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NoList"/>
    <w:rsid w:val="00B40D63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CE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EF1613"/>
    <w:pPr>
      <w:keepLines/>
      <w:pageBreakBefore w:val="0"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16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16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161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F1613"/>
    <w:rPr>
      <w:b/>
      <w:bCs/>
    </w:rPr>
  </w:style>
  <w:style w:type="character" w:styleId="Emphasis">
    <w:name w:val="Emphasis"/>
    <w:basedOn w:val="DefaultParagraphFont"/>
    <w:uiPriority w:val="20"/>
    <w:qFormat/>
    <w:rsid w:val="00EF16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BABC-8879-4AB2-8B31-0226FF13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Isaack Alejandro</dc:creator>
  <cp:keywords/>
  <dc:description/>
  <cp:lastModifiedBy>Isaack Alejandro</cp:lastModifiedBy>
  <cp:revision>5</cp:revision>
  <dcterms:created xsi:type="dcterms:W3CDTF">2022-02-26T20:50:00Z</dcterms:created>
  <dcterms:modified xsi:type="dcterms:W3CDTF">2022-03-01T21:12:00Z</dcterms:modified>
</cp:coreProperties>
</file>