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574A" w:rsidRPr="00430D57" w:rsidRDefault="004C574A" w:rsidP="008849C5">
      <w:pPr>
        <w:spacing w:after="0" w:line="240" w:lineRule="auto"/>
        <w:ind w:left="1416" w:firstLine="13"/>
        <w:rPr>
          <w:lang w:val="es-AR"/>
        </w:rPr>
      </w:pPr>
    </w:p>
    <w:p w:rsidR="004C574A" w:rsidRPr="00430D57" w:rsidRDefault="004C574A" w:rsidP="00430D57">
      <w:pPr>
        <w:spacing w:after="0" w:line="240" w:lineRule="auto"/>
        <w:ind w:left="720" w:firstLine="709"/>
        <w:rPr>
          <w:lang w:val="es-AR"/>
        </w:rPr>
      </w:pPr>
    </w:p>
    <w:p w:rsidR="004C574A" w:rsidRPr="00430D57" w:rsidRDefault="004C574A" w:rsidP="004E3144">
      <w:pPr>
        <w:spacing w:after="0" w:line="240" w:lineRule="auto"/>
        <w:ind w:left="1416" w:firstLine="13"/>
        <w:rPr>
          <w:lang w:val="es-AR"/>
        </w:rPr>
      </w:pPr>
    </w:p>
    <w:p w:rsidR="00C618B2" w:rsidRDefault="00C618B2" w:rsidP="00430D57">
      <w:pPr>
        <w:spacing w:after="0" w:line="240" w:lineRule="auto"/>
        <w:ind w:left="720" w:firstLine="709"/>
        <w:jc w:val="center"/>
        <w:rPr>
          <w:b/>
          <w:bCs/>
          <w:sz w:val="44"/>
          <w:szCs w:val="44"/>
          <w:lang w:val="es-AR"/>
        </w:rPr>
      </w:pPr>
    </w:p>
    <w:p w:rsidR="004C574A" w:rsidRPr="00430D57" w:rsidRDefault="004C574A" w:rsidP="00430D57">
      <w:pPr>
        <w:spacing w:after="0" w:line="240" w:lineRule="auto"/>
        <w:ind w:left="720" w:firstLine="709"/>
        <w:jc w:val="center"/>
        <w:rPr>
          <w:b/>
          <w:bCs/>
          <w:sz w:val="44"/>
          <w:szCs w:val="44"/>
          <w:lang w:val="es-AR"/>
        </w:rPr>
      </w:pPr>
      <w:r w:rsidRPr="00430D57">
        <w:rPr>
          <w:b/>
          <w:bCs/>
          <w:sz w:val="44"/>
          <w:szCs w:val="44"/>
          <w:lang w:val="es-AR"/>
        </w:rPr>
        <w:t xml:space="preserve">Identificación y </w:t>
      </w:r>
      <w:r w:rsidR="00631D08">
        <w:rPr>
          <w:b/>
          <w:bCs/>
          <w:sz w:val="44"/>
          <w:szCs w:val="44"/>
          <w:lang w:val="es-AR"/>
        </w:rPr>
        <w:t>trazabilidad</w:t>
      </w:r>
      <w:r w:rsidRPr="00430D57">
        <w:rPr>
          <w:b/>
          <w:bCs/>
          <w:sz w:val="44"/>
          <w:szCs w:val="44"/>
          <w:lang w:val="es-AR"/>
        </w:rPr>
        <w:t xml:space="preserve"> de </w:t>
      </w:r>
      <w:r w:rsidR="00631D08">
        <w:rPr>
          <w:b/>
          <w:bCs/>
          <w:sz w:val="44"/>
          <w:szCs w:val="44"/>
          <w:lang w:val="es-AR"/>
        </w:rPr>
        <w:t>Atributos de Calidad</w:t>
      </w:r>
      <w:r w:rsidRPr="00430D57">
        <w:rPr>
          <w:b/>
          <w:bCs/>
          <w:sz w:val="44"/>
          <w:szCs w:val="44"/>
          <w:lang w:val="es-AR"/>
        </w:rPr>
        <w:t xml:space="preserve"> en requerimientos</w:t>
      </w: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1241EB">
      <w:pPr>
        <w:spacing w:after="0" w:line="240" w:lineRule="auto"/>
        <w:ind w:left="2124" w:hanging="695"/>
        <w:rPr>
          <w:lang w:val="es-AR"/>
        </w:rPr>
      </w:pPr>
    </w:p>
    <w:p w:rsidR="004C574A" w:rsidRPr="00430D57" w:rsidRDefault="004C574A" w:rsidP="00430D57">
      <w:pPr>
        <w:spacing w:after="0" w:line="240" w:lineRule="auto"/>
        <w:ind w:left="720" w:firstLine="709"/>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Tesis entregada para el grado de</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Ingeniero de Sistemas</w:t>
      </w:r>
    </w:p>
    <w:p w:rsidR="004C574A" w:rsidRPr="00430D57" w:rsidRDefault="004C574A" w:rsidP="00430D57">
      <w:pPr>
        <w:spacing w:after="0" w:line="240" w:lineRule="auto"/>
        <w:ind w:left="720" w:firstLine="709"/>
        <w:jc w:val="center"/>
        <w:rPr>
          <w:sz w:val="32"/>
          <w:szCs w:val="32"/>
          <w:lang w:val="es-AR"/>
        </w:rPr>
      </w:pPr>
      <w:proofErr w:type="gramStart"/>
      <w:r w:rsidRPr="00430D57">
        <w:rPr>
          <w:sz w:val="32"/>
          <w:szCs w:val="32"/>
          <w:lang w:val="es-AR"/>
        </w:rPr>
        <w:t>en</w:t>
      </w:r>
      <w:proofErr w:type="gramEnd"/>
      <w:r w:rsidRPr="00430D57">
        <w:rPr>
          <w:sz w:val="32"/>
          <w:szCs w:val="32"/>
          <w:lang w:val="es-AR"/>
        </w:rPr>
        <w:t xml:space="preserve"> la Facultad de Ciencias Exactas</w:t>
      </w:r>
    </w:p>
    <w:p w:rsidR="004C574A" w:rsidRPr="00430D57" w:rsidRDefault="00562850" w:rsidP="00430D57">
      <w:pPr>
        <w:spacing w:after="0" w:line="240" w:lineRule="auto"/>
        <w:ind w:left="720" w:firstLine="709"/>
        <w:jc w:val="center"/>
        <w:rPr>
          <w:sz w:val="32"/>
          <w:szCs w:val="32"/>
          <w:lang w:val="es-AR"/>
        </w:rPr>
      </w:pPr>
      <w:r>
        <w:rPr>
          <w:noProof/>
          <w:lang w:val="es-ES" w:eastAsia="es-ES"/>
        </w:rPr>
        <w:drawing>
          <wp:anchor distT="0" distB="0" distL="114300" distR="114300" simplePos="0" relativeHeight="251658240" behindDoc="0" locked="0" layoutInCell="1" allowOverlap="1">
            <wp:simplePos x="0" y="0"/>
            <wp:positionH relativeFrom="column">
              <wp:posOffset>2590800</wp:posOffset>
            </wp:positionH>
            <wp:positionV relativeFrom="paragraph">
              <wp:posOffset>185420</wp:posOffset>
            </wp:positionV>
            <wp:extent cx="1403985" cy="1208405"/>
            <wp:effectExtent l="19050" t="0" r="5715" b="0"/>
            <wp:wrapNone/>
            <wp:docPr id="7" name="Imagen 2" descr="Logo UNIC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UNICEN"/>
                    <pic:cNvPicPr>
                      <a:picLocks noChangeAspect="1" noChangeArrowheads="1"/>
                    </pic:cNvPicPr>
                  </pic:nvPicPr>
                  <pic:blipFill>
                    <a:blip r:embed="rId8"/>
                    <a:srcRect/>
                    <a:stretch>
                      <a:fillRect/>
                    </a:stretch>
                  </pic:blipFill>
                  <pic:spPr bwMode="auto">
                    <a:xfrm>
                      <a:off x="0" y="0"/>
                      <a:ext cx="1403985" cy="1208405"/>
                    </a:xfrm>
                    <a:prstGeom prst="rect">
                      <a:avLst/>
                    </a:prstGeom>
                    <a:noFill/>
                  </pic:spPr>
                </pic:pic>
              </a:graphicData>
            </a:graphic>
          </wp:anchor>
        </w:drawing>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Por</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Francisco Bertoni</w:t>
      </w:r>
    </w:p>
    <w:p w:rsidR="004C574A" w:rsidRPr="00430D57" w:rsidRDefault="004C574A" w:rsidP="00430D57">
      <w:pPr>
        <w:spacing w:after="0" w:line="240" w:lineRule="auto"/>
        <w:ind w:left="720" w:firstLine="709"/>
        <w:jc w:val="center"/>
        <w:rPr>
          <w:sz w:val="32"/>
          <w:szCs w:val="32"/>
          <w:lang w:val="es-AR"/>
        </w:rPr>
      </w:pPr>
      <w:r w:rsidRPr="00430D57">
        <w:rPr>
          <w:b/>
          <w:bCs/>
          <w:sz w:val="32"/>
          <w:szCs w:val="32"/>
          <w:lang w:val="es-AR"/>
        </w:rPr>
        <w:t>Sebastián Villanueva</w:t>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Bajo la supervisión de la</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Dra. Claudia Marcos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 Andrés Díaz Pace</w:t>
      </w: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jc w:val="right"/>
        <w:rPr>
          <w:b/>
          <w:bCs/>
          <w:lang w:val="es-AR"/>
        </w:rPr>
      </w:pPr>
    </w:p>
    <w:p w:rsidR="004C574A" w:rsidRPr="00430D57" w:rsidRDefault="004C574A" w:rsidP="00430D57">
      <w:pPr>
        <w:spacing w:after="0" w:line="240" w:lineRule="auto"/>
        <w:ind w:left="720" w:firstLine="709"/>
        <w:jc w:val="right"/>
        <w:rPr>
          <w:b/>
          <w:bCs/>
          <w:lang w:val="es-AR"/>
        </w:rPr>
      </w:pPr>
      <w:r w:rsidRPr="00430D57">
        <w:rPr>
          <w:b/>
          <w:bCs/>
          <w:lang w:val="es-AR"/>
        </w:rPr>
        <w:t>Universidad Nacional del Centro</w:t>
      </w:r>
    </w:p>
    <w:p w:rsidR="004C574A" w:rsidRPr="00430D57" w:rsidRDefault="004C574A" w:rsidP="00430D57">
      <w:pPr>
        <w:spacing w:after="0" w:line="240" w:lineRule="auto"/>
        <w:ind w:left="720" w:firstLine="709"/>
        <w:jc w:val="right"/>
        <w:rPr>
          <w:b/>
          <w:bCs/>
          <w:lang w:val="es-AR"/>
        </w:rPr>
      </w:pPr>
      <w:proofErr w:type="gramStart"/>
      <w:r w:rsidRPr="00430D57">
        <w:rPr>
          <w:b/>
          <w:bCs/>
          <w:lang w:val="es-AR"/>
        </w:rPr>
        <w:t>de</w:t>
      </w:r>
      <w:proofErr w:type="gramEnd"/>
      <w:r w:rsidRPr="00430D57">
        <w:rPr>
          <w:b/>
          <w:bCs/>
          <w:lang w:val="es-AR"/>
        </w:rPr>
        <w:t xml:space="preserve"> la Provincia de Buenos Aires</w:t>
      </w:r>
    </w:p>
    <w:p w:rsidR="004C574A" w:rsidRPr="00430D57" w:rsidRDefault="004C574A" w:rsidP="00430D57">
      <w:pPr>
        <w:spacing w:after="0" w:line="240" w:lineRule="auto"/>
        <w:ind w:left="720" w:firstLine="709"/>
        <w:jc w:val="right"/>
        <w:rPr>
          <w:lang w:val="es-AR"/>
        </w:rPr>
      </w:pPr>
      <w:r w:rsidRPr="00430D57">
        <w:rPr>
          <w:lang w:val="es-AR"/>
        </w:rPr>
        <w:t>Tandil, Argentina</w:t>
      </w:r>
    </w:p>
    <w:p w:rsidR="004C574A" w:rsidRPr="00430D57" w:rsidRDefault="004C574A" w:rsidP="00430D57">
      <w:pPr>
        <w:spacing w:after="0" w:line="240" w:lineRule="auto"/>
        <w:ind w:left="720" w:firstLine="709"/>
        <w:jc w:val="right"/>
        <w:rPr>
          <w:lang w:val="es-AR"/>
        </w:rPr>
      </w:pPr>
      <w:r>
        <w:rPr>
          <w:lang w:val="es-AR"/>
        </w:rPr>
        <w:t>Agosto</w:t>
      </w:r>
      <w:r w:rsidRPr="00430D57">
        <w:rPr>
          <w:lang w:val="es-AR"/>
        </w:rPr>
        <w:t xml:space="preserve"> 2010</w:t>
      </w:r>
    </w:p>
    <w:p w:rsidR="00485576" w:rsidRDefault="00485576" w:rsidP="00FE5E95">
      <w:pPr>
        <w:pStyle w:val="TtulodeTDC"/>
        <w:rPr>
          <w:lang w:val="es-ES"/>
        </w:rPr>
      </w:pPr>
      <w:r w:rsidRPr="00943A38">
        <w:rPr>
          <w:lang w:val="es-ES"/>
        </w:rPr>
        <w:lastRenderedPageBreak/>
        <w:t>Tabla de contenidos</w:t>
      </w:r>
    </w:p>
    <w:p w:rsidR="00FE5E95" w:rsidRPr="00FE5E95" w:rsidRDefault="00FE5E95" w:rsidP="00FE5E95">
      <w:pPr>
        <w:rPr>
          <w:lang w:val="es-ES"/>
        </w:rPr>
      </w:pPr>
    </w:p>
    <w:p w:rsidR="004A2C29" w:rsidRDefault="00795E4C">
      <w:pPr>
        <w:pStyle w:val="TDC1"/>
        <w:tabs>
          <w:tab w:val="left" w:pos="1320"/>
          <w:tab w:val="right" w:leader="dot" w:pos="8828"/>
        </w:tabs>
        <w:rPr>
          <w:rFonts w:asciiTheme="minorHAnsi" w:eastAsiaTheme="minorEastAsia" w:hAnsiTheme="minorHAnsi" w:cstheme="minorBidi"/>
          <w:noProof/>
          <w:lang w:val="es-ES_tradnl" w:eastAsia="es-ES_tradnl"/>
        </w:rPr>
      </w:pPr>
      <w:r w:rsidRPr="00795E4C">
        <w:rPr>
          <w:b/>
          <w:bCs/>
          <w:color w:val="365F91"/>
          <w:sz w:val="28"/>
          <w:szCs w:val="28"/>
        </w:rPr>
        <w:fldChar w:fldCharType="begin"/>
      </w:r>
      <w:r w:rsidR="00485576">
        <w:rPr>
          <w:b/>
          <w:bCs/>
          <w:color w:val="365F91"/>
          <w:sz w:val="28"/>
          <w:szCs w:val="28"/>
        </w:rPr>
        <w:instrText xml:space="preserve"> TOC \o "1-6" \h \z \u </w:instrText>
      </w:r>
      <w:r w:rsidRPr="00795E4C">
        <w:rPr>
          <w:b/>
          <w:bCs/>
          <w:color w:val="365F91"/>
          <w:sz w:val="28"/>
          <w:szCs w:val="28"/>
        </w:rPr>
        <w:fldChar w:fldCharType="separate"/>
      </w:r>
      <w:hyperlink w:anchor="_Toc272950595" w:history="1">
        <w:r w:rsidR="004A2C29" w:rsidRPr="001F6426">
          <w:rPr>
            <w:rStyle w:val="Hipervnculo"/>
            <w:noProof/>
            <w:lang w:val="es-AR"/>
          </w:rPr>
          <w:t>Capítulo I -</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Introducción</w:t>
        </w:r>
        <w:r w:rsidR="004A2C29">
          <w:rPr>
            <w:noProof/>
            <w:webHidden/>
          </w:rPr>
          <w:tab/>
        </w:r>
        <w:r>
          <w:rPr>
            <w:noProof/>
            <w:webHidden/>
          </w:rPr>
          <w:fldChar w:fldCharType="begin"/>
        </w:r>
        <w:r w:rsidR="004A2C29">
          <w:rPr>
            <w:noProof/>
            <w:webHidden/>
          </w:rPr>
          <w:instrText xml:space="preserve"> PAGEREF _Toc272950595 \h </w:instrText>
        </w:r>
        <w:r>
          <w:rPr>
            <w:noProof/>
            <w:webHidden/>
          </w:rPr>
        </w:r>
        <w:r>
          <w:rPr>
            <w:noProof/>
            <w:webHidden/>
          </w:rPr>
          <w:fldChar w:fldCharType="separate"/>
        </w:r>
        <w:r w:rsidR="004A2C29">
          <w:rPr>
            <w:noProof/>
            <w:webHidden/>
          </w:rPr>
          <w:t>5</w:t>
        </w:r>
        <w:r>
          <w:rPr>
            <w:noProof/>
            <w:webHidden/>
          </w:rPr>
          <w:fldChar w:fldCharType="end"/>
        </w:r>
      </w:hyperlink>
    </w:p>
    <w:p w:rsidR="004A2C29" w:rsidRDefault="00795E4C">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2950596" w:history="1">
        <w:r w:rsidR="004A2C29" w:rsidRPr="001F6426">
          <w:rPr>
            <w:rStyle w:val="Hipervnculo"/>
            <w:noProof/>
            <w:lang w:val="es-AR"/>
          </w:rPr>
          <w:t>Capítulo II -</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Conceptos relacionados</w:t>
        </w:r>
        <w:r w:rsidR="004A2C29">
          <w:rPr>
            <w:noProof/>
            <w:webHidden/>
          </w:rPr>
          <w:tab/>
        </w:r>
        <w:r>
          <w:rPr>
            <w:noProof/>
            <w:webHidden/>
          </w:rPr>
          <w:fldChar w:fldCharType="begin"/>
        </w:r>
        <w:r w:rsidR="004A2C29">
          <w:rPr>
            <w:noProof/>
            <w:webHidden/>
          </w:rPr>
          <w:instrText xml:space="preserve"> PAGEREF _Toc272950596 \h </w:instrText>
        </w:r>
        <w:r>
          <w:rPr>
            <w:noProof/>
            <w:webHidden/>
          </w:rPr>
        </w:r>
        <w:r>
          <w:rPr>
            <w:noProof/>
            <w:webHidden/>
          </w:rPr>
          <w:fldChar w:fldCharType="separate"/>
        </w:r>
        <w:r w:rsidR="004A2C29">
          <w:rPr>
            <w:noProof/>
            <w:webHidden/>
          </w:rPr>
          <w:t>6</w:t>
        </w:r>
        <w:r>
          <w:rPr>
            <w:noProof/>
            <w:webHidden/>
          </w:rPr>
          <w:fldChar w:fldCharType="end"/>
        </w:r>
      </w:hyperlink>
    </w:p>
    <w:p w:rsidR="004A2C29" w:rsidRDefault="00795E4C">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597" w:history="1">
        <w:r w:rsidR="004A2C29" w:rsidRPr="001F6426">
          <w:rPr>
            <w:rStyle w:val="Hipervnculo"/>
            <w:noProof/>
            <w:lang w:val="es-AR"/>
          </w:rPr>
          <w:t>II.1.</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Arquitectura de Software</w:t>
        </w:r>
        <w:r w:rsidR="004A2C29">
          <w:rPr>
            <w:noProof/>
            <w:webHidden/>
          </w:rPr>
          <w:tab/>
        </w:r>
        <w:r>
          <w:rPr>
            <w:noProof/>
            <w:webHidden/>
          </w:rPr>
          <w:fldChar w:fldCharType="begin"/>
        </w:r>
        <w:r w:rsidR="004A2C29">
          <w:rPr>
            <w:noProof/>
            <w:webHidden/>
          </w:rPr>
          <w:instrText xml:space="preserve"> PAGEREF _Toc272950597 \h </w:instrText>
        </w:r>
        <w:r>
          <w:rPr>
            <w:noProof/>
            <w:webHidden/>
          </w:rPr>
        </w:r>
        <w:r>
          <w:rPr>
            <w:noProof/>
            <w:webHidden/>
          </w:rPr>
          <w:fldChar w:fldCharType="separate"/>
        </w:r>
        <w:r w:rsidR="004A2C29">
          <w:rPr>
            <w:noProof/>
            <w:webHidden/>
          </w:rPr>
          <w:t>6</w:t>
        </w:r>
        <w:r>
          <w:rPr>
            <w:noProof/>
            <w:webHidden/>
          </w:rPr>
          <w:fldChar w:fldCharType="end"/>
        </w:r>
      </w:hyperlink>
    </w:p>
    <w:p w:rsidR="004A2C29" w:rsidRDefault="00795E4C">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598" w:history="1">
        <w:r w:rsidR="004A2C29" w:rsidRPr="001F6426">
          <w:rPr>
            <w:rStyle w:val="Hipervnculo"/>
            <w:noProof/>
          </w:rPr>
          <w:t>II.1.1.</w:t>
        </w:r>
        <w:r w:rsidR="004A2C29">
          <w:rPr>
            <w:rFonts w:asciiTheme="minorHAnsi" w:eastAsiaTheme="minorEastAsia" w:hAnsiTheme="minorHAnsi" w:cstheme="minorBidi"/>
            <w:noProof/>
            <w:lang w:val="es-ES_tradnl" w:eastAsia="es-ES_tradnl"/>
          </w:rPr>
          <w:tab/>
        </w:r>
        <w:r w:rsidR="004A2C29" w:rsidRPr="001F6426">
          <w:rPr>
            <w:rStyle w:val="Hipervnculo"/>
            <w:noProof/>
          </w:rPr>
          <w:t>Definición de Arquitectura de Software</w:t>
        </w:r>
        <w:r w:rsidR="004A2C29">
          <w:rPr>
            <w:noProof/>
            <w:webHidden/>
          </w:rPr>
          <w:tab/>
        </w:r>
        <w:r>
          <w:rPr>
            <w:noProof/>
            <w:webHidden/>
          </w:rPr>
          <w:fldChar w:fldCharType="begin"/>
        </w:r>
        <w:r w:rsidR="004A2C29">
          <w:rPr>
            <w:noProof/>
            <w:webHidden/>
          </w:rPr>
          <w:instrText xml:space="preserve"> PAGEREF _Toc272950598 \h </w:instrText>
        </w:r>
        <w:r>
          <w:rPr>
            <w:noProof/>
            <w:webHidden/>
          </w:rPr>
        </w:r>
        <w:r>
          <w:rPr>
            <w:noProof/>
            <w:webHidden/>
          </w:rPr>
          <w:fldChar w:fldCharType="separate"/>
        </w:r>
        <w:r w:rsidR="004A2C29">
          <w:rPr>
            <w:noProof/>
            <w:webHidden/>
          </w:rPr>
          <w:t>6</w:t>
        </w:r>
        <w:r>
          <w:rPr>
            <w:noProof/>
            <w:webHidden/>
          </w:rPr>
          <w:fldChar w:fldCharType="end"/>
        </w:r>
      </w:hyperlink>
    </w:p>
    <w:p w:rsidR="004A2C29" w:rsidRDefault="00795E4C">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599" w:history="1">
        <w:r w:rsidR="004A2C29" w:rsidRPr="001F6426">
          <w:rPr>
            <w:rStyle w:val="Hipervnculo"/>
            <w:noProof/>
          </w:rPr>
          <w:t>II.1.2.</w:t>
        </w:r>
        <w:r w:rsidR="004A2C29">
          <w:rPr>
            <w:rFonts w:asciiTheme="minorHAnsi" w:eastAsiaTheme="minorEastAsia" w:hAnsiTheme="minorHAnsi" w:cstheme="minorBidi"/>
            <w:noProof/>
            <w:lang w:val="es-ES_tradnl" w:eastAsia="es-ES_tradnl"/>
          </w:rPr>
          <w:tab/>
        </w:r>
        <w:r w:rsidR="004A2C29" w:rsidRPr="001F6426">
          <w:rPr>
            <w:rStyle w:val="Hipervnculo"/>
            <w:noProof/>
          </w:rPr>
          <w:t>Ejemplo de una arquitectura</w:t>
        </w:r>
        <w:r w:rsidR="004A2C29">
          <w:rPr>
            <w:noProof/>
            <w:webHidden/>
          </w:rPr>
          <w:tab/>
        </w:r>
        <w:r>
          <w:rPr>
            <w:noProof/>
            <w:webHidden/>
          </w:rPr>
          <w:fldChar w:fldCharType="begin"/>
        </w:r>
        <w:r w:rsidR="004A2C29">
          <w:rPr>
            <w:noProof/>
            <w:webHidden/>
          </w:rPr>
          <w:instrText xml:space="preserve"> PAGEREF _Toc272950599 \h </w:instrText>
        </w:r>
        <w:r>
          <w:rPr>
            <w:noProof/>
            <w:webHidden/>
          </w:rPr>
        </w:r>
        <w:r>
          <w:rPr>
            <w:noProof/>
            <w:webHidden/>
          </w:rPr>
          <w:fldChar w:fldCharType="separate"/>
        </w:r>
        <w:r w:rsidR="004A2C29">
          <w:rPr>
            <w:noProof/>
            <w:webHidden/>
          </w:rPr>
          <w:t>7</w:t>
        </w:r>
        <w:r>
          <w:rPr>
            <w:noProof/>
            <w:webHidden/>
          </w:rPr>
          <w:fldChar w:fldCharType="end"/>
        </w:r>
      </w:hyperlink>
    </w:p>
    <w:p w:rsidR="004A2C29" w:rsidRDefault="00795E4C">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00" w:history="1">
        <w:r w:rsidR="004A2C29" w:rsidRPr="001F6426">
          <w:rPr>
            <w:rStyle w:val="Hipervnculo"/>
            <w:noProof/>
            <w:lang w:val="es-AR"/>
          </w:rPr>
          <w:t>II.2.</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Atributos de calidad</w:t>
        </w:r>
        <w:r w:rsidR="004A2C29">
          <w:rPr>
            <w:noProof/>
            <w:webHidden/>
          </w:rPr>
          <w:tab/>
        </w:r>
        <w:r>
          <w:rPr>
            <w:noProof/>
            <w:webHidden/>
          </w:rPr>
          <w:fldChar w:fldCharType="begin"/>
        </w:r>
        <w:r w:rsidR="004A2C29">
          <w:rPr>
            <w:noProof/>
            <w:webHidden/>
          </w:rPr>
          <w:instrText xml:space="preserve"> PAGEREF _Toc272950600 \h </w:instrText>
        </w:r>
        <w:r>
          <w:rPr>
            <w:noProof/>
            <w:webHidden/>
          </w:rPr>
        </w:r>
        <w:r>
          <w:rPr>
            <w:noProof/>
            <w:webHidden/>
          </w:rPr>
          <w:fldChar w:fldCharType="separate"/>
        </w:r>
        <w:r w:rsidR="004A2C29">
          <w:rPr>
            <w:noProof/>
            <w:webHidden/>
          </w:rPr>
          <w:t>10</w:t>
        </w:r>
        <w:r>
          <w:rPr>
            <w:noProof/>
            <w:webHidden/>
          </w:rPr>
          <w:fldChar w:fldCharType="end"/>
        </w:r>
      </w:hyperlink>
    </w:p>
    <w:p w:rsidR="004A2C29" w:rsidRDefault="00795E4C">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01" w:history="1">
        <w:r w:rsidR="004A2C29" w:rsidRPr="001F6426">
          <w:rPr>
            <w:rStyle w:val="Hipervnculo"/>
            <w:noProof/>
          </w:rPr>
          <w:t>II.2.1.</w:t>
        </w:r>
        <w:r w:rsidR="004A2C29">
          <w:rPr>
            <w:rFonts w:asciiTheme="minorHAnsi" w:eastAsiaTheme="minorEastAsia" w:hAnsiTheme="minorHAnsi" w:cstheme="minorBidi"/>
            <w:noProof/>
            <w:lang w:val="es-ES_tradnl" w:eastAsia="es-ES_tradnl"/>
          </w:rPr>
          <w:tab/>
        </w:r>
        <w:r w:rsidR="004A2C29" w:rsidRPr="001F6426">
          <w:rPr>
            <w:rStyle w:val="Hipervnculo"/>
            <w:noProof/>
          </w:rPr>
          <w:t>Principales atributos de calidad</w:t>
        </w:r>
        <w:r w:rsidR="004A2C29">
          <w:rPr>
            <w:noProof/>
            <w:webHidden/>
          </w:rPr>
          <w:tab/>
        </w:r>
        <w:r>
          <w:rPr>
            <w:noProof/>
            <w:webHidden/>
          </w:rPr>
          <w:fldChar w:fldCharType="begin"/>
        </w:r>
        <w:r w:rsidR="004A2C29">
          <w:rPr>
            <w:noProof/>
            <w:webHidden/>
          </w:rPr>
          <w:instrText xml:space="preserve"> PAGEREF _Toc272950601 \h </w:instrText>
        </w:r>
        <w:r>
          <w:rPr>
            <w:noProof/>
            <w:webHidden/>
          </w:rPr>
        </w:r>
        <w:r>
          <w:rPr>
            <w:noProof/>
            <w:webHidden/>
          </w:rPr>
          <w:fldChar w:fldCharType="separate"/>
        </w:r>
        <w:r w:rsidR="004A2C29">
          <w:rPr>
            <w:noProof/>
            <w:webHidden/>
          </w:rPr>
          <w:t>11</w:t>
        </w:r>
        <w:r>
          <w:rPr>
            <w:noProof/>
            <w:webHidden/>
          </w:rPr>
          <w:fldChar w:fldCharType="end"/>
        </w:r>
      </w:hyperlink>
    </w:p>
    <w:p w:rsidR="004A2C29" w:rsidRDefault="00795E4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02" w:history="1">
        <w:r w:rsidR="004A2C29" w:rsidRPr="001F6426">
          <w:rPr>
            <w:rStyle w:val="Hipervnculo"/>
            <w:noProof/>
          </w:rPr>
          <w:t>II.2.1.1.</w:t>
        </w:r>
        <w:r w:rsidR="004A2C29">
          <w:rPr>
            <w:rFonts w:asciiTheme="minorHAnsi" w:eastAsiaTheme="minorEastAsia" w:hAnsiTheme="minorHAnsi" w:cstheme="minorBidi"/>
            <w:noProof/>
            <w:lang w:val="es-ES_tradnl" w:eastAsia="es-ES_tradnl"/>
          </w:rPr>
          <w:tab/>
        </w:r>
        <w:r w:rsidR="004A2C29" w:rsidRPr="001F6426">
          <w:rPr>
            <w:rStyle w:val="Hipervnculo"/>
            <w:noProof/>
          </w:rPr>
          <w:t>Disponibilidad</w:t>
        </w:r>
        <w:r w:rsidR="004A2C29">
          <w:rPr>
            <w:noProof/>
            <w:webHidden/>
          </w:rPr>
          <w:tab/>
        </w:r>
        <w:r>
          <w:rPr>
            <w:noProof/>
            <w:webHidden/>
          </w:rPr>
          <w:fldChar w:fldCharType="begin"/>
        </w:r>
        <w:r w:rsidR="004A2C29">
          <w:rPr>
            <w:noProof/>
            <w:webHidden/>
          </w:rPr>
          <w:instrText xml:space="preserve"> PAGEREF _Toc272950602 \h </w:instrText>
        </w:r>
        <w:r>
          <w:rPr>
            <w:noProof/>
            <w:webHidden/>
          </w:rPr>
        </w:r>
        <w:r>
          <w:rPr>
            <w:noProof/>
            <w:webHidden/>
          </w:rPr>
          <w:fldChar w:fldCharType="separate"/>
        </w:r>
        <w:r w:rsidR="004A2C29">
          <w:rPr>
            <w:noProof/>
            <w:webHidden/>
          </w:rPr>
          <w:t>11</w:t>
        </w:r>
        <w:r>
          <w:rPr>
            <w:noProof/>
            <w:webHidden/>
          </w:rPr>
          <w:fldChar w:fldCharType="end"/>
        </w:r>
      </w:hyperlink>
    </w:p>
    <w:p w:rsidR="004A2C29" w:rsidRDefault="00795E4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03" w:history="1">
        <w:r w:rsidR="004A2C29" w:rsidRPr="001F6426">
          <w:rPr>
            <w:rStyle w:val="Hipervnculo"/>
            <w:noProof/>
          </w:rPr>
          <w:t>II.2.1.2.</w:t>
        </w:r>
        <w:r w:rsidR="004A2C29">
          <w:rPr>
            <w:rFonts w:asciiTheme="minorHAnsi" w:eastAsiaTheme="minorEastAsia" w:hAnsiTheme="minorHAnsi" w:cstheme="minorBidi"/>
            <w:noProof/>
            <w:lang w:val="es-ES_tradnl" w:eastAsia="es-ES_tradnl"/>
          </w:rPr>
          <w:tab/>
        </w:r>
        <w:r w:rsidR="004A2C29" w:rsidRPr="001F6426">
          <w:rPr>
            <w:rStyle w:val="Hipervnculo"/>
            <w:noProof/>
          </w:rPr>
          <w:t>Performance</w:t>
        </w:r>
        <w:r w:rsidR="004A2C29">
          <w:rPr>
            <w:noProof/>
            <w:webHidden/>
          </w:rPr>
          <w:tab/>
        </w:r>
        <w:r>
          <w:rPr>
            <w:noProof/>
            <w:webHidden/>
          </w:rPr>
          <w:fldChar w:fldCharType="begin"/>
        </w:r>
        <w:r w:rsidR="004A2C29">
          <w:rPr>
            <w:noProof/>
            <w:webHidden/>
          </w:rPr>
          <w:instrText xml:space="preserve"> PAGEREF _Toc272950603 \h </w:instrText>
        </w:r>
        <w:r>
          <w:rPr>
            <w:noProof/>
            <w:webHidden/>
          </w:rPr>
        </w:r>
        <w:r>
          <w:rPr>
            <w:noProof/>
            <w:webHidden/>
          </w:rPr>
          <w:fldChar w:fldCharType="separate"/>
        </w:r>
        <w:r w:rsidR="004A2C29">
          <w:rPr>
            <w:noProof/>
            <w:webHidden/>
          </w:rPr>
          <w:t>11</w:t>
        </w:r>
        <w:r>
          <w:rPr>
            <w:noProof/>
            <w:webHidden/>
          </w:rPr>
          <w:fldChar w:fldCharType="end"/>
        </w:r>
      </w:hyperlink>
    </w:p>
    <w:p w:rsidR="004A2C29" w:rsidRDefault="00795E4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04" w:history="1">
        <w:r w:rsidR="004A2C29" w:rsidRPr="001F6426">
          <w:rPr>
            <w:rStyle w:val="Hipervnculo"/>
            <w:noProof/>
          </w:rPr>
          <w:t>II.2.1.3.</w:t>
        </w:r>
        <w:r w:rsidR="004A2C29">
          <w:rPr>
            <w:rFonts w:asciiTheme="minorHAnsi" w:eastAsiaTheme="minorEastAsia" w:hAnsiTheme="minorHAnsi" w:cstheme="minorBidi"/>
            <w:noProof/>
            <w:lang w:val="es-ES_tradnl" w:eastAsia="es-ES_tradnl"/>
          </w:rPr>
          <w:tab/>
        </w:r>
        <w:r w:rsidR="004A2C29" w:rsidRPr="001F6426">
          <w:rPr>
            <w:rStyle w:val="Hipervnculo"/>
            <w:noProof/>
          </w:rPr>
          <w:t>Seguridad</w:t>
        </w:r>
        <w:r w:rsidR="004A2C29">
          <w:rPr>
            <w:noProof/>
            <w:webHidden/>
          </w:rPr>
          <w:tab/>
        </w:r>
        <w:r>
          <w:rPr>
            <w:noProof/>
            <w:webHidden/>
          </w:rPr>
          <w:fldChar w:fldCharType="begin"/>
        </w:r>
        <w:r w:rsidR="004A2C29">
          <w:rPr>
            <w:noProof/>
            <w:webHidden/>
          </w:rPr>
          <w:instrText xml:space="preserve"> PAGEREF _Toc272950604 \h </w:instrText>
        </w:r>
        <w:r>
          <w:rPr>
            <w:noProof/>
            <w:webHidden/>
          </w:rPr>
        </w:r>
        <w:r>
          <w:rPr>
            <w:noProof/>
            <w:webHidden/>
          </w:rPr>
          <w:fldChar w:fldCharType="separate"/>
        </w:r>
        <w:r w:rsidR="004A2C29">
          <w:rPr>
            <w:noProof/>
            <w:webHidden/>
          </w:rPr>
          <w:t>12</w:t>
        </w:r>
        <w:r>
          <w:rPr>
            <w:noProof/>
            <w:webHidden/>
          </w:rPr>
          <w:fldChar w:fldCharType="end"/>
        </w:r>
      </w:hyperlink>
    </w:p>
    <w:p w:rsidR="004A2C29" w:rsidRDefault="00795E4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05" w:history="1">
        <w:r w:rsidR="004A2C29" w:rsidRPr="001F6426">
          <w:rPr>
            <w:rStyle w:val="Hipervnculo"/>
            <w:noProof/>
          </w:rPr>
          <w:t>II.2.1.4.</w:t>
        </w:r>
        <w:r w:rsidR="004A2C29">
          <w:rPr>
            <w:rFonts w:asciiTheme="minorHAnsi" w:eastAsiaTheme="minorEastAsia" w:hAnsiTheme="minorHAnsi" w:cstheme="minorBidi"/>
            <w:noProof/>
            <w:lang w:val="es-ES_tradnl" w:eastAsia="es-ES_tradnl"/>
          </w:rPr>
          <w:tab/>
        </w:r>
        <w:r w:rsidR="004A2C29" w:rsidRPr="001F6426">
          <w:rPr>
            <w:rStyle w:val="Hipervnculo"/>
            <w:noProof/>
          </w:rPr>
          <w:t>Usabilidad</w:t>
        </w:r>
        <w:r w:rsidR="004A2C29">
          <w:rPr>
            <w:noProof/>
            <w:webHidden/>
          </w:rPr>
          <w:tab/>
        </w:r>
        <w:r>
          <w:rPr>
            <w:noProof/>
            <w:webHidden/>
          </w:rPr>
          <w:fldChar w:fldCharType="begin"/>
        </w:r>
        <w:r w:rsidR="004A2C29">
          <w:rPr>
            <w:noProof/>
            <w:webHidden/>
          </w:rPr>
          <w:instrText xml:space="preserve"> PAGEREF _Toc272950605 \h </w:instrText>
        </w:r>
        <w:r>
          <w:rPr>
            <w:noProof/>
            <w:webHidden/>
          </w:rPr>
        </w:r>
        <w:r>
          <w:rPr>
            <w:noProof/>
            <w:webHidden/>
          </w:rPr>
          <w:fldChar w:fldCharType="separate"/>
        </w:r>
        <w:r w:rsidR="004A2C29">
          <w:rPr>
            <w:noProof/>
            <w:webHidden/>
          </w:rPr>
          <w:t>12</w:t>
        </w:r>
        <w:r>
          <w:rPr>
            <w:noProof/>
            <w:webHidden/>
          </w:rPr>
          <w:fldChar w:fldCharType="end"/>
        </w:r>
      </w:hyperlink>
    </w:p>
    <w:p w:rsidR="004A2C29" w:rsidRDefault="00795E4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06" w:history="1">
        <w:r w:rsidR="004A2C29" w:rsidRPr="001F6426">
          <w:rPr>
            <w:rStyle w:val="Hipervnculo"/>
            <w:noProof/>
          </w:rPr>
          <w:t>II.2.1.5.</w:t>
        </w:r>
        <w:r w:rsidR="004A2C29">
          <w:rPr>
            <w:rFonts w:asciiTheme="minorHAnsi" w:eastAsiaTheme="minorEastAsia" w:hAnsiTheme="minorHAnsi" w:cstheme="minorBidi"/>
            <w:noProof/>
            <w:lang w:val="es-ES_tradnl" w:eastAsia="es-ES_tradnl"/>
          </w:rPr>
          <w:tab/>
        </w:r>
        <w:r w:rsidR="004A2C29" w:rsidRPr="001F6426">
          <w:rPr>
            <w:rStyle w:val="Hipervnculo"/>
            <w:noProof/>
          </w:rPr>
          <w:t>Modificabilidad</w:t>
        </w:r>
        <w:r w:rsidR="004A2C29">
          <w:rPr>
            <w:noProof/>
            <w:webHidden/>
          </w:rPr>
          <w:tab/>
        </w:r>
        <w:r>
          <w:rPr>
            <w:noProof/>
            <w:webHidden/>
          </w:rPr>
          <w:fldChar w:fldCharType="begin"/>
        </w:r>
        <w:r w:rsidR="004A2C29">
          <w:rPr>
            <w:noProof/>
            <w:webHidden/>
          </w:rPr>
          <w:instrText xml:space="preserve"> PAGEREF _Toc272950606 \h </w:instrText>
        </w:r>
        <w:r>
          <w:rPr>
            <w:noProof/>
            <w:webHidden/>
          </w:rPr>
        </w:r>
        <w:r>
          <w:rPr>
            <w:noProof/>
            <w:webHidden/>
          </w:rPr>
          <w:fldChar w:fldCharType="separate"/>
        </w:r>
        <w:r w:rsidR="004A2C29">
          <w:rPr>
            <w:noProof/>
            <w:webHidden/>
          </w:rPr>
          <w:t>13</w:t>
        </w:r>
        <w:r>
          <w:rPr>
            <w:noProof/>
            <w:webHidden/>
          </w:rPr>
          <w:fldChar w:fldCharType="end"/>
        </w:r>
      </w:hyperlink>
    </w:p>
    <w:p w:rsidR="004A2C29" w:rsidRDefault="00795E4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07" w:history="1">
        <w:r w:rsidR="004A2C29" w:rsidRPr="001F6426">
          <w:rPr>
            <w:rStyle w:val="Hipervnculo"/>
            <w:noProof/>
          </w:rPr>
          <w:t>II.2.1.6.</w:t>
        </w:r>
        <w:r w:rsidR="004A2C29">
          <w:rPr>
            <w:rFonts w:asciiTheme="minorHAnsi" w:eastAsiaTheme="minorEastAsia" w:hAnsiTheme="minorHAnsi" w:cstheme="minorBidi"/>
            <w:noProof/>
            <w:lang w:val="es-ES_tradnl" w:eastAsia="es-ES_tradnl"/>
          </w:rPr>
          <w:tab/>
        </w:r>
        <w:r w:rsidR="004A2C29" w:rsidRPr="001F6426">
          <w:rPr>
            <w:rStyle w:val="Hipervnculo"/>
            <w:noProof/>
          </w:rPr>
          <w:t>Testeabilidad</w:t>
        </w:r>
        <w:r w:rsidR="004A2C29">
          <w:rPr>
            <w:noProof/>
            <w:webHidden/>
          </w:rPr>
          <w:tab/>
        </w:r>
        <w:r>
          <w:rPr>
            <w:noProof/>
            <w:webHidden/>
          </w:rPr>
          <w:fldChar w:fldCharType="begin"/>
        </w:r>
        <w:r w:rsidR="004A2C29">
          <w:rPr>
            <w:noProof/>
            <w:webHidden/>
          </w:rPr>
          <w:instrText xml:space="preserve"> PAGEREF _Toc272950607 \h </w:instrText>
        </w:r>
        <w:r>
          <w:rPr>
            <w:noProof/>
            <w:webHidden/>
          </w:rPr>
        </w:r>
        <w:r>
          <w:rPr>
            <w:noProof/>
            <w:webHidden/>
          </w:rPr>
          <w:fldChar w:fldCharType="separate"/>
        </w:r>
        <w:r w:rsidR="004A2C29">
          <w:rPr>
            <w:noProof/>
            <w:webHidden/>
          </w:rPr>
          <w:t>13</w:t>
        </w:r>
        <w:r>
          <w:rPr>
            <w:noProof/>
            <w:webHidden/>
          </w:rPr>
          <w:fldChar w:fldCharType="end"/>
        </w:r>
      </w:hyperlink>
    </w:p>
    <w:p w:rsidR="004A2C29" w:rsidRDefault="00795E4C">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08" w:history="1">
        <w:r w:rsidR="004A2C29" w:rsidRPr="001F6426">
          <w:rPr>
            <w:rStyle w:val="Hipervnculo"/>
            <w:noProof/>
          </w:rPr>
          <w:t>II.2.2.</w:t>
        </w:r>
        <w:r w:rsidR="004A2C29">
          <w:rPr>
            <w:rFonts w:asciiTheme="minorHAnsi" w:eastAsiaTheme="minorEastAsia" w:hAnsiTheme="minorHAnsi" w:cstheme="minorBidi"/>
            <w:noProof/>
            <w:lang w:val="es-ES_tradnl" w:eastAsia="es-ES_tradnl"/>
          </w:rPr>
          <w:tab/>
        </w:r>
        <w:r w:rsidR="004A2C29" w:rsidRPr="001F6426">
          <w:rPr>
            <w:rStyle w:val="Hipervnculo"/>
            <w:noProof/>
          </w:rPr>
          <w:t>Atributos de calidad en una arquitectura</w:t>
        </w:r>
        <w:r w:rsidR="004A2C29">
          <w:rPr>
            <w:noProof/>
            <w:webHidden/>
          </w:rPr>
          <w:tab/>
        </w:r>
        <w:r>
          <w:rPr>
            <w:noProof/>
            <w:webHidden/>
          </w:rPr>
          <w:fldChar w:fldCharType="begin"/>
        </w:r>
        <w:r w:rsidR="004A2C29">
          <w:rPr>
            <w:noProof/>
            <w:webHidden/>
          </w:rPr>
          <w:instrText xml:space="preserve"> PAGEREF _Toc272950608 \h </w:instrText>
        </w:r>
        <w:r>
          <w:rPr>
            <w:noProof/>
            <w:webHidden/>
          </w:rPr>
        </w:r>
        <w:r>
          <w:rPr>
            <w:noProof/>
            <w:webHidden/>
          </w:rPr>
          <w:fldChar w:fldCharType="separate"/>
        </w:r>
        <w:r w:rsidR="004A2C29">
          <w:rPr>
            <w:noProof/>
            <w:webHidden/>
          </w:rPr>
          <w:t>13</w:t>
        </w:r>
        <w:r>
          <w:rPr>
            <w:noProof/>
            <w:webHidden/>
          </w:rPr>
          <w:fldChar w:fldCharType="end"/>
        </w:r>
      </w:hyperlink>
    </w:p>
    <w:p w:rsidR="004A2C29" w:rsidRDefault="00795E4C">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09" w:history="1">
        <w:r w:rsidR="004A2C29" w:rsidRPr="001F6426">
          <w:rPr>
            <w:rStyle w:val="Hipervnculo"/>
            <w:noProof/>
            <w:lang w:val="es-AR"/>
          </w:rPr>
          <w:t>II.3.</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Aspectos tempranos y atributos de calidad</w:t>
        </w:r>
        <w:r w:rsidR="004A2C29">
          <w:rPr>
            <w:noProof/>
            <w:webHidden/>
          </w:rPr>
          <w:tab/>
        </w:r>
        <w:r>
          <w:rPr>
            <w:noProof/>
            <w:webHidden/>
          </w:rPr>
          <w:fldChar w:fldCharType="begin"/>
        </w:r>
        <w:r w:rsidR="004A2C29">
          <w:rPr>
            <w:noProof/>
            <w:webHidden/>
          </w:rPr>
          <w:instrText xml:space="preserve"> PAGEREF _Toc272950609 \h </w:instrText>
        </w:r>
        <w:r>
          <w:rPr>
            <w:noProof/>
            <w:webHidden/>
          </w:rPr>
        </w:r>
        <w:r>
          <w:rPr>
            <w:noProof/>
            <w:webHidden/>
          </w:rPr>
          <w:fldChar w:fldCharType="separate"/>
        </w:r>
        <w:r w:rsidR="004A2C29">
          <w:rPr>
            <w:noProof/>
            <w:webHidden/>
          </w:rPr>
          <w:t>14</w:t>
        </w:r>
        <w:r>
          <w:rPr>
            <w:noProof/>
            <w:webHidden/>
          </w:rPr>
          <w:fldChar w:fldCharType="end"/>
        </w:r>
      </w:hyperlink>
    </w:p>
    <w:p w:rsidR="004A2C29" w:rsidRDefault="00795E4C">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10" w:history="1">
        <w:r w:rsidR="004A2C29" w:rsidRPr="001F6426">
          <w:rPr>
            <w:rStyle w:val="Hipervnculo"/>
            <w:noProof/>
            <w:lang w:val="es-AR"/>
          </w:rPr>
          <w:t>II.4.</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Especificación de requerimientos</w:t>
        </w:r>
        <w:r w:rsidR="004A2C29">
          <w:rPr>
            <w:noProof/>
            <w:webHidden/>
          </w:rPr>
          <w:tab/>
        </w:r>
        <w:r>
          <w:rPr>
            <w:noProof/>
            <w:webHidden/>
          </w:rPr>
          <w:fldChar w:fldCharType="begin"/>
        </w:r>
        <w:r w:rsidR="004A2C29">
          <w:rPr>
            <w:noProof/>
            <w:webHidden/>
          </w:rPr>
          <w:instrText xml:space="preserve"> PAGEREF _Toc272950610 \h </w:instrText>
        </w:r>
        <w:r>
          <w:rPr>
            <w:noProof/>
            <w:webHidden/>
          </w:rPr>
        </w:r>
        <w:r>
          <w:rPr>
            <w:noProof/>
            <w:webHidden/>
          </w:rPr>
          <w:fldChar w:fldCharType="separate"/>
        </w:r>
        <w:r w:rsidR="004A2C29">
          <w:rPr>
            <w:noProof/>
            <w:webHidden/>
          </w:rPr>
          <w:t>15</w:t>
        </w:r>
        <w:r>
          <w:rPr>
            <w:noProof/>
            <w:webHidden/>
          </w:rPr>
          <w:fldChar w:fldCharType="end"/>
        </w:r>
      </w:hyperlink>
    </w:p>
    <w:p w:rsidR="004A2C29" w:rsidRDefault="00795E4C">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11" w:history="1">
        <w:r w:rsidR="004A2C29" w:rsidRPr="001F6426">
          <w:rPr>
            <w:rStyle w:val="Hipervnculo"/>
            <w:noProof/>
          </w:rPr>
          <w:t>II.4.1.</w:t>
        </w:r>
        <w:r w:rsidR="004A2C29">
          <w:rPr>
            <w:rFonts w:asciiTheme="minorHAnsi" w:eastAsiaTheme="minorEastAsia" w:hAnsiTheme="minorHAnsi" w:cstheme="minorBidi"/>
            <w:noProof/>
            <w:lang w:val="es-ES_tradnl" w:eastAsia="es-ES_tradnl"/>
          </w:rPr>
          <w:tab/>
        </w:r>
        <w:r w:rsidR="004A2C29" w:rsidRPr="001F6426">
          <w:rPr>
            <w:rStyle w:val="Hipervnculo"/>
            <w:noProof/>
          </w:rPr>
          <w:t>Casos de uso</w:t>
        </w:r>
        <w:r w:rsidR="004A2C29">
          <w:rPr>
            <w:noProof/>
            <w:webHidden/>
          </w:rPr>
          <w:tab/>
        </w:r>
        <w:r>
          <w:rPr>
            <w:noProof/>
            <w:webHidden/>
          </w:rPr>
          <w:fldChar w:fldCharType="begin"/>
        </w:r>
        <w:r w:rsidR="004A2C29">
          <w:rPr>
            <w:noProof/>
            <w:webHidden/>
          </w:rPr>
          <w:instrText xml:space="preserve"> PAGEREF _Toc272950611 \h </w:instrText>
        </w:r>
        <w:r>
          <w:rPr>
            <w:noProof/>
            <w:webHidden/>
          </w:rPr>
        </w:r>
        <w:r>
          <w:rPr>
            <w:noProof/>
            <w:webHidden/>
          </w:rPr>
          <w:fldChar w:fldCharType="separate"/>
        </w:r>
        <w:r w:rsidR="004A2C29">
          <w:rPr>
            <w:noProof/>
            <w:webHidden/>
          </w:rPr>
          <w:t>16</w:t>
        </w:r>
        <w:r>
          <w:rPr>
            <w:noProof/>
            <w:webHidden/>
          </w:rPr>
          <w:fldChar w:fldCharType="end"/>
        </w:r>
      </w:hyperlink>
    </w:p>
    <w:p w:rsidR="004A2C29" w:rsidRDefault="00795E4C">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12" w:history="1">
        <w:r w:rsidR="004A2C29" w:rsidRPr="001F6426">
          <w:rPr>
            <w:rStyle w:val="Hipervnculo"/>
            <w:noProof/>
          </w:rPr>
          <w:t>II.4.2.</w:t>
        </w:r>
        <w:r w:rsidR="004A2C29">
          <w:rPr>
            <w:rFonts w:asciiTheme="minorHAnsi" w:eastAsiaTheme="minorEastAsia" w:hAnsiTheme="minorHAnsi" w:cstheme="minorBidi"/>
            <w:noProof/>
            <w:lang w:val="es-ES_tradnl" w:eastAsia="es-ES_tradnl"/>
          </w:rPr>
          <w:tab/>
        </w:r>
        <w:r w:rsidR="004A2C29" w:rsidRPr="001F6426">
          <w:rPr>
            <w:rStyle w:val="Hipervnculo"/>
            <w:noProof/>
          </w:rPr>
          <w:t>Escenarios de calidad</w:t>
        </w:r>
        <w:r w:rsidR="004A2C29">
          <w:rPr>
            <w:noProof/>
            <w:webHidden/>
          </w:rPr>
          <w:tab/>
        </w:r>
        <w:r>
          <w:rPr>
            <w:noProof/>
            <w:webHidden/>
          </w:rPr>
          <w:fldChar w:fldCharType="begin"/>
        </w:r>
        <w:r w:rsidR="004A2C29">
          <w:rPr>
            <w:noProof/>
            <w:webHidden/>
          </w:rPr>
          <w:instrText xml:space="preserve"> PAGEREF _Toc272950612 \h </w:instrText>
        </w:r>
        <w:r>
          <w:rPr>
            <w:noProof/>
            <w:webHidden/>
          </w:rPr>
        </w:r>
        <w:r>
          <w:rPr>
            <w:noProof/>
            <w:webHidden/>
          </w:rPr>
          <w:fldChar w:fldCharType="separate"/>
        </w:r>
        <w:r w:rsidR="004A2C29">
          <w:rPr>
            <w:noProof/>
            <w:webHidden/>
          </w:rPr>
          <w:t>17</w:t>
        </w:r>
        <w:r>
          <w:rPr>
            <w:noProof/>
            <w:webHidden/>
          </w:rPr>
          <w:fldChar w:fldCharType="end"/>
        </w:r>
      </w:hyperlink>
    </w:p>
    <w:p w:rsidR="004A2C29" w:rsidRDefault="00795E4C">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2950613" w:history="1">
        <w:r w:rsidR="004A2C29" w:rsidRPr="001F6426">
          <w:rPr>
            <w:rStyle w:val="Hipervnculo"/>
            <w:noProof/>
            <w:lang w:val="es-AR"/>
          </w:rPr>
          <w:t>Capítulo III -</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Trabajos Relacionados</w:t>
        </w:r>
        <w:r w:rsidR="004A2C29">
          <w:rPr>
            <w:noProof/>
            <w:webHidden/>
          </w:rPr>
          <w:tab/>
        </w:r>
        <w:r>
          <w:rPr>
            <w:noProof/>
            <w:webHidden/>
          </w:rPr>
          <w:fldChar w:fldCharType="begin"/>
        </w:r>
        <w:r w:rsidR="004A2C29">
          <w:rPr>
            <w:noProof/>
            <w:webHidden/>
          </w:rPr>
          <w:instrText xml:space="preserve"> PAGEREF _Toc272950613 \h </w:instrText>
        </w:r>
        <w:r>
          <w:rPr>
            <w:noProof/>
            <w:webHidden/>
          </w:rPr>
        </w:r>
        <w:r>
          <w:rPr>
            <w:noProof/>
            <w:webHidden/>
          </w:rPr>
          <w:fldChar w:fldCharType="separate"/>
        </w:r>
        <w:r w:rsidR="004A2C29">
          <w:rPr>
            <w:noProof/>
            <w:webHidden/>
          </w:rPr>
          <w:t>20</w:t>
        </w:r>
        <w:r>
          <w:rPr>
            <w:noProof/>
            <w:webHidden/>
          </w:rPr>
          <w:fldChar w:fldCharType="end"/>
        </w:r>
      </w:hyperlink>
    </w:p>
    <w:p w:rsidR="004A2C29" w:rsidRDefault="00795E4C">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14" w:history="1">
        <w:r w:rsidR="004A2C29" w:rsidRPr="001F6426">
          <w:rPr>
            <w:rStyle w:val="Hipervnculo"/>
            <w:noProof/>
            <w:lang w:val="es-ES"/>
          </w:rPr>
          <w:t>III.1.</w:t>
        </w:r>
        <w:r w:rsidR="004A2C29">
          <w:rPr>
            <w:rFonts w:asciiTheme="minorHAnsi" w:eastAsiaTheme="minorEastAsia" w:hAnsiTheme="minorHAnsi" w:cstheme="minorBidi"/>
            <w:noProof/>
            <w:lang w:val="es-ES_tradnl" w:eastAsia="es-ES_tradnl"/>
          </w:rPr>
          <w:tab/>
        </w:r>
        <w:r w:rsidR="004A2C29" w:rsidRPr="001F6426">
          <w:rPr>
            <w:rStyle w:val="Hipervnculo"/>
            <w:noProof/>
            <w:lang w:val="es-ES"/>
          </w:rPr>
          <w:t>Enfoques y técnicas existentes</w:t>
        </w:r>
        <w:r w:rsidR="004A2C29">
          <w:rPr>
            <w:noProof/>
            <w:webHidden/>
          </w:rPr>
          <w:tab/>
        </w:r>
        <w:r>
          <w:rPr>
            <w:noProof/>
            <w:webHidden/>
          </w:rPr>
          <w:fldChar w:fldCharType="begin"/>
        </w:r>
        <w:r w:rsidR="004A2C29">
          <w:rPr>
            <w:noProof/>
            <w:webHidden/>
          </w:rPr>
          <w:instrText xml:space="preserve"> PAGEREF _Toc272950614 \h </w:instrText>
        </w:r>
        <w:r>
          <w:rPr>
            <w:noProof/>
            <w:webHidden/>
          </w:rPr>
        </w:r>
        <w:r>
          <w:rPr>
            <w:noProof/>
            <w:webHidden/>
          </w:rPr>
          <w:fldChar w:fldCharType="separate"/>
        </w:r>
        <w:r w:rsidR="004A2C29">
          <w:rPr>
            <w:noProof/>
            <w:webHidden/>
          </w:rPr>
          <w:t>20</w:t>
        </w:r>
        <w:r>
          <w:rPr>
            <w:noProof/>
            <w:webHidden/>
          </w:rPr>
          <w:fldChar w:fldCharType="end"/>
        </w:r>
      </w:hyperlink>
    </w:p>
    <w:p w:rsidR="004A2C29" w:rsidRDefault="00795E4C">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15" w:history="1">
        <w:r w:rsidR="004A2C29" w:rsidRPr="001F6426">
          <w:rPr>
            <w:rStyle w:val="Hipervnculo"/>
            <w:noProof/>
          </w:rPr>
          <w:t>III.1.1.</w:t>
        </w:r>
        <w:r w:rsidR="004A2C29">
          <w:rPr>
            <w:rFonts w:asciiTheme="minorHAnsi" w:eastAsiaTheme="minorEastAsia" w:hAnsiTheme="minorHAnsi" w:cstheme="minorBidi"/>
            <w:noProof/>
            <w:lang w:val="es-ES_tradnl" w:eastAsia="es-ES_tradnl"/>
          </w:rPr>
          <w:tab/>
        </w:r>
        <w:r w:rsidR="004A2C29" w:rsidRPr="001F6426">
          <w:rPr>
            <w:rStyle w:val="Hipervnculo"/>
            <w:noProof/>
          </w:rPr>
          <w:t>Métodos de elicitación</w:t>
        </w:r>
        <w:r w:rsidR="004A2C29">
          <w:rPr>
            <w:noProof/>
            <w:webHidden/>
          </w:rPr>
          <w:tab/>
        </w:r>
        <w:r>
          <w:rPr>
            <w:noProof/>
            <w:webHidden/>
          </w:rPr>
          <w:fldChar w:fldCharType="begin"/>
        </w:r>
        <w:r w:rsidR="004A2C29">
          <w:rPr>
            <w:noProof/>
            <w:webHidden/>
          </w:rPr>
          <w:instrText xml:space="preserve"> PAGEREF _Toc272950615 \h </w:instrText>
        </w:r>
        <w:r>
          <w:rPr>
            <w:noProof/>
            <w:webHidden/>
          </w:rPr>
        </w:r>
        <w:r>
          <w:rPr>
            <w:noProof/>
            <w:webHidden/>
          </w:rPr>
          <w:fldChar w:fldCharType="separate"/>
        </w:r>
        <w:r w:rsidR="004A2C29">
          <w:rPr>
            <w:noProof/>
            <w:webHidden/>
          </w:rPr>
          <w:t>20</w:t>
        </w:r>
        <w:r>
          <w:rPr>
            <w:noProof/>
            <w:webHidden/>
          </w:rPr>
          <w:fldChar w:fldCharType="end"/>
        </w:r>
      </w:hyperlink>
    </w:p>
    <w:p w:rsidR="004A2C29" w:rsidRDefault="00795E4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16" w:history="1">
        <w:r w:rsidR="004A2C29" w:rsidRPr="001F6426">
          <w:rPr>
            <w:rStyle w:val="Hipervnculo"/>
            <w:noProof/>
            <w:lang w:val="es-ES"/>
          </w:rPr>
          <w:t>III.1.1.1.</w:t>
        </w:r>
        <w:r w:rsidR="004A2C29">
          <w:rPr>
            <w:rFonts w:asciiTheme="minorHAnsi" w:eastAsiaTheme="minorEastAsia" w:hAnsiTheme="minorHAnsi" w:cstheme="minorBidi"/>
            <w:noProof/>
            <w:lang w:val="es-ES_tradnl" w:eastAsia="es-ES_tradnl"/>
          </w:rPr>
          <w:tab/>
        </w:r>
        <w:r w:rsidR="004A2C29" w:rsidRPr="001F6426">
          <w:rPr>
            <w:rStyle w:val="Hipervnculo"/>
            <w:noProof/>
            <w:lang w:val="es-ES"/>
          </w:rPr>
          <w:t>Elicitación de requerimientos con casos de uso</w:t>
        </w:r>
        <w:r w:rsidR="004A2C29">
          <w:rPr>
            <w:noProof/>
            <w:webHidden/>
          </w:rPr>
          <w:tab/>
        </w:r>
        <w:r>
          <w:rPr>
            <w:noProof/>
            <w:webHidden/>
          </w:rPr>
          <w:fldChar w:fldCharType="begin"/>
        </w:r>
        <w:r w:rsidR="004A2C29">
          <w:rPr>
            <w:noProof/>
            <w:webHidden/>
          </w:rPr>
          <w:instrText xml:space="preserve"> PAGEREF _Toc272950616 \h </w:instrText>
        </w:r>
        <w:r>
          <w:rPr>
            <w:noProof/>
            <w:webHidden/>
          </w:rPr>
        </w:r>
        <w:r>
          <w:rPr>
            <w:noProof/>
            <w:webHidden/>
          </w:rPr>
          <w:fldChar w:fldCharType="separate"/>
        </w:r>
        <w:r w:rsidR="004A2C29">
          <w:rPr>
            <w:noProof/>
            <w:webHidden/>
          </w:rPr>
          <w:t>20</w:t>
        </w:r>
        <w:r>
          <w:rPr>
            <w:noProof/>
            <w:webHidden/>
          </w:rPr>
          <w:fldChar w:fldCharType="end"/>
        </w:r>
      </w:hyperlink>
    </w:p>
    <w:p w:rsidR="004A2C29" w:rsidRDefault="00795E4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17" w:history="1">
        <w:r w:rsidR="004A2C29" w:rsidRPr="001F6426">
          <w:rPr>
            <w:rStyle w:val="Hipervnculo"/>
            <w:noProof/>
            <w:lang w:val="es-ES"/>
          </w:rPr>
          <w:t>III.1.1.2.</w:t>
        </w:r>
        <w:r w:rsidR="004A2C29">
          <w:rPr>
            <w:rFonts w:asciiTheme="minorHAnsi" w:eastAsiaTheme="minorEastAsia" w:hAnsiTheme="minorHAnsi" w:cstheme="minorBidi"/>
            <w:noProof/>
            <w:lang w:val="es-ES_tradnl" w:eastAsia="es-ES_tradnl"/>
          </w:rPr>
          <w:tab/>
        </w:r>
        <w:r w:rsidR="004A2C29" w:rsidRPr="001F6426">
          <w:rPr>
            <w:rStyle w:val="Hipervnculo"/>
            <w:noProof/>
            <w:lang w:val="es-ES"/>
          </w:rPr>
          <w:t>Atributos de calidad “crosscutting” en la ingeniera de requerimientos</w:t>
        </w:r>
        <w:r w:rsidR="004A2C29">
          <w:rPr>
            <w:noProof/>
            <w:webHidden/>
          </w:rPr>
          <w:tab/>
        </w:r>
        <w:r>
          <w:rPr>
            <w:noProof/>
            <w:webHidden/>
          </w:rPr>
          <w:fldChar w:fldCharType="begin"/>
        </w:r>
        <w:r w:rsidR="004A2C29">
          <w:rPr>
            <w:noProof/>
            <w:webHidden/>
          </w:rPr>
          <w:instrText xml:space="preserve"> PAGEREF _Toc272950617 \h </w:instrText>
        </w:r>
        <w:r>
          <w:rPr>
            <w:noProof/>
            <w:webHidden/>
          </w:rPr>
        </w:r>
        <w:r>
          <w:rPr>
            <w:noProof/>
            <w:webHidden/>
          </w:rPr>
          <w:fldChar w:fldCharType="separate"/>
        </w:r>
        <w:r w:rsidR="004A2C29">
          <w:rPr>
            <w:noProof/>
            <w:webHidden/>
          </w:rPr>
          <w:t>21</w:t>
        </w:r>
        <w:r>
          <w:rPr>
            <w:noProof/>
            <w:webHidden/>
          </w:rPr>
          <w:fldChar w:fldCharType="end"/>
        </w:r>
      </w:hyperlink>
    </w:p>
    <w:p w:rsidR="004A2C29" w:rsidRDefault="00795E4C">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18" w:history="1">
        <w:r w:rsidR="004A2C29" w:rsidRPr="001F6426">
          <w:rPr>
            <w:rStyle w:val="Hipervnculo"/>
            <w:noProof/>
          </w:rPr>
          <w:t>III.1.2.</w:t>
        </w:r>
        <w:r w:rsidR="004A2C29">
          <w:rPr>
            <w:rFonts w:asciiTheme="minorHAnsi" w:eastAsiaTheme="minorEastAsia" w:hAnsiTheme="minorHAnsi" w:cstheme="minorBidi"/>
            <w:noProof/>
            <w:lang w:val="es-ES_tradnl" w:eastAsia="es-ES_tradnl"/>
          </w:rPr>
          <w:tab/>
        </w:r>
        <w:r w:rsidR="004A2C29" w:rsidRPr="001F6426">
          <w:rPr>
            <w:rStyle w:val="Hipervnculo"/>
            <w:noProof/>
          </w:rPr>
          <w:t>Métodos de detección semiautomáticos</w:t>
        </w:r>
        <w:r w:rsidR="004A2C29">
          <w:rPr>
            <w:noProof/>
            <w:webHidden/>
          </w:rPr>
          <w:tab/>
        </w:r>
        <w:r>
          <w:rPr>
            <w:noProof/>
            <w:webHidden/>
          </w:rPr>
          <w:fldChar w:fldCharType="begin"/>
        </w:r>
        <w:r w:rsidR="004A2C29">
          <w:rPr>
            <w:noProof/>
            <w:webHidden/>
          </w:rPr>
          <w:instrText xml:space="preserve"> PAGEREF _Toc272950618 \h </w:instrText>
        </w:r>
        <w:r>
          <w:rPr>
            <w:noProof/>
            <w:webHidden/>
          </w:rPr>
        </w:r>
        <w:r>
          <w:rPr>
            <w:noProof/>
            <w:webHidden/>
          </w:rPr>
          <w:fldChar w:fldCharType="separate"/>
        </w:r>
        <w:r w:rsidR="004A2C29">
          <w:rPr>
            <w:noProof/>
            <w:webHidden/>
          </w:rPr>
          <w:t>22</w:t>
        </w:r>
        <w:r>
          <w:rPr>
            <w:noProof/>
            <w:webHidden/>
          </w:rPr>
          <w:fldChar w:fldCharType="end"/>
        </w:r>
      </w:hyperlink>
    </w:p>
    <w:p w:rsidR="004A2C29" w:rsidRDefault="00795E4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19" w:history="1">
        <w:r w:rsidR="004A2C29" w:rsidRPr="001F6426">
          <w:rPr>
            <w:rStyle w:val="Hipervnculo"/>
            <w:noProof/>
            <w:lang w:val="es-ES"/>
          </w:rPr>
          <w:t>III.1.2.1.</w:t>
        </w:r>
        <w:r w:rsidR="004A2C29">
          <w:rPr>
            <w:rFonts w:asciiTheme="minorHAnsi" w:eastAsiaTheme="minorEastAsia" w:hAnsiTheme="minorHAnsi" w:cstheme="minorBidi"/>
            <w:noProof/>
            <w:lang w:val="es-ES_tradnl" w:eastAsia="es-ES_tradnl"/>
          </w:rPr>
          <w:tab/>
        </w:r>
        <w:r w:rsidR="004A2C29" w:rsidRPr="001F6426">
          <w:rPr>
            <w:rStyle w:val="Hipervnculo"/>
            <w:noProof/>
            <w:lang w:val="es-ES"/>
          </w:rPr>
          <w:t>Clasificador NFR</w:t>
        </w:r>
        <w:r w:rsidR="004A2C29">
          <w:rPr>
            <w:noProof/>
            <w:webHidden/>
          </w:rPr>
          <w:tab/>
        </w:r>
        <w:r>
          <w:rPr>
            <w:noProof/>
            <w:webHidden/>
          </w:rPr>
          <w:fldChar w:fldCharType="begin"/>
        </w:r>
        <w:r w:rsidR="004A2C29">
          <w:rPr>
            <w:noProof/>
            <w:webHidden/>
          </w:rPr>
          <w:instrText xml:space="preserve"> PAGEREF _Toc272950619 \h </w:instrText>
        </w:r>
        <w:r>
          <w:rPr>
            <w:noProof/>
            <w:webHidden/>
          </w:rPr>
        </w:r>
        <w:r>
          <w:rPr>
            <w:noProof/>
            <w:webHidden/>
          </w:rPr>
          <w:fldChar w:fldCharType="separate"/>
        </w:r>
        <w:r w:rsidR="004A2C29">
          <w:rPr>
            <w:noProof/>
            <w:webHidden/>
          </w:rPr>
          <w:t>22</w:t>
        </w:r>
        <w:r>
          <w:rPr>
            <w:noProof/>
            <w:webHidden/>
          </w:rPr>
          <w:fldChar w:fldCharType="end"/>
        </w:r>
      </w:hyperlink>
    </w:p>
    <w:p w:rsidR="004A2C29" w:rsidRDefault="00795E4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20" w:history="1">
        <w:r w:rsidR="004A2C29" w:rsidRPr="001F6426">
          <w:rPr>
            <w:rStyle w:val="Hipervnculo"/>
            <w:noProof/>
            <w:lang w:val="es-ES"/>
          </w:rPr>
          <w:t>III.1.2.2.</w:t>
        </w:r>
        <w:r w:rsidR="004A2C29">
          <w:rPr>
            <w:rFonts w:asciiTheme="minorHAnsi" w:eastAsiaTheme="minorEastAsia" w:hAnsiTheme="minorHAnsi" w:cstheme="minorBidi"/>
            <w:noProof/>
            <w:lang w:val="es-ES_tradnl" w:eastAsia="es-ES_tradnl"/>
          </w:rPr>
          <w:tab/>
        </w:r>
        <w:r w:rsidR="004A2C29" w:rsidRPr="001F6426">
          <w:rPr>
            <w:rStyle w:val="Hipervnculo"/>
            <w:noProof/>
            <w:lang w:val="es-ES"/>
          </w:rPr>
          <w:t>Técnicas de clasificación para requerimietnos informales</w:t>
        </w:r>
        <w:r w:rsidR="004A2C29">
          <w:rPr>
            <w:noProof/>
            <w:webHidden/>
          </w:rPr>
          <w:tab/>
        </w:r>
        <w:r>
          <w:rPr>
            <w:noProof/>
            <w:webHidden/>
          </w:rPr>
          <w:fldChar w:fldCharType="begin"/>
        </w:r>
        <w:r w:rsidR="004A2C29">
          <w:rPr>
            <w:noProof/>
            <w:webHidden/>
          </w:rPr>
          <w:instrText xml:space="preserve"> PAGEREF _Toc272950620 \h </w:instrText>
        </w:r>
        <w:r>
          <w:rPr>
            <w:noProof/>
            <w:webHidden/>
          </w:rPr>
        </w:r>
        <w:r>
          <w:rPr>
            <w:noProof/>
            <w:webHidden/>
          </w:rPr>
          <w:fldChar w:fldCharType="separate"/>
        </w:r>
        <w:r w:rsidR="004A2C29">
          <w:rPr>
            <w:noProof/>
            <w:webHidden/>
          </w:rPr>
          <w:t>24</w:t>
        </w:r>
        <w:r>
          <w:rPr>
            <w:noProof/>
            <w:webHidden/>
          </w:rPr>
          <w:fldChar w:fldCharType="end"/>
        </w:r>
      </w:hyperlink>
    </w:p>
    <w:p w:rsidR="004A2C29" w:rsidRDefault="00795E4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21" w:history="1">
        <w:r w:rsidR="004A2C29" w:rsidRPr="001F6426">
          <w:rPr>
            <w:rStyle w:val="Hipervnculo"/>
            <w:noProof/>
            <w:lang w:val="es-ES"/>
          </w:rPr>
          <w:t>III.1.2.3.</w:t>
        </w:r>
        <w:r w:rsidR="004A2C29">
          <w:rPr>
            <w:rFonts w:asciiTheme="minorHAnsi" w:eastAsiaTheme="minorEastAsia" w:hAnsiTheme="minorHAnsi" w:cstheme="minorBidi"/>
            <w:noProof/>
            <w:lang w:val="es-ES_tradnl" w:eastAsia="es-ES_tradnl"/>
          </w:rPr>
          <w:tab/>
        </w:r>
        <w:r w:rsidR="004A2C29" w:rsidRPr="001F6426">
          <w:rPr>
            <w:rStyle w:val="Hipervnculo"/>
            <w:noProof/>
            <w:lang w:val="es-ES"/>
          </w:rPr>
          <w:t>Identificación de NFRs en especificaciones textuales. Enfoque semi-supervisado de aprendizaje.</w:t>
        </w:r>
        <w:r w:rsidR="004A2C29">
          <w:rPr>
            <w:noProof/>
            <w:webHidden/>
          </w:rPr>
          <w:tab/>
        </w:r>
        <w:r>
          <w:rPr>
            <w:noProof/>
            <w:webHidden/>
          </w:rPr>
          <w:fldChar w:fldCharType="begin"/>
        </w:r>
        <w:r w:rsidR="004A2C29">
          <w:rPr>
            <w:noProof/>
            <w:webHidden/>
          </w:rPr>
          <w:instrText xml:space="preserve"> PAGEREF _Toc272950621 \h </w:instrText>
        </w:r>
        <w:r>
          <w:rPr>
            <w:noProof/>
            <w:webHidden/>
          </w:rPr>
        </w:r>
        <w:r>
          <w:rPr>
            <w:noProof/>
            <w:webHidden/>
          </w:rPr>
          <w:fldChar w:fldCharType="separate"/>
        </w:r>
        <w:r w:rsidR="004A2C29">
          <w:rPr>
            <w:noProof/>
            <w:webHidden/>
          </w:rPr>
          <w:t>25</w:t>
        </w:r>
        <w:r>
          <w:rPr>
            <w:noProof/>
            <w:webHidden/>
          </w:rPr>
          <w:fldChar w:fldCharType="end"/>
        </w:r>
      </w:hyperlink>
    </w:p>
    <w:p w:rsidR="004A2C29" w:rsidRDefault="00795E4C">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22" w:history="1">
        <w:r w:rsidR="004A2C29" w:rsidRPr="001F6426">
          <w:rPr>
            <w:rStyle w:val="Hipervnculo"/>
            <w:noProof/>
            <w:lang w:val="es-ES"/>
          </w:rPr>
          <w:t>III.2.</w:t>
        </w:r>
        <w:r w:rsidR="004A2C29">
          <w:rPr>
            <w:rFonts w:asciiTheme="minorHAnsi" w:eastAsiaTheme="minorEastAsia" w:hAnsiTheme="minorHAnsi" w:cstheme="minorBidi"/>
            <w:noProof/>
            <w:lang w:val="es-ES_tradnl" w:eastAsia="es-ES_tradnl"/>
          </w:rPr>
          <w:tab/>
        </w:r>
        <w:r w:rsidR="004A2C29" w:rsidRPr="001F6426">
          <w:rPr>
            <w:rStyle w:val="Hipervnculo"/>
            <w:noProof/>
            <w:lang w:val="es-ES"/>
          </w:rPr>
          <w:t>Conclusiones</w:t>
        </w:r>
        <w:r w:rsidR="004A2C29">
          <w:rPr>
            <w:noProof/>
            <w:webHidden/>
          </w:rPr>
          <w:tab/>
        </w:r>
        <w:r>
          <w:rPr>
            <w:noProof/>
            <w:webHidden/>
          </w:rPr>
          <w:fldChar w:fldCharType="begin"/>
        </w:r>
        <w:r w:rsidR="004A2C29">
          <w:rPr>
            <w:noProof/>
            <w:webHidden/>
          </w:rPr>
          <w:instrText xml:space="preserve"> PAGEREF _Toc272950622 \h </w:instrText>
        </w:r>
        <w:r>
          <w:rPr>
            <w:noProof/>
            <w:webHidden/>
          </w:rPr>
        </w:r>
        <w:r>
          <w:rPr>
            <w:noProof/>
            <w:webHidden/>
          </w:rPr>
          <w:fldChar w:fldCharType="separate"/>
        </w:r>
        <w:r w:rsidR="004A2C29">
          <w:rPr>
            <w:noProof/>
            <w:webHidden/>
          </w:rPr>
          <w:t>28</w:t>
        </w:r>
        <w:r>
          <w:rPr>
            <w:noProof/>
            <w:webHidden/>
          </w:rPr>
          <w:fldChar w:fldCharType="end"/>
        </w:r>
      </w:hyperlink>
    </w:p>
    <w:p w:rsidR="004A2C29" w:rsidRDefault="00795E4C">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2950623" w:history="1">
        <w:r w:rsidR="004A2C29" w:rsidRPr="001F6426">
          <w:rPr>
            <w:rStyle w:val="Hipervnculo"/>
            <w:noProof/>
            <w:lang w:val="es-AR"/>
          </w:rPr>
          <w:t>Capítulo IV -</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Identificación de atributos de calidad</w:t>
        </w:r>
        <w:r w:rsidR="004A2C29">
          <w:rPr>
            <w:noProof/>
            <w:webHidden/>
          </w:rPr>
          <w:tab/>
        </w:r>
        <w:r>
          <w:rPr>
            <w:noProof/>
            <w:webHidden/>
          </w:rPr>
          <w:fldChar w:fldCharType="begin"/>
        </w:r>
        <w:r w:rsidR="004A2C29">
          <w:rPr>
            <w:noProof/>
            <w:webHidden/>
          </w:rPr>
          <w:instrText xml:space="preserve"> PAGEREF _Toc272950623 \h </w:instrText>
        </w:r>
        <w:r>
          <w:rPr>
            <w:noProof/>
            <w:webHidden/>
          </w:rPr>
        </w:r>
        <w:r>
          <w:rPr>
            <w:noProof/>
            <w:webHidden/>
          </w:rPr>
          <w:fldChar w:fldCharType="separate"/>
        </w:r>
        <w:r w:rsidR="004A2C29">
          <w:rPr>
            <w:noProof/>
            <w:webHidden/>
          </w:rPr>
          <w:t>29</w:t>
        </w:r>
        <w:r>
          <w:rPr>
            <w:noProof/>
            <w:webHidden/>
          </w:rPr>
          <w:fldChar w:fldCharType="end"/>
        </w:r>
      </w:hyperlink>
    </w:p>
    <w:p w:rsidR="004A2C29" w:rsidRDefault="00795E4C">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24" w:history="1">
        <w:r w:rsidR="004A2C29" w:rsidRPr="001F6426">
          <w:rPr>
            <w:rStyle w:val="Hipervnculo"/>
            <w:noProof/>
            <w:lang w:val="es-AR"/>
          </w:rPr>
          <w:t>IV.1.</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Enfoque propuesto</w:t>
        </w:r>
        <w:r w:rsidR="004A2C29">
          <w:rPr>
            <w:noProof/>
            <w:webHidden/>
          </w:rPr>
          <w:tab/>
        </w:r>
        <w:r>
          <w:rPr>
            <w:noProof/>
            <w:webHidden/>
          </w:rPr>
          <w:fldChar w:fldCharType="begin"/>
        </w:r>
        <w:r w:rsidR="004A2C29">
          <w:rPr>
            <w:noProof/>
            <w:webHidden/>
          </w:rPr>
          <w:instrText xml:space="preserve"> PAGEREF _Toc272950624 \h </w:instrText>
        </w:r>
        <w:r>
          <w:rPr>
            <w:noProof/>
            <w:webHidden/>
          </w:rPr>
        </w:r>
        <w:r>
          <w:rPr>
            <w:noProof/>
            <w:webHidden/>
          </w:rPr>
          <w:fldChar w:fldCharType="separate"/>
        </w:r>
        <w:r w:rsidR="004A2C29">
          <w:rPr>
            <w:noProof/>
            <w:webHidden/>
          </w:rPr>
          <w:t>29</w:t>
        </w:r>
        <w:r>
          <w:rPr>
            <w:noProof/>
            <w:webHidden/>
          </w:rPr>
          <w:fldChar w:fldCharType="end"/>
        </w:r>
      </w:hyperlink>
    </w:p>
    <w:p w:rsidR="004A2C29" w:rsidRDefault="00795E4C">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25" w:history="1">
        <w:r w:rsidR="004A2C29" w:rsidRPr="001F6426">
          <w:rPr>
            <w:rStyle w:val="Hipervnculo"/>
            <w:noProof/>
            <w:lang w:val="es-AR"/>
          </w:rPr>
          <w:t>IV.2.</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Tokens Generation</w:t>
        </w:r>
        <w:r w:rsidR="004A2C29">
          <w:rPr>
            <w:noProof/>
            <w:webHidden/>
          </w:rPr>
          <w:tab/>
        </w:r>
        <w:r>
          <w:rPr>
            <w:noProof/>
            <w:webHidden/>
          </w:rPr>
          <w:fldChar w:fldCharType="begin"/>
        </w:r>
        <w:r w:rsidR="004A2C29">
          <w:rPr>
            <w:noProof/>
            <w:webHidden/>
          </w:rPr>
          <w:instrText xml:space="preserve"> PAGEREF _Toc272950625 \h </w:instrText>
        </w:r>
        <w:r>
          <w:rPr>
            <w:noProof/>
            <w:webHidden/>
          </w:rPr>
        </w:r>
        <w:r>
          <w:rPr>
            <w:noProof/>
            <w:webHidden/>
          </w:rPr>
          <w:fldChar w:fldCharType="separate"/>
        </w:r>
        <w:r w:rsidR="004A2C29">
          <w:rPr>
            <w:noProof/>
            <w:webHidden/>
          </w:rPr>
          <w:t>31</w:t>
        </w:r>
        <w:r>
          <w:rPr>
            <w:noProof/>
            <w:webHidden/>
          </w:rPr>
          <w:fldChar w:fldCharType="end"/>
        </w:r>
      </w:hyperlink>
    </w:p>
    <w:p w:rsidR="004A2C29" w:rsidRDefault="00795E4C">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26" w:history="1">
        <w:r w:rsidR="004A2C29" w:rsidRPr="001F6426">
          <w:rPr>
            <w:rStyle w:val="Hipervnculo"/>
            <w:noProof/>
          </w:rPr>
          <w:t>IV.2.1.</w:t>
        </w:r>
        <w:r w:rsidR="004A2C29">
          <w:rPr>
            <w:rFonts w:asciiTheme="minorHAnsi" w:eastAsiaTheme="minorEastAsia" w:hAnsiTheme="minorHAnsi" w:cstheme="minorBidi"/>
            <w:noProof/>
            <w:lang w:val="es-ES_tradnl" w:eastAsia="es-ES_tradnl"/>
          </w:rPr>
          <w:tab/>
        </w:r>
        <w:r w:rsidR="004A2C29" w:rsidRPr="001F6426">
          <w:rPr>
            <w:rStyle w:val="Hipervnculo"/>
            <w:noProof/>
          </w:rPr>
          <w:t>Input Processor</w:t>
        </w:r>
        <w:r w:rsidR="004A2C29">
          <w:rPr>
            <w:noProof/>
            <w:webHidden/>
          </w:rPr>
          <w:tab/>
        </w:r>
        <w:r>
          <w:rPr>
            <w:noProof/>
            <w:webHidden/>
          </w:rPr>
          <w:fldChar w:fldCharType="begin"/>
        </w:r>
        <w:r w:rsidR="004A2C29">
          <w:rPr>
            <w:noProof/>
            <w:webHidden/>
          </w:rPr>
          <w:instrText xml:space="preserve"> PAGEREF _Toc272950626 \h </w:instrText>
        </w:r>
        <w:r>
          <w:rPr>
            <w:noProof/>
            <w:webHidden/>
          </w:rPr>
        </w:r>
        <w:r>
          <w:rPr>
            <w:noProof/>
            <w:webHidden/>
          </w:rPr>
          <w:fldChar w:fldCharType="separate"/>
        </w:r>
        <w:r w:rsidR="004A2C29">
          <w:rPr>
            <w:noProof/>
            <w:webHidden/>
          </w:rPr>
          <w:t>32</w:t>
        </w:r>
        <w:r>
          <w:rPr>
            <w:noProof/>
            <w:webHidden/>
          </w:rPr>
          <w:fldChar w:fldCharType="end"/>
        </w:r>
      </w:hyperlink>
    </w:p>
    <w:p w:rsidR="004A2C29" w:rsidRDefault="00795E4C">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27" w:history="1">
        <w:r w:rsidR="004A2C29" w:rsidRPr="001F6426">
          <w:rPr>
            <w:rStyle w:val="Hipervnculo"/>
            <w:noProof/>
          </w:rPr>
          <w:t>IV.2.2.</w:t>
        </w:r>
        <w:r w:rsidR="004A2C29">
          <w:rPr>
            <w:rFonts w:asciiTheme="minorHAnsi" w:eastAsiaTheme="minorEastAsia" w:hAnsiTheme="minorHAnsi" w:cstheme="minorBidi"/>
            <w:noProof/>
            <w:lang w:val="es-ES_tradnl" w:eastAsia="es-ES_tradnl"/>
          </w:rPr>
          <w:tab/>
        </w:r>
        <w:r w:rsidR="004A2C29" w:rsidRPr="001F6426">
          <w:rPr>
            <w:rStyle w:val="Hipervnculo"/>
            <w:noProof/>
          </w:rPr>
          <w:t>Tokens Filter</w:t>
        </w:r>
        <w:r w:rsidR="004A2C29">
          <w:rPr>
            <w:noProof/>
            <w:webHidden/>
          </w:rPr>
          <w:tab/>
        </w:r>
        <w:r>
          <w:rPr>
            <w:noProof/>
            <w:webHidden/>
          </w:rPr>
          <w:fldChar w:fldCharType="begin"/>
        </w:r>
        <w:r w:rsidR="004A2C29">
          <w:rPr>
            <w:noProof/>
            <w:webHidden/>
          </w:rPr>
          <w:instrText xml:space="preserve"> PAGEREF _Toc272950627 \h </w:instrText>
        </w:r>
        <w:r>
          <w:rPr>
            <w:noProof/>
            <w:webHidden/>
          </w:rPr>
        </w:r>
        <w:r>
          <w:rPr>
            <w:noProof/>
            <w:webHidden/>
          </w:rPr>
          <w:fldChar w:fldCharType="separate"/>
        </w:r>
        <w:r w:rsidR="004A2C29">
          <w:rPr>
            <w:noProof/>
            <w:webHidden/>
          </w:rPr>
          <w:t>34</w:t>
        </w:r>
        <w:r>
          <w:rPr>
            <w:noProof/>
            <w:webHidden/>
          </w:rPr>
          <w:fldChar w:fldCharType="end"/>
        </w:r>
      </w:hyperlink>
    </w:p>
    <w:p w:rsidR="004A2C29" w:rsidRDefault="00795E4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28" w:history="1">
        <w:r w:rsidR="004A2C29" w:rsidRPr="001F6426">
          <w:rPr>
            <w:rStyle w:val="Hipervnculo"/>
            <w:noProof/>
            <w:lang w:val="es-AR"/>
          </w:rPr>
          <w:t>IV.2.2.1.</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Filtro Lower Case</w:t>
        </w:r>
        <w:r w:rsidR="004A2C29">
          <w:rPr>
            <w:noProof/>
            <w:webHidden/>
          </w:rPr>
          <w:tab/>
        </w:r>
        <w:r>
          <w:rPr>
            <w:noProof/>
            <w:webHidden/>
          </w:rPr>
          <w:fldChar w:fldCharType="begin"/>
        </w:r>
        <w:r w:rsidR="004A2C29">
          <w:rPr>
            <w:noProof/>
            <w:webHidden/>
          </w:rPr>
          <w:instrText xml:space="preserve"> PAGEREF _Toc272950628 \h </w:instrText>
        </w:r>
        <w:r>
          <w:rPr>
            <w:noProof/>
            <w:webHidden/>
          </w:rPr>
        </w:r>
        <w:r>
          <w:rPr>
            <w:noProof/>
            <w:webHidden/>
          </w:rPr>
          <w:fldChar w:fldCharType="separate"/>
        </w:r>
        <w:r w:rsidR="004A2C29">
          <w:rPr>
            <w:noProof/>
            <w:webHidden/>
          </w:rPr>
          <w:t>36</w:t>
        </w:r>
        <w:r>
          <w:rPr>
            <w:noProof/>
            <w:webHidden/>
          </w:rPr>
          <w:fldChar w:fldCharType="end"/>
        </w:r>
      </w:hyperlink>
    </w:p>
    <w:p w:rsidR="004A2C29" w:rsidRDefault="00795E4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29" w:history="1">
        <w:r w:rsidR="004A2C29" w:rsidRPr="001F6426">
          <w:rPr>
            <w:rStyle w:val="Hipervnculo"/>
            <w:noProof/>
            <w:lang w:val="es-AR"/>
          </w:rPr>
          <w:t>IV.2.2.2.</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Filtro Stop Words</w:t>
        </w:r>
        <w:r w:rsidR="004A2C29">
          <w:rPr>
            <w:noProof/>
            <w:webHidden/>
          </w:rPr>
          <w:tab/>
        </w:r>
        <w:r>
          <w:rPr>
            <w:noProof/>
            <w:webHidden/>
          </w:rPr>
          <w:fldChar w:fldCharType="begin"/>
        </w:r>
        <w:r w:rsidR="004A2C29">
          <w:rPr>
            <w:noProof/>
            <w:webHidden/>
          </w:rPr>
          <w:instrText xml:space="preserve"> PAGEREF _Toc272950629 \h </w:instrText>
        </w:r>
        <w:r>
          <w:rPr>
            <w:noProof/>
            <w:webHidden/>
          </w:rPr>
        </w:r>
        <w:r>
          <w:rPr>
            <w:noProof/>
            <w:webHidden/>
          </w:rPr>
          <w:fldChar w:fldCharType="separate"/>
        </w:r>
        <w:r w:rsidR="004A2C29">
          <w:rPr>
            <w:noProof/>
            <w:webHidden/>
          </w:rPr>
          <w:t>36</w:t>
        </w:r>
        <w:r>
          <w:rPr>
            <w:noProof/>
            <w:webHidden/>
          </w:rPr>
          <w:fldChar w:fldCharType="end"/>
        </w:r>
      </w:hyperlink>
    </w:p>
    <w:p w:rsidR="004A2C29" w:rsidRDefault="00795E4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30" w:history="1">
        <w:r w:rsidR="004A2C29" w:rsidRPr="001F6426">
          <w:rPr>
            <w:rStyle w:val="Hipervnculo"/>
            <w:noProof/>
            <w:lang w:val="es-AR"/>
          </w:rPr>
          <w:t>IV.2.2.3.</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Filtro Stemming</w:t>
        </w:r>
        <w:r w:rsidR="004A2C29">
          <w:rPr>
            <w:noProof/>
            <w:webHidden/>
          </w:rPr>
          <w:tab/>
        </w:r>
        <w:r>
          <w:rPr>
            <w:noProof/>
            <w:webHidden/>
          </w:rPr>
          <w:fldChar w:fldCharType="begin"/>
        </w:r>
        <w:r w:rsidR="004A2C29">
          <w:rPr>
            <w:noProof/>
            <w:webHidden/>
          </w:rPr>
          <w:instrText xml:space="preserve"> PAGEREF _Toc272950630 \h </w:instrText>
        </w:r>
        <w:r>
          <w:rPr>
            <w:noProof/>
            <w:webHidden/>
          </w:rPr>
        </w:r>
        <w:r>
          <w:rPr>
            <w:noProof/>
            <w:webHidden/>
          </w:rPr>
          <w:fldChar w:fldCharType="separate"/>
        </w:r>
        <w:r w:rsidR="004A2C29">
          <w:rPr>
            <w:noProof/>
            <w:webHidden/>
          </w:rPr>
          <w:t>37</w:t>
        </w:r>
        <w:r>
          <w:rPr>
            <w:noProof/>
            <w:webHidden/>
          </w:rPr>
          <w:fldChar w:fldCharType="end"/>
        </w:r>
      </w:hyperlink>
    </w:p>
    <w:p w:rsidR="004A2C29" w:rsidRDefault="00795E4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31" w:history="1">
        <w:r w:rsidR="004A2C29" w:rsidRPr="001F6426">
          <w:rPr>
            <w:rStyle w:val="Hipervnculo"/>
            <w:noProof/>
            <w:lang w:val="es-AR"/>
          </w:rPr>
          <w:t>IV.2.2.4.</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Filtro Ocurrencias</w:t>
        </w:r>
        <w:r w:rsidR="004A2C29">
          <w:rPr>
            <w:noProof/>
            <w:webHidden/>
          </w:rPr>
          <w:tab/>
        </w:r>
        <w:r>
          <w:rPr>
            <w:noProof/>
            <w:webHidden/>
          </w:rPr>
          <w:fldChar w:fldCharType="begin"/>
        </w:r>
        <w:r w:rsidR="004A2C29">
          <w:rPr>
            <w:noProof/>
            <w:webHidden/>
          </w:rPr>
          <w:instrText xml:space="preserve"> PAGEREF _Toc272950631 \h </w:instrText>
        </w:r>
        <w:r>
          <w:rPr>
            <w:noProof/>
            <w:webHidden/>
          </w:rPr>
        </w:r>
        <w:r>
          <w:rPr>
            <w:noProof/>
            <w:webHidden/>
          </w:rPr>
          <w:fldChar w:fldCharType="separate"/>
        </w:r>
        <w:r w:rsidR="004A2C29">
          <w:rPr>
            <w:noProof/>
            <w:webHidden/>
          </w:rPr>
          <w:t>38</w:t>
        </w:r>
        <w:r>
          <w:rPr>
            <w:noProof/>
            <w:webHidden/>
          </w:rPr>
          <w:fldChar w:fldCharType="end"/>
        </w:r>
      </w:hyperlink>
    </w:p>
    <w:p w:rsidR="004A2C29" w:rsidRDefault="00795E4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32" w:history="1">
        <w:r w:rsidR="004A2C29" w:rsidRPr="001F6426">
          <w:rPr>
            <w:rStyle w:val="Hipervnculo"/>
            <w:noProof/>
            <w:lang w:val="es-AR"/>
          </w:rPr>
          <w:t>IV.2.2.5.</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Filtro Pesos</w:t>
        </w:r>
        <w:r w:rsidR="004A2C29">
          <w:rPr>
            <w:noProof/>
            <w:webHidden/>
          </w:rPr>
          <w:tab/>
        </w:r>
        <w:r>
          <w:rPr>
            <w:noProof/>
            <w:webHidden/>
          </w:rPr>
          <w:fldChar w:fldCharType="begin"/>
        </w:r>
        <w:r w:rsidR="004A2C29">
          <w:rPr>
            <w:noProof/>
            <w:webHidden/>
          </w:rPr>
          <w:instrText xml:space="preserve"> PAGEREF _Toc272950632 \h </w:instrText>
        </w:r>
        <w:r>
          <w:rPr>
            <w:noProof/>
            <w:webHidden/>
          </w:rPr>
        </w:r>
        <w:r>
          <w:rPr>
            <w:noProof/>
            <w:webHidden/>
          </w:rPr>
          <w:fldChar w:fldCharType="separate"/>
        </w:r>
        <w:r w:rsidR="004A2C29">
          <w:rPr>
            <w:noProof/>
            <w:webHidden/>
          </w:rPr>
          <w:t>39</w:t>
        </w:r>
        <w:r>
          <w:rPr>
            <w:noProof/>
            <w:webHidden/>
          </w:rPr>
          <w:fldChar w:fldCharType="end"/>
        </w:r>
      </w:hyperlink>
    </w:p>
    <w:p w:rsidR="004A2C29" w:rsidRDefault="00795E4C">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33" w:history="1">
        <w:r w:rsidR="004A2C29" w:rsidRPr="001F6426">
          <w:rPr>
            <w:rStyle w:val="Hipervnculo"/>
            <w:noProof/>
            <w:lang w:val="es-AR"/>
          </w:rPr>
          <w:t>IV.3.</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Token Analysis</w:t>
        </w:r>
        <w:r w:rsidR="004A2C29">
          <w:rPr>
            <w:noProof/>
            <w:webHidden/>
          </w:rPr>
          <w:tab/>
        </w:r>
        <w:r>
          <w:rPr>
            <w:noProof/>
            <w:webHidden/>
          </w:rPr>
          <w:fldChar w:fldCharType="begin"/>
        </w:r>
        <w:r w:rsidR="004A2C29">
          <w:rPr>
            <w:noProof/>
            <w:webHidden/>
          </w:rPr>
          <w:instrText xml:space="preserve"> PAGEREF _Toc272950633 \h </w:instrText>
        </w:r>
        <w:r>
          <w:rPr>
            <w:noProof/>
            <w:webHidden/>
          </w:rPr>
        </w:r>
        <w:r>
          <w:rPr>
            <w:noProof/>
            <w:webHidden/>
          </w:rPr>
          <w:fldChar w:fldCharType="separate"/>
        </w:r>
        <w:r w:rsidR="004A2C29">
          <w:rPr>
            <w:noProof/>
            <w:webHidden/>
          </w:rPr>
          <w:t>40</w:t>
        </w:r>
        <w:r>
          <w:rPr>
            <w:noProof/>
            <w:webHidden/>
          </w:rPr>
          <w:fldChar w:fldCharType="end"/>
        </w:r>
      </w:hyperlink>
    </w:p>
    <w:p w:rsidR="004A2C29" w:rsidRDefault="00795E4C">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34" w:history="1">
        <w:r w:rsidR="004A2C29" w:rsidRPr="001F6426">
          <w:rPr>
            <w:rStyle w:val="Hipervnculo"/>
            <w:noProof/>
          </w:rPr>
          <w:t>IV.3.1.</w:t>
        </w:r>
        <w:r w:rsidR="004A2C29">
          <w:rPr>
            <w:rFonts w:asciiTheme="minorHAnsi" w:eastAsiaTheme="minorEastAsia" w:hAnsiTheme="minorHAnsi" w:cstheme="minorBidi"/>
            <w:noProof/>
            <w:lang w:val="es-ES_tradnl" w:eastAsia="es-ES_tradnl"/>
          </w:rPr>
          <w:tab/>
        </w:r>
        <w:r w:rsidR="004A2C29" w:rsidRPr="001F6426">
          <w:rPr>
            <w:rStyle w:val="Hipervnculo"/>
            <w:noProof/>
          </w:rPr>
          <w:t>QAT Identification</w:t>
        </w:r>
        <w:r w:rsidR="004A2C29">
          <w:rPr>
            <w:noProof/>
            <w:webHidden/>
          </w:rPr>
          <w:tab/>
        </w:r>
        <w:r>
          <w:rPr>
            <w:noProof/>
            <w:webHidden/>
          </w:rPr>
          <w:fldChar w:fldCharType="begin"/>
        </w:r>
        <w:r w:rsidR="004A2C29">
          <w:rPr>
            <w:noProof/>
            <w:webHidden/>
          </w:rPr>
          <w:instrText xml:space="preserve"> PAGEREF _Toc272950634 \h </w:instrText>
        </w:r>
        <w:r>
          <w:rPr>
            <w:noProof/>
            <w:webHidden/>
          </w:rPr>
        </w:r>
        <w:r>
          <w:rPr>
            <w:noProof/>
            <w:webHidden/>
          </w:rPr>
          <w:fldChar w:fldCharType="separate"/>
        </w:r>
        <w:r w:rsidR="004A2C29">
          <w:rPr>
            <w:noProof/>
            <w:webHidden/>
          </w:rPr>
          <w:t>41</w:t>
        </w:r>
        <w:r>
          <w:rPr>
            <w:noProof/>
            <w:webHidden/>
          </w:rPr>
          <w:fldChar w:fldCharType="end"/>
        </w:r>
      </w:hyperlink>
    </w:p>
    <w:p w:rsidR="004A2C29" w:rsidRDefault="00795E4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35" w:history="1">
        <w:r w:rsidR="004A2C29" w:rsidRPr="001F6426">
          <w:rPr>
            <w:rStyle w:val="Hipervnculo"/>
            <w:noProof/>
            <w:lang w:val="es-AR"/>
          </w:rPr>
          <w:t>IV.3.1.1.</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Maps Identification</w:t>
        </w:r>
        <w:r w:rsidR="004A2C29">
          <w:rPr>
            <w:noProof/>
            <w:webHidden/>
          </w:rPr>
          <w:tab/>
        </w:r>
        <w:r>
          <w:rPr>
            <w:noProof/>
            <w:webHidden/>
          </w:rPr>
          <w:fldChar w:fldCharType="begin"/>
        </w:r>
        <w:r w:rsidR="004A2C29">
          <w:rPr>
            <w:noProof/>
            <w:webHidden/>
          </w:rPr>
          <w:instrText xml:space="preserve"> PAGEREF _Toc272950635 \h </w:instrText>
        </w:r>
        <w:r>
          <w:rPr>
            <w:noProof/>
            <w:webHidden/>
          </w:rPr>
        </w:r>
        <w:r>
          <w:rPr>
            <w:noProof/>
            <w:webHidden/>
          </w:rPr>
          <w:fldChar w:fldCharType="separate"/>
        </w:r>
        <w:r w:rsidR="004A2C29">
          <w:rPr>
            <w:noProof/>
            <w:webHidden/>
          </w:rPr>
          <w:t>42</w:t>
        </w:r>
        <w:r>
          <w:rPr>
            <w:noProof/>
            <w:webHidden/>
          </w:rPr>
          <w:fldChar w:fldCharType="end"/>
        </w:r>
      </w:hyperlink>
    </w:p>
    <w:p w:rsidR="004A2C29" w:rsidRDefault="00795E4C">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2950636" w:history="1">
        <w:r w:rsidR="004A2C29" w:rsidRPr="001F6426">
          <w:rPr>
            <w:rStyle w:val="Hipervnculo"/>
            <w:noProof/>
            <w:lang w:val="es-AR"/>
          </w:rPr>
          <w:t>IV.3.1.1.1.</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Descripción algorítmica</w:t>
        </w:r>
        <w:r w:rsidR="004A2C29">
          <w:rPr>
            <w:noProof/>
            <w:webHidden/>
          </w:rPr>
          <w:tab/>
        </w:r>
        <w:r>
          <w:rPr>
            <w:noProof/>
            <w:webHidden/>
          </w:rPr>
          <w:fldChar w:fldCharType="begin"/>
        </w:r>
        <w:r w:rsidR="004A2C29">
          <w:rPr>
            <w:noProof/>
            <w:webHidden/>
          </w:rPr>
          <w:instrText xml:space="preserve"> PAGEREF _Toc272950636 \h </w:instrText>
        </w:r>
        <w:r>
          <w:rPr>
            <w:noProof/>
            <w:webHidden/>
          </w:rPr>
        </w:r>
        <w:r>
          <w:rPr>
            <w:noProof/>
            <w:webHidden/>
          </w:rPr>
          <w:fldChar w:fldCharType="separate"/>
        </w:r>
        <w:r w:rsidR="004A2C29">
          <w:rPr>
            <w:noProof/>
            <w:webHidden/>
          </w:rPr>
          <w:t>42</w:t>
        </w:r>
        <w:r>
          <w:rPr>
            <w:noProof/>
            <w:webHidden/>
          </w:rPr>
          <w:fldChar w:fldCharType="end"/>
        </w:r>
      </w:hyperlink>
    </w:p>
    <w:p w:rsidR="004A2C29" w:rsidRDefault="00795E4C">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2950637" w:history="1">
        <w:r w:rsidR="004A2C29" w:rsidRPr="001F6426">
          <w:rPr>
            <w:rStyle w:val="Hipervnculo"/>
            <w:noProof/>
            <w:lang w:val="es-AR"/>
          </w:rPr>
          <w:t>IV.3.1.1.2.</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Descripción matemática</w:t>
        </w:r>
        <w:r w:rsidR="004A2C29">
          <w:rPr>
            <w:noProof/>
            <w:webHidden/>
          </w:rPr>
          <w:tab/>
        </w:r>
        <w:r>
          <w:rPr>
            <w:noProof/>
            <w:webHidden/>
          </w:rPr>
          <w:fldChar w:fldCharType="begin"/>
        </w:r>
        <w:r w:rsidR="004A2C29">
          <w:rPr>
            <w:noProof/>
            <w:webHidden/>
          </w:rPr>
          <w:instrText xml:space="preserve"> PAGEREF _Toc272950637 \h </w:instrText>
        </w:r>
        <w:r>
          <w:rPr>
            <w:noProof/>
            <w:webHidden/>
          </w:rPr>
        </w:r>
        <w:r>
          <w:rPr>
            <w:noProof/>
            <w:webHidden/>
          </w:rPr>
          <w:fldChar w:fldCharType="separate"/>
        </w:r>
        <w:r w:rsidR="004A2C29">
          <w:rPr>
            <w:noProof/>
            <w:webHidden/>
          </w:rPr>
          <w:t>44</w:t>
        </w:r>
        <w:r>
          <w:rPr>
            <w:noProof/>
            <w:webHidden/>
          </w:rPr>
          <w:fldChar w:fldCharType="end"/>
        </w:r>
      </w:hyperlink>
    </w:p>
    <w:p w:rsidR="004A2C29" w:rsidRDefault="00795E4C">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2950638" w:history="1">
        <w:r w:rsidR="004A2C29" w:rsidRPr="001F6426">
          <w:rPr>
            <w:rStyle w:val="Hipervnculo"/>
            <w:noProof/>
            <w:lang w:val="es-ES"/>
          </w:rPr>
          <w:t>IV.3.1.1.3.</w:t>
        </w:r>
        <w:r w:rsidR="004A2C29">
          <w:rPr>
            <w:rFonts w:asciiTheme="minorHAnsi" w:eastAsiaTheme="minorEastAsia" w:hAnsiTheme="minorHAnsi" w:cstheme="minorBidi"/>
            <w:noProof/>
            <w:lang w:val="es-ES_tradnl" w:eastAsia="es-ES_tradnl"/>
          </w:rPr>
          <w:tab/>
        </w:r>
        <w:r w:rsidR="004A2C29" w:rsidRPr="001F6426">
          <w:rPr>
            <w:rStyle w:val="Hipervnculo"/>
            <w:noProof/>
            <w:lang w:val="es-ES"/>
          </w:rPr>
          <w:t>Ejemplo</w:t>
        </w:r>
        <w:r w:rsidR="004A2C29">
          <w:rPr>
            <w:noProof/>
            <w:webHidden/>
          </w:rPr>
          <w:tab/>
        </w:r>
        <w:r>
          <w:rPr>
            <w:noProof/>
            <w:webHidden/>
          </w:rPr>
          <w:fldChar w:fldCharType="begin"/>
        </w:r>
        <w:r w:rsidR="004A2C29">
          <w:rPr>
            <w:noProof/>
            <w:webHidden/>
          </w:rPr>
          <w:instrText xml:space="preserve"> PAGEREF _Toc272950638 \h </w:instrText>
        </w:r>
        <w:r>
          <w:rPr>
            <w:noProof/>
            <w:webHidden/>
          </w:rPr>
        </w:r>
        <w:r>
          <w:rPr>
            <w:noProof/>
            <w:webHidden/>
          </w:rPr>
          <w:fldChar w:fldCharType="separate"/>
        </w:r>
        <w:r w:rsidR="004A2C29">
          <w:rPr>
            <w:noProof/>
            <w:webHidden/>
          </w:rPr>
          <w:t>45</w:t>
        </w:r>
        <w:r>
          <w:rPr>
            <w:noProof/>
            <w:webHidden/>
          </w:rPr>
          <w:fldChar w:fldCharType="end"/>
        </w:r>
      </w:hyperlink>
    </w:p>
    <w:p w:rsidR="004A2C29" w:rsidRDefault="00795E4C">
      <w:pPr>
        <w:pStyle w:val="TDC4"/>
        <w:tabs>
          <w:tab w:val="right" w:leader="dot" w:pos="8828"/>
        </w:tabs>
        <w:rPr>
          <w:rFonts w:asciiTheme="minorHAnsi" w:eastAsiaTheme="minorEastAsia" w:hAnsiTheme="minorHAnsi" w:cstheme="minorBidi"/>
          <w:noProof/>
          <w:lang w:val="es-ES_tradnl" w:eastAsia="es-ES_tradnl"/>
        </w:rPr>
      </w:pPr>
      <w:hyperlink w:anchor="_Toc272950639" w:history="1">
        <w:r w:rsidR="004A2C29" w:rsidRPr="001F6426">
          <w:rPr>
            <w:rStyle w:val="Hipervnculo"/>
            <w:noProof/>
            <w:lang w:val="es-AR"/>
          </w:rPr>
          <w:t>V.3.1.2 Maps Combination</w:t>
        </w:r>
        <w:r w:rsidR="004A2C29">
          <w:rPr>
            <w:noProof/>
            <w:webHidden/>
          </w:rPr>
          <w:tab/>
        </w:r>
        <w:r>
          <w:rPr>
            <w:noProof/>
            <w:webHidden/>
          </w:rPr>
          <w:fldChar w:fldCharType="begin"/>
        </w:r>
        <w:r w:rsidR="004A2C29">
          <w:rPr>
            <w:noProof/>
            <w:webHidden/>
          </w:rPr>
          <w:instrText xml:space="preserve"> PAGEREF _Toc272950639 \h </w:instrText>
        </w:r>
        <w:r>
          <w:rPr>
            <w:noProof/>
            <w:webHidden/>
          </w:rPr>
        </w:r>
        <w:r>
          <w:rPr>
            <w:noProof/>
            <w:webHidden/>
          </w:rPr>
          <w:fldChar w:fldCharType="separate"/>
        </w:r>
        <w:r w:rsidR="004A2C29">
          <w:rPr>
            <w:noProof/>
            <w:webHidden/>
          </w:rPr>
          <w:t>47</w:t>
        </w:r>
        <w:r>
          <w:rPr>
            <w:noProof/>
            <w:webHidden/>
          </w:rPr>
          <w:fldChar w:fldCharType="end"/>
        </w:r>
      </w:hyperlink>
    </w:p>
    <w:p w:rsidR="004A2C29" w:rsidRDefault="00795E4C">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40" w:history="1">
        <w:r w:rsidR="004A2C29" w:rsidRPr="001F6426">
          <w:rPr>
            <w:rStyle w:val="Hipervnculo"/>
            <w:noProof/>
          </w:rPr>
          <w:t>IV.3.2.</w:t>
        </w:r>
        <w:r w:rsidR="004A2C29">
          <w:rPr>
            <w:rFonts w:asciiTheme="minorHAnsi" w:eastAsiaTheme="minorEastAsia" w:hAnsiTheme="minorHAnsi" w:cstheme="minorBidi"/>
            <w:noProof/>
            <w:lang w:val="es-ES_tradnl" w:eastAsia="es-ES_tradnl"/>
          </w:rPr>
          <w:tab/>
        </w:r>
        <w:r w:rsidR="004A2C29" w:rsidRPr="001F6426">
          <w:rPr>
            <w:rStyle w:val="Hipervnculo"/>
            <w:noProof/>
          </w:rPr>
          <w:t>Word-QA Association</w:t>
        </w:r>
        <w:r w:rsidR="004A2C29">
          <w:rPr>
            <w:noProof/>
            <w:webHidden/>
          </w:rPr>
          <w:tab/>
        </w:r>
        <w:r>
          <w:rPr>
            <w:noProof/>
            <w:webHidden/>
          </w:rPr>
          <w:fldChar w:fldCharType="begin"/>
        </w:r>
        <w:r w:rsidR="004A2C29">
          <w:rPr>
            <w:noProof/>
            <w:webHidden/>
          </w:rPr>
          <w:instrText xml:space="preserve"> PAGEREF _Toc272950640 \h </w:instrText>
        </w:r>
        <w:r>
          <w:rPr>
            <w:noProof/>
            <w:webHidden/>
          </w:rPr>
        </w:r>
        <w:r>
          <w:rPr>
            <w:noProof/>
            <w:webHidden/>
          </w:rPr>
          <w:fldChar w:fldCharType="separate"/>
        </w:r>
        <w:r w:rsidR="004A2C29">
          <w:rPr>
            <w:noProof/>
            <w:webHidden/>
          </w:rPr>
          <w:t>48</w:t>
        </w:r>
        <w:r>
          <w:rPr>
            <w:noProof/>
            <w:webHidden/>
          </w:rPr>
          <w:fldChar w:fldCharType="end"/>
        </w:r>
      </w:hyperlink>
    </w:p>
    <w:p w:rsidR="004A2C29" w:rsidRDefault="00795E4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41" w:history="1">
        <w:r w:rsidR="004A2C29" w:rsidRPr="001F6426">
          <w:rPr>
            <w:rStyle w:val="Hipervnculo"/>
            <w:noProof/>
            <w:lang w:val="es-AR"/>
          </w:rPr>
          <w:t>IV.3.2.1.</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Ontología</w:t>
        </w:r>
        <w:r w:rsidR="004A2C29">
          <w:rPr>
            <w:noProof/>
            <w:webHidden/>
          </w:rPr>
          <w:tab/>
        </w:r>
        <w:r>
          <w:rPr>
            <w:noProof/>
            <w:webHidden/>
          </w:rPr>
          <w:fldChar w:fldCharType="begin"/>
        </w:r>
        <w:r w:rsidR="004A2C29">
          <w:rPr>
            <w:noProof/>
            <w:webHidden/>
          </w:rPr>
          <w:instrText xml:space="preserve"> PAGEREF _Toc272950641 \h </w:instrText>
        </w:r>
        <w:r>
          <w:rPr>
            <w:noProof/>
            <w:webHidden/>
          </w:rPr>
        </w:r>
        <w:r>
          <w:rPr>
            <w:noProof/>
            <w:webHidden/>
          </w:rPr>
          <w:fldChar w:fldCharType="separate"/>
        </w:r>
        <w:r w:rsidR="004A2C29">
          <w:rPr>
            <w:noProof/>
            <w:webHidden/>
          </w:rPr>
          <w:t>49</w:t>
        </w:r>
        <w:r>
          <w:rPr>
            <w:noProof/>
            <w:webHidden/>
          </w:rPr>
          <w:fldChar w:fldCharType="end"/>
        </w:r>
      </w:hyperlink>
    </w:p>
    <w:p w:rsidR="004A2C29" w:rsidRDefault="00795E4C">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2950642" w:history="1">
        <w:r w:rsidR="004A2C29" w:rsidRPr="001F6426">
          <w:rPr>
            <w:rStyle w:val="Hipervnculo"/>
            <w:noProof/>
            <w:lang w:val="es-AR"/>
          </w:rPr>
          <w:t>IV.3.2.1.1.</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Componentes de una ontología</w:t>
        </w:r>
        <w:r w:rsidR="004A2C29">
          <w:rPr>
            <w:noProof/>
            <w:webHidden/>
          </w:rPr>
          <w:tab/>
        </w:r>
        <w:r>
          <w:rPr>
            <w:noProof/>
            <w:webHidden/>
          </w:rPr>
          <w:fldChar w:fldCharType="begin"/>
        </w:r>
        <w:r w:rsidR="004A2C29">
          <w:rPr>
            <w:noProof/>
            <w:webHidden/>
          </w:rPr>
          <w:instrText xml:space="preserve"> PAGEREF _Toc272950642 \h </w:instrText>
        </w:r>
        <w:r>
          <w:rPr>
            <w:noProof/>
            <w:webHidden/>
          </w:rPr>
        </w:r>
        <w:r>
          <w:rPr>
            <w:noProof/>
            <w:webHidden/>
          </w:rPr>
          <w:fldChar w:fldCharType="separate"/>
        </w:r>
        <w:r w:rsidR="004A2C29">
          <w:rPr>
            <w:noProof/>
            <w:webHidden/>
          </w:rPr>
          <w:t>50</w:t>
        </w:r>
        <w:r>
          <w:rPr>
            <w:noProof/>
            <w:webHidden/>
          </w:rPr>
          <w:fldChar w:fldCharType="end"/>
        </w:r>
      </w:hyperlink>
    </w:p>
    <w:p w:rsidR="004A2C29" w:rsidRDefault="00795E4C">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2950643" w:history="1">
        <w:r w:rsidR="004A2C29" w:rsidRPr="001F6426">
          <w:rPr>
            <w:rStyle w:val="Hipervnculo"/>
            <w:noProof/>
            <w:lang w:val="es-AR"/>
          </w:rPr>
          <w:t>IV.3.2.1.2.</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Ontología definida</w:t>
        </w:r>
        <w:r w:rsidR="004A2C29">
          <w:rPr>
            <w:noProof/>
            <w:webHidden/>
          </w:rPr>
          <w:tab/>
        </w:r>
        <w:r>
          <w:rPr>
            <w:noProof/>
            <w:webHidden/>
          </w:rPr>
          <w:fldChar w:fldCharType="begin"/>
        </w:r>
        <w:r w:rsidR="004A2C29">
          <w:rPr>
            <w:noProof/>
            <w:webHidden/>
          </w:rPr>
          <w:instrText xml:space="preserve"> PAGEREF _Toc272950643 \h </w:instrText>
        </w:r>
        <w:r>
          <w:rPr>
            <w:noProof/>
            <w:webHidden/>
          </w:rPr>
        </w:r>
        <w:r>
          <w:rPr>
            <w:noProof/>
            <w:webHidden/>
          </w:rPr>
          <w:fldChar w:fldCharType="separate"/>
        </w:r>
        <w:r w:rsidR="004A2C29">
          <w:rPr>
            <w:noProof/>
            <w:webHidden/>
          </w:rPr>
          <w:t>50</w:t>
        </w:r>
        <w:r>
          <w:rPr>
            <w:noProof/>
            <w:webHidden/>
          </w:rPr>
          <w:fldChar w:fldCharType="end"/>
        </w:r>
      </w:hyperlink>
    </w:p>
    <w:p w:rsidR="004A2C29" w:rsidRDefault="00795E4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44" w:history="1">
        <w:r w:rsidR="004A2C29" w:rsidRPr="001F6426">
          <w:rPr>
            <w:rStyle w:val="Hipervnculo"/>
            <w:noProof/>
            <w:lang w:val="es-ES"/>
          </w:rPr>
          <w:t>IV.3.2.2.</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 xml:space="preserve">Word-Instance </w:t>
        </w:r>
        <w:r w:rsidR="004A2C29" w:rsidRPr="001F6426">
          <w:rPr>
            <w:rStyle w:val="Hipervnculo"/>
            <w:noProof/>
          </w:rPr>
          <w:t>Association</w:t>
        </w:r>
        <w:r w:rsidR="004A2C29" w:rsidRPr="001F6426">
          <w:rPr>
            <w:rStyle w:val="Hipervnculo"/>
            <w:noProof/>
            <w:lang w:val="es-AR"/>
          </w:rPr>
          <w:t>.</w:t>
        </w:r>
        <w:r w:rsidR="004A2C29">
          <w:rPr>
            <w:noProof/>
            <w:webHidden/>
          </w:rPr>
          <w:tab/>
        </w:r>
        <w:r>
          <w:rPr>
            <w:noProof/>
            <w:webHidden/>
          </w:rPr>
          <w:fldChar w:fldCharType="begin"/>
        </w:r>
        <w:r w:rsidR="004A2C29">
          <w:rPr>
            <w:noProof/>
            <w:webHidden/>
          </w:rPr>
          <w:instrText xml:space="preserve"> PAGEREF _Toc272950644 \h </w:instrText>
        </w:r>
        <w:r>
          <w:rPr>
            <w:noProof/>
            <w:webHidden/>
          </w:rPr>
        </w:r>
        <w:r>
          <w:rPr>
            <w:noProof/>
            <w:webHidden/>
          </w:rPr>
          <w:fldChar w:fldCharType="separate"/>
        </w:r>
        <w:r w:rsidR="004A2C29">
          <w:rPr>
            <w:noProof/>
            <w:webHidden/>
          </w:rPr>
          <w:t>52</w:t>
        </w:r>
        <w:r>
          <w:rPr>
            <w:noProof/>
            <w:webHidden/>
          </w:rPr>
          <w:fldChar w:fldCharType="end"/>
        </w:r>
      </w:hyperlink>
    </w:p>
    <w:p w:rsidR="004A2C29" w:rsidRDefault="00795E4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45" w:history="1">
        <w:r w:rsidR="004A2C29" w:rsidRPr="001F6426">
          <w:rPr>
            <w:rStyle w:val="Hipervnculo"/>
            <w:noProof/>
            <w:lang w:val="es-AR"/>
          </w:rPr>
          <w:t>IV.3.2.3.</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Instance-QA Map Association</w:t>
        </w:r>
        <w:r w:rsidR="004A2C29">
          <w:rPr>
            <w:noProof/>
            <w:webHidden/>
          </w:rPr>
          <w:tab/>
        </w:r>
        <w:r>
          <w:rPr>
            <w:noProof/>
            <w:webHidden/>
          </w:rPr>
          <w:fldChar w:fldCharType="begin"/>
        </w:r>
        <w:r w:rsidR="004A2C29">
          <w:rPr>
            <w:noProof/>
            <w:webHidden/>
          </w:rPr>
          <w:instrText xml:space="preserve"> PAGEREF _Toc272950645 \h </w:instrText>
        </w:r>
        <w:r>
          <w:rPr>
            <w:noProof/>
            <w:webHidden/>
          </w:rPr>
        </w:r>
        <w:r>
          <w:rPr>
            <w:noProof/>
            <w:webHidden/>
          </w:rPr>
          <w:fldChar w:fldCharType="separate"/>
        </w:r>
        <w:r w:rsidR="004A2C29">
          <w:rPr>
            <w:noProof/>
            <w:webHidden/>
          </w:rPr>
          <w:t>54</w:t>
        </w:r>
        <w:r>
          <w:rPr>
            <w:noProof/>
            <w:webHidden/>
          </w:rPr>
          <w:fldChar w:fldCharType="end"/>
        </w:r>
      </w:hyperlink>
    </w:p>
    <w:p w:rsidR="004A2C29" w:rsidRDefault="00795E4C">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2950646" w:history="1">
        <w:r w:rsidR="004A2C29" w:rsidRPr="001F6426">
          <w:rPr>
            <w:rStyle w:val="Hipervnculo"/>
            <w:noProof/>
            <w:lang w:val="es-AR"/>
          </w:rPr>
          <w:t>Capítulo V -</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Evaluación de la técnica propuesta</w:t>
        </w:r>
        <w:r w:rsidR="004A2C29">
          <w:rPr>
            <w:noProof/>
            <w:webHidden/>
          </w:rPr>
          <w:tab/>
        </w:r>
        <w:r>
          <w:rPr>
            <w:noProof/>
            <w:webHidden/>
          </w:rPr>
          <w:fldChar w:fldCharType="begin"/>
        </w:r>
        <w:r w:rsidR="004A2C29">
          <w:rPr>
            <w:noProof/>
            <w:webHidden/>
          </w:rPr>
          <w:instrText xml:space="preserve"> PAGEREF _Toc272950646 \h </w:instrText>
        </w:r>
        <w:r>
          <w:rPr>
            <w:noProof/>
            <w:webHidden/>
          </w:rPr>
        </w:r>
        <w:r>
          <w:rPr>
            <w:noProof/>
            <w:webHidden/>
          </w:rPr>
          <w:fldChar w:fldCharType="separate"/>
        </w:r>
        <w:r w:rsidR="004A2C29">
          <w:rPr>
            <w:noProof/>
            <w:webHidden/>
          </w:rPr>
          <w:t>55</w:t>
        </w:r>
        <w:r>
          <w:rPr>
            <w:noProof/>
            <w:webHidden/>
          </w:rPr>
          <w:fldChar w:fldCharType="end"/>
        </w:r>
      </w:hyperlink>
    </w:p>
    <w:p w:rsidR="004A2C29" w:rsidRDefault="00795E4C">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47" w:history="1">
        <w:r w:rsidR="004A2C29" w:rsidRPr="001F6426">
          <w:rPr>
            <w:rStyle w:val="Hipervnculo"/>
            <w:noProof/>
            <w:lang w:val="es-AR"/>
          </w:rPr>
          <w:t>V.1.</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Casos de estudio</w:t>
        </w:r>
        <w:r w:rsidR="004A2C29">
          <w:rPr>
            <w:noProof/>
            <w:webHidden/>
          </w:rPr>
          <w:tab/>
        </w:r>
        <w:r>
          <w:rPr>
            <w:noProof/>
            <w:webHidden/>
          </w:rPr>
          <w:fldChar w:fldCharType="begin"/>
        </w:r>
        <w:r w:rsidR="004A2C29">
          <w:rPr>
            <w:noProof/>
            <w:webHidden/>
          </w:rPr>
          <w:instrText xml:space="preserve"> PAGEREF _Toc272950647 \h </w:instrText>
        </w:r>
        <w:r>
          <w:rPr>
            <w:noProof/>
            <w:webHidden/>
          </w:rPr>
        </w:r>
        <w:r>
          <w:rPr>
            <w:noProof/>
            <w:webHidden/>
          </w:rPr>
          <w:fldChar w:fldCharType="separate"/>
        </w:r>
        <w:r w:rsidR="004A2C29">
          <w:rPr>
            <w:noProof/>
            <w:webHidden/>
          </w:rPr>
          <w:t>55</w:t>
        </w:r>
        <w:r>
          <w:rPr>
            <w:noProof/>
            <w:webHidden/>
          </w:rPr>
          <w:fldChar w:fldCharType="end"/>
        </w:r>
      </w:hyperlink>
    </w:p>
    <w:p w:rsidR="004A2C29" w:rsidRDefault="00795E4C">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48" w:history="1">
        <w:r w:rsidR="004A2C29" w:rsidRPr="001F6426">
          <w:rPr>
            <w:rStyle w:val="Hipervnculo"/>
            <w:noProof/>
          </w:rPr>
          <w:t>V.1.1.</w:t>
        </w:r>
        <w:r w:rsidR="004A2C29">
          <w:rPr>
            <w:rFonts w:asciiTheme="minorHAnsi" w:eastAsiaTheme="minorEastAsia" w:hAnsiTheme="minorHAnsi" w:cstheme="minorBidi"/>
            <w:noProof/>
            <w:lang w:val="es-ES_tradnl" w:eastAsia="es-ES_tradnl"/>
          </w:rPr>
          <w:tab/>
        </w:r>
        <w:r w:rsidR="004A2C29" w:rsidRPr="001F6426">
          <w:rPr>
            <w:rStyle w:val="Hipervnculo"/>
            <w:noProof/>
          </w:rPr>
          <w:t>HWS (Health Watcher System)</w:t>
        </w:r>
        <w:r w:rsidR="004A2C29">
          <w:rPr>
            <w:noProof/>
            <w:webHidden/>
          </w:rPr>
          <w:tab/>
        </w:r>
        <w:r>
          <w:rPr>
            <w:noProof/>
            <w:webHidden/>
          </w:rPr>
          <w:fldChar w:fldCharType="begin"/>
        </w:r>
        <w:r w:rsidR="004A2C29">
          <w:rPr>
            <w:noProof/>
            <w:webHidden/>
          </w:rPr>
          <w:instrText xml:space="preserve"> PAGEREF _Toc272950648 \h </w:instrText>
        </w:r>
        <w:r>
          <w:rPr>
            <w:noProof/>
            <w:webHidden/>
          </w:rPr>
        </w:r>
        <w:r>
          <w:rPr>
            <w:noProof/>
            <w:webHidden/>
          </w:rPr>
          <w:fldChar w:fldCharType="separate"/>
        </w:r>
        <w:r w:rsidR="004A2C29">
          <w:rPr>
            <w:noProof/>
            <w:webHidden/>
          </w:rPr>
          <w:t>55</w:t>
        </w:r>
        <w:r>
          <w:rPr>
            <w:noProof/>
            <w:webHidden/>
          </w:rPr>
          <w:fldChar w:fldCharType="end"/>
        </w:r>
      </w:hyperlink>
    </w:p>
    <w:p w:rsidR="004A2C29" w:rsidRDefault="00795E4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49" w:history="1">
        <w:r w:rsidR="004A2C29" w:rsidRPr="001F6426">
          <w:rPr>
            <w:rStyle w:val="Hipervnculo"/>
            <w:noProof/>
          </w:rPr>
          <w:t>V.1.1.1.</w:t>
        </w:r>
        <w:r w:rsidR="004A2C29">
          <w:rPr>
            <w:rFonts w:asciiTheme="minorHAnsi" w:eastAsiaTheme="minorEastAsia" w:hAnsiTheme="minorHAnsi" w:cstheme="minorBidi"/>
            <w:noProof/>
            <w:lang w:val="es-ES_tradnl" w:eastAsia="es-ES_tradnl"/>
          </w:rPr>
          <w:tab/>
        </w:r>
        <w:r w:rsidR="004A2C29" w:rsidRPr="001F6426">
          <w:rPr>
            <w:rStyle w:val="Hipervnculo"/>
            <w:noProof/>
          </w:rPr>
          <w:t>Casos de Uso</w:t>
        </w:r>
        <w:r w:rsidR="004A2C29">
          <w:rPr>
            <w:noProof/>
            <w:webHidden/>
          </w:rPr>
          <w:tab/>
        </w:r>
        <w:r>
          <w:rPr>
            <w:noProof/>
            <w:webHidden/>
          </w:rPr>
          <w:fldChar w:fldCharType="begin"/>
        </w:r>
        <w:r w:rsidR="004A2C29">
          <w:rPr>
            <w:noProof/>
            <w:webHidden/>
          </w:rPr>
          <w:instrText xml:space="preserve"> PAGEREF _Toc272950649 \h </w:instrText>
        </w:r>
        <w:r>
          <w:rPr>
            <w:noProof/>
            <w:webHidden/>
          </w:rPr>
        </w:r>
        <w:r>
          <w:rPr>
            <w:noProof/>
            <w:webHidden/>
          </w:rPr>
          <w:fldChar w:fldCharType="separate"/>
        </w:r>
        <w:r w:rsidR="004A2C29">
          <w:rPr>
            <w:noProof/>
            <w:webHidden/>
          </w:rPr>
          <w:t>56</w:t>
        </w:r>
        <w:r>
          <w:rPr>
            <w:noProof/>
            <w:webHidden/>
          </w:rPr>
          <w:fldChar w:fldCharType="end"/>
        </w:r>
      </w:hyperlink>
    </w:p>
    <w:p w:rsidR="004A2C29" w:rsidRDefault="00795E4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50" w:history="1">
        <w:r w:rsidR="004A2C29" w:rsidRPr="001F6426">
          <w:rPr>
            <w:rStyle w:val="Hipervnculo"/>
            <w:noProof/>
          </w:rPr>
          <w:t>V.1.1.2.</w:t>
        </w:r>
        <w:r w:rsidR="004A2C29">
          <w:rPr>
            <w:rFonts w:asciiTheme="minorHAnsi" w:eastAsiaTheme="minorEastAsia" w:hAnsiTheme="minorHAnsi" w:cstheme="minorBidi"/>
            <w:noProof/>
            <w:lang w:val="es-ES_tradnl" w:eastAsia="es-ES_tradnl"/>
          </w:rPr>
          <w:tab/>
        </w:r>
        <w:r w:rsidR="004A2C29" w:rsidRPr="001F6426">
          <w:rPr>
            <w:rStyle w:val="Hipervnculo"/>
            <w:noProof/>
          </w:rPr>
          <w:t>Aspectos tempranos identificados</w:t>
        </w:r>
        <w:r w:rsidR="004A2C29">
          <w:rPr>
            <w:noProof/>
            <w:webHidden/>
          </w:rPr>
          <w:tab/>
        </w:r>
        <w:r>
          <w:rPr>
            <w:noProof/>
            <w:webHidden/>
          </w:rPr>
          <w:fldChar w:fldCharType="begin"/>
        </w:r>
        <w:r w:rsidR="004A2C29">
          <w:rPr>
            <w:noProof/>
            <w:webHidden/>
          </w:rPr>
          <w:instrText xml:space="preserve"> PAGEREF _Toc272950650 \h </w:instrText>
        </w:r>
        <w:r>
          <w:rPr>
            <w:noProof/>
            <w:webHidden/>
          </w:rPr>
        </w:r>
        <w:r>
          <w:rPr>
            <w:noProof/>
            <w:webHidden/>
          </w:rPr>
          <w:fldChar w:fldCharType="separate"/>
        </w:r>
        <w:r w:rsidR="004A2C29">
          <w:rPr>
            <w:noProof/>
            <w:webHidden/>
          </w:rPr>
          <w:t>56</w:t>
        </w:r>
        <w:r>
          <w:rPr>
            <w:noProof/>
            <w:webHidden/>
          </w:rPr>
          <w:fldChar w:fldCharType="end"/>
        </w:r>
      </w:hyperlink>
    </w:p>
    <w:p w:rsidR="004A2C29" w:rsidRDefault="00795E4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51" w:history="1">
        <w:r w:rsidR="004A2C29" w:rsidRPr="001F6426">
          <w:rPr>
            <w:rStyle w:val="Hipervnculo"/>
            <w:noProof/>
            <w:lang w:val="es-AR"/>
          </w:rPr>
          <w:t>V.1.1.3.</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Análisis con la técnica propuesta</w:t>
        </w:r>
        <w:r w:rsidR="004A2C29">
          <w:rPr>
            <w:noProof/>
            <w:webHidden/>
          </w:rPr>
          <w:tab/>
        </w:r>
        <w:r>
          <w:rPr>
            <w:noProof/>
            <w:webHidden/>
          </w:rPr>
          <w:fldChar w:fldCharType="begin"/>
        </w:r>
        <w:r w:rsidR="004A2C29">
          <w:rPr>
            <w:noProof/>
            <w:webHidden/>
          </w:rPr>
          <w:instrText xml:space="preserve"> PAGEREF _Toc272950651 \h </w:instrText>
        </w:r>
        <w:r>
          <w:rPr>
            <w:noProof/>
            <w:webHidden/>
          </w:rPr>
        </w:r>
        <w:r>
          <w:rPr>
            <w:noProof/>
            <w:webHidden/>
          </w:rPr>
          <w:fldChar w:fldCharType="separate"/>
        </w:r>
        <w:r w:rsidR="004A2C29">
          <w:rPr>
            <w:noProof/>
            <w:webHidden/>
          </w:rPr>
          <w:t>57</w:t>
        </w:r>
        <w:r>
          <w:rPr>
            <w:noProof/>
            <w:webHidden/>
          </w:rPr>
          <w:fldChar w:fldCharType="end"/>
        </w:r>
      </w:hyperlink>
    </w:p>
    <w:p w:rsidR="004A2C29" w:rsidRDefault="00795E4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52" w:history="1">
        <w:r w:rsidR="004A2C29" w:rsidRPr="001F6426">
          <w:rPr>
            <w:rStyle w:val="Hipervnculo"/>
            <w:noProof/>
            <w:lang w:val="es-AR"/>
          </w:rPr>
          <w:t>V.1.1.4.</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Resumen de resultados del caso de estudio HWS</w:t>
        </w:r>
        <w:r w:rsidR="004A2C29">
          <w:rPr>
            <w:noProof/>
            <w:webHidden/>
          </w:rPr>
          <w:tab/>
        </w:r>
        <w:r>
          <w:rPr>
            <w:noProof/>
            <w:webHidden/>
          </w:rPr>
          <w:fldChar w:fldCharType="begin"/>
        </w:r>
        <w:r w:rsidR="004A2C29">
          <w:rPr>
            <w:noProof/>
            <w:webHidden/>
          </w:rPr>
          <w:instrText xml:space="preserve"> PAGEREF _Toc272950652 \h </w:instrText>
        </w:r>
        <w:r>
          <w:rPr>
            <w:noProof/>
            <w:webHidden/>
          </w:rPr>
        </w:r>
        <w:r>
          <w:rPr>
            <w:noProof/>
            <w:webHidden/>
          </w:rPr>
          <w:fldChar w:fldCharType="separate"/>
        </w:r>
        <w:r w:rsidR="004A2C29">
          <w:rPr>
            <w:noProof/>
            <w:webHidden/>
          </w:rPr>
          <w:t>57</w:t>
        </w:r>
        <w:r>
          <w:rPr>
            <w:noProof/>
            <w:webHidden/>
          </w:rPr>
          <w:fldChar w:fldCharType="end"/>
        </w:r>
      </w:hyperlink>
    </w:p>
    <w:p w:rsidR="004A2C29" w:rsidRDefault="00795E4C">
      <w:pPr>
        <w:pStyle w:val="TDC1"/>
        <w:tabs>
          <w:tab w:val="right" w:leader="dot" w:pos="8828"/>
        </w:tabs>
        <w:rPr>
          <w:rFonts w:asciiTheme="minorHAnsi" w:eastAsiaTheme="minorEastAsia" w:hAnsiTheme="minorHAnsi" w:cstheme="minorBidi"/>
          <w:noProof/>
          <w:lang w:val="es-ES_tradnl" w:eastAsia="es-ES_tradnl"/>
        </w:rPr>
      </w:pPr>
      <w:hyperlink w:anchor="_Toc272950653" w:history="1">
        <w:r w:rsidR="004A2C29" w:rsidRPr="001F6426">
          <w:rPr>
            <w:rStyle w:val="Hipervnculo"/>
            <w:noProof/>
            <w:lang w:val="es-AR"/>
          </w:rPr>
          <w:t>ANEXO I</w:t>
        </w:r>
        <w:r w:rsidR="004A2C29">
          <w:rPr>
            <w:noProof/>
            <w:webHidden/>
          </w:rPr>
          <w:tab/>
        </w:r>
        <w:r>
          <w:rPr>
            <w:noProof/>
            <w:webHidden/>
          </w:rPr>
          <w:fldChar w:fldCharType="begin"/>
        </w:r>
        <w:r w:rsidR="004A2C29">
          <w:rPr>
            <w:noProof/>
            <w:webHidden/>
          </w:rPr>
          <w:instrText xml:space="preserve"> PAGEREF _Toc272950653 \h </w:instrText>
        </w:r>
        <w:r>
          <w:rPr>
            <w:noProof/>
            <w:webHidden/>
          </w:rPr>
        </w:r>
        <w:r>
          <w:rPr>
            <w:noProof/>
            <w:webHidden/>
          </w:rPr>
          <w:fldChar w:fldCharType="separate"/>
        </w:r>
        <w:r w:rsidR="004A2C29">
          <w:rPr>
            <w:noProof/>
            <w:webHidden/>
          </w:rPr>
          <w:t>58</w:t>
        </w:r>
        <w:r>
          <w:rPr>
            <w:noProof/>
            <w:webHidden/>
          </w:rPr>
          <w:fldChar w:fldCharType="end"/>
        </w:r>
      </w:hyperlink>
    </w:p>
    <w:p w:rsidR="004A2C29" w:rsidRDefault="00795E4C">
      <w:pPr>
        <w:pStyle w:val="TDC3"/>
        <w:tabs>
          <w:tab w:val="right" w:leader="dot" w:pos="8828"/>
        </w:tabs>
        <w:rPr>
          <w:rFonts w:asciiTheme="minorHAnsi" w:eastAsiaTheme="minorEastAsia" w:hAnsiTheme="minorHAnsi" w:cstheme="minorBidi"/>
          <w:noProof/>
          <w:lang w:val="es-ES_tradnl" w:eastAsia="es-ES_tradnl"/>
        </w:rPr>
      </w:pPr>
      <w:hyperlink w:anchor="_Toc272950654" w:history="1">
        <w:r w:rsidR="004A2C29" w:rsidRPr="001F6426">
          <w:rPr>
            <w:rStyle w:val="Hipervnculo"/>
            <w:noProof/>
          </w:rPr>
          <w:t>Definición de “mapa”</w:t>
        </w:r>
        <w:r w:rsidR="004A2C29">
          <w:rPr>
            <w:noProof/>
            <w:webHidden/>
          </w:rPr>
          <w:tab/>
        </w:r>
        <w:r>
          <w:rPr>
            <w:noProof/>
            <w:webHidden/>
          </w:rPr>
          <w:fldChar w:fldCharType="begin"/>
        </w:r>
        <w:r w:rsidR="004A2C29">
          <w:rPr>
            <w:noProof/>
            <w:webHidden/>
          </w:rPr>
          <w:instrText xml:space="preserve"> PAGEREF _Toc272950654 \h </w:instrText>
        </w:r>
        <w:r>
          <w:rPr>
            <w:noProof/>
            <w:webHidden/>
          </w:rPr>
        </w:r>
        <w:r>
          <w:rPr>
            <w:noProof/>
            <w:webHidden/>
          </w:rPr>
          <w:fldChar w:fldCharType="separate"/>
        </w:r>
        <w:r w:rsidR="004A2C29">
          <w:rPr>
            <w:noProof/>
            <w:webHidden/>
          </w:rPr>
          <w:t>58</w:t>
        </w:r>
        <w:r>
          <w:rPr>
            <w:noProof/>
            <w:webHidden/>
          </w:rPr>
          <w:fldChar w:fldCharType="end"/>
        </w:r>
      </w:hyperlink>
    </w:p>
    <w:p w:rsidR="004A2C29" w:rsidRDefault="00795E4C">
      <w:pPr>
        <w:pStyle w:val="TDC3"/>
        <w:tabs>
          <w:tab w:val="right" w:leader="dot" w:pos="8828"/>
        </w:tabs>
        <w:rPr>
          <w:rFonts w:asciiTheme="minorHAnsi" w:eastAsiaTheme="minorEastAsia" w:hAnsiTheme="minorHAnsi" w:cstheme="minorBidi"/>
          <w:noProof/>
          <w:lang w:val="es-ES_tradnl" w:eastAsia="es-ES_tradnl"/>
        </w:rPr>
      </w:pPr>
      <w:hyperlink w:anchor="_Toc272950655" w:history="1">
        <w:r w:rsidR="004A2C29" w:rsidRPr="001F6426">
          <w:rPr>
            <w:rStyle w:val="Hipervnculo"/>
            <w:noProof/>
          </w:rPr>
          <w:t>Suma de dos mapas</w:t>
        </w:r>
        <w:r w:rsidR="004A2C29">
          <w:rPr>
            <w:noProof/>
            <w:webHidden/>
          </w:rPr>
          <w:tab/>
        </w:r>
        <w:r>
          <w:rPr>
            <w:noProof/>
            <w:webHidden/>
          </w:rPr>
          <w:fldChar w:fldCharType="begin"/>
        </w:r>
        <w:r w:rsidR="004A2C29">
          <w:rPr>
            <w:noProof/>
            <w:webHidden/>
          </w:rPr>
          <w:instrText xml:space="preserve"> PAGEREF _Toc272950655 \h </w:instrText>
        </w:r>
        <w:r>
          <w:rPr>
            <w:noProof/>
            <w:webHidden/>
          </w:rPr>
        </w:r>
        <w:r>
          <w:rPr>
            <w:noProof/>
            <w:webHidden/>
          </w:rPr>
          <w:fldChar w:fldCharType="separate"/>
        </w:r>
        <w:r w:rsidR="004A2C29">
          <w:rPr>
            <w:noProof/>
            <w:webHidden/>
          </w:rPr>
          <w:t>58</w:t>
        </w:r>
        <w:r>
          <w:rPr>
            <w:noProof/>
            <w:webHidden/>
          </w:rPr>
          <w:fldChar w:fldCharType="end"/>
        </w:r>
      </w:hyperlink>
    </w:p>
    <w:p w:rsidR="004A2C29" w:rsidRDefault="00795E4C">
      <w:pPr>
        <w:pStyle w:val="TDC3"/>
        <w:tabs>
          <w:tab w:val="right" w:leader="dot" w:pos="8828"/>
        </w:tabs>
        <w:rPr>
          <w:rFonts w:asciiTheme="minorHAnsi" w:eastAsiaTheme="minorEastAsia" w:hAnsiTheme="minorHAnsi" w:cstheme="minorBidi"/>
          <w:noProof/>
          <w:lang w:val="es-ES_tradnl" w:eastAsia="es-ES_tradnl"/>
        </w:rPr>
      </w:pPr>
      <w:hyperlink w:anchor="_Toc272950656" w:history="1">
        <w:r w:rsidR="004A2C29" w:rsidRPr="001F6426">
          <w:rPr>
            <w:rStyle w:val="Hipervnculo"/>
            <w:noProof/>
          </w:rPr>
          <w:t>División de un mapa por un número real</w:t>
        </w:r>
        <w:r w:rsidR="004A2C29">
          <w:rPr>
            <w:noProof/>
            <w:webHidden/>
          </w:rPr>
          <w:tab/>
        </w:r>
        <w:r>
          <w:rPr>
            <w:noProof/>
            <w:webHidden/>
          </w:rPr>
          <w:fldChar w:fldCharType="begin"/>
        </w:r>
        <w:r w:rsidR="004A2C29">
          <w:rPr>
            <w:noProof/>
            <w:webHidden/>
          </w:rPr>
          <w:instrText xml:space="preserve"> PAGEREF _Toc272950656 \h </w:instrText>
        </w:r>
        <w:r>
          <w:rPr>
            <w:noProof/>
            <w:webHidden/>
          </w:rPr>
        </w:r>
        <w:r>
          <w:rPr>
            <w:noProof/>
            <w:webHidden/>
          </w:rPr>
          <w:fldChar w:fldCharType="separate"/>
        </w:r>
        <w:r w:rsidR="004A2C29">
          <w:rPr>
            <w:noProof/>
            <w:webHidden/>
          </w:rPr>
          <w:t>58</w:t>
        </w:r>
        <w:r>
          <w:rPr>
            <w:noProof/>
            <w:webHidden/>
          </w:rPr>
          <w:fldChar w:fldCharType="end"/>
        </w:r>
      </w:hyperlink>
    </w:p>
    <w:p w:rsidR="004A2C29" w:rsidRDefault="00795E4C">
      <w:pPr>
        <w:pStyle w:val="TDC3"/>
        <w:tabs>
          <w:tab w:val="right" w:leader="dot" w:pos="8828"/>
        </w:tabs>
        <w:rPr>
          <w:rFonts w:asciiTheme="minorHAnsi" w:eastAsiaTheme="minorEastAsia" w:hAnsiTheme="minorHAnsi" w:cstheme="minorBidi"/>
          <w:noProof/>
          <w:lang w:val="es-ES_tradnl" w:eastAsia="es-ES_tradnl"/>
        </w:rPr>
      </w:pPr>
      <w:hyperlink w:anchor="_Toc272950657" w:history="1">
        <w:r w:rsidR="004A2C29" w:rsidRPr="001F6426">
          <w:rPr>
            <w:rStyle w:val="Hipervnculo"/>
            <w:noProof/>
          </w:rPr>
          <w:t>Multiplicación de un mapa por un número real</w:t>
        </w:r>
        <w:r w:rsidR="004A2C29">
          <w:rPr>
            <w:noProof/>
            <w:webHidden/>
          </w:rPr>
          <w:tab/>
        </w:r>
        <w:r>
          <w:rPr>
            <w:noProof/>
            <w:webHidden/>
          </w:rPr>
          <w:fldChar w:fldCharType="begin"/>
        </w:r>
        <w:r w:rsidR="004A2C29">
          <w:rPr>
            <w:noProof/>
            <w:webHidden/>
          </w:rPr>
          <w:instrText xml:space="preserve"> PAGEREF _Toc272950657 \h </w:instrText>
        </w:r>
        <w:r>
          <w:rPr>
            <w:noProof/>
            <w:webHidden/>
          </w:rPr>
        </w:r>
        <w:r>
          <w:rPr>
            <w:noProof/>
            <w:webHidden/>
          </w:rPr>
          <w:fldChar w:fldCharType="separate"/>
        </w:r>
        <w:r w:rsidR="004A2C29">
          <w:rPr>
            <w:noProof/>
            <w:webHidden/>
          </w:rPr>
          <w:t>58</w:t>
        </w:r>
        <w:r>
          <w:rPr>
            <w:noProof/>
            <w:webHidden/>
          </w:rPr>
          <w:fldChar w:fldCharType="end"/>
        </w:r>
      </w:hyperlink>
    </w:p>
    <w:p w:rsidR="004A2C29" w:rsidRDefault="00795E4C">
      <w:pPr>
        <w:pStyle w:val="TDC1"/>
        <w:tabs>
          <w:tab w:val="right" w:leader="dot" w:pos="8828"/>
        </w:tabs>
        <w:rPr>
          <w:rFonts w:asciiTheme="minorHAnsi" w:eastAsiaTheme="minorEastAsia" w:hAnsiTheme="minorHAnsi" w:cstheme="minorBidi"/>
          <w:noProof/>
          <w:lang w:val="es-ES_tradnl" w:eastAsia="es-ES_tradnl"/>
        </w:rPr>
      </w:pPr>
      <w:hyperlink w:anchor="_Toc272950658" w:history="1">
        <w:r w:rsidR="004A2C29" w:rsidRPr="001F6426">
          <w:rPr>
            <w:rStyle w:val="Hipervnculo"/>
            <w:noProof/>
          </w:rPr>
          <w:t>Bibliografía</w:t>
        </w:r>
        <w:r w:rsidR="004A2C29">
          <w:rPr>
            <w:noProof/>
            <w:webHidden/>
          </w:rPr>
          <w:tab/>
        </w:r>
        <w:r>
          <w:rPr>
            <w:noProof/>
            <w:webHidden/>
          </w:rPr>
          <w:fldChar w:fldCharType="begin"/>
        </w:r>
        <w:r w:rsidR="004A2C29">
          <w:rPr>
            <w:noProof/>
            <w:webHidden/>
          </w:rPr>
          <w:instrText xml:space="preserve"> PAGEREF _Toc272950658 \h </w:instrText>
        </w:r>
        <w:r>
          <w:rPr>
            <w:noProof/>
            <w:webHidden/>
          </w:rPr>
        </w:r>
        <w:r>
          <w:rPr>
            <w:noProof/>
            <w:webHidden/>
          </w:rPr>
          <w:fldChar w:fldCharType="separate"/>
        </w:r>
        <w:r w:rsidR="004A2C29">
          <w:rPr>
            <w:noProof/>
            <w:webHidden/>
          </w:rPr>
          <w:t>59</w:t>
        </w:r>
        <w:r>
          <w:rPr>
            <w:noProof/>
            <w:webHidden/>
          </w:rPr>
          <w:fldChar w:fldCharType="end"/>
        </w:r>
      </w:hyperlink>
    </w:p>
    <w:p w:rsidR="00485576" w:rsidRDefault="00795E4C" w:rsidP="00485576">
      <w:pPr>
        <w:pStyle w:val="Ttulo3"/>
        <w:rPr>
          <w:b w:val="0"/>
          <w:bCs w:val="0"/>
          <w:color w:val="365F91"/>
          <w:sz w:val="28"/>
          <w:szCs w:val="28"/>
        </w:rPr>
      </w:pPr>
      <w:r>
        <w:rPr>
          <w:b w:val="0"/>
          <w:bCs w:val="0"/>
          <w:color w:val="365F91"/>
          <w:sz w:val="28"/>
          <w:szCs w:val="28"/>
        </w:rPr>
        <w:fldChar w:fldCharType="end"/>
      </w:r>
    </w:p>
    <w:p w:rsidR="00485576" w:rsidRDefault="00485576" w:rsidP="00485576">
      <w:pPr>
        <w:rPr>
          <w:lang w:val="es-AR"/>
        </w:rPr>
      </w:pPr>
    </w:p>
    <w:p w:rsidR="00485576" w:rsidRDefault="00485576" w:rsidP="00485576">
      <w:pPr>
        <w:rPr>
          <w:lang w:val="es-AR"/>
        </w:rPr>
      </w:pPr>
    </w:p>
    <w:p w:rsidR="00485576" w:rsidRDefault="00485576" w:rsidP="00485576">
      <w:pPr>
        <w:rPr>
          <w:lang w:val="es-AR"/>
        </w:rPr>
      </w:pPr>
    </w:p>
    <w:p w:rsidR="00485576" w:rsidRDefault="00485576" w:rsidP="00485576">
      <w:pPr>
        <w:rPr>
          <w:lang w:val="es-AR"/>
        </w:rPr>
      </w:pPr>
    </w:p>
    <w:p w:rsidR="00A7738F" w:rsidRDefault="00A7738F">
      <w:pPr>
        <w:spacing w:after="0" w:line="240" w:lineRule="auto"/>
        <w:rPr>
          <w:lang w:val="es-AR"/>
        </w:rPr>
      </w:pPr>
      <w:r>
        <w:rPr>
          <w:lang w:val="es-AR"/>
        </w:rPr>
        <w:br w:type="page"/>
      </w:r>
    </w:p>
    <w:p w:rsidR="004C574A" w:rsidRPr="00430D57" w:rsidRDefault="004C574A" w:rsidP="00272F18">
      <w:pPr>
        <w:pStyle w:val="Ttulo1"/>
        <w:numPr>
          <w:ilvl w:val="0"/>
          <w:numId w:val="8"/>
        </w:numPr>
        <w:jc w:val="both"/>
        <w:rPr>
          <w:lang w:val="es-AR"/>
        </w:rPr>
      </w:pPr>
      <w:bookmarkStart w:id="0" w:name="_Toc269471322"/>
      <w:bookmarkStart w:id="1" w:name="_Toc272950595"/>
      <w:r w:rsidRPr="00430D57">
        <w:rPr>
          <w:lang w:val="es-AR"/>
        </w:rPr>
        <w:lastRenderedPageBreak/>
        <w:t>Introducción</w:t>
      </w:r>
      <w:bookmarkEnd w:id="0"/>
      <w:bookmarkEnd w:id="1"/>
    </w:p>
    <w:p w:rsidR="004C574A" w:rsidRPr="00430D57" w:rsidRDefault="004C574A" w:rsidP="000E2CDD">
      <w:pPr>
        <w:jc w:val="both"/>
        <w:rPr>
          <w:lang w:val="es-AR"/>
        </w:rPr>
      </w:pPr>
    </w:p>
    <w:p w:rsidR="004C574A" w:rsidRPr="00250FC2" w:rsidRDefault="004C574A" w:rsidP="000E2CDD">
      <w:pPr>
        <w:jc w:val="both"/>
        <w:rPr>
          <w:i/>
          <w:iCs/>
          <w:lang w:val="es-AR"/>
        </w:rPr>
      </w:pPr>
      <w:r w:rsidRPr="00250FC2">
        <w:rPr>
          <w:i/>
          <w:iCs/>
          <w:lang w:val="es-AR"/>
        </w:rPr>
        <w:t>Acá iría el capítulo 1</w:t>
      </w:r>
    </w:p>
    <w:p w:rsidR="004C574A" w:rsidRPr="00430D57" w:rsidRDefault="004C574A">
      <w:pPr>
        <w:rPr>
          <w:rFonts w:ascii="Cambria" w:hAnsi="Cambria" w:cs="Cambria"/>
          <w:b/>
          <w:bCs/>
          <w:color w:val="365F91"/>
          <w:sz w:val="28"/>
          <w:szCs w:val="28"/>
          <w:lang w:val="es-AR"/>
        </w:rPr>
      </w:pPr>
      <w:r w:rsidRPr="00430D57">
        <w:rPr>
          <w:lang w:val="es-AR"/>
        </w:rPr>
        <w:br w:type="page"/>
      </w:r>
    </w:p>
    <w:p w:rsidR="004C574A" w:rsidRPr="00430D57" w:rsidRDefault="00631D08" w:rsidP="00272F18">
      <w:pPr>
        <w:pStyle w:val="Ttulo1"/>
        <w:numPr>
          <w:ilvl w:val="0"/>
          <w:numId w:val="8"/>
        </w:numPr>
        <w:tabs>
          <w:tab w:val="left" w:pos="1560"/>
        </w:tabs>
        <w:jc w:val="both"/>
        <w:rPr>
          <w:lang w:val="es-AR"/>
        </w:rPr>
      </w:pPr>
      <w:bookmarkStart w:id="2" w:name="_Toc272950596"/>
      <w:r>
        <w:rPr>
          <w:lang w:val="es-AR"/>
        </w:rPr>
        <w:lastRenderedPageBreak/>
        <w:t>Conceptos relacionados</w:t>
      </w:r>
      <w:bookmarkEnd w:id="2"/>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este capítulo se presenta</w:t>
      </w:r>
      <w:r>
        <w:rPr>
          <w:lang w:val="es-AR"/>
        </w:rPr>
        <w:t>rá</w:t>
      </w:r>
      <w:r w:rsidR="00631D08">
        <w:rPr>
          <w:lang w:val="es-AR"/>
        </w:rPr>
        <w:t>n</w:t>
      </w:r>
      <w:r w:rsidRPr="00430D57">
        <w:rPr>
          <w:lang w:val="es-AR"/>
        </w:rPr>
        <w:t xml:space="preserve"> los conceptos que se utilizarán a lo largo de</w:t>
      </w:r>
      <w:r>
        <w:rPr>
          <w:lang w:val="es-AR"/>
        </w:rPr>
        <w:t>l presente</w:t>
      </w:r>
      <w:r w:rsidR="00631D08">
        <w:rPr>
          <w:lang w:val="es-AR"/>
        </w:rPr>
        <w:t xml:space="preserve"> trabajo. S</w:t>
      </w:r>
      <w:r>
        <w:rPr>
          <w:lang w:val="es-AR"/>
        </w:rPr>
        <w:t>e introducirá</w:t>
      </w:r>
      <w:r w:rsidRPr="00430D57">
        <w:rPr>
          <w:lang w:val="es-AR"/>
        </w:rPr>
        <w:t>n los conceptos de “Arquitectura de software</w:t>
      </w:r>
      <w:r>
        <w:rPr>
          <w:lang w:val="es-AR"/>
        </w:rPr>
        <w:t>”</w:t>
      </w:r>
      <w:r w:rsidRPr="00430D57">
        <w:rPr>
          <w:lang w:val="es-AR"/>
        </w:rPr>
        <w:t>, “Atributo de calidad”, “Escenario” y “Early Aspect</w:t>
      </w:r>
      <w:r>
        <w:rPr>
          <w:lang w:val="es-AR"/>
        </w:rPr>
        <w:t>” (Aspecto Temprano</w:t>
      </w:r>
      <w:r w:rsidRPr="00430D57">
        <w:rPr>
          <w:lang w:val="es-AR"/>
        </w:rPr>
        <w:t xml:space="preserve">). </w:t>
      </w:r>
      <w:r>
        <w:rPr>
          <w:lang w:val="es-AR"/>
        </w:rPr>
        <w:t>Además, se introducirán algunas</w:t>
      </w:r>
      <w:r w:rsidRPr="00430D57">
        <w:rPr>
          <w:lang w:val="es-AR"/>
        </w:rPr>
        <w:t xml:space="preserve"> técnicas de especificaciones de requerimientos, centrándose en el concepto de “Caso de Usos” y su relación con los aspectos tempranos y atributos de calidad.</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3" w:name="_Toc269471324"/>
      <w:bookmarkStart w:id="4" w:name="_Toc272950597"/>
      <w:r w:rsidRPr="00430D57">
        <w:rPr>
          <w:lang w:val="es-AR"/>
        </w:rPr>
        <w:t>Arquitectura de Software</w:t>
      </w:r>
      <w:bookmarkEnd w:id="3"/>
      <w:bookmarkEnd w:id="4"/>
    </w:p>
    <w:p w:rsidR="004C574A" w:rsidRPr="00430D57" w:rsidRDefault="004C574A" w:rsidP="000E2CDD">
      <w:pPr>
        <w:jc w:val="both"/>
        <w:rPr>
          <w:lang w:val="es-AR"/>
        </w:rPr>
      </w:pPr>
    </w:p>
    <w:p w:rsidR="00607846" w:rsidRDefault="00A7738F" w:rsidP="00607846">
      <w:pPr>
        <w:jc w:val="both"/>
        <w:rPr>
          <w:lang w:val="es-AR"/>
        </w:rPr>
      </w:pPr>
      <w:r>
        <w:rPr>
          <w:lang w:val="es-AR"/>
        </w:rPr>
        <w:tab/>
      </w:r>
      <w:r w:rsidR="00607846">
        <w:rPr>
          <w:lang w:val="es-AR"/>
        </w:rPr>
        <w:t xml:space="preserve">Durante mucho tiempo los diseñadores de software han construido sistemas basados </w:t>
      </w:r>
      <w:r w:rsidR="00631D08">
        <w:rPr>
          <w:lang w:val="es-AR"/>
        </w:rPr>
        <w:t>mayormente</w:t>
      </w:r>
      <w:r w:rsidR="00607846">
        <w:rPr>
          <w:lang w:val="es-AR"/>
        </w:rPr>
        <w:t xml:space="preserve"> en requerimientos </w:t>
      </w:r>
      <w:r w:rsidR="00631D08">
        <w:rPr>
          <w:lang w:val="es-AR"/>
        </w:rPr>
        <w:t>funcionales</w:t>
      </w:r>
      <w:r w:rsidR="00607846">
        <w:rPr>
          <w:lang w:val="es-AR"/>
        </w:rPr>
        <w:t xml:space="preserve">. De esta manera, el diseñador debía basar su diseño en estos requerimientos, para luego crear el sistema a partir del mismo. A pesar del feedback que podría haber entre el diseñador y el analista, existía implícitamente la idea que los requerimientos </w:t>
      </w:r>
      <w:r w:rsidR="00631D08">
        <w:rPr>
          <w:lang w:val="es-AR"/>
        </w:rPr>
        <w:t>funcionales</w:t>
      </w:r>
      <w:r w:rsidR="00A643E1">
        <w:rPr>
          <w:lang w:val="es-AR"/>
        </w:rPr>
        <w:t xml:space="preserve"> </w:t>
      </w:r>
      <w:r w:rsidR="00607846">
        <w:rPr>
          <w:lang w:val="es-AR"/>
        </w:rPr>
        <w:t xml:space="preserve">eran suficientes para construir un diseño satisfactorio. </w:t>
      </w:r>
    </w:p>
    <w:p w:rsidR="00607846" w:rsidRDefault="00A7738F" w:rsidP="00607846">
      <w:pPr>
        <w:jc w:val="both"/>
        <w:rPr>
          <w:lang w:val="es-AR"/>
        </w:rPr>
      </w:pPr>
      <w:r>
        <w:rPr>
          <w:lang w:val="es-AR"/>
        </w:rPr>
        <w:tab/>
      </w:r>
      <w:r w:rsidR="00631D08">
        <w:rPr>
          <w:lang w:val="es-AR"/>
        </w:rPr>
        <w:t>En este contexto</w:t>
      </w:r>
      <w:r w:rsidR="00607846">
        <w:rPr>
          <w:lang w:val="es-AR"/>
        </w:rPr>
        <w:t xml:space="preserve">, la </w:t>
      </w:r>
      <w:r w:rsidR="00607846" w:rsidRPr="000E74C3">
        <w:rPr>
          <w:i/>
          <w:lang w:val="es-AR"/>
        </w:rPr>
        <w:t>Arquitectura de Software</w:t>
      </w:r>
      <w:r w:rsidR="00607846">
        <w:rPr>
          <w:lang w:val="es-AR"/>
        </w:rPr>
        <w:t xml:space="preserve"> ha emergido como un eslabón crucial en el proceso de diseño, </w:t>
      </w:r>
      <w:r w:rsidR="003D0D5D">
        <w:rPr>
          <w:lang w:val="es-AR"/>
        </w:rPr>
        <w:t>especialmente</w:t>
      </w:r>
      <w:r w:rsidR="00607846">
        <w:rPr>
          <w:lang w:val="es-AR"/>
        </w:rPr>
        <w:t xml:space="preserve"> para el desarrollo exitoso </w:t>
      </w:r>
      <w:r w:rsidR="003D0D5D">
        <w:rPr>
          <w:lang w:val="es-AR"/>
        </w:rPr>
        <w:t xml:space="preserve">de </w:t>
      </w:r>
      <w:r w:rsidR="00607846">
        <w:rPr>
          <w:lang w:val="es-AR"/>
        </w:rPr>
        <w:t>sistemas de software</w:t>
      </w:r>
      <w:r w:rsidR="003D0D5D">
        <w:rPr>
          <w:lang w:val="es-AR"/>
        </w:rPr>
        <w:t xml:space="preserve"> complejos</w:t>
      </w:r>
      <w:sdt>
        <w:sdtPr>
          <w:rPr>
            <w:lang w:val="es-AR"/>
          </w:rPr>
          <w:id w:val="9418844"/>
          <w:citation/>
        </w:sdtPr>
        <w:sdtContent>
          <w:r w:rsidR="00795E4C">
            <w:rPr>
              <w:lang w:val="es-AR"/>
            </w:rPr>
            <w:fldChar w:fldCharType="begin"/>
          </w:r>
          <w:r w:rsidR="00607846">
            <w:rPr>
              <w:lang w:val="es-ES"/>
            </w:rPr>
            <w:instrText xml:space="preserve"> CITATION Cle02 \l 3082 </w:instrText>
          </w:r>
          <w:r w:rsidR="00795E4C">
            <w:rPr>
              <w:lang w:val="es-AR"/>
            </w:rPr>
            <w:fldChar w:fldCharType="separate"/>
          </w:r>
          <w:r w:rsidR="008E2ED1">
            <w:rPr>
              <w:noProof/>
              <w:lang w:val="es-ES"/>
            </w:rPr>
            <w:t xml:space="preserve"> </w:t>
          </w:r>
          <w:r w:rsidR="008E2ED1" w:rsidRPr="008E2ED1">
            <w:rPr>
              <w:noProof/>
              <w:lang w:val="es-ES"/>
            </w:rPr>
            <w:t>[1]</w:t>
          </w:r>
          <w:r w:rsidR="00795E4C">
            <w:rPr>
              <w:lang w:val="es-AR"/>
            </w:rPr>
            <w:fldChar w:fldCharType="end"/>
          </w:r>
        </w:sdtContent>
      </w:sdt>
      <w:r w:rsidR="003D0D5D">
        <w:rPr>
          <w:lang w:val="es-AR"/>
        </w:rPr>
        <w:t>.</w:t>
      </w:r>
    </w:p>
    <w:p w:rsidR="00607846" w:rsidRDefault="00A7738F" w:rsidP="00607846">
      <w:pPr>
        <w:jc w:val="both"/>
        <w:rPr>
          <w:lang w:val="es-AR"/>
        </w:rPr>
      </w:pPr>
      <w:r>
        <w:rPr>
          <w:lang w:val="es-AR"/>
        </w:rPr>
        <w:tab/>
      </w:r>
      <w:r w:rsidR="00607846">
        <w:rPr>
          <w:lang w:val="es-AR"/>
        </w:rPr>
        <w:t xml:space="preserve">La </w:t>
      </w:r>
      <w:r w:rsidR="003D0D5D">
        <w:rPr>
          <w:lang w:val="es-AR"/>
        </w:rPr>
        <w:t>visión</w:t>
      </w:r>
      <w:r w:rsidR="00607846">
        <w:rPr>
          <w:lang w:val="es-AR"/>
        </w:rPr>
        <w:t xml:space="preserve"> arquitectónica de un sistema es abstracta, concentrándose en el c</w:t>
      </w:r>
      <w:r w:rsidR="003D0D5D">
        <w:rPr>
          <w:lang w:val="es-AR"/>
        </w:rPr>
        <w:t>omportamiento e interacción de componentes</w:t>
      </w:r>
      <w:r w:rsidR="00607846">
        <w:rPr>
          <w:lang w:val="es-AR"/>
        </w:rPr>
        <w:t xml:space="preserve">, prestando </w:t>
      </w:r>
      <w:r w:rsidR="003D0D5D">
        <w:rPr>
          <w:lang w:val="es-AR"/>
        </w:rPr>
        <w:t>poca</w:t>
      </w:r>
      <w:r w:rsidR="00607846">
        <w:rPr>
          <w:lang w:val="es-AR"/>
        </w:rPr>
        <w:t xml:space="preserve"> atención a detalles de implementación, algoritmos o representación de datos. La arquitectura de software </w:t>
      </w:r>
      <w:r w:rsidR="003D0D5D">
        <w:rPr>
          <w:lang w:val="es-AR"/>
        </w:rPr>
        <w:t>constituye</w:t>
      </w:r>
      <w:r w:rsidR="00607846">
        <w:rPr>
          <w:lang w:val="es-AR"/>
        </w:rPr>
        <w:t xml:space="preserve"> el primer paso hacia el diseño de un sistema que tiene un conjunto de propiedades deseadas. </w:t>
      </w:r>
    </w:p>
    <w:p w:rsidR="00A7738F" w:rsidRPr="000E74C3" w:rsidRDefault="00A7738F" w:rsidP="00607846">
      <w:pPr>
        <w:jc w:val="both"/>
        <w:rPr>
          <w:lang w:val="es-AR"/>
        </w:rPr>
      </w:pPr>
    </w:p>
    <w:p w:rsidR="00607846" w:rsidRDefault="00607846" w:rsidP="00272F18">
      <w:pPr>
        <w:pStyle w:val="Ttulo3"/>
        <w:numPr>
          <w:ilvl w:val="2"/>
          <w:numId w:val="8"/>
        </w:numPr>
      </w:pPr>
      <w:bookmarkStart w:id="5" w:name="_Toc272950598"/>
      <w:r>
        <w:t>Definición de Arquitectura de Software</w:t>
      </w:r>
      <w:bookmarkEnd w:id="5"/>
    </w:p>
    <w:p w:rsidR="00607846" w:rsidRPr="00504A1F" w:rsidRDefault="00607846" w:rsidP="00607846">
      <w:pPr>
        <w:rPr>
          <w:lang w:val="es-AR"/>
        </w:rPr>
      </w:pPr>
    </w:p>
    <w:p w:rsidR="00607846" w:rsidRPr="00430D57" w:rsidRDefault="00607846" w:rsidP="00607846">
      <w:pPr>
        <w:ind w:firstLine="708"/>
        <w:jc w:val="both"/>
        <w:rPr>
          <w:lang w:val="es-AR"/>
        </w:rPr>
      </w:pPr>
      <w:r w:rsidRPr="00430D57">
        <w:rPr>
          <w:lang w:val="es-AR"/>
        </w:rPr>
        <w:t>En la actualida</w:t>
      </w:r>
      <w:r>
        <w:rPr>
          <w:lang w:val="es-AR"/>
        </w:rPr>
        <w:t>d no hay ninguna definición de a</w:t>
      </w:r>
      <w:r w:rsidRPr="00430D57">
        <w:rPr>
          <w:lang w:val="es-AR"/>
        </w:rPr>
        <w:t xml:space="preserve">rquitectura de </w:t>
      </w:r>
      <w:r>
        <w:rPr>
          <w:lang w:val="es-AR"/>
        </w:rPr>
        <w:t>s</w:t>
      </w:r>
      <w:r w:rsidRPr="00430D57">
        <w:rPr>
          <w:lang w:val="es-AR"/>
        </w:rPr>
        <w:t>oftware que esté unánimemente respaldada por la totalidad de la comunidad. En general, la</w:t>
      </w:r>
      <w:r>
        <w:rPr>
          <w:lang w:val="es-AR"/>
        </w:rPr>
        <w:t xml:space="preserve">s definiciones entremezclan </w:t>
      </w:r>
      <w:r w:rsidRPr="00430D57">
        <w:rPr>
          <w:lang w:val="es-AR"/>
        </w:rPr>
        <w:t>el trabajo dinámico de estipulación de la arquitectura dentro del proceso de ingeniería o el diseño (su</w:t>
      </w:r>
      <w:r>
        <w:rPr>
          <w:lang w:val="es-AR"/>
        </w:rPr>
        <w:t xml:space="preserve"> lugar en el ciclo de vida), </w:t>
      </w:r>
      <w:r w:rsidRPr="00430D57">
        <w:rPr>
          <w:lang w:val="es-AR"/>
        </w:rPr>
        <w:t>la configuración o topología estática de sistemas de software contemplada desde un e</w:t>
      </w:r>
      <w:r>
        <w:rPr>
          <w:lang w:val="es-AR"/>
        </w:rPr>
        <w:t xml:space="preserve">levado nivel de abstracción y </w:t>
      </w:r>
      <w:r w:rsidRPr="00430D57">
        <w:rPr>
          <w:lang w:val="es-AR"/>
        </w:rPr>
        <w:t>la caracterización de la disciplina que se ocupa de uno de esos dos asuntos, o de ambos.</w:t>
      </w:r>
      <w:r>
        <w:rPr>
          <w:noProof/>
          <w:lang w:val="es-AR"/>
        </w:rPr>
        <w:t xml:space="preserve"> </w:t>
      </w:r>
      <w:sdt>
        <w:sdtPr>
          <w:rPr>
            <w:noProof/>
            <w:lang w:val="es-AR"/>
          </w:rPr>
          <w:id w:val="4011044"/>
          <w:citation/>
        </w:sdtPr>
        <w:sdtContent>
          <w:r w:rsidR="00795E4C">
            <w:rPr>
              <w:noProof/>
              <w:lang w:val="es-AR"/>
            </w:rPr>
            <w:fldChar w:fldCharType="begin"/>
          </w:r>
          <w:r>
            <w:rPr>
              <w:noProof/>
              <w:lang w:val="es-ES"/>
            </w:rPr>
            <w:instrText xml:space="preserve"> CITATION Rey04 \l 3082 </w:instrText>
          </w:r>
          <w:r w:rsidR="00795E4C">
            <w:rPr>
              <w:noProof/>
              <w:lang w:val="es-AR"/>
            </w:rPr>
            <w:fldChar w:fldCharType="separate"/>
          </w:r>
          <w:r w:rsidR="008E2ED1" w:rsidRPr="008E2ED1">
            <w:rPr>
              <w:noProof/>
              <w:lang w:val="es-ES"/>
            </w:rPr>
            <w:t>[2]</w:t>
          </w:r>
          <w:r w:rsidR="00795E4C">
            <w:rPr>
              <w:noProof/>
              <w:lang w:val="es-AR"/>
            </w:rPr>
            <w:fldChar w:fldCharType="end"/>
          </w:r>
        </w:sdtContent>
      </w:sdt>
      <w:r>
        <w:rPr>
          <w:lang w:val="es-AR"/>
        </w:rPr>
        <w:t>.</w:t>
      </w:r>
    </w:p>
    <w:p w:rsidR="00607846" w:rsidRPr="00430D57" w:rsidRDefault="00607846" w:rsidP="00607846">
      <w:pPr>
        <w:ind w:firstLine="708"/>
        <w:jc w:val="both"/>
        <w:rPr>
          <w:lang w:val="es-AR"/>
        </w:rPr>
      </w:pPr>
      <w:r w:rsidRPr="00430D57">
        <w:rPr>
          <w:lang w:val="es-AR"/>
        </w:rPr>
        <w:t>Una definición reconocida es la de Clements</w:t>
      </w:r>
      <w:r>
        <w:rPr>
          <w:lang w:val="es-AR"/>
        </w:rPr>
        <w:t xml:space="preserve"> </w:t>
      </w:r>
      <w:sdt>
        <w:sdtPr>
          <w:rPr>
            <w:lang w:val="es-AR"/>
          </w:rPr>
          <w:id w:val="4011045"/>
          <w:citation/>
        </w:sdtPr>
        <w:sdtContent>
          <w:r w:rsidR="00795E4C">
            <w:rPr>
              <w:lang w:val="es-AR"/>
            </w:rPr>
            <w:fldChar w:fldCharType="begin"/>
          </w:r>
          <w:r>
            <w:rPr>
              <w:lang w:val="es-ES"/>
            </w:rPr>
            <w:instrText xml:space="preserve"> CITATION Cle96 \l 3082 </w:instrText>
          </w:r>
          <w:r w:rsidR="00795E4C">
            <w:rPr>
              <w:lang w:val="es-AR"/>
            </w:rPr>
            <w:fldChar w:fldCharType="separate"/>
          </w:r>
          <w:r w:rsidR="008E2ED1" w:rsidRPr="008E2ED1">
            <w:rPr>
              <w:noProof/>
              <w:lang w:val="es-ES"/>
            </w:rPr>
            <w:t>[3]</w:t>
          </w:r>
          <w:r w:rsidR="00795E4C">
            <w:rPr>
              <w:lang w:val="es-AR"/>
            </w:rPr>
            <w:fldChar w:fldCharType="end"/>
          </w:r>
        </w:sdtContent>
      </w:sdt>
      <w:r w:rsidRPr="00430D57">
        <w:rPr>
          <w:lang w:val="es-AR"/>
        </w:rPr>
        <w:t xml:space="preserve">: </w:t>
      </w:r>
    </w:p>
    <w:p w:rsidR="00607846" w:rsidRPr="00464F9B" w:rsidRDefault="00607846" w:rsidP="00607846">
      <w:pPr>
        <w:ind w:firstLine="708"/>
        <w:jc w:val="both"/>
        <w:rPr>
          <w:i/>
          <w:iCs/>
          <w:lang w:val="es-AR"/>
        </w:rPr>
      </w:pPr>
      <w:r w:rsidRPr="00464F9B">
        <w:rPr>
          <w:i/>
          <w:iCs/>
          <w:lang w:val="es-AR"/>
        </w:rPr>
        <w:t xml:space="preserve">La </w:t>
      </w:r>
      <w:r w:rsidR="003D0D5D">
        <w:rPr>
          <w:i/>
          <w:iCs/>
          <w:lang w:val="es-AR"/>
        </w:rPr>
        <w:t>arquitectura de s</w:t>
      </w:r>
      <w:r w:rsidRPr="00464F9B">
        <w:rPr>
          <w:i/>
          <w:iCs/>
          <w:lang w:val="es-AR"/>
        </w:rPr>
        <w:t xml:space="preserve">oftware es, a grandes rasgos, una vista del sistema que incluye los componentes principales del mismo, </w:t>
      </w:r>
      <w:r w:rsidR="003D0D5D">
        <w:rPr>
          <w:i/>
          <w:iCs/>
          <w:lang w:val="es-AR"/>
        </w:rPr>
        <w:t>el comportamiento</w:t>
      </w:r>
      <w:r w:rsidRPr="00464F9B">
        <w:rPr>
          <w:i/>
          <w:iCs/>
          <w:lang w:val="es-AR"/>
        </w:rPr>
        <w:t xml:space="preserve"> de esos componentes según se la percibe </w:t>
      </w:r>
      <w:r w:rsidRPr="00464F9B">
        <w:rPr>
          <w:i/>
          <w:iCs/>
          <w:lang w:val="es-AR"/>
        </w:rPr>
        <w:lastRenderedPageBreak/>
        <w:t>desde el resto del sistema y las formas en que los componentes interactúan y se coordinan para alcanzar la misión del sistema.</w:t>
      </w:r>
    </w:p>
    <w:p w:rsidR="00607846" w:rsidRPr="00430D57" w:rsidRDefault="00607846" w:rsidP="00607846">
      <w:pPr>
        <w:ind w:firstLine="708"/>
        <w:jc w:val="both"/>
        <w:rPr>
          <w:lang w:val="es-AR"/>
        </w:rPr>
      </w:pPr>
      <w:r w:rsidRPr="00430D57">
        <w:rPr>
          <w:lang w:val="es-AR"/>
        </w:rPr>
        <w:t>Sin embargo se debe mencionar que, algunos años después, el mismo Clements, junto con Bass, Kazman y Northrop, definen a la arquitectura de software de la siguiente forma</w:t>
      </w:r>
      <w:r>
        <w:rPr>
          <w:lang w:val="es-AR"/>
        </w:rPr>
        <w:t xml:space="preserve"> </w:t>
      </w:r>
      <w:sdt>
        <w:sdtPr>
          <w:rPr>
            <w:lang w:val="es-AR"/>
          </w:rPr>
          <w:id w:val="4011046"/>
          <w:citation/>
        </w:sdtPr>
        <w:sdtContent>
          <w:r w:rsidR="00795E4C">
            <w:rPr>
              <w:lang w:val="es-AR"/>
            </w:rPr>
            <w:fldChar w:fldCharType="begin"/>
          </w:r>
          <w:r>
            <w:rPr>
              <w:lang w:val="es-ES"/>
            </w:rPr>
            <w:instrText xml:space="preserve"> CITATION Bas98 \l 3082  </w:instrText>
          </w:r>
          <w:r w:rsidR="00795E4C">
            <w:rPr>
              <w:lang w:val="es-AR"/>
            </w:rPr>
            <w:fldChar w:fldCharType="separate"/>
          </w:r>
          <w:r w:rsidR="008E2ED1" w:rsidRPr="008E2ED1">
            <w:rPr>
              <w:noProof/>
              <w:lang w:val="es-ES"/>
            </w:rPr>
            <w:t>[4]</w:t>
          </w:r>
          <w:r w:rsidR="00795E4C">
            <w:rPr>
              <w:lang w:val="es-AR"/>
            </w:rPr>
            <w:fldChar w:fldCharType="end"/>
          </w:r>
        </w:sdtContent>
      </w:sdt>
      <w:r>
        <w:rPr>
          <w:lang w:val="es-AR"/>
        </w:rPr>
        <w:t>:</w:t>
      </w:r>
    </w:p>
    <w:p w:rsidR="00607846" w:rsidRPr="00464F9B" w:rsidRDefault="00607846" w:rsidP="00607846">
      <w:pPr>
        <w:ind w:firstLine="708"/>
        <w:jc w:val="both"/>
        <w:rPr>
          <w:i/>
          <w:iCs/>
          <w:lang w:val="es-AR"/>
        </w:rPr>
      </w:pPr>
      <w:r w:rsidRPr="00464F9B">
        <w:rPr>
          <w:i/>
          <w:iCs/>
          <w:lang w:val="es-AR"/>
        </w:rPr>
        <w:t>La arquitectura de software de un programa o sistema computarizado es la estructura o estructuras del sistema, que involucra elementos de software</w:t>
      </w:r>
      <w:r w:rsidR="003D0D5D">
        <w:rPr>
          <w:i/>
          <w:iCs/>
          <w:lang w:val="es-AR"/>
        </w:rPr>
        <w:t xml:space="preserve"> y</w:t>
      </w:r>
      <w:r w:rsidRPr="00464F9B">
        <w:rPr>
          <w:i/>
          <w:iCs/>
          <w:lang w:val="es-AR"/>
        </w:rPr>
        <w:t xml:space="preserve"> las propiedades </w:t>
      </w:r>
      <w:r w:rsidR="003D0D5D">
        <w:rPr>
          <w:i/>
          <w:iCs/>
          <w:lang w:val="es-AR"/>
        </w:rPr>
        <w:t>externamente</w:t>
      </w:r>
      <w:r w:rsidRPr="00464F9B">
        <w:rPr>
          <w:i/>
          <w:iCs/>
          <w:lang w:val="es-AR"/>
        </w:rPr>
        <w:t xml:space="preserve"> visibles de esos elementos</w:t>
      </w:r>
      <w:r>
        <w:rPr>
          <w:i/>
          <w:iCs/>
          <w:lang w:val="es-AR"/>
        </w:rPr>
        <w:t>.</w:t>
      </w:r>
    </w:p>
    <w:p w:rsidR="00607846" w:rsidRDefault="003D0D5D" w:rsidP="00607846">
      <w:pPr>
        <w:ind w:firstLine="708"/>
        <w:jc w:val="both"/>
        <w:rPr>
          <w:lang w:val="es-AR"/>
        </w:rPr>
      </w:pPr>
      <w:r>
        <w:rPr>
          <w:lang w:val="es-AR"/>
        </w:rPr>
        <w:t>Por lo tanto</w:t>
      </w:r>
      <w:r w:rsidR="00607846" w:rsidRPr="00430D57">
        <w:rPr>
          <w:lang w:val="es-AR"/>
        </w:rPr>
        <w:t xml:space="preserve">, a </w:t>
      </w:r>
      <w:r w:rsidR="00607846">
        <w:rPr>
          <w:lang w:val="es-AR"/>
        </w:rPr>
        <w:t xml:space="preserve">pesar de </w:t>
      </w:r>
      <w:r w:rsidR="00607846" w:rsidRPr="00430D57">
        <w:rPr>
          <w:lang w:val="es-AR"/>
        </w:rPr>
        <w:t xml:space="preserve">la </w:t>
      </w:r>
      <w:r>
        <w:rPr>
          <w:lang w:val="es-AR"/>
        </w:rPr>
        <w:t>gran cantidad</w:t>
      </w:r>
      <w:r w:rsidR="00607846" w:rsidRPr="00430D57">
        <w:rPr>
          <w:lang w:val="es-AR"/>
        </w:rPr>
        <w:t xml:space="preserve"> de definiciones del campo de la </w:t>
      </w:r>
      <w:r>
        <w:rPr>
          <w:lang w:val="es-AR"/>
        </w:rPr>
        <w:t>arquitectura de s</w:t>
      </w:r>
      <w:r w:rsidR="00607846" w:rsidRPr="00430D57">
        <w:rPr>
          <w:lang w:val="es-AR"/>
        </w:rPr>
        <w:t xml:space="preserve">oftware, existe en general acuerdo de que ella se refiere a la estructura a grandes rasgos del sistema, </w:t>
      </w:r>
      <w:r>
        <w:rPr>
          <w:lang w:val="es-AR"/>
        </w:rPr>
        <w:t>compuesta por elementos de software,</w:t>
      </w:r>
      <w:r w:rsidR="00607846" w:rsidRPr="00430D57">
        <w:rPr>
          <w:lang w:val="es-AR"/>
        </w:rPr>
        <w:t xml:space="preserve"> junto con sus propiedades y relaciones entre ellos. Estas cuestiones estructurales se v</w:t>
      </w:r>
      <w:r>
        <w:rPr>
          <w:lang w:val="es-AR"/>
        </w:rPr>
        <w:t>inculan con el diseño, pues la arquitectura de s</w:t>
      </w:r>
      <w:r w:rsidR="000D3FE5">
        <w:rPr>
          <w:lang w:val="es-AR"/>
        </w:rPr>
        <w:t xml:space="preserve">oftware es </w:t>
      </w:r>
      <w:r w:rsidR="00607846" w:rsidRPr="00430D57">
        <w:rPr>
          <w:lang w:val="es-AR"/>
        </w:rPr>
        <w:t>una forma de diseño de software que se manifiesta tempranamente en el pro</w:t>
      </w:r>
      <w:r w:rsidR="000D3FE5">
        <w:rPr>
          <w:lang w:val="es-AR"/>
        </w:rPr>
        <w:t>ceso de creación de un sistema.</w:t>
      </w:r>
      <w:r w:rsidR="00607846" w:rsidRPr="00430D57">
        <w:rPr>
          <w:lang w:val="es-AR"/>
        </w:rPr>
        <w:t xml:space="preserve"> </w:t>
      </w:r>
      <w:r w:rsidR="000D3FE5">
        <w:rPr>
          <w:lang w:val="es-AR"/>
        </w:rPr>
        <w:t>E</w:t>
      </w:r>
      <w:r w:rsidR="00607846" w:rsidRPr="00430D57">
        <w:rPr>
          <w:lang w:val="es-AR"/>
        </w:rPr>
        <w:t>ste diseño ocurre a un nivel más abstracto que el de los algoritm</w:t>
      </w:r>
      <w:r w:rsidR="00607846">
        <w:rPr>
          <w:lang w:val="es-AR"/>
        </w:rPr>
        <w:t>o</w:t>
      </w:r>
      <w:r w:rsidR="00607846" w:rsidRPr="00430D57">
        <w:rPr>
          <w:lang w:val="es-AR"/>
        </w:rPr>
        <w:t>s y las estructuras de datos.</w:t>
      </w:r>
      <w:r w:rsidR="00607846">
        <w:rPr>
          <w:lang w:val="es-AR"/>
        </w:rPr>
        <w:t xml:space="preserve"> En este trabajo se tomará como referencia la última </w:t>
      </w:r>
      <w:r w:rsidR="00A7738F">
        <w:rPr>
          <w:lang w:val="es-AR"/>
        </w:rPr>
        <w:t>definición</w:t>
      </w:r>
      <w:r w:rsidR="00607846">
        <w:rPr>
          <w:lang w:val="es-AR"/>
        </w:rPr>
        <w:t xml:space="preserve"> mostrada. Por ello vale la pena profundizar en algunas implicaciones de tal definición.</w:t>
      </w:r>
    </w:p>
    <w:p w:rsidR="00607846" w:rsidRDefault="000D3FE5" w:rsidP="00607846">
      <w:pPr>
        <w:ind w:firstLine="708"/>
        <w:jc w:val="both"/>
        <w:rPr>
          <w:lang w:val="es-AR"/>
        </w:rPr>
      </w:pPr>
      <w:r>
        <w:rPr>
          <w:lang w:val="es-AR"/>
        </w:rPr>
        <w:t>La primera implicancia</w:t>
      </w:r>
      <w:r w:rsidR="00607846">
        <w:rPr>
          <w:lang w:val="es-AR"/>
        </w:rPr>
        <w:t xml:space="preserve"> es que la arquitectura define </w:t>
      </w:r>
      <w:r w:rsidR="00607846" w:rsidRPr="007B3814">
        <w:rPr>
          <w:i/>
          <w:lang w:val="es-AR"/>
        </w:rPr>
        <w:t>elementos de software</w:t>
      </w:r>
      <w:r w:rsidR="00607846">
        <w:rPr>
          <w:lang w:val="es-AR"/>
        </w:rPr>
        <w:t xml:space="preserve">. Es decir que la arquitectura incorpora información acerca de cómo esos elementos se relacionan entre ellos. Esto último implica que la arquitectura omite cierta información acerca de elementos que no pertenecen a la interacción. </w:t>
      </w:r>
      <w:r>
        <w:rPr>
          <w:lang w:val="es-AR"/>
        </w:rPr>
        <w:t>Se</w:t>
      </w:r>
      <w:r w:rsidR="00607846">
        <w:rPr>
          <w:lang w:val="es-AR"/>
        </w:rPr>
        <w:t xml:space="preserve"> puede ver a la arquitectura como una abstracción de un sistema que suprime cier</w:t>
      </w:r>
      <w:r w:rsidR="008365CF">
        <w:rPr>
          <w:lang w:val="es-AR"/>
        </w:rPr>
        <w:t>tos detalles que no afectan a có</w:t>
      </w:r>
      <w:r w:rsidR="00607846">
        <w:rPr>
          <w:lang w:val="es-AR"/>
        </w:rPr>
        <w:t xml:space="preserve">mo los elementos </w:t>
      </w:r>
      <w:proofErr w:type="gramStart"/>
      <w:r w:rsidR="00607846">
        <w:rPr>
          <w:lang w:val="es-AR"/>
        </w:rPr>
        <w:t>son</w:t>
      </w:r>
      <w:proofErr w:type="gramEnd"/>
      <w:r w:rsidR="00607846">
        <w:rPr>
          <w:lang w:val="es-AR"/>
        </w:rPr>
        <w:t xml:space="preserve"> usados, se relacionan o interactúan con otros elementos.</w:t>
      </w:r>
    </w:p>
    <w:p w:rsidR="00607846" w:rsidRDefault="00607846" w:rsidP="00607846">
      <w:pPr>
        <w:ind w:firstLine="708"/>
        <w:jc w:val="both"/>
        <w:rPr>
          <w:lang w:val="es-AR"/>
        </w:rPr>
      </w:pPr>
      <w:r>
        <w:rPr>
          <w:lang w:val="es-AR"/>
        </w:rPr>
        <w:t xml:space="preserve">La segunda implicancia es que la definición deja bien en claro que los sistemas </w:t>
      </w:r>
      <w:r w:rsidR="000D3FE5">
        <w:rPr>
          <w:lang w:val="es-AR"/>
        </w:rPr>
        <w:t>poseen</w:t>
      </w:r>
      <w:r>
        <w:rPr>
          <w:lang w:val="es-AR"/>
        </w:rPr>
        <w:t xml:space="preserve"> m</w:t>
      </w:r>
      <w:r w:rsidR="008365CF">
        <w:rPr>
          <w:lang w:val="es-AR"/>
        </w:rPr>
        <w:t>á</w:t>
      </w:r>
      <w:r>
        <w:rPr>
          <w:lang w:val="es-AR"/>
        </w:rPr>
        <w:t>s de una estructura y que ninguna de estas puede adjudicarse ser “la arquitectura” del sistema.</w:t>
      </w:r>
    </w:p>
    <w:p w:rsidR="000D3FE5" w:rsidRDefault="000D3FE5" w:rsidP="00607846">
      <w:pPr>
        <w:ind w:firstLine="708"/>
        <w:jc w:val="both"/>
        <w:rPr>
          <w:lang w:val="es-AR"/>
        </w:rPr>
      </w:pPr>
      <w:r>
        <w:rPr>
          <w:lang w:val="es-AR"/>
        </w:rPr>
        <w:t>La tercera implicancia</w:t>
      </w:r>
      <w:r w:rsidR="00607846">
        <w:rPr>
          <w:lang w:val="es-AR"/>
        </w:rPr>
        <w:t xml:space="preserve"> es que la definición implica que todo sistema de software tiene una arquitectura, porque todo sistema puede ser descripto como un conjunto de componentes y relaciones entre estos componentes. </w:t>
      </w:r>
    </w:p>
    <w:p w:rsidR="00607846" w:rsidRPr="007B3814" w:rsidRDefault="000D3FE5" w:rsidP="00607846">
      <w:pPr>
        <w:ind w:firstLine="708"/>
        <w:jc w:val="both"/>
        <w:rPr>
          <w:lang w:val="es-AR"/>
        </w:rPr>
      </w:pPr>
      <w:r>
        <w:rPr>
          <w:lang w:val="es-AR"/>
        </w:rPr>
        <w:t xml:space="preserve">Finalmente, la cuarta implicancia </w:t>
      </w:r>
      <w:r w:rsidR="00607846">
        <w:rPr>
          <w:lang w:val="es-AR"/>
        </w:rPr>
        <w:t xml:space="preserve">es que el comportamiento de cada componente es parte de la arquitectura en tanto y en </w:t>
      </w:r>
      <w:r>
        <w:rPr>
          <w:lang w:val="es-AR"/>
        </w:rPr>
        <w:t>cuanto</w:t>
      </w:r>
      <w:r w:rsidR="00607846">
        <w:rPr>
          <w:lang w:val="es-AR"/>
        </w:rPr>
        <w:t xml:space="preserve"> este comportamiento pueda ser observado o discernido desde el punto de vista de otro elemento. Ese comportamiento es lo que permite a los elementos interactuar entre ellos, lo que es parte de la arquitectura. </w:t>
      </w:r>
    </w:p>
    <w:p w:rsidR="00607846" w:rsidRPr="00430D57" w:rsidRDefault="00607846" w:rsidP="00607846">
      <w:pPr>
        <w:jc w:val="both"/>
        <w:rPr>
          <w:lang w:val="es-AR"/>
        </w:rPr>
      </w:pPr>
      <w:r>
        <w:rPr>
          <w:lang w:val="es-AR"/>
        </w:rPr>
        <w:tab/>
        <w:t xml:space="preserve"> </w:t>
      </w:r>
    </w:p>
    <w:p w:rsidR="00E62631" w:rsidRDefault="00E62631" w:rsidP="00272F18">
      <w:pPr>
        <w:pStyle w:val="Ttulo3"/>
        <w:numPr>
          <w:ilvl w:val="2"/>
          <w:numId w:val="8"/>
        </w:numPr>
      </w:pPr>
      <w:bookmarkStart w:id="6" w:name="_Toc272950599"/>
      <w:r>
        <w:t>Ejemplo de una arquitectura</w:t>
      </w:r>
      <w:bookmarkEnd w:id="6"/>
    </w:p>
    <w:p w:rsidR="00E62631" w:rsidRDefault="00E62631" w:rsidP="00A7738F">
      <w:pPr>
        <w:jc w:val="both"/>
        <w:rPr>
          <w:lang w:val="es-AR"/>
        </w:rPr>
      </w:pPr>
    </w:p>
    <w:p w:rsidR="00A643E1" w:rsidRDefault="00A7738F" w:rsidP="00A7738F">
      <w:pPr>
        <w:jc w:val="both"/>
        <w:rPr>
          <w:lang w:val="es-AR"/>
        </w:rPr>
      </w:pPr>
      <w:r>
        <w:rPr>
          <w:lang w:val="es-AR"/>
        </w:rPr>
        <w:tab/>
      </w:r>
      <w:r w:rsidR="00E62631">
        <w:rPr>
          <w:lang w:val="es-AR"/>
        </w:rPr>
        <w:t>A continuación se mue</w:t>
      </w:r>
      <w:r w:rsidR="001A739D">
        <w:rPr>
          <w:lang w:val="es-AR"/>
        </w:rPr>
        <w:t>s</w:t>
      </w:r>
      <w:r w:rsidR="00E62631">
        <w:rPr>
          <w:lang w:val="es-AR"/>
        </w:rPr>
        <w:t>tra un ejemplo de una arquitectura simple, utilizando una vista de componentes y conectores</w:t>
      </w:r>
      <w:r w:rsidR="008365CF">
        <w:rPr>
          <w:lang w:val="es-AR"/>
        </w:rPr>
        <w:t xml:space="preserve">. El mismo es </w:t>
      </w:r>
      <w:r w:rsidR="00B70F3E">
        <w:rPr>
          <w:lang w:val="es-AR"/>
        </w:rPr>
        <w:t xml:space="preserve">un ejemplo de una arquitectura de software para el </w:t>
      </w:r>
      <w:r w:rsidR="00B70F3E">
        <w:rPr>
          <w:lang w:val="es-AR"/>
        </w:rPr>
        <w:lastRenderedPageBreak/>
        <w:t>problema de KWIC (</w:t>
      </w:r>
      <w:r w:rsidR="00B70F3E" w:rsidRPr="0036581B">
        <w:rPr>
          <w:lang w:val="es-AR"/>
        </w:rPr>
        <w:t>Key Word in Contex</w:t>
      </w:r>
      <w:r w:rsidR="00B70F3E">
        <w:rPr>
          <w:lang w:val="es-AR"/>
        </w:rPr>
        <w:t xml:space="preserve">). </w:t>
      </w:r>
      <w:r w:rsidR="000D3FE5">
        <w:rPr>
          <w:lang w:val="es-AR"/>
        </w:rPr>
        <w:t>E</w:t>
      </w:r>
      <w:r w:rsidR="00B70F3E" w:rsidRPr="00D90D59">
        <w:rPr>
          <w:lang w:val="es-AR"/>
        </w:rPr>
        <w:t>n su artículo de 1972, Parnas propuso el</w:t>
      </w:r>
      <w:r w:rsidR="00B70F3E">
        <w:rPr>
          <w:lang w:val="es-AR"/>
        </w:rPr>
        <w:t xml:space="preserve"> siguiente problema</w:t>
      </w:r>
      <w:sdt>
        <w:sdtPr>
          <w:rPr>
            <w:lang w:val="es-AR"/>
          </w:rPr>
          <w:id w:val="7997310"/>
          <w:citation/>
        </w:sdtPr>
        <w:sdtContent>
          <w:r w:rsidR="00795E4C">
            <w:rPr>
              <w:lang w:val="es-AR"/>
            </w:rPr>
            <w:fldChar w:fldCharType="begin"/>
          </w:r>
          <w:r w:rsidR="00B70F3E">
            <w:rPr>
              <w:lang w:val="es-ES"/>
            </w:rPr>
            <w:instrText xml:space="preserve"> CITATION Par72 \l 3082 </w:instrText>
          </w:r>
          <w:r w:rsidR="00795E4C">
            <w:rPr>
              <w:lang w:val="es-AR"/>
            </w:rPr>
            <w:fldChar w:fldCharType="separate"/>
          </w:r>
          <w:r w:rsidR="008E2ED1">
            <w:rPr>
              <w:noProof/>
              <w:lang w:val="es-ES"/>
            </w:rPr>
            <w:t xml:space="preserve"> </w:t>
          </w:r>
          <w:r w:rsidR="008E2ED1" w:rsidRPr="008E2ED1">
            <w:rPr>
              <w:noProof/>
              <w:lang w:val="es-ES"/>
            </w:rPr>
            <w:t>[5]</w:t>
          </w:r>
          <w:r w:rsidR="00795E4C">
            <w:rPr>
              <w:lang w:val="es-AR"/>
            </w:rPr>
            <w:fldChar w:fldCharType="end"/>
          </w:r>
        </w:sdtContent>
      </w:sdt>
      <w:r w:rsidR="00B70F3E" w:rsidRPr="00D90D59">
        <w:rPr>
          <w:lang w:val="es-AR"/>
        </w:rPr>
        <w:t>:</w:t>
      </w:r>
    </w:p>
    <w:p w:rsidR="00B70F3E" w:rsidRPr="00A643E1" w:rsidRDefault="00B70F3E" w:rsidP="00A7738F">
      <w:pPr>
        <w:jc w:val="both"/>
        <w:rPr>
          <w:lang w:val="es-AR"/>
        </w:rPr>
      </w:pPr>
      <w:r w:rsidRPr="00E54673">
        <w:rPr>
          <w:i/>
          <w:lang w:val="es-AR"/>
        </w:rPr>
        <w:t>El KWIC [Kew Word in Context] acepta un conjunto ordenado de líneas, donde cada línea es un conjunto ordenado de palabras, y cada palabra es un conjunto orde</w:t>
      </w:r>
      <w:r w:rsidR="000D3FE5">
        <w:rPr>
          <w:i/>
          <w:lang w:val="es-AR"/>
        </w:rPr>
        <w:t>nado de caracteres. Toda línea de</w:t>
      </w:r>
      <w:r w:rsidRPr="00E54673">
        <w:rPr>
          <w:i/>
          <w:lang w:val="es-AR"/>
        </w:rPr>
        <w:t xml:space="preserve">be ser "desplazada circularmente'' varias veces, quitando la primera palabra y añadiéndola al final de la línea. El sistema de KWIC tiene como salida un listado, ordenado alfabéticamente, de todos los posibles desplazamientos circulares de todas las líneas. </w:t>
      </w:r>
    </w:p>
    <w:p w:rsidR="00B70F3E" w:rsidRPr="00D90D59" w:rsidRDefault="00A7738F" w:rsidP="00A7738F">
      <w:pPr>
        <w:jc w:val="both"/>
        <w:rPr>
          <w:lang w:val="es-ES"/>
        </w:rPr>
      </w:pPr>
      <w:r>
        <w:rPr>
          <w:lang w:val="es-AR"/>
        </w:rPr>
        <w:tab/>
      </w:r>
      <w:r w:rsidR="00B70F3E">
        <w:rPr>
          <w:lang w:val="es-AR"/>
        </w:rPr>
        <w:t xml:space="preserve">En la </w:t>
      </w:r>
      <w:fldSimple w:instr=" REF _Ref270497011 \h  \* MERGEFORMAT ">
        <w:r w:rsidR="00C908B6" w:rsidRPr="00E54673">
          <w:rPr>
            <w:lang w:val="es-ES"/>
          </w:rPr>
          <w:t xml:space="preserve">Figura </w:t>
        </w:r>
        <w:r w:rsidR="00C908B6">
          <w:rPr>
            <w:noProof/>
            <w:lang w:val="es-ES"/>
          </w:rPr>
          <w:t>II</w:t>
        </w:r>
        <w:r w:rsidR="00C908B6">
          <w:rPr>
            <w:lang w:val="es-ES"/>
          </w:rPr>
          <w:t>.</w:t>
        </w:r>
        <w:r w:rsidR="00C908B6">
          <w:rPr>
            <w:noProof/>
            <w:lang w:val="es-ES"/>
          </w:rPr>
          <w:t>1</w:t>
        </w:r>
        <w:r w:rsidR="00C908B6" w:rsidRPr="00E54673">
          <w:rPr>
            <w:lang w:val="es-ES"/>
          </w:rPr>
          <w:t xml:space="preserve"> </w:t>
        </w:r>
      </w:fldSimple>
      <w:r w:rsidR="00B70F3E">
        <w:rPr>
          <w:lang w:val="es-AR"/>
        </w:rPr>
        <w:t xml:space="preserve">se muestra una arquitectura propuesta como solución para el problema citado anteriormente. </w:t>
      </w:r>
      <w:r w:rsidR="00B70F3E">
        <w:rPr>
          <w:lang w:val="es-ES"/>
        </w:rPr>
        <w:t>La misma se basa en el estilo de “Pipe and Filters”</w:t>
      </w:r>
      <w:r w:rsidR="00B70F3E" w:rsidRPr="004D7948">
        <w:rPr>
          <w:i/>
          <w:lang w:val="es-AR"/>
        </w:rPr>
        <w:t xml:space="preserve"> </w:t>
      </w:r>
      <w:sdt>
        <w:sdtPr>
          <w:rPr>
            <w:i/>
            <w:lang w:val="es-AR"/>
          </w:rPr>
          <w:id w:val="7996589"/>
          <w:citation/>
        </w:sdtPr>
        <w:sdtContent>
          <w:r w:rsidR="00795E4C">
            <w:rPr>
              <w:i/>
              <w:lang w:val="es-AR"/>
            </w:rPr>
            <w:fldChar w:fldCharType="begin"/>
          </w:r>
          <w:r w:rsidR="00B70F3E">
            <w:rPr>
              <w:i/>
              <w:lang w:val="es-ES"/>
            </w:rPr>
            <w:instrText xml:space="preserve"> CITATION Bus96 \l 3082 </w:instrText>
          </w:r>
          <w:r w:rsidR="00795E4C">
            <w:rPr>
              <w:i/>
              <w:lang w:val="es-AR"/>
            </w:rPr>
            <w:fldChar w:fldCharType="separate"/>
          </w:r>
          <w:r w:rsidR="008E2ED1" w:rsidRPr="008E2ED1">
            <w:rPr>
              <w:noProof/>
              <w:lang w:val="es-ES"/>
            </w:rPr>
            <w:t>[6]</w:t>
          </w:r>
          <w:r w:rsidR="00795E4C">
            <w:rPr>
              <w:i/>
              <w:lang w:val="es-AR"/>
            </w:rPr>
            <w:fldChar w:fldCharType="end"/>
          </w:r>
        </w:sdtContent>
      </w:sdt>
      <w:r w:rsidR="00B70F3E">
        <w:rPr>
          <w:lang w:val="es-ES"/>
        </w:rPr>
        <w:t>. En este esquema, a los elementos se los denomina filtros (filters), mientras que a los conectores se los denominan tuberías (pipes).</w:t>
      </w:r>
    </w:p>
    <w:p w:rsidR="00B70F3E" w:rsidRPr="00F52DC2" w:rsidRDefault="00A7738F" w:rsidP="00A7738F">
      <w:pPr>
        <w:jc w:val="both"/>
        <w:rPr>
          <w:lang w:val="es-ES"/>
        </w:rPr>
      </w:pPr>
      <w:r>
        <w:rPr>
          <w:lang w:val="es-ES"/>
        </w:rPr>
        <w:tab/>
      </w:r>
      <w:r w:rsidR="00B70F3E">
        <w:rPr>
          <w:lang w:val="es-ES"/>
        </w:rPr>
        <w:t xml:space="preserve">Cada filtro realiza una tarea específica, procesando los datos de entrada y emitiéndolos por su salida. El control es distribuido: cada filtro puede procesar los datos apenas le llegan, independientemente de lo que estén haciendo los otros filtros. </w:t>
      </w:r>
      <w:r w:rsidR="000D3FE5">
        <w:rPr>
          <w:lang w:val="es-ES"/>
        </w:rPr>
        <w:t>Idealmente los filtros</w:t>
      </w:r>
      <w:r w:rsidR="00B70F3E">
        <w:rPr>
          <w:lang w:val="es-ES"/>
        </w:rPr>
        <w:t xml:space="preserve"> no comparten entre sí va</w:t>
      </w:r>
      <w:r w:rsidR="00A643E1">
        <w:rPr>
          <w:lang w:val="es-ES"/>
        </w:rPr>
        <w:t xml:space="preserve">riables o estados internos. </w:t>
      </w:r>
      <w:r w:rsidR="00B70F3E">
        <w:rPr>
          <w:lang w:val="es-ES"/>
        </w:rPr>
        <w:t>Cada filtro tiene una entrada, por donde le llegan datos, y una salida donde escribe datos producidos. La comunicación entre los filtros es restringida, sólo se realiza a través de las tuberías. Éstas conectan la salida de los filtros con las entradas de otros, transmitiendo los datos de</w:t>
      </w:r>
      <w:r w:rsidR="00A643E1">
        <w:rPr>
          <w:lang w:val="es-ES"/>
        </w:rPr>
        <w:t xml:space="preserve"> </w:t>
      </w:r>
      <w:r w:rsidR="00B70F3E">
        <w:rPr>
          <w:lang w:val="es-ES"/>
        </w:rPr>
        <w:t>una punta a la otra.</w:t>
      </w:r>
    </w:p>
    <w:p w:rsidR="00B70F3E" w:rsidRPr="00F52DC2" w:rsidRDefault="00B70F3E" w:rsidP="00A7738F">
      <w:pPr>
        <w:keepNext/>
        <w:jc w:val="both"/>
        <w:rPr>
          <w:lang w:val="es-ES"/>
        </w:rPr>
      </w:pPr>
      <w:r>
        <w:rPr>
          <w:noProof/>
          <w:lang w:val="es-ES" w:eastAsia="es-ES"/>
        </w:rPr>
        <w:drawing>
          <wp:inline distT="0" distB="0" distL="0" distR="0">
            <wp:extent cx="5086350" cy="1933575"/>
            <wp:effectExtent l="19050" t="0" r="0" b="0"/>
            <wp:docPr id="11" name="10 Imagen" descr="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png"/>
                    <pic:cNvPicPr/>
                  </pic:nvPicPr>
                  <pic:blipFill>
                    <a:blip r:embed="rId9"/>
                    <a:stretch>
                      <a:fillRect/>
                    </a:stretch>
                  </pic:blipFill>
                  <pic:spPr>
                    <a:xfrm>
                      <a:off x="0" y="0"/>
                      <a:ext cx="5086350" cy="1933575"/>
                    </a:xfrm>
                    <a:prstGeom prst="rect">
                      <a:avLst/>
                    </a:prstGeom>
                  </pic:spPr>
                </pic:pic>
              </a:graphicData>
            </a:graphic>
          </wp:inline>
        </w:drawing>
      </w:r>
    </w:p>
    <w:p w:rsidR="00B70F3E" w:rsidRDefault="00B70F3E" w:rsidP="00A7738F">
      <w:pPr>
        <w:pStyle w:val="Epgrafe"/>
        <w:jc w:val="center"/>
        <w:rPr>
          <w:lang w:val="es-AR"/>
        </w:rPr>
      </w:pPr>
      <w:bookmarkStart w:id="7" w:name="_Ref270497011"/>
      <w:r w:rsidRPr="00E54673">
        <w:rPr>
          <w:lang w:val="es-ES"/>
        </w:rPr>
        <w:t xml:space="preserve">Figura </w:t>
      </w:r>
      <w:r w:rsidR="00C16783">
        <w:rPr>
          <w:lang w:val="es-ES"/>
        </w:rPr>
        <w:fldChar w:fldCharType="begin"/>
      </w:r>
      <w:r w:rsidR="00C16783">
        <w:rPr>
          <w:lang w:val="es-ES"/>
        </w:rPr>
        <w:instrText xml:space="preserve"> STYLEREF 1 \s </w:instrText>
      </w:r>
      <w:r w:rsidR="00C16783">
        <w:rPr>
          <w:lang w:val="es-ES"/>
        </w:rPr>
        <w:fldChar w:fldCharType="separate"/>
      </w:r>
      <w:r w:rsidR="00C16783">
        <w:rPr>
          <w:noProof/>
          <w:lang w:val="es-ES"/>
        </w:rPr>
        <w:t>II</w:t>
      </w:r>
      <w:r w:rsidR="00C16783">
        <w:rPr>
          <w:lang w:val="es-ES"/>
        </w:rPr>
        <w:fldChar w:fldCharType="end"/>
      </w:r>
      <w:r w:rsidR="00C16783">
        <w:rPr>
          <w:lang w:val="es-ES"/>
        </w:rPr>
        <w:t>.</w:t>
      </w:r>
      <w:r w:rsidR="00C16783">
        <w:rPr>
          <w:lang w:val="es-ES"/>
        </w:rPr>
        <w:fldChar w:fldCharType="begin"/>
      </w:r>
      <w:r w:rsidR="00C16783">
        <w:rPr>
          <w:lang w:val="es-ES"/>
        </w:rPr>
        <w:instrText xml:space="preserve"> SEQ Figura \* ARABIC \s 1 </w:instrText>
      </w:r>
      <w:r w:rsidR="00C16783">
        <w:rPr>
          <w:lang w:val="es-ES"/>
        </w:rPr>
        <w:fldChar w:fldCharType="separate"/>
      </w:r>
      <w:r w:rsidR="00C16783">
        <w:rPr>
          <w:noProof/>
          <w:lang w:val="es-ES"/>
        </w:rPr>
        <w:t>1</w:t>
      </w:r>
      <w:r w:rsidR="00C16783">
        <w:rPr>
          <w:lang w:val="es-ES"/>
        </w:rPr>
        <w:fldChar w:fldCharType="end"/>
      </w:r>
      <w:r w:rsidRPr="00E54673">
        <w:rPr>
          <w:lang w:val="es-ES"/>
        </w:rPr>
        <w:t xml:space="preserve"> Arquitectura propuesta para el problema de KWIC</w:t>
      </w:r>
      <w:bookmarkEnd w:id="7"/>
    </w:p>
    <w:p w:rsidR="00B70F3E" w:rsidRDefault="00B70F3E" w:rsidP="00A7738F">
      <w:pPr>
        <w:pStyle w:val="Ttulo2"/>
        <w:jc w:val="both"/>
        <w:rPr>
          <w:lang w:val="es-AR"/>
        </w:rPr>
      </w:pPr>
    </w:p>
    <w:p w:rsidR="00B70F3E" w:rsidRDefault="00A7738F" w:rsidP="00A7738F">
      <w:pPr>
        <w:jc w:val="both"/>
        <w:rPr>
          <w:lang w:val="es-AR"/>
        </w:rPr>
      </w:pPr>
      <w:r>
        <w:rPr>
          <w:lang w:val="es-AR"/>
        </w:rPr>
        <w:tab/>
      </w:r>
      <w:r w:rsidR="00B70F3E">
        <w:rPr>
          <w:lang w:val="es-AR"/>
        </w:rPr>
        <w:t xml:space="preserve">En la arquitectura </w:t>
      </w:r>
      <w:r w:rsidR="000D3FE5">
        <w:rPr>
          <w:lang w:val="es-AR"/>
        </w:rPr>
        <w:t>propuesta,</w:t>
      </w:r>
      <w:r w:rsidR="00B70F3E">
        <w:rPr>
          <w:lang w:val="es-AR"/>
        </w:rPr>
        <w:t xml:space="preserve"> se muestran cuatros filtros: “Input”, “Circular Shifter”, “Alphabetizer” y</w:t>
      </w:r>
      <w:r w:rsidR="00A643E1">
        <w:rPr>
          <w:lang w:val="es-AR"/>
        </w:rPr>
        <w:t xml:space="preserve"> </w:t>
      </w:r>
      <w:r w:rsidR="00B70F3E">
        <w:rPr>
          <w:lang w:val="es-AR"/>
        </w:rPr>
        <w:t>“Output”.</w:t>
      </w:r>
    </w:p>
    <w:p w:rsidR="00B70F3E" w:rsidRDefault="00A7738F" w:rsidP="00A7738F">
      <w:pPr>
        <w:jc w:val="both"/>
        <w:rPr>
          <w:lang w:val="es-AR"/>
        </w:rPr>
      </w:pPr>
      <w:r>
        <w:rPr>
          <w:lang w:val="es-AR"/>
        </w:rPr>
        <w:tab/>
      </w:r>
      <w:r w:rsidR="00B70F3E">
        <w:rPr>
          <w:lang w:val="es-AR"/>
        </w:rPr>
        <w:t xml:space="preserve">El filtro “Input” parsea la entrada y escribe las líneas parseadas en su salida. Una tubería conecta la salida de este filtro con la entrada del filtro “Circular Shifter”. De esta forma, las líneas parseadas por el filtro “Input” sirven como entrada del segundo filtro. Éste procesa las líneas de entrada produciendo desplazamientos circulares sobre esas líneas. Las nuevas líneas desplazadas son escritas en la salida del filtro, en donde nuevamente se encuentra una tubería que conecta la </w:t>
      </w:r>
      <w:r w:rsidR="00B70F3E">
        <w:rPr>
          <w:lang w:val="es-AR"/>
        </w:rPr>
        <w:lastRenderedPageBreak/>
        <w:t>salida del filtro con el filtro “Alp</w:t>
      </w:r>
      <w:r w:rsidR="00F96D0E">
        <w:rPr>
          <w:lang w:val="es-AR"/>
        </w:rPr>
        <w:t>h</w:t>
      </w:r>
      <w:r w:rsidR="00B70F3E">
        <w:rPr>
          <w:lang w:val="es-AR"/>
        </w:rPr>
        <w:t>abetizer”. De esta manera, las líneas producidas por el filtro “Circular Shifter” sirven como entrada para el filtro “Alphabetizer”. Éste ordena las líneas alfabéticamente, escribiéndolas en su salida. Análogamente, u</w:t>
      </w:r>
      <w:r w:rsidR="00EF164A">
        <w:rPr>
          <w:lang w:val="es-AR"/>
        </w:rPr>
        <w:t>na tubería conecta este filtro a</w:t>
      </w:r>
      <w:r w:rsidR="00B70F3E">
        <w:rPr>
          <w:lang w:val="es-AR"/>
        </w:rPr>
        <w:t>l filtro “Output”, que mediante otra tubería escribe los resultados finales en la salida estándar.</w:t>
      </w:r>
    </w:p>
    <w:p w:rsidR="00F96D0E" w:rsidRDefault="00F96D0E">
      <w:pPr>
        <w:spacing w:after="0" w:line="240" w:lineRule="auto"/>
        <w:rPr>
          <w:rFonts w:ascii="Cambria" w:hAnsi="Cambria" w:cs="Cambria"/>
          <w:b/>
          <w:bCs/>
          <w:color w:val="4F81BD"/>
          <w:sz w:val="26"/>
          <w:szCs w:val="26"/>
          <w:lang w:val="es-AR"/>
        </w:rPr>
      </w:pPr>
      <w:r>
        <w:rPr>
          <w:lang w:val="es-AR"/>
        </w:rPr>
        <w:br w:type="page"/>
      </w:r>
    </w:p>
    <w:p w:rsidR="004C574A" w:rsidRPr="00430D57" w:rsidRDefault="004C574A" w:rsidP="00272F18">
      <w:pPr>
        <w:pStyle w:val="Ttulo2"/>
        <w:numPr>
          <w:ilvl w:val="1"/>
          <w:numId w:val="8"/>
        </w:numPr>
        <w:jc w:val="both"/>
        <w:rPr>
          <w:lang w:val="es-AR"/>
        </w:rPr>
      </w:pPr>
      <w:bookmarkStart w:id="8" w:name="_Toc269471325"/>
      <w:bookmarkStart w:id="9" w:name="_Toc272950600"/>
      <w:r w:rsidRPr="00430D57">
        <w:rPr>
          <w:lang w:val="es-AR"/>
        </w:rPr>
        <w:lastRenderedPageBreak/>
        <w:t>Atributos de calidad</w:t>
      </w:r>
      <w:bookmarkEnd w:id="8"/>
      <w:bookmarkEnd w:id="9"/>
    </w:p>
    <w:p w:rsidR="004C574A" w:rsidRPr="00430D57" w:rsidRDefault="004C574A" w:rsidP="000E2CDD">
      <w:pPr>
        <w:jc w:val="both"/>
        <w:rPr>
          <w:lang w:val="es-AR"/>
        </w:rPr>
      </w:pPr>
    </w:p>
    <w:p w:rsidR="004C574A" w:rsidRDefault="004C574A" w:rsidP="006D57FC">
      <w:pPr>
        <w:ind w:firstLine="708"/>
        <w:jc w:val="both"/>
        <w:rPr>
          <w:lang w:val="es-AR"/>
        </w:rPr>
      </w:pPr>
      <w:r w:rsidRPr="00430D57">
        <w:rPr>
          <w:lang w:val="es-AR"/>
        </w:rPr>
        <w:t>La calidad de software se define como el grado en el cual éste posee una combinación deseada de atributos, tales como: Performance, Disponibilidad, Portabilidad, Seguridad, Usabilidad, etc.</w:t>
      </w:r>
      <w:r>
        <w:rPr>
          <w:noProof/>
          <w:lang w:val="es-AR"/>
        </w:rPr>
        <w:t xml:space="preserve"> </w:t>
      </w:r>
      <w:sdt>
        <w:sdtPr>
          <w:rPr>
            <w:noProof/>
            <w:lang w:val="es-AR"/>
          </w:rPr>
          <w:id w:val="4011054"/>
          <w:citation/>
        </w:sdtPr>
        <w:sdtContent>
          <w:r w:rsidR="00795E4C">
            <w:rPr>
              <w:noProof/>
              <w:lang w:val="es-AR"/>
            </w:rPr>
            <w:fldChar w:fldCharType="begin"/>
          </w:r>
          <w:r w:rsidR="000B4129">
            <w:rPr>
              <w:noProof/>
              <w:lang w:val="es-ES"/>
            </w:rPr>
            <w:instrText xml:space="preserve"> CITATION IEE92 \l 3082 </w:instrText>
          </w:r>
          <w:r w:rsidR="00795E4C">
            <w:rPr>
              <w:noProof/>
              <w:lang w:val="es-AR"/>
            </w:rPr>
            <w:fldChar w:fldCharType="separate"/>
          </w:r>
          <w:r w:rsidR="008E2ED1" w:rsidRPr="008E2ED1">
            <w:rPr>
              <w:noProof/>
              <w:lang w:val="es-ES"/>
            </w:rPr>
            <w:t>[7]</w:t>
          </w:r>
          <w:r w:rsidR="00795E4C">
            <w:rPr>
              <w:noProof/>
              <w:lang w:val="es-AR"/>
            </w:rPr>
            <w:fldChar w:fldCharType="end"/>
          </w:r>
        </w:sdtContent>
      </w:sdt>
      <w:r>
        <w:rPr>
          <w:lang w:val="es-AR"/>
        </w:rPr>
        <w:t>.</w:t>
      </w:r>
      <w:r w:rsidRPr="00430D57">
        <w:rPr>
          <w:lang w:val="es-AR"/>
        </w:rPr>
        <w:t xml:space="preserve"> Estos atributos son requerimientos adicionales del sistema </w:t>
      </w:r>
      <w:sdt>
        <w:sdtPr>
          <w:rPr>
            <w:lang w:val="es-AR"/>
          </w:rPr>
          <w:id w:val="4011055"/>
          <w:citation/>
        </w:sdtPr>
        <w:sdtContent>
          <w:r w:rsidR="00795E4C">
            <w:rPr>
              <w:lang w:val="es-AR"/>
            </w:rPr>
            <w:fldChar w:fldCharType="begin"/>
          </w:r>
          <w:r w:rsidR="000B4129">
            <w:rPr>
              <w:lang w:val="es-ES"/>
            </w:rPr>
            <w:instrText xml:space="preserve"> CITATION Kaz01 \l 3082 </w:instrText>
          </w:r>
          <w:r w:rsidR="00795E4C">
            <w:rPr>
              <w:lang w:val="es-AR"/>
            </w:rPr>
            <w:fldChar w:fldCharType="separate"/>
          </w:r>
          <w:r w:rsidR="008E2ED1" w:rsidRPr="008E2ED1">
            <w:rPr>
              <w:noProof/>
              <w:lang w:val="es-ES"/>
            </w:rPr>
            <w:t>[8]</w:t>
          </w:r>
          <w:r w:rsidR="00795E4C">
            <w:rPr>
              <w:lang w:val="es-AR"/>
            </w:rPr>
            <w:fldChar w:fldCharType="end"/>
          </w:r>
        </w:sdtContent>
      </w:sdt>
      <w:r>
        <w:rPr>
          <w:lang w:val="es-AR"/>
        </w:rPr>
        <w:t xml:space="preserve"> </w:t>
      </w:r>
      <w:r w:rsidRPr="00430D57">
        <w:rPr>
          <w:lang w:val="es-AR"/>
        </w:rPr>
        <w:t xml:space="preserve">que hacen referencia a características o restricciones que éste debe satisfacer, y complementan los requerimientos funcionales del mismo. Estas características o atributos se conocen con el nombre de “atributos de calidad” </w:t>
      </w:r>
      <w:sdt>
        <w:sdtPr>
          <w:rPr>
            <w:lang w:val="es-AR"/>
          </w:rPr>
          <w:id w:val="4011056"/>
          <w:citation/>
        </w:sdtPr>
        <w:sdtContent>
          <w:r w:rsidR="00795E4C">
            <w:rPr>
              <w:lang w:val="es-AR"/>
            </w:rPr>
            <w:fldChar w:fldCharType="begin"/>
          </w:r>
          <w:r w:rsidR="000B4129">
            <w:rPr>
              <w:lang w:val="es-ES"/>
            </w:rPr>
            <w:instrText xml:space="preserve"> CITATION Bar95 \l 3082 </w:instrText>
          </w:r>
          <w:r w:rsidR="00795E4C">
            <w:rPr>
              <w:lang w:val="es-AR"/>
            </w:rPr>
            <w:fldChar w:fldCharType="separate"/>
          </w:r>
          <w:r w:rsidR="008E2ED1" w:rsidRPr="008E2ED1">
            <w:rPr>
              <w:noProof/>
              <w:lang w:val="es-ES"/>
            </w:rPr>
            <w:t>[9]</w:t>
          </w:r>
          <w:r w:rsidR="00795E4C">
            <w:rPr>
              <w:lang w:val="es-AR"/>
            </w:rPr>
            <w:fldChar w:fldCharType="end"/>
          </w:r>
        </w:sdtContent>
      </w:sdt>
      <w:r>
        <w:rPr>
          <w:lang w:val="es-AR"/>
        </w:rPr>
        <w:t>.</w:t>
      </w:r>
      <w:r w:rsidRPr="00430D57">
        <w:rPr>
          <w:lang w:val="es-AR"/>
        </w:rPr>
        <w:t xml:space="preserve"> </w:t>
      </w:r>
    </w:p>
    <w:p w:rsidR="008213C9" w:rsidRPr="00430D57" w:rsidRDefault="008213C9" w:rsidP="006D57FC">
      <w:pPr>
        <w:ind w:firstLine="708"/>
        <w:jc w:val="both"/>
        <w:rPr>
          <w:lang w:val="es-AR"/>
        </w:rPr>
      </w:pPr>
      <w:r>
        <w:rPr>
          <w:lang w:val="es-AR"/>
        </w:rPr>
        <w:t xml:space="preserve">La arquitectura de un sistema </w:t>
      </w:r>
      <w:r w:rsidR="00EF164A">
        <w:rPr>
          <w:lang w:val="es-AR"/>
        </w:rPr>
        <w:t xml:space="preserve">de software </w:t>
      </w:r>
      <w:r>
        <w:rPr>
          <w:lang w:val="es-AR"/>
        </w:rPr>
        <w:t xml:space="preserve">es determinante para que éste posea una combinación deseada o requerida de atributos de calidad. </w:t>
      </w:r>
      <w:r w:rsidR="00885152">
        <w:rPr>
          <w:lang w:val="es-AR"/>
        </w:rPr>
        <w:t>La arquitectura</w:t>
      </w:r>
      <w:r>
        <w:rPr>
          <w:lang w:val="es-AR"/>
        </w:rPr>
        <w:t xml:space="preserve"> es la que </w:t>
      </w:r>
      <w:r w:rsidR="00A108D7">
        <w:rPr>
          <w:lang w:val="es-AR"/>
        </w:rPr>
        <w:t>exhibe</w:t>
      </w:r>
      <w:r>
        <w:rPr>
          <w:lang w:val="es-AR"/>
        </w:rPr>
        <w:t xml:space="preserve"> o inhibe los atributos de calidad</w:t>
      </w:r>
      <w:r w:rsidR="00A108D7">
        <w:rPr>
          <w:lang w:val="es-AR"/>
        </w:rPr>
        <w:t xml:space="preserve"> de un sistema</w:t>
      </w:r>
      <w:r>
        <w:rPr>
          <w:lang w:val="es-AR"/>
        </w:rPr>
        <w:t>, pues una arquitectura representa las decisiones más tempranas del diseño, que impa</w:t>
      </w:r>
      <w:r w:rsidR="00885152">
        <w:rPr>
          <w:lang w:val="es-AR"/>
        </w:rPr>
        <w:t>ctarán de manera decisiva sobre l</w:t>
      </w:r>
      <w:r>
        <w:rPr>
          <w:lang w:val="es-AR"/>
        </w:rPr>
        <w:t xml:space="preserve">as etapas de desarrollo posteriores. </w:t>
      </w:r>
      <w:r w:rsidR="00A108D7">
        <w:rPr>
          <w:lang w:val="es-AR"/>
        </w:rPr>
        <w:t>De esta manera</w:t>
      </w:r>
      <w:r w:rsidR="00885152">
        <w:rPr>
          <w:lang w:val="es-AR"/>
        </w:rPr>
        <w:t>,</w:t>
      </w:r>
      <w:r w:rsidR="00A108D7">
        <w:rPr>
          <w:lang w:val="es-AR"/>
        </w:rPr>
        <w:t xml:space="preserve"> es posible hacer predicciones sobre cuáles atributos de calidad, y </w:t>
      </w:r>
      <w:r w:rsidR="00A7738F">
        <w:rPr>
          <w:lang w:val="es-AR"/>
        </w:rPr>
        <w:t>cuáles</w:t>
      </w:r>
      <w:r w:rsidR="00A108D7">
        <w:rPr>
          <w:lang w:val="es-AR"/>
        </w:rPr>
        <w:t xml:space="preserve"> no, poseerá el sistema de software </w:t>
      </w:r>
      <w:r w:rsidR="00885152">
        <w:rPr>
          <w:lang w:val="es-AR"/>
        </w:rPr>
        <w:t>mediante la evaluación de su</w:t>
      </w:r>
      <w:r w:rsidR="00A108D7">
        <w:rPr>
          <w:lang w:val="es-AR"/>
        </w:rPr>
        <w:t xml:space="preserve"> arquitectura.</w:t>
      </w:r>
    </w:p>
    <w:p w:rsidR="004C574A" w:rsidRPr="00430D57" w:rsidRDefault="004C574A" w:rsidP="006D57FC">
      <w:pPr>
        <w:ind w:firstLine="360"/>
        <w:jc w:val="both"/>
        <w:rPr>
          <w:lang w:val="es-AR"/>
        </w:rPr>
      </w:pPr>
      <w:r w:rsidRPr="00430D57">
        <w:rPr>
          <w:lang w:val="es-AR"/>
        </w:rPr>
        <w:t xml:space="preserve">En términos generales, Bass y otros autores </w:t>
      </w:r>
      <w:sdt>
        <w:sdtPr>
          <w:rPr>
            <w:lang w:val="es-AR"/>
          </w:rPr>
          <w:id w:val="4011047"/>
          <w:citation/>
        </w:sdtPr>
        <w:sdtContent>
          <w:r w:rsidR="00795E4C">
            <w:rPr>
              <w:lang w:val="es-AR"/>
            </w:rPr>
            <w:fldChar w:fldCharType="begin"/>
          </w:r>
          <w:r w:rsidR="008524E1">
            <w:rPr>
              <w:lang w:val="es-ES"/>
            </w:rPr>
            <w:instrText xml:space="preserve"> CITATION Bas98 \l 3082  </w:instrText>
          </w:r>
          <w:r w:rsidR="00795E4C">
            <w:rPr>
              <w:lang w:val="es-AR"/>
            </w:rPr>
            <w:fldChar w:fldCharType="separate"/>
          </w:r>
          <w:r w:rsidR="008E2ED1" w:rsidRPr="008E2ED1">
            <w:rPr>
              <w:noProof/>
              <w:lang w:val="es-ES"/>
            </w:rPr>
            <w:t>[4]</w:t>
          </w:r>
          <w:r w:rsidR="00795E4C">
            <w:rPr>
              <w:lang w:val="es-AR"/>
            </w:rPr>
            <w:fldChar w:fldCharType="end"/>
          </w:r>
        </w:sdtContent>
      </w:sdt>
      <w:r w:rsidR="000B4129">
        <w:rPr>
          <w:lang w:val="es-AR"/>
        </w:rPr>
        <w:t xml:space="preserve"> </w:t>
      </w:r>
      <w:r w:rsidRPr="00430D57">
        <w:rPr>
          <w:lang w:val="es-AR"/>
        </w:rPr>
        <w:t>establece</w:t>
      </w:r>
      <w:r w:rsidR="000B4129">
        <w:rPr>
          <w:lang w:val="es-AR"/>
        </w:rPr>
        <w:t>n</w:t>
      </w:r>
      <w:r w:rsidRPr="00430D57">
        <w:rPr>
          <w:lang w:val="es-AR"/>
        </w:rPr>
        <w:t xml:space="preserve"> una clasificación de los atributos de calidad en dos categorías: </w:t>
      </w:r>
    </w:p>
    <w:p w:rsidR="004C574A" w:rsidRPr="00430D57" w:rsidRDefault="004C574A" w:rsidP="00272F18">
      <w:pPr>
        <w:pStyle w:val="Prrafodelista"/>
        <w:numPr>
          <w:ilvl w:val="0"/>
          <w:numId w:val="6"/>
        </w:numPr>
        <w:jc w:val="both"/>
        <w:rPr>
          <w:lang w:val="es-AR"/>
        </w:rPr>
      </w:pPr>
      <w:r w:rsidRPr="00430D57">
        <w:rPr>
          <w:lang w:val="es-AR"/>
        </w:rPr>
        <w:t>Observables en tiempo de ejecución: aquellos atributos que se determinan del comportamiento del sistema en tiempo de ejecución (</w:t>
      </w:r>
      <w:r w:rsidR="00885152">
        <w:rPr>
          <w:lang w:val="es-AR"/>
        </w:rPr>
        <w:t xml:space="preserve">por ejemplo </w:t>
      </w:r>
      <w:r w:rsidRPr="00430D57">
        <w:rPr>
          <w:lang w:val="es-AR"/>
        </w:rPr>
        <w:t xml:space="preserve">disponibilidad, performance, seguridad, etc.) </w:t>
      </w:r>
    </w:p>
    <w:p w:rsidR="004C574A" w:rsidRPr="00430D57" w:rsidRDefault="004C574A" w:rsidP="00272F18">
      <w:pPr>
        <w:pStyle w:val="Prrafodelista"/>
        <w:numPr>
          <w:ilvl w:val="0"/>
          <w:numId w:val="6"/>
        </w:numPr>
        <w:jc w:val="both"/>
        <w:rPr>
          <w:lang w:val="es-AR"/>
        </w:rPr>
      </w:pPr>
      <w:r w:rsidRPr="00430D57">
        <w:rPr>
          <w:lang w:val="es-AR"/>
        </w:rPr>
        <w:t>No observables en tiempo de ejecución: aquellos atributos que se establecen durante el desarrollo del sistema (</w:t>
      </w:r>
      <w:r w:rsidR="00885152">
        <w:rPr>
          <w:lang w:val="es-AR"/>
        </w:rPr>
        <w:t xml:space="preserve">por ejemplo </w:t>
      </w:r>
      <w:r w:rsidRPr="00430D57">
        <w:rPr>
          <w:lang w:val="es-AR"/>
        </w:rPr>
        <w:t xml:space="preserve">modificabilidad, reusabilidad, portabilidad, escalabilidad, etc.). </w:t>
      </w:r>
    </w:p>
    <w:p w:rsidR="004C574A" w:rsidRPr="00430D57" w:rsidRDefault="004C574A" w:rsidP="00050FEA">
      <w:pPr>
        <w:ind w:firstLine="360"/>
        <w:jc w:val="both"/>
        <w:rPr>
          <w:lang w:val="es-AR"/>
        </w:rPr>
      </w:pPr>
      <w:r w:rsidRPr="00430D57">
        <w:rPr>
          <w:lang w:val="es-AR"/>
        </w:rPr>
        <w:t>La “funcionalidad” es la habilidad de un sistema para realizar el trabajo</w:t>
      </w:r>
      <w:r w:rsidR="00EF164A">
        <w:rPr>
          <w:lang w:val="es-AR"/>
        </w:rPr>
        <w:t xml:space="preserve"> para el que fue pensado</w:t>
      </w:r>
      <w:r w:rsidRPr="00430D57">
        <w:rPr>
          <w:lang w:val="es-AR"/>
        </w:rPr>
        <w:t xml:space="preserve">. Los atributos de calidad de un sistema son independientes de la funcionalidad del mismo </w:t>
      </w:r>
      <w:sdt>
        <w:sdtPr>
          <w:rPr>
            <w:lang w:val="es-AR"/>
          </w:rPr>
          <w:id w:val="4011048"/>
          <w:citation/>
        </w:sdtPr>
        <w:sdtContent>
          <w:r w:rsidR="00795E4C">
            <w:rPr>
              <w:lang w:val="es-AR"/>
            </w:rPr>
            <w:fldChar w:fldCharType="begin"/>
          </w:r>
          <w:r w:rsidR="008524E1">
            <w:rPr>
              <w:lang w:val="es-ES"/>
            </w:rPr>
            <w:instrText xml:space="preserve"> CITATION Bas98 \l 3082  </w:instrText>
          </w:r>
          <w:r w:rsidR="00795E4C">
            <w:rPr>
              <w:lang w:val="es-AR"/>
            </w:rPr>
            <w:fldChar w:fldCharType="separate"/>
          </w:r>
          <w:r w:rsidR="008E2ED1" w:rsidRPr="008E2ED1">
            <w:rPr>
              <w:noProof/>
              <w:lang w:val="es-ES"/>
            </w:rPr>
            <w:t>[4]</w:t>
          </w:r>
          <w:r w:rsidR="00795E4C">
            <w:rPr>
              <w:lang w:val="es-AR"/>
            </w:rPr>
            <w:fldChar w:fldCharType="end"/>
          </w:r>
        </w:sdtContent>
      </w:sdt>
      <w:r>
        <w:rPr>
          <w:lang w:val="es-AR"/>
        </w:rPr>
        <w:t>.</w:t>
      </w:r>
      <w:r w:rsidRPr="00430D57">
        <w:rPr>
          <w:lang w:val="es-AR"/>
        </w:rPr>
        <w:t xml:space="preserve"> Si esto no fuera así, una funcionalidad seleccionada dictaría los niveles de seguridad, modificabilidad, disponibilidad, etc. de un sistema. Esto no significa que cualquier nivel de cualquier atributo de calidad puede ser alcanzado para cualquier funcionalidad. Manipular gráficos complejos o realizar complejos cálculos matemáticos, por ejemplo, ciertamente tienen un impacto negativo sobre la performance. Sin embargo, lo que sí es posible es, bajo determinada funcionalidad, tomar ciertas decisiones que determinen un nivel relativo de calidad. </w:t>
      </w:r>
    </w:p>
    <w:p w:rsidR="004C574A" w:rsidRPr="00430D57" w:rsidRDefault="00885152" w:rsidP="00050FEA">
      <w:pPr>
        <w:ind w:firstLine="360"/>
        <w:jc w:val="both"/>
        <w:rPr>
          <w:lang w:val="es-AR"/>
        </w:rPr>
      </w:pPr>
      <w:r>
        <w:rPr>
          <w:lang w:val="es-AR"/>
        </w:rPr>
        <w:t>E</w:t>
      </w:r>
      <w:r w:rsidR="004C574A" w:rsidRPr="00430D57">
        <w:rPr>
          <w:lang w:val="es-AR"/>
        </w:rPr>
        <w:t>n general</w:t>
      </w:r>
      <w:r>
        <w:rPr>
          <w:lang w:val="es-AR"/>
        </w:rPr>
        <w:t>,</w:t>
      </w:r>
      <w:r w:rsidR="004C574A" w:rsidRPr="00430D57">
        <w:rPr>
          <w:lang w:val="es-AR"/>
        </w:rPr>
        <w:t xml:space="preserve"> es en la funcionalidad en donde se pone el foco de atención durante las distintas etapas de desarrollo, dejando a </w:t>
      </w:r>
      <w:r>
        <w:rPr>
          <w:lang w:val="es-AR"/>
        </w:rPr>
        <w:t>los atributos de calidad</w:t>
      </w:r>
      <w:r w:rsidR="004C574A" w:rsidRPr="00430D57">
        <w:rPr>
          <w:lang w:val="es-AR"/>
        </w:rPr>
        <w:t>, con mucha suerte, en un segundo plano. De esta manera</w:t>
      </w:r>
      <w:r w:rsidR="005E2D4C">
        <w:rPr>
          <w:lang w:val="es-AR"/>
        </w:rPr>
        <w:t>,</w:t>
      </w:r>
      <w:r w:rsidR="004C574A" w:rsidRPr="00430D57">
        <w:rPr>
          <w:lang w:val="es-AR"/>
        </w:rPr>
        <w:t xml:space="preserve"> la mayoría de los enfoques </w:t>
      </w:r>
      <w:r w:rsidR="005E2D4C">
        <w:rPr>
          <w:lang w:val="es-AR"/>
        </w:rPr>
        <w:t>tienen en cuenta</w:t>
      </w:r>
      <w:r w:rsidR="004C574A" w:rsidRPr="00430D57">
        <w:rPr>
          <w:lang w:val="es-AR"/>
        </w:rPr>
        <w:t xml:space="preserve"> </w:t>
      </w:r>
      <w:r w:rsidR="005E2D4C">
        <w:rPr>
          <w:lang w:val="es-AR"/>
        </w:rPr>
        <w:t xml:space="preserve">a </w:t>
      </w:r>
      <w:r w:rsidR="004C574A" w:rsidRPr="00430D57">
        <w:rPr>
          <w:lang w:val="es-AR"/>
        </w:rPr>
        <w:t>los atributos de calidad separadamente de la funcionalidad, dejando su integración para las etapas finales del ciclo de desarrollo</w:t>
      </w:r>
      <w:r w:rsidR="004C574A">
        <w:rPr>
          <w:noProof/>
          <w:lang w:val="es-AR"/>
        </w:rPr>
        <w:t xml:space="preserve"> </w:t>
      </w:r>
      <w:sdt>
        <w:sdtPr>
          <w:rPr>
            <w:noProof/>
            <w:lang w:val="es-AR"/>
          </w:rPr>
          <w:id w:val="4011057"/>
          <w:citation/>
        </w:sdtPr>
        <w:sdtContent>
          <w:r w:rsidR="00795E4C">
            <w:rPr>
              <w:noProof/>
              <w:lang w:val="es-AR"/>
            </w:rPr>
            <w:fldChar w:fldCharType="begin"/>
          </w:r>
          <w:r w:rsidR="000B4129">
            <w:rPr>
              <w:noProof/>
              <w:lang w:val="es-ES"/>
            </w:rPr>
            <w:instrText xml:space="preserve"> CITATION Bar95 \l 3082 </w:instrText>
          </w:r>
          <w:r w:rsidR="00795E4C">
            <w:rPr>
              <w:noProof/>
              <w:lang w:val="es-AR"/>
            </w:rPr>
            <w:fldChar w:fldCharType="separate"/>
          </w:r>
          <w:r w:rsidR="008E2ED1" w:rsidRPr="008E2ED1">
            <w:rPr>
              <w:noProof/>
              <w:lang w:val="es-ES"/>
            </w:rPr>
            <w:t>[9]</w:t>
          </w:r>
          <w:r w:rsidR="00795E4C">
            <w:rPr>
              <w:noProof/>
              <w:lang w:val="es-AR"/>
            </w:rPr>
            <w:fldChar w:fldCharType="end"/>
          </w:r>
        </w:sdtContent>
      </w:sdt>
      <w:r w:rsidR="004C574A">
        <w:rPr>
          <w:lang w:val="es-AR"/>
        </w:rPr>
        <w:t xml:space="preserve">. </w:t>
      </w:r>
      <w:r w:rsidR="004C574A" w:rsidRPr="00430D57">
        <w:rPr>
          <w:lang w:val="es-AR"/>
        </w:rPr>
        <w:t>Sin embargo, los atributos de calidad deben ser considerados e</w:t>
      </w:r>
      <w:r w:rsidR="005E2D4C">
        <w:rPr>
          <w:lang w:val="es-AR"/>
        </w:rPr>
        <w:t>n todas las etapas del proceso, ya que n</w:t>
      </w:r>
      <w:r w:rsidR="004C574A" w:rsidRPr="00430D57">
        <w:rPr>
          <w:lang w:val="es-AR"/>
        </w:rPr>
        <w:t>ing</w:t>
      </w:r>
      <w:r w:rsidR="005E2D4C">
        <w:rPr>
          <w:lang w:val="es-AR"/>
        </w:rPr>
        <w:t>u</w:t>
      </w:r>
      <w:r w:rsidR="004C574A" w:rsidRPr="00430D57">
        <w:rPr>
          <w:lang w:val="es-AR"/>
        </w:rPr>
        <w:t>n</w:t>
      </w:r>
      <w:r w:rsidR="005E2D4C">
        <w:rPr>
          <w:lang w:val="es-AR"/>
        </w:rPr>
        <w:t>o</w:t>
      </w:r>
      <w:r w:rsidR="004C574A" w:rsidRPr="00430D57">
        <w:rPr>
          <w:lang w:val="es-AR"/>
        </w:rPr>
        <w:t xml:space="preserve"> es </w:t>
      </w:r>
      <w:r w:rsidR="005E2D4C">
        <w:rPr>
          <w:lang w:val="es-AR"/>
        </w:rPr>
        <w:t>completamente</w:t>
      </w:r>
      <w:r w:rsidR="004C574A" w:rsidRPr="00430D57">
        <w:rPr>
          <w:lang w:val="es-AR"/>
        </w:rPr>
        <w:t xml:space="preserve"> dependiente de </w:t>
      </w:r>
      <w:r w:rsidR="005E2D4C">
        <w:rPr>
          <w:lang w:val="es-AR"/>
        </w:rPr>
        <w:t>una sola etapa</w:t>
      </w:r>
      <w:sdt>
        <w:sdtPr>
          <w:rPr>
            <w:noProof/>
            <w:lang w:val="es-AR"/>
          </w:rPr>
          <w:id w:val="4011049"/>
          <w:citation/>
        </w:sdtPr>
        <w:sdtContent>
          <w:r w:rsidR="00795E4C">
            <w:rPr>
              <w:noProof/>
              <w:lang w:val="es-AR"/>
            </w:rPr>
            <w:fldChar w:fldCharType="begin"/>
          </w:r>
          <w:r w:rsidR="008524E1">
            <w:rPr>
              <w:noProof/>
              <w:lang w:val="es-ES"/>
            </w:rPr>
            <w:instrText xml:space="preserve"> CITATION Bas98 \l 3082  </w:instrText>
          </w:r>
          <w:r w:rsidR="00795E4C">
            <w:rPr>
              <w:noProof/>
              <w:lang w:val="es-AR"/>
            </w:rPr>
            <w:fldChar w:fldCharType="separate"/>
          </w:r>
          <w:r w:rsidR="008E2ED1">
            <w:rPr>
              <w:noProof/>
              <w:lang w:val="es-ES"/>
            </w:rPr>
            <w:t xml:space="preserve"> </w:t>
          </w:r>
          <w:r w:rsidR="008E2ED1" w:rsidRPr="008E2ED1">
            <w:rPr>
              <w:noProof/>
              <w:lang w:val="es-ES"/>
            </w:rPr>
            <w:t>[4]</w:t>
          </w:r>
          <w:r w:rsidR="00795E4C">
            <w:rPr>
              <w:noProof/>
              <w:lang w:val="es-AR"/>
            </w:rPr>
            <w:fldChar w:fldCharType="end"/>
          </w:r>
        </w:sdtContent>
      </w:sdt>
      <w:r w:rsidR="004C574A" w:rsidRPr="00430D57">
        <w:rPr>
          <w:lang w:val="es-AR"/>
        </w:rPr>
        <w:t xml:space="preserve">. </w:t>
      </w:r>
    </w:p>
    <w:p w:rsidR="004C574A" w:rsidRPr="00430D57" w:rsidRDefault="004C574A" w:rsidP="00050FEA">
      <w:pPr>
        <w:ind w:firstLine="360"/>
        <w:jc w:val="both"/>
        <w:rPr>
          <w:lang w:val="es-AR"/>
        </w:rPr>
      </w:pPr>
      <w:r w:rsidRPr="00430D57">
        <w:rPr>
          <w:lang w:val="es-AR"/>
        </w:rPr>
        <w:lastRenderedPageBreak/>
        <w:t>Particularmente</w:t>
      </w:r>
      <w:r w:rsidR="004E0266">
        <w:rPr>
          <w:lang w:val="es-AR"/>
        </w:rPr>
        <w:t>,</w:t>
      </w:r>
      <w:r w:rsidRPr="00430D57">
        <w:rPr>
          <w:lang w:val="es-AR"/>
        </w:rPr>
        <w:t xml:space="preserve"> la arquitectura es fundamental para la realización de varios atributos de calidad de un sistema. Es la primera etapa del ciclo de desarrollo en donde las estructuras deben ser diseñadas satisfaciendo a los atributos requeridos, y en donde estos pueden ser incluso testeados. Es por esta razón</w:t>
      </w:r>
      <w:r w:rsidR="005E2D4C">
        <w:rPr>
          <w:lang w:val="es-AR"/>
        </w:rPr>
        <w:t>,</w:t>
      </w:r>
      <w:r w:rsidRPr="00430D57">
        <w:rPr>
          <w:lang w:val="es-AR"/>
        </w:rPr>
        <w:t xml:space="preserve"> que el tener un conocimiento exacto de los atributos de calidad de un sistema en las etapas tempranas de desarrollo es fundamental para lograr un sistema exitoso</w:t>
      </w:r>
      <w:r w:rsidR="006A387D">
        <w:rPr>
          <w:lang w:val="es-AR"/>
        </w:rPr>
        <w:t xml:space="preserve"> </w:t>
      </w:r>
      <w:sdt>
        <w:sdtPr>
          <w:rPr>
            <w:lang w:val="es-AR"/>
          </w:rPr>
          <w:id w:val="1349834"/>
          <w:citation/>
        </w:sdtPr>
        <w:sdtContent>
          <w:r w:rsidR="00795E4C">
            <w:rPr>
              <w:lang w:val="es-AR"/>
            </w:rPr>
            <w:fldChar w:fldCharType="begin"/>
          </w:r>
          <w:r w:rsidR="006A387D">
            <w:rPr>
              <w:lang w:val="es-ES"/>
            </w:rPr>
            <w:instrText xml:space="preserve"> CITATION Bas03 \l 3082 </w:instrText>
          </w:r>
          <w:r w:rsidR="00795E4C">
            <w:rPr>
              <w:lang w:val="es-AR"/>
            </w:rPr>
            <w:fldChar w:fldCharType="separate"/>
          </w:r>
          <w:r w:rsidR="008E2ED1" w:rsidRPr="008E2ED1">
            <w:rPr>
              <w:noProof/>
              <w:lang w:val="es-ES"/>
            </w:rPr>
            <w:t>[10]</w:t>
          </w:r>
          <w:r w:rsidR="00795E4C">
            <w:rPr>
              <w:lang w:val="es-AR"/>
            </w:rPr>
            <w:fldChar w:fldCharType="end"/>
          </w:r>
        </w:sdtContent>
      </w:sdt>
      <w:r w:rsidRPr="00430D57">
        <w:rPr>
          <w:lang w:val="es-AR"/>
        </w:rPr>
        <w:t xml:space="preserve">. </w:t>
      </w:r>
    </w:p>
    <w:p w:rsidR="00A108D7" w:rsidRDefault="004C574A" w:rsidP="00050FEA">
      <w:pPr>
        <w:ind w:firstLine="360"/>
        <w:jc w:val="both"/>
        <w:rPr>
          <w:lang w:val="es-AR"/>
        </w:rPr>
      </w:pPr>
      <w:r w:rsidRPr="00430D57">
        <w:rPr>
          <w:lang w:val="es-AR"/>
        </w:rPr>
        <w:t>En este trabajo se denominará QAR (Quality Attribute Requirement) a un requerimiento de un atributo de calidad</w:t>
      </w:r>
      <w:r w:rsidR="006A387D">
        <w:rPr>
          <w:lang w:val="es-AR"/>
        </w:rPr>
        <w:t xml:space="preserve"> </w:t>
      </w:r>
      <w:sdt>
        <w:sdtPr>
          <w:rPr>
            <w:lang w:val="es-AR"/>
          </w:rPr>
          <w:id w:val="1351873"/>
          <w:citation/>
        </w:sdtPr>
        <w:sdtContent>
          <w:r w:rsidR="00795E4C">
            <w:rPr>
              <w:lang w:val="es-AR"/>
            </w:rPr>
            <w:fldChar w:fldCharType="begin"/>
          </w:r>
          <w:r w:rsidR="006A387D">
            <w:rPr>
              <w:lang w:val="es-ES"/>
            </w:rPr>
            <w:instrText xml:space="preserve"> CITATION Ber09 \l 3082 </w:instrText>
          </w:r>
          <w:r w:rsidR="00795E4C">
            <w:rPr>
              <w:lang w:val="es-AR"/>
            </w:rPr>
            <w:fldChar w:fldCharType="separate"/>
          </w:r>
          <w:r w:rsidR="008E2ED1" w:rsidRPr="008E2ED1">
            <w:rPr>
              <w:noProof/>
              <w:lang w:val="es-ES"/>
            </w:rPr>
            <w:t>[11]</w:t>
          </w:r>
          <w:r w:rsidR="00795E4C">
            <w:rPr>
              <w:lang w:val="es-AR"/>
            </w:rPr>
            <w:fldChar w:fldCharType="end"/>
          </w:r>
        </w:sdtContent>
      </w:sdt>
      <w:r w:rsidRPr="00430D57">
        <w:rPr>
          <w:lang w:val="es-AR"/>
        </w:rPr>
        <w:t xml:space="preserve">. En la bibliografía los QARs también son conocidos como “Non </w:t>
      </w:r>
      <w:r w:rsidR="005E2D4C">
        <w:rPr>
          <w:lang w:val="es-AR"/>
        </w:rPr>
        <w:t>Functional R</w:t>
      </w:r>
      <w:r w:rsidRPr="00430D57">
        <w:rPr>
          <w:lang w:val="es-AR"/>
        </w:rPr>
        <w:t>equirements”, o NFRs. Sin embargo</w:t>
      </w:r>
      <w:r w:rsidR="005E2D4C">
        <w:rPr>
          <w:lang w:val="es-AR"/>
        </w:rPr>
        <w:t>,</w:t>
      </w:r>
      <w:r w:rsidRPr="00430D57">
        <w:rPr>
          <w:lang w:val="es-AR"/>
        </w:rPr>
        <w:t xml:space="preserve"> se adopta como convención la primera denominación</w:t>
      </w:r>
      <w:r w:rsidR="00A108D7">
        <w:rPr>
          <w:lang w:val="es-AR"/>
        </w:rPr>
        <w:t>.</w:t>
      </w:r>
    </w:p>
    <w:p w:rsidR="00A7738F" w:rsidRDefault="00A7738F" w:rsidP="00050FEA">
      <w:pPr>
        <w:ind w:firstLine="360"/>
        <w:jc w:val="both"/>
        <w:rPr>
          <w:lang w:val="es-AR"/>
        </w:rPr>
      </w:pPr>
    </w:p>
    <w:p w:rsidR="004C574A" w:rsidRDefault="00A108D7" w:rsidP="00272F18">
      <w:pPr>
        <w:pStyle w:val="Ttulo3"/>
        <w:numPr>
          <w:ilvl w:val="2"/>
          <w:numId w:val="8"/>
        </w:numPr>
      </w:pPr>
      <w:bookmarkStart w:id="10" w:name="_Toc272950601"/>
      <w:r>
        <w:t>Principales atributos de calidad</w:t>
      </w:r>
      <w:bookmarkEnd w:id="10"/>
    </w:p>
    <w:p w:rsidR="00EF164A" w:rsidRDefault="00EF164A" w:rsidP="00050FEA">
      <w:pPr>
        <w:ind w:firstLine="360"/>
        <w:jc w:val="both"/>
        <w:rPr>
          <w:lang w:val="es-AR"/>
        </w:rPr>
      </w:pPr>
    </w:p>
    <w:p w:rsidR="004C574A" w:rsidRPr="00DC258A" w:rsidRDefault="00CA0E48" w:rsidP="00050FEA">
      <w:pPr>
        <w:ind w:firstLine="360"/>
        <w:jc w:val="both"/>
        <w:rPr>
          <w:lang w:val="es-ES"/>
        </w:rPr>
      </w:pPr>
      <w:r>
        <w:rPr>
          <w:lang w:val="es-AR"/>
        </w:rPr>
        <w:t xml:space="preserve">A continuación se </w:t>
      </w:r>
      <w:bookmarkStart w:id="11" w:name="_Toc269471326"/>
      <w:r w:rsidR="005E2D4C">
        <w:rPr>
          <w:lang w:val="es-AR"/>
        </w:rPr>
        <w:t>describen</w:t>
      </w:r>
      <w:r>
        <w:rPr>
          <w:lang w:val="es-AR"/>
        </w:rPr>
        <w:t xml:space="preserve"> algunos atributos de calidad</w:t>
      </w:r>
      <w:r w:rsidR="00A25F75">
        <w:rPr>
          <w:lang w:val="es-AR"/>
        </w:rPr>
        <w:t xml:space="preserve"> que se mencionarán luego a lo largo del trabajo</w:t>
      </w:r>
      <w:r>
        <w:rPr>
          <w:lang w:val="es-AR"/>
        </w:rPr>
        <w:t xml:space="preserve">. Estos son </w:t>
      </w:r>
      <w:bookmarkEnd w:id="11"/>
      <w:r w:rsidR="00A25F75">
        <w:rPr>
          <w:lang w:val="es-ES"/>
        </w:rPr>
        <w:t>disponibilidad</w:t>
      </w:r>
      <w:r w:rsidR="00EF164A">
        <w:rPr>
          <w:lang w:val="es-ES"/>
        </w:rPr>
        <w:t xml:space="preserve"> (</w:t>
      </w:r>
      <w:r w:rsidR="005E2D4C">
        <w:rPr>
          <w:lang w:val="es-ES"/>
        </w:rPr>
        <w:t>availability</w:t>
      </w:r>
      <w:r w:rsidR="00EF164A">
        <w:rPr>
          <w:lang w:val="es-ES"/>
        </w:rPr>
        <w:t>)</w:t>
      </w:r>
      <w:r w:rsidR="00A25F75">
        <w:rPr>
          <w:lang w:val="es-ES"/>
        </w:rPr>
        <w:t>, performance</w:t>
      </w:r>
      <w:r w:rsidR="00EF164A">
        <w:rPr>
          <w:lang w:val="es-ES"/>
        </w:rPr>
        <w:t xml:space="preserve"> (performance)</w:t>
      </w:r>
      <w:r w:rsidR="00A25F75">
        <w:rPr>
          <w:lang w:val="es-ES"/>
        </w:rPr>
        <w:t>, seguridad</w:t>
      </w:r>
      <w:r w:rsidR="00EF164A">
        <w:rPr>
          <w:lang w:val="es-ES"/>
        </w:rPr>
        <w:t xml:space="preserve"> (security)</w:t>
      </w:r>
      <w:r w:rsidR="00A25F75">
        <w:rPr>
          <w:lang w:val="es-ES"/>
        </w:rPr>
        <w:t>, usabilidad</w:t>
      </w:r>
      <w:r w:rsidR="00EF164A">
        <w:rPr>
          <w:lang w:val="es-ES"/>
        </w:rPr>
        <w:t xml:space="preserve"> (usability)</w:t>
      </w:r>
      <w:r w:rsidR="00A25F75">
        <w:rPr>
          <w:lang w:val="es-ES"/>
        </w:rPr>
        <w:t>, modificabilidad</w:t>
      </w:r>
      <w:r w:rsidR="00EF164A">
        <w:rPr>
          <w:lang w:val="es-ES"/>
        </w:rPr>
        <w:t xml:space="preserve"> (modifiability)</w:t>
      </w:r>
      <w:r w:rsidR="00A25F75">
        <w:rPr>
          <w:lang w:val="es-ES"/>
        </w:rPr>
        <w:t xml:space="preserve"> y testeabilidad</w:t>
      </w:r>
      <w:r w:rsidR="00EF164A">
        <w:rPr>
          <w:lang w:val="es-ES"/>
        </w:rPr>
        <w:t xml:space="preserve"> (testeability)</w:t>
      </w:r>
      <w:r w:rsidR="00A25F75">
        <w:rPr>
          <w:lang w:val="es-ES"/>
        </w:rPr>
        <w:t xml:space="preserve">. </w:t>
      </w:r>
    </w:p>
    <w:p w:rsidR="00CA0E48" w:rsidRPr="00A25F75" w:rsidRDefault="00CA0E48" w:rsidP="00050FEA">
      <w:pPr>
        <w:ind w:firstLine="360"/>
        <w:jc w:val="both"/>
        <w:rPr>
          <w:lang w:val="es-ES"/>
        </w:rPr>
      </w:pPr>
    </w:p>
    <w:p w:rsidR="004C574A" w:rsidRDefault="004C574A" w:rsidP="00272F18">
      <w:pPr>
        <w:pStyle w:val="Ttulo4"/>
        <w:numPr>
          <w:ilvl w:val="3"/>
          <w:numId w:val="8"/>
        </w:numPr>
        <w:tabs>
          <w:tab w:val="left" w:pos="993"/>
        </w:tabs>
      </w:pPr>
      <w:bookmarkStart w:id="12" w:name="_Toc269471327"/>
      <w:bookmarkStart w:id="13" w:name="_Toc272950602"/>
      <w:r w:rsidRPr="00430D57">
        <w:t>Disponibilidad</w:t>
      </w:r>
      <w:bookmarkEnd w:id="12"/>
      <w:bookmarkEnd w:id="13"/>
    </w:p>
    <w:p w:rsidR="00844A5A" w:rsidRDefault="00844A5A" w:rsidP="00050FEA">
      <w:pPr>
        <w:jc w:val="both"/>
        <w:rPr>
          <w:lang w:val="es-AR"/>
        </w:rPr>
      </w:pPr>
    </w:p>
    <w:p w:rsidR="00403529" w:rsidRDefault="00844A5A" w:rsidP="00050FEA">
      <w:pPr>
        <w:ind w:firstLine="708"/>
        <w:jc w:val="both"/>
        <w:rPr>
          <w:lang w:val="es-AR"/>
        </w:rPr>
      </w:pPr>
      <w:r>
        <w:rPr>
          <w:lang w:val="es-AR"/>
        </w:rPr>
        <w:t xml:space="preserve">La disponibilidad se relaciona con las fallas o interrupciones que pueden ocurrir en un sistema y sus consecuencias asociadas. Una falla del sistema ocurre cuando el mismo no </w:t>
      </w:r>
      <w:r w:rsidR="00403529">
        <w:rPr>
          <w:lang w:val="es-AR"/>
        </w:rPr>
        <w:t>p</w:t>
      </w:r>
      <w:r>
        <w:rPr>
          <w:lang w:val="es-AR"/>
        </w:rPr>
        <w:t xml:space="preserve">uede </w:t>
      </w:r>
      <w:r w:rsidR="00403529">
        <w:rPr>
          <w:lang w:val="es-AR"/>
        </w:rPr>
        <w:t xml:space="preserve">brindar un servicio consistente con </w:t>
      </w:r>
      <w:r w:rsidR="009434D9">
        <w:rPr>
          <w:lang w:val="es-AR"/>
        </w:rPr>
        <w:t>sus especificaciones</w:t>
      </w:r>
      <w:r w:rsidR="00403529">
        <w:rPr>
          <w:lang w:val="es-AR"/>
        </w:rPr>
        <w:t xml:space="preserve">. Dicha falla puede ser observada por usuarios del sistema - ya sean humanos u otros sistemas. </w:t>
      </w:r>
    </w:p>
    <w:p w:rsidR="00403529" w:rsidRDefault="00403529" w:rsidP="00050FEA">
      <w:pPr>
        <w:ind w:firstLine="708"/>
        <w:jc w:val="both"/>
        <w:rPr>
          <w:lang w:val="es-AR"/>
        </w:rPr>
      </w:pPr>
      <w:r>
        <w:rPr>
          <w:lang w:val="es-AR"/>
        </w:rPr>
        <w:t xml:space="preserve">Algunas de las áreas </w:t>
      </w:r>
      <w:r w:rsidR="009434D9">
        <w:rPr>
          <w:lang w:val="es-AR"/>
        </w:rPr>
        <w:t>concerniente</w:t>
      </w:r>
      <w:r w:rsidR="00EF164A">
        <w:rPr>
          <w:lang w:val="es-AR"/>
        </w:rPr>
        <w:t>s</w:t>
      </w:r>
      <w:r>
        <w:rPr>
          <w:lang w:val="es-AR"/>
        </w:rPr>
        <w:t xml:space="preserve"> son</w:t>
      </w:r>
      <w:r w:rsidR="00FB17DD">
        <w:rPr>
          <w:lang w:val="es-AR"/>
        </w:rPr>
        <w:t>:</w:t>
      </w:r>
      <w:r>
        <w:rPr>
          <w:lang w:val="es-AR"/>
        </w:rPr>
        <w:t xml:space="preserve"> identificar cómo la falla del sistema es detectada, cuán </w:t>
      </w:r>
      <w:r w:rsidR="009434D9">
        <w:rPr>
          <w:lang w:val="es-AR"/>
        </w:rPr>
        <w:t>frecuentemente</w:t>
      </w:r>
      <w:r>
        <w:rPr>
          <w:lang w:val="es-AR"/>
        </w:rPr>
        <w:t xml:space="preserve"> ésta puede ocurrir, qué sucede cuando la falla ocurre, cuánto tiempo el sistema </w:t>
      </w:r>
      <w:r w:rsidR="00A7738F">
        <w:rPr>
          <w:lang w:val="es-AR"/>
        </w:rPr>
        <w:t>está</w:t>
      </w:r>
      <w:r>
        <w:rPr>
          <w:lang w:val="es-AR"/>
        </w:rPr>
        <w:t xml:space="preserve"> fuera de operaciones luego de que ésta haya ocurrido, </w:t>
      </w:r>
      <w:r w:rsidR="009434D9">
        <w:rPr>
          <w:lang w:val="es-AR"/>
        </w:rPr>
        <w:t>cuántas</w:t>
      </w:r>
      <w:r w:rsidR="00EF164A">
        <w:rPr>
          <w:lang w:val="es-AR"/>
        </w:rPr>
        <w:t xml:space="preserve"> fallas pueden ser prevenidas o</w:t>
      </w:r>
      <w:r>
        <w:rPr>
          <w:lang w:val="es-AR"/>
        </w:rPr>
        <w:t xml:space="preserve"> que clases de notificaciones se deben producir cuando una falla ocurre. </w:t>
      </w:r>
    </w:p>
    <w:p w:rsidR="00403529" w:rsidRDefault="00403529" w:rsidP="00050FEA">
      <w:pPr>
        <w:ind w:firstLine="708"/>
        <w:jc w:val="both"/>
        <w:rPr>
          <w:lang w:val="es-AR"/>
        </w:rPr>
      </w:pPr>
      <w:r>
        <w:rPr>
          <w:lang w:val="es-AR"/>
        </w:rPr>
        <w:t>De esta manera, l</w:t>
      </w:r>
      <w:r w:rsidRPr="00403529">
        <w:rPr>
          <w:lang w:val="es-AR"/>
        </w:rPr>
        <w:t>a disponibilidad está fuertemente re</w:t>
      </w:r>
      <w:r>
        <w:rPr>
          <w:lang w:val="es-AR"/>
        </w:rPr>
        <w:t xml:space="preserve">lacionada con la confiabilidad, </w:t>
      </w:r>
      <w:r w:rsidRPr="00403529">
        <w:rPr>
          <w:lang w:val="es-AR"/>
        </w:rPr>
        <w:t>es decir, con la habilidad del sistema de mantenerse operativo todo el tiempo.</w:t>
      </w:r>
    </w:p>
    <w:p w:rsidR="00CA0E48" w:rsidRPr="00CA0E48" w:rsidRDefault="00403529" w:rsidP="00050FEA">
      <w:pPr>
        <w:jc w:val="both"/>
        <w:rPr>
          <w:lang w:val="es-AR"/>
        </w:rPr>
      </w:pPr>
      <w:r>
        <w:rPr>
          <w:lang w:val="es-AR"/>
        </w:rPr>
        <w:t xml:space="preserve"> </w:t>
      </w:r>
    </w:p>
    <w:p w:rsidR="004C574A" w:rsidRDefault="004C574A" w:rsidP="00272F18">
      <w:pPr>
        <w:pStyle w:val="Ttulo4"/>
        <w:numPr>
          <w:ilvl w:val="3"/>
          <w:numId w:val="8"/>
        </w:numPr>
      </w:pPr>
      <w:bookmarkStart w:id="14" w:name="_Toc269471328"/>
      <w:bookmarkStart w:id="15" w:name="_Toc272950603"/>
      <w:r w:rsidRPr="001B2A0F">
        <w:t>Performance</w:t>
      </w:r>
      <w:bookmarkEnd w:id="14"/>
      <w:bookmarkEnd w:id="15"/>
    </w:p>
    <w:p w:rsidR="002B2E87" w:rsidRDefault="002B2E87" w:rsidP="00050FEA">
      <w:pPr>
        <w:jc w:val="both"/>
        <w:rPr>
          <w:lang w:val="es-AR"/>
        </w:rPr>
      </w:pPr>
    </w:p>
    <w:p w:rsidR="00403529" w:rsidRDefault="009434D9" w:rsidP="00050FEA">
      <w:pPr>
        <w:ind w:firstLine="708"/>
        <w:jc w:val="both"/>
        <w:rPr>
          <w:lang w:val="es-AR"/>
        </w:rPr>
      </w:pPr>
      <w:r>
        <w:rPr>
          <w:lang w:val="es-AR"/>
        </w:rPr>
        <w:t>Performance</w:t>
      </w:r>
      <w:r w:rsidR="002B2E87">
        <w:rPr>
          <w:lang w:val="es-AR"/>
        </w:rPr>
        <w:t xml:space="preserve"> se relaciona con el tiempo. Eventos </w:t>
      </w:r>
      <w:r>
        <w:rPr>
          <w:lang w:val="es-AR"/>
        </w:rPr>
        <w:t>(</w:t>
      </w:r>
      <w:r w:rsidR="00FB17DD">
        <w:rPr>
          <w:lang w:val="es-AR"/>
        </w:rPr>
        <w:t xml:space="preserve">por ejemplo, </w:t>
      </w:r>
      <w:r>
        <w:rPr>
          <w:lang w:val="es-AR"/>
        </w:rPr>
        <w:t>interrupciones</w:t>
      </w:r>
      <w:r w:rsidR="002B2E87">
        <w:rPr>
          <w:lang w:val="es-AR"/>
        </w:rPr>
        <w:t xml:space="preserve">, mensajes, pedidos de </w:t>
      </w:r>
      <w:r>
        <w:rPr>
          <w:lang w:val="es-AR"/>
        </w:rPr>
        <w:t>usuarios</w:t>
      </w:r>
      <w:r w:rsidR="002B2E87">
        <w:rPr>
          <w:lang w:val="es-AR"/>
        </w:rPr>
        <w:t xml:space="preserve"> o simplemente el paso del </w:t>
      </w:r>
      <w:r>
        <w:rPr>
          <w:lang w:val="es-AR"/>
        </w:rPr>
        <w:t>tiempo</w:t>
      </w:r>
      <w:r w:rsidR="002B2E87">
        <w:rPr>
          <w:lang w:val="es-AR"/>
        </w:rPr>
        <w:t xml:space="preserve">) ocurren, y el sistema debe responder a ellos. Hay una gran variedad de caracterizaciones de eventos que arriban y sus respuestas, pero </w:t>
      </w:r>
      <w:r w:rsidR="002B2E87">
        <w:rPr>
          <w:lang w:val="es-AR"/>
        </w:rPr>
        <w:lastRenderedPageBreak/>
        <w:t xml:space="preserve">básicamente la performance </w:t>
      </w:r>
      <w:r w:rsidR="004B02EE">
        <w:rPr>
          <w:lang w:val="es-AR"/>
        </w:rPr>
        <w:t>tiene que ver</w:t>
      </w:r>
      <w:r w:rsidR="002B2E87">
        <w:rPr>
          <w:lang w:val="es-AR"/>
        </w:rPr>
        <w:t xml:space="preserve"> </w:t>
      </w:r>
      <w:r w:rsidR="004B02EE">
        <w:rPr>
          <w:lang w:val="es-AR"/>
        </w:rPr>
        <w:t>con</w:t>
      </w:r>
      <w:r w:rsidR="002B2E87">
        <w:rPr>
          <w:lang w:val="es-AR"/>
        </w:rPr>
        <w:t xml:space="preserve"> </w:t>
      </w:r>
      <w:r>
        <w:rPr>
          <w:lang w:val="es-AR"/>
        </w:rPr>
        <w:t>cuánto</w:t>
      </w:r>
      <w:r w:rsidR="002B2E87">
        <w:rPr>
          <w:lang w:val="es-AR"/>
        </w:rPr>
        <w:t xml:space="preserve"> tiempo le lleva al sistema responder cuando un evento ocurre. </w:t>
      </w:r>
    </w:p>
    <w:p w:rsidR="002B2E87" w:rsidRDefault="00730546" w:rsidP="00050FEA">
      <w:pPr>
        <w:ind w:firstLine="708"/>
        <w:jc w:val="both"/>
        <w:rPr>
          <w:lang w:val="es-AR"/>
        </w:rPr>
      </w:pPr>
      <w:r w:rsidRPr="00730546">
        <w:rPr>
          <w:lang w:val="es-AR"/>
        </w:rPr>
        <w:t>La performance a nivel arquitectónico se puede entender, modelar y analizar,</w:t>
      </w:r>
      <w:r w:rsidR="004B02EE">
        <w:rPr>
          <w:lang w:val="es-AR"/>
        </w:rPr>
        <w:t xml:space="preserve"> observando: la distribución y </w:t>
      </w:r>
      <w:r w:rsidRPr="00730546">
        <w:rPr>
          <w:lang w:val="es-AR"/>
        </w:rPr>
        <w:t xml:space="preserve">la tasa de llegada de los servicios de pedidos, los tiempos de procesamiento, el tamaño de las colas, y </w:t>
      </w:r>
      <w:r w:rsidR="004B02EE">
        <w:rPr>
          <w:lang w:val="es-AR"/>
        </w:rPr>
        <w:t xml:space="preserve">la latencia. Se puede simular </w:t>
      </w:r>
      <w:r w:rsidR="00F57408">
        <w:rPr>
          <w:lang w:val="es-AR"/>
        </w:rPr>
        <w:t>la performance de un sistema mediante la construcción de</w:t>
      </w:r>
      <w:r w:rsidRPr="00730546">
        <w:rPr>
          <w:lang w:val="es-AR"/>
        </w:rPr>
        <w:t xml:space="preserve"> un modelo de encolado estocástico, basado en escenarios de carga de trabajo anticipado.</w:t>
      </w:r>
    </w:p>
    <w:p w:rsidR="00050FEA" w:rsidRPr="00403529" w:rsidRDefault="00050FEA" w:rsidP="00050FEA">
      <w:pPr>
        <w:ind w:firstLine="708"/>
        <w:jc w:val="both"/>
        <w:rPr>
          <w:lang w:val="es-AR"/>
        </w:rPr>
      </w:pPr>
    </w:p>
    <w:p w:rsidR="004C574A" w:rsidRDefault="00CA0E48" w:rsidP="00272F18">
      <w:pPr>
        <w:pStyle w:val="Ttulo4"/>
        <w:numPr>
          <w:ilvl w:val="3"/>
          <w:numId w:val="8"/>
        </w:numPr>
      </w:pPr>
      <w:bookmarkStart w:id="16" w:name="_Toc272950604"/>
      <w:r>
        <w:t>Seguridad</w:t>
      </w:r>
      <w:bookmarkEnd w:id="16"/>
    </w:p>
    <w:p w:rsidR="00050FEA" w:rsidRDefault="00050FEA" w:rsidP="00050FEA">
      <w:pPr>
        <w:ind w:firstLine="708"/>
        <w:jc w:val="both"/>
        <w:rPr>
          <w:lang w:val="es-AR"/>
        </w:rPr>
      </w:pPr>
    </w:p>
    <w:p w:rsidR="00730546" w:rsidRDefault="00DC258A" w:rsidP="00050FEA">
      <w:pPr>
        <w:ind w:firstLine="708"/>
        <w:jc w:val="both"/>
        <w:rPr>
          <w:lang w:val="es-AR"/>
        </w:rPr>
      </w:pPr>
      <w:r w:rsidRPr="00DC258A">
        <w:rPr>
          <w:lang w:val="es-AR"/>
        </w:rPr>
        <w:t xml:space="preserve">La seguridad es una medida de la capacidad del sistema para resistir el uso no autorizado sin dejar de ofrecer sus servicios a los usuarios legítimos. Un intento de violación de la seguridad se </w:t>
      </w:r>
      <w:r>
        <w:rPr>
          <w:lang w:val="es-AR"/>
        </w:rPr>
        <w:t>denomina</w:t>
      </w:r>
      <w:r w:rsidRPr="00DC258A">
        <w:rPr>
          <w:lang w:val="es-AR"/>
        </w:rPr>
        <w:t xml:space="preserve"> </w:t>
      </w:r>
      <w:r w:rsidR="009435FC">
        <w:rPr>
          <w:lang w:val="es-AR"/>
        </w:rPr>
        <w:t>“</w:t>
      </w:r>
      <w:r w:rsidR="003379E4">
        <w:rPr>
          <w:lang w:val="es-AR"/>
        </w:rPr>
        <w:t>ataque</w:t>
      </w:r>
      <w:r w:rsidR="009435FC">
        <w:rPr>
          <w:lang w:val="es-AR"/>
        </w:rPr>
        <w:t>” y</w:t>
      </w:r>
      <w:r w:rsidRPr="00DC258A">
        <w:rPr>
          <w:lang w:val="es-AR"/>
        </w:rPr>
        <w:t xml:space="preserve"> puede adoptar diversas formas. Puede ser un intento no autorizado para acceder a datos o servicios o para modificar datos, o </w:t>
      </w:r>
      <w:r w:rsidR="009434D9">
        <w:rPr>
          <w:lang w:val="es-AR"/>
        </w:rPr>
        <w:t>podría</w:t>
      </w:r>
      <w:r w:rsidRPr="00DC258A">
        <w:rPr>
          <w:lang w:val="es-AR"/>
        </w:rPr>
        <w:t xml:space="preserve"> ser </w:t>
      </w:r>
      <w:r>
        <w:rPr>
          <w:lang w:val="es-AR"/>
        </w:rPr>
        <w:t>el intento</w:t>
      </w:r>
      <w:r w:rsidRPr="00DC258A">
        <w:rPr>
          <w:lang w:val="es-AR"/>
        </w:rPr>
        <w:t xml:space="preserve"> de negar servicios a los usuarios legítimos.</w:t>
      </w:r>
    </w:p>
    <w:p w:rsidR="00DC258A" w:rsidRDefault="00DC258A" w:rsidP="00050FEA">
      <w:pPr>
        <w:ind w:firstLine="708"/>
        <w:jc w:val="both"/>
        <w:rPr>
          <w:lang w:val="es-AR"/>
        </w:rPr>
      </w:pPr>
      <w:r w:rsidRPr="00DC258A">
        <w:rPr>
          <w:lang w:val="es-AR"/>
        </w:rPr>
        <w:t>Los ataques</w:t>
      </w:r>
      <w:r>
        <w:rPr>
          <w:lang w:val="es-AR"/>
        </w:rPr>
        <w:t xml:space="preserve"> </w:t>
      </w:r>
      <w:r w:rsidRPr="00DC258A">
        <w:rPr>
          <w:lang w:val="es-AR"/>
        </w:rPr>
        <w:t xml:space="preserve">pueden </w:t>
      </w:r>
      <w:r w:rsidR="009434D9">
        <w:rPr>
          <w:lang w:val="es-AR"/>
        </w:rPr>
        <w:t>ser de una amplia variedad, como</w:t>
      </w:r>
      <w:r w:rsidRPr="00DC258A">
        <w:rPr>
          <w:lang w:val="es-AR"/>
        </w:rPr>
        <w:t xml:space="preserve"> el robo de dinero por transferencia electrónica</w:t>
      </w:r>
      <w:r w:rsidR="009434D9">
        <w:rPr>
          <w:lang w:val="es-AR"/>
        </w:rPr>
        <w:t>,</w:t>
      </w:r>
      <w:r w:rsidRPr="00DC258A">
        <w:rPr>
          <w:lang w:val="es-AR"/>
        </w:rPr>
        <w:t xml:space="preserve"> modificación de datos sensibles,</w:t>
      </w:r>
      <w:r w:rsidR="00A643E1">
        <w:rPr>
          <w:lang w:val="es-AR"/>
        </w:rPr>
        <w:t xml:space="preserve"> </w:t>
      </w:r>
      <w:r w:rsidRPr="00DC258A">
        <w:rPr>
          <w:lang w:val="es-AR"/>
        </w:rPr>
        <w:t>robo de números de tarjetas de crédito</w:t>
      </w:r>
      <w:r w:rsidR="009434D9">
        <w:rPr>
          <w:lang w:val="es-AR"/>
        </w:rPr>
        <w:t>,</w:t>
      </w:r>
      <w:r w:rsidR="00A643E1">
        <w:rPr>
          <w:lang w:val="es-AR"/>
        </w:rPr>
        <w:t xml:space="preserve"> </w:t>
      </w:r>
      <w:r w:rsidRPr="00DC258A">
        <w:rPr>
          <w:lang w:val="es-AR"/>
        </w:rPr>
        <w:t>destrucción de los archiv</w:t>
      </w:r>
      <w:r w:rsidR="009434D9">
        <w:rPr>
          <w:lang w:val="es-AR"/>
        </w:rPr>
        <w:t>os en los sistemas informáticos o</w:t>
      </w:r>
      <w:r w:rsidRPr="00DC258A">
        <w:rPr>
          <w:lang w:val="es-AR"/>
        </w:rPr>
        <w:t xml:space="preserve"> ataques de denegación de servicio </w:t>
      </w:r>
      <w:r w:rsidR="009434D9">
        <w:rPr>
          <w:lang w:val="es-AR"/>
        </w:rPr>
        <w:t>ocasionados</w:t>
      </w:r>
      <w:r w:rsidRPr="00DC258A">
        <w:rPr>
          <w:lang w:val="es-AR"/>
        </w:rPr>
        <w:t xml:space="preserve"> por gusanos o virus. </w:t>
      </w:r>
    </w:p>
    <w:p w:rsidR="00C670DB" w:rsidRDefault="00C670DB" w:rsidP="00050FEA">
      <w:pPr>
        <w:ind w:firstLine="708"/>
        <w:jc w:val="both"/>
        <w:rPr>
          <w:lang w:val="es-AR"/>
        </w:rPr>
      </w:pPr>
    </w:p>
    <w:p w:rsidR="00CA0E48" w:rsidRDefault="00DC258A" w:rsidP="00272F18">
      <w:pPr>
        <w:pStyle w:val="Ttulo4"/>
        <w:numPr>
          <w:ilvl w:val="3"/>
          <w:numId w:val="8"/>
        </w:numPr>
      </w:pPr>
      <w:bookmarkStart w:id="17" w:name="_Toc272950605"/>
      <w:r>
        <w:t>Usabilidad</w:t>
      </w:r>
      <w:bookmarkEnd w:id="17"/>
    </w:p>
    <w:p w:rsidR="006A0CFA" w:rsidRDefault="006A0CFA" w:rsidP="00050FEA">
      <w:pPr>
        <w:jc w:val="both"/>
        <w:rPr>
          <w:lang w:val="es-AR"/>
        </w:rPr>
      </w:pPr>
    </w:p>
    <w:p w:rsidR="003379E4" w:rsidRDefault="00880B6A" w:rsidP="00050FEA">
      <w:pPr>
        <w:ind w:firstLine="360"/>
        <w:jc w:val="both"/>
        <w:rPr>
          <w:lang w:val="es-AR"/>
        </w:rPr>
      </w:pPr>
      <w:r>
        <w:rPr>
          <w:lang w:val="es-AR"/>
        </w:rPr>
        <w:t xml:space="preserve">La usabilidad concierne a la facilidad que se le brinda al usuario para completar una tarea deseada y al soporte de usuario que el sistema provee. </w:t>
      </w:r>
      <w:r w:rsidR="006B14F5">
        <w:rPr>
          <w:lang w:val="es-AR"/>
        </w:rPr>
        <w:t>Puede ser d</w:t>
      </w:r>
      <w:r w:rsidR="003379E4">
        <w:rPr>
          <w:lang w:val="es-AR"/>
        </w:rPr>
        <w:t>escompuesto en las siguientes á</w:t>
      </w:r>
      <w:r w:rsidR="006B14F5">
        <w:rPr>
          <w:lang w:val="es-AR"/>
        </w:rPr>
        <w:t>reas:</w:t>
      </w:r>
    </w:p>
    <w:p w:rsidR="00880B6A" w:rsidRDefault="00880B6A" w:rsidP="00272F18">
      <w:pPr>
        <w:pStyle w:val="Prrafodelista"/>
        <w:numPr>
          <w:ilvl w:val="0"/>
          <w:numId w:val="10"/>
        </w:numPr>
        <w:jc w:val="both"/>
        <w:rPr>
          <w:lang w:val="es-AR"/>
        </w:rPr>
      </w:pPr>
      <w:r>
        <w:rPr>
          <w:lang w:val="es-AR"/>
        </w:rPr>
        <w:t>Aprender las características del sistema</w:t>
      </w:r>
      <w:r w:rsidR="003379E4">
        <w:rPr>
          <w:lang w:val="es-AR"/>
        </w:rPr>
        <w:t>.</w:t>
      </w:r>
    </w:p>
    <w:p w:rsidR="00880B6A" w:rsidRDefault="00880B6A" w:rsidP="00272F18">
      <w:pPr>
        <w:pStyle w:val="Prrafodelista"/>
        <w:numPr>
          <w:ilvl w:val="0"/>
          <w:numId w:val="10"/>
        </w:numPr>
        <w:jc w:val="both"/>
        <w:rPr>
          <w:lang w:val="es-AR"/>
        </w:rPr>
      </w:pPr>
      <w:r>
        <w:rPr>
          <w:lang w:val="es-AR"/>
        </w:rPr>
        <w:t>Usar el sistema eficientemente</w:t>
      </w:r>
      <w:r w:rsidR="003379E4">
        <w:rPr>
          <w:lang w:val="es-AR"/>
        </w:rPr>
        <w:t>.</w:t>
      </w:r>
    </w:p>
    <w:p w:rsidR="00880B6A" w:rsidRDefault="00880B6A" w:rsidP="00272F18">
      <w:pPr>
        <w:pStyle w:val="Prrafodelista"/>
        <w:numPr>
          <w:ilvl w:val="0"/>
          <w:numId w:val="10"/>
        </w:numPr>
        <w:jc w:val="both"/>
        <w:rPr>
          <w:lang w:val="es-AR"/>
        </w:rPr>
      </w:pPr>
      <w:r>
        <w:rPr>
          <w:lang w:val="es-AR"/>
        </w:rPr>
        <w:t>Minimizar el impacto los errores</w:t>
      </w:r>
      <w:r w:rsidR="003379E4">
        <w:rPr>
          <w:lang w:val="es-AR"/>
        </w:rPr>
        <w:t>.</w:t>
      </w:r>
    </w:p>
    <w:p w:rsidR="00880B6A" w:rsidRDefault="00880B6A" w:rsidP="00272F18">
      <w:pPr>
        <w:pStyle w:val="Prrafodelista"/>
        <w:numPr>
          <w:ilvl w:val="0"/>
          <w:numId w:val="10"/>
        </w:numPr>
        <w:jc w:val="both"/>
        <w:rPr>
          <w:lang w:val="es-AR"/>
        </w:rPr>
      </w:pPr>
      <w:r>
        <w:rPr>
          <w:lang w:val="es-AR"/>
        </w:rPr>
        <w:t>Adaptar el sistema a las necesidades del usuario</w:t>
      </w:r>
      <w:r w:rsidR="003379E4">
        <w:rPr>
          <w:lang w:val="es-AR"/>
        </w:rPr>
        <w:t>.</w:t>
      </w:r>
    </w:p>
    <w:p w:rsidR="00880B6A" w:rsidRPr="00880B6A" w:rsidRDefault="00880B6A" w:rsidP="00272F18">
      <w:pPr>
        <w:pStyle w:val="Prrafodelista"/>
        <w:numPr>
          <w:ilvl w:val="0"/>
          <w:numId w:val="10"/>
        </w:numPr>
        <w:jc w:val="both"/>
        <w:rPr>
          <w:lang w:val="es-AR"/>
        </w:rPr>
      </w:pPr>
      <w:r>
        <w:rPr>
          <w:lang w:val="es-AR"/>
        </w:rPr>
        <w:t>Aumentar la confianza y satisfacción del usuario</w:t>
      </w:r>
      <w:r w:rsidR="003379E4">
        <w:rPr>
          <w:lang w:val="es-AR"/>
        </w:rPr>
        <w:t>.</w:t>
      </w:r>
    </w:p>
    <w:p w:rsidR="00050FEA" w:rsidRDefault="00050FEA" w:rsidP="00050FEA">
      <w:pPr>
        <w:pStyle w:val="Ttulo3"/>
      </w:pPr>
    </w:p>
    <w:p w:rsidR="00CA0E48" w:rsidRDefault="00DC258A" w:rsidP="00272F18">
      <w:pPr>
        <w:pStyle w:val="Ttulo4"/>
        <w:numPr>
          <w:ilvl w:val="3"/>
          <w:numId w:val="8"/>
        </w:numPr>
      </w:pPr>
      <w:bookmarkStart w:id="18" w:name="_Toc272950606"/>
      <w:r>
        <w:t>Modificabilidad</w:t>
      </w:r>
      <w:bookmarkEnd w:id="18"/>
    </w:p>
    <w:p w:rsidR="00FC5715" w:rsidRDefault="00FC5715" w:rsidP="00050FEA">
      <w:pPr>
        <w:jc w:val="both"/>
        <w:rPr>
          <w:lang w:val="es-AR"/>
        </w:rPr>
      </w:pPr>
    </w:p>
    <w:p w:rsidR="008E66C1" w:rsidRPr="008E66C1" w:rsidRDefault="008E66C1" w:rsidP="00050FEA">
      <w:pPr>
        <w:ind w:firstLine="708"/>
        <w:jc w:val="both"/>
        <w:rPr>
          <w:lang w:val="es-AR"/>
        </w:rPr>
      </w:pPr>
      <w:r w:rsidRPr="008E66C1">
        <w:rPr>
          <w:lang w:val="es-AR"/>
        </w:rPr>
        <w:t xml:space="preserve">La </w:t>
      </w:r>
      <w:r>
        <w:rPr>
          <w:lang w:val="es-AR"/>
        </w:rPr>
        <w:t xml:space="preserve">modificabilidad de un sistema es la </w:t>
      </w:r>
      <w:r w:rsidRPr="008E66C1">
        <w:rPr>
          <w:lang w:val="es-AR"/>
        </w:rPr>
        <w:t>habilidad para hacer cambios en forma rápida con un costo razonable</w:t>
      </w:r>
      <w:r w:rsidR="006A0CFA">
        <w:rPr>
          <w:lang w:val="es-AR"/>
        </w:rPr>
        <w:t>.</w:t>
      </w:r>
      <w:r w:rsidRPr="008E66C1">
        <w:rPr>
          <w:lang w:val="es-AR"/>
        </w:rPr>
        <w:t xml:space="preserve"> </w:t>
      </w:r>
      <w:r w:rsidR="006A0CFA">
        <w:rPr>
          <w:lang w:val="es-AR"/>
        </w:rPr>
        <w:t>En general</w:t>
      </w:r>
      <w:r w:rsidR="00C670DB">
        <w:rPr>
          <w:lang w:val="es-AR"/>
        </w:rPr>
        <w:t>,</w:t>
      </w:r>
      <w:r w:rsidR="006A0CFA">
        <w:rPr>
          <w:lang w:val="es-AR"/>
        </w:rPr>
        <w:t xml:space="preserve"> esta capacidad </w:t>
      </w:r>
      <w:r w:rsidRPr="008E66C1">
        <w:rPr>
          <w:lang w:val="es-AR"/>
        </w:rPr>
        <w:t>deriva directamente de la arquitectura: este atributo es, casi por completo, función de la localización de cada cambio. Hacer un cambio disperso en el sistema es</w:t>
      </w:r>
      <w:r w:rsidR="006A0CFA">
        <w:rPr>
          <w:lang w:val="es-AR"/>
        </w:rPr>
        <w:t>, frecuentemente,</w:t>
      </w:r>
      <w:r w:rsidRPr="008E66C1">
        <w:rPr>
          <w:lang w:val="es-AR"/>
        </w:rPr>
        <w:t xml:space="preserve"> más costoso que hacer un cambio en un solo componente y que los restantes permanezcan </w:t>
      </w:r>
      <w:r w:rsidR="00C670DB">
        <w:rPr>
          <w:lang w:val="es-AR"/>
        </w:rPr>
        <w:t>sin cambios</w:t>
      </w:r>
      <w:r w:rsidRPr="008E66C1">
        <w:rPr>
          <w:lang w:val="es-AR"/>
        </w:rPr>
        <w:t>.</w:t>
      </w:r>
    </w:p>
    <w:p w:rsidR="008E66C1" w:rsidRPr="008E66C1" w:rsidRDefault="00C670DB" w:rsidP="00050FEA">
      <w:pPr>
        <w:ind w:firstLine="708"/>
        <w:jc w:val="both"/>
        <w:rPr>
          <w:lang w:val="es-AR"/>
        </w:rPr>
      </w:pPr>
      <w:r>
        <w:rPr>
          <w:lang w:val="es-AR"/>
        </w:rPr>
        <w:t>La</w:t>
      </w:r>
      <w:r w:rsidR="006A0CFA">
        <w:rPr>
          <w:lang w:val="es-AR"/>
        </w:rPr>
        <w:t xml:space="preserve"> regla anterior </w:t>
      </w:r>
      <w:r>
        <w:rPr>
          <w:lang w:val="es-AR"/>
        </w:rPr>
        <w:t>tiene</w:t>
      </w:r>
      <w:r w:rsidR="006A0CFA">
        <w:rPr>
          <w:lang w:val="es-AR"/>
        </w:rPr>
        <w:t xml:space="preserve"> </w:t>
      </w:r>
      <w:r w:rsidR="00F631BA">
        <w:rPr>
          <w:lang w:val="es-AR"/>
        </w:rPr>
        <w:t>excepciones</w:t>
      </w:r>
      <w:r w:rsidR="008E66C1" w:rsidRPr="008E66C1">
        <w:rPr>
          <w:lang w:val="es-AR"/>
        </w:rPr>
        <w:t xml:space="preserve">. Un solo componente que es excesivamente </w:t>
      </w:r>
      <w:r>
        <w:rPr>
          <w:lang w:val="es-AR"/>
        </w:rPr>
        <w:t>grande</w:t>
      </w:r>
      <w:r w:rsidR="008E66C1" w:rsidRPr="008E66C1">
        <w:rPr>
          <w:lang w:val="es-AR"/>
        </w:rPr>
        <w:t xml:space="preserve"> y complejo, puede ser más costoso de modificar que cinco</w:t>
      </w:r>
      <w:r>
        <w:rPr>
          <w:lang w:val="es-AR"/>
        </w:rPr>
        <w:t xml:space="preserve"> componentes</w:t>
      </w:r>
      <w:r w:rsidR="008E66C1" w:rsidRPr="008E66C1">
        <w:rPr>
          <w:lang w:val="es-AR"/>
        </w:rPr>
        <w:t xml:space="preserve"> más simples. </w:t>
      </w:r>
      <w:r w:rsidR="006A0CFA">
        <w:rPr>
          <w:lang w:val="es-AR"/>
        </w:rPr>
        <w:t>Sin embargo</w:t>
      </w:r>
      <w:r>
        <w:rPr>
          <w:lang w:val="es-AR"/>
        </w:rPr>
        <w:t>,</w:t>
      </w:r>
      <w:r w:rsidR="006A0CFA">
        <w:rPr>
          <w:lang w:val="es-AR"/>
        </w:rPr>
        <w:t xml:space="preserve"> también</w:t>
      </w:r>
      <w:r w:rsidR="008E66C1" w:rsidRPr="008E66C1">
        <w:rPr>
          <w:lang w:val="es-AR"/>
        </w:rPr>
        <w:t xml:space="preserve"> es fácil imaginar un cambio global</w:t>
      </w:r>
      <w:r w:rsidR="006A0CFA">
        <w:rPr>
          <w:lang w:val="es-AR"/>
        </w:rPr>
        <w:t>,</w:t>
      </w:r>
      <w:r w:rsidR="008E66C1" w:rsidRPr="008E66C1">
        <w:rPr>
          <w:lang w:val="es-AR"/>
        </w:rPr>
        <w:t xml:space="preserve"> simple y sistemático</w:t>
      </w:r>
      <w:r>
        <w:rPr>
          <w:lang w:val="es-AR"/>
        </w:rPr>
        <w:t xml:space="preserve">: por ejemplo, </w:t>
      </w:r>
      <w:r w:rsidR="008E66C1" w:rsidRPr="008E66C1">
        <w:rPr>
          <w:lang w:val="es-AR"/>
        </w:rPr>
        <w:t>modificar el valor de una constante que aparece en todos lados.</w:t>
      </w:r>
      <w:r w:rsidR="006A0CFA">
        <w:rPr>
          <w:lang w:val="es-AR"/>
        </w:rPr>
        <w:t xml:space="preserve"> De esta manera</w:t>
      </w:r>
      <w:r w:rsidR="00B22712">
        <w:rPr>
          <w:lang w:val="es-AR"/>
        </w:rPr>
        <w:t>,</w:t>
      </w:r>
      <w:r w:rsidR="006A0CFA">
        <w:rPr>
          <w:lang w:val="es-AR"/>
        </w:rPr>
        <w:t xml:space="preserve"> se considera como </w:t>
      </w:r>
      <w:r w:rsidR="008E66C1" w:rsidRPr="008E66C1">
        <w:rPr>
          <w:lang w:val="es-AR"/>
        </w:rPr>
        <w:t xml:space="preserve">principio general que los cambios </w:t>
      </w:r>
      <w:r w:rsidR="00B22712">
        <w:rPr>
          <w:lang w:val="es-AR"/>
        </w:rPr>
        <w:t>localizados</w:t>
      </w:r>
      <w:r w:rsidR="008E66C1" w:rsidRPr="008E66C1">
        <w:rPr>
          <w:lang w:val="es-AR"/>
        </w:rPr>
        <w:t xml:space="preserve"> son los mejores</w:t>
      </w:r>
      <w:r w:rsidR="006A0CFA">
        <w:rPr>
          <w:lang w:val="es-AR"/>
        </w:rPr>
        <w:t>.</w:t>
      </w:r>
      <w:sdt>
        <w:sdtPr>
          <w:rPr>
            <w:lang w:val="es-AR"/>
          </w:rPr>
          <w:id w:val="3240646"/>
          <w:citation/>
        </w:sdtPr>
        <w:sdtContent>
          <w:r w:rsidR="00795E4C">
            <w:rPr>
              <w:lang w:val="es-AR"/>
            </w:rPr>
            <w:fldChar w:fldCharType="begin"/>
          </w:r>
          <w:r w:rsidR="006A0CFA">
            <w:rPr>
              <w:lang w:val="es-ES"/>
            </w:rPr>
            <w:instrText xml:space="preserve"> CITATION Bas98 \l 3082 </w:instrText>
          </w:r>
          <w:r w:rsidR="00795E4C">
            <w:rPr>
              <w:lang w:val="es-AR"/>
            </w:rPr>
            <w:fldChar w:fldCharType="separate"/>
          </w:r>
          <w:r w:rsidR="008E2ED1">
            <w:rPr>
              <w:noProof/>
              <w:lang w:val="es-ES"/>
            </w:rPr>
            <w:t xml:space="preserve"> </w:t>
          </w:r>
          <w:r w:rsidR="008E2ED1" w:rsidRPr="008E2ED1">
            <w:rPr>
              <w:noProof/>
              <w:lang w:val="es-ES"/>
            </w:rPr>
            <w:t>[4]</w:t>
          </w:r>
          <w:r w:rsidR="00795E4C">
            <w:rPr>
              <w:lang w:val="es-AR"/>
            </w:rPr>
            <w:fldChar w:fldCharType="end"/>
          </w:r>
        </w:sdtContent>
      </w:sdt>
    </w:p>
    <w:p w:rsidR="008E66C1" w:rsidRDefault="008E66C1" w:rsidP="00050FEA">
      <w:pPr>
        <w:ind w:firstLine="708"/>
        <w:jc w:val="both"/>
        <w:rPr>
          <w:lang w:val="es-AR"/>
        </w:rPr>
      </w:pPr>
      <w:r w:rsidRPr="008E66C1">
        <w:rPr>
          <w:lang w:val="es-AR"/>
        </w:rPr>
        <w:t>Dado que la arquitectura define los componentes y las responsabilidades de cada uno, también define las circunstancias bajo las cuales cada componente tendrá que cambiar. Una arquitectura clasifica los posibles cambios en tres categorías, de acuerdo a si el cambio se realizará so</w:t>
      </w:r>
      <w:r w:rsidR="00F631BA">
        <w:rPr>
          <w:lang w:val="es-AR"/>
        </w:rPr>
        <w:t>bre un solo componente, sobre má</w:t>
      </w:r>
      <w:r w:rsidRPr="008E66C1">
        <w:rPr>
          <w:lang w:val="es-AR"/>
        </w:rPr>
        <w:t>s de un componente, o algo más drástico como el cambio del estilo de la arquitectura.</w:t>
      </w:r>
    </w:p>
    <w:p w:rsidR="00A96746" w:rsidRDefault="00A96746" w:rsidP="00050FEA">
      <w:pPr>
        <w:ind w:firstLine="708"/>
        <w:jc w:val="both"/>
        <w:rPr>
          <w:lang w:val="es-AR"/>
        </w:rPr>
      </w:pPr>
    </w:p>
    <w:p w:rsidR="00CA0E48" w:rsidRDefault="009434D9" w:rsidP="00272F18">
      <w:pPr>
        <w:pStyle w:val="Ttulo4"/>
        <w:numPr>
          <w:ilvl w:val="3"/>
          <w:numId w:val="8"/>
        </w:numPr>
      </w:pPr>
      <w:bookmarkStart w:id="19" w:name="_Toc272950607"/>
      <w:r>
        <w:t>Testeabilidad</w:t>
      </w:r>
      <w:bookmarkEnd w:id="19"/>
    </w:p>
    <w:p w:rsidR="009434D9" w:rsidRDefault="009434D9" w:rsidP="00050FEA">
      <w:pPr>
        <w:jc w:val="both"/>
        <w:rPr>
          <w:lang w:val="es-AR"/>
        </w:rPr>
      </w:pPr>
    </w:p>
    <w:p w:rsidR="009434D9" w:rsidRDefault="009434D9" w:rsidP="00050FEA">
      <w:pPr>
        <w:ind w:firstLine="708"/>
        <w:jc w:val="both"/>
        <w:rPr>
          <w:lang w:val="es-AR"/>
        </w:rPr>
      </w:pPr>
      <w:r>
        <w:rPr>
          <w:lang w:val="es-AR"/>
        </w:rPr>
        <w:t>La testeabilidad del soft</w:t>
      </w:r>
      <w:r w:rsidR="00172635">
        <w:rPr>
          <w:lang w:val="es-AR"/>
        </w:rPr>
        <w:t xml:space="preserve">ware se refiere a la facilidad </w:t>
      </w:r>
      <w:r>
        <w:rPr>
          <w:lang w:val="es-AR"/>
        </w:rPr>
        <w:t xml:space="preserve">en la cual </w:t>
      </w:r>
      <w:r w:rsidR="00FC5715">
        <w:rPr>
          <w:lang w:val="es-AR"/>
        </w:rPr>
        <w:t>é</w:t>
      </w:r>
      <w:r>
        <w:rPr>
          <w:lang w:val="es-AR"/>
        </w:rPr>
        <w:t>ste puede ser sujeto a</w:t>
      </w:r>
      <w:r w:rsidR="00A643E1">
        <w:rPr>
          <w:lang w:val="es-AR"/>
        </w:rPr>
        <w:t xml:space="preserve"> </w:t>
      </w:r>
      <w:r>
        <w:rPr>
          <w:lang w:val="es-AR"/>
        </w:rPr>
        <w:t>pruebas (generalmente basadas en la ejecución) para demostrar sus defectos</w:t>
      </w:r>
      <w:r w:rsidRPr="009434D9">
        <w:rPr>
          <w:lang w:val="es-AR"/>
        </w:rPr>
        <w:t>. Al menos el 40% del cost</w:t>
      </w:r>
      <w:r w:rsidR="00172635">
        <w:rPr>
          <w:lang w:val="es-AR"/>
        </w:rPr>
        <w:t>o</w:t>
      </w:r>
      <w:r w:rsidRPr="009434D9">
        <w:rPr>
          <w:lang w:val="es-AR"/>
        </w:rPr>
        <w:t xml:space="preserve"> de desarrollo de sistemas bien diseñados es absorbido por las pruebas. Si el arquitecto de software puede reducir este coste, la recompensa es </w:t>
      </w:r>
      <w:r w:rsidR="006B14F5">
        <w:rPr>
          <w:lang w:val="es-AR"/>
        </w:rPr>
        <w:t>significativa</w:t>
      </w:r>
      <w:r w:rsidRPr="009434D9">
        <w:rPr>
          <w:lang w:val="es-AR"/>
        </w:rPr>
        <w:t>.</w:t>
      </w:r>
    </w:p>
    <w:p w:rsidR="00FC5715" w:rsidRDefault="00FC5715" w:rsidP="00050FEA">
      <w:pPr>
        <w:ind w:firstLine="708"/>
        <w:jc w:val="both"/>
        <w:rPr>
          <w:lang w:val="es-AR"/>
        </w:rPr>
      </w:pPr>
      <w:r w:rsidRPr="00FC5715">
        <w:rPr>
          <w:lang w:val="es-AR"/>
        </w:rPr>
        <w:t>En particular, la capacidad de prueba se refiere a la probabilidad, en el supuesto de que el software</w:t>
      </w:r>
      <w:r>
        <w:rPr>
          <w:lang w:val="es-AR"/>
        </w:rPr>
        <w:t xml:space="preserve"> tiene al menos un defecto, de que se produzca una falla en la ejecución de la siguiente prueba.</w:t>
      </w:r>
      <w:r w:rsidRPr="009434D9">
        <w:rPr>
          <w:lang w:val="es-AR"/>
        </w:rPr>
        <w:t xml:space="preserve"> </w:t>
      </w:r>
    </w:p>
    <w:p w:rsidR="009435FC" w:rsidRDefault="00FC5715" w:rsidP="009435FC">
      <w:pPr>
        <w:ind w:firstLine="708"/>
        <w:jc w:val="both"/>
        <w:rPr>
          <w:lang w:val="es-AR"/>
        </w:rPr>
      </w:pPr>
      <w:r>
        <w:rPr>
          <w:lang w:val="es-AR"/>
        </w:rPr>
        <w:t xml:space="preserve">Para que un sistema sea testeable, debe ser posible controlar el estado y la entrada de cada componente interno y después observar su salida. </w:t>
      </w:r>
    </w:p>
    <w:p w:rsidR="00A96746" w:rsidRDefault="00A96746" w:rsidP="009435FC">
      <w:pPr>
        <w:ind w:firstLine="708"/>
        <w:jc w:val="both"/>
        <w:rPr>
          <w:lang w:val="es-AR"/>
        </w:rPr>
      </w:pPr>
    </w:p>
    <w:p w:rsidR="00AA7DB1" w:rsidRDefault="00AA7DB1" w:rsidP="00272F18">
      <w:pPr>
        <w:pStyle w:val="Ttulo3"/>
        <w:numPr>
          <w:ilvl w:val="2"/>
          <w:numId w:val="8"/>
        </w:numPr>
      </w:pPr>
      <w:bookmarkStart w:id="20" w:name="_Toc272950608"/>
      <w:r>
        <w:t>Atributos de calidad en una arquitectura</w:t>
      </w:r>
      <w:bookmarkEnd w:id="20"/>
    </w:p>
    <w:p w:rsidR="00AA7DB1" w:rsidRDefault="00AA7DB1" w:rsidP="00AA7DB1">
      <w:pPr>
        <w:ind w:firstLine="708"/>
        <w:jc w:val="both"/>
        <w:rPr>
          <w:lang w:val="es-AR"/>
        </w:rPr>
      </w:pPr>
    </w:p>
    <w:p w:rsidR="00AA7DB1" w:rsidRDefault="00AA7DB1" w:rsidP="00AA7DB1">
      <w:pPr>
        <w:ind w:firstLine="708"/>
        <w:jc w:val="both"/>
        <w:rPr>
          <w:lang w:val="es-AR"/>
        </w:rPr>
      </w:pPr>
      <w:r>
        <w:rPr>
          <w:lang w:val="es-AR"/>
        </w:rPr>
        <w:lastRenderedPageBreak/>
        <w:t xml:space="preserve">Siguiendo con el ejemplo de la arquitectura mostrada en la </w:t>
      </w:r>
      <w:r w:rsidR="00795E4C">
        <w:rPr>
          <w:lang w:val="es-AR"/>
        </w:rPr>
        <w:fldChar w:fldCharType="begin"/>
      </w:r>
      <w:r>
        <w:rPr>
          <w:lang w:val="es-AR"/>
        </w:rPr>
        <w:instrText xml:space="preserve"> REF _Ref270497011 \h </w:instrText>
      </w:r>
      <w:r w:rsidR="00795E4C">
        <w:rPr>
          <w:lang w:val="es-AR"/>
        </w:rPr>
      </w:r>
      <w:r w:rsidR="00795E4C">
        <w:rPr>
          <w:lang w:val="es-AR"/>
        </w:rPr>
        <w:fldChar w:fldCharType="separate"/>
      </w:r>
      <w:r w:rsidR="00172635" w:rsidRPr="00E54673">
        <w:rPr>
          <w:lang w:val="es-ES"/>
        </w:rPr>
        <w:t xml:space="preserve">Figura </w:t>
      </w:r>
      <w:r w:rsidR="00172635">
        <w:rPr>
          <w:noProof/>
          <w:lang w:val="es-ES"/>
        </w:rPr>
        <w:t>II</w:t>
      </w:r>
      <w:r w:rsidR="00172635">
        <w:rPr>
          <w:lang w:val="es-ES"/>
        </w:rPr>
        <w:t>.</w:t>
      </w:r>
      <w:r w:rsidR="00172635">
        <w:rPr>
          <w:noProof/>
          <w:lang w:val="es-ES"/>
        </w:rPr>
        <w:t>1</w:t>
      </w:r>
      <w:r w:rsidR="00795E4C">
        <w:rPr>
          <w:lang w:val="es-AR"/>
        </w:rPr>
        <w:fldChar w:fldCharType="end"/>
      </w:r>
      <w:r w:rsidR="00172635">
        <w:rPr>
          <w:lang w:val="es-AR"/>
        </w:rPr>
        <w:t xml:space="preserve"> </w:t>
      </w:r>
      <w:r w:rsidR="00C91E9F">
        <w:rPr>
          <w:lang w:val="es-AR"/>
        </w:rPr>
        <w:t>se pu</w:t>
      </w:r>
      <w:r w:rsidR="00F631BA">
        <w:rPr>
          <w:lang w:val="es-AR"/>
        </w:rPr>
        <w:t>ede analizar en qué</w:t>
      </w:r>
      <w:r w:rsidR="00C91E9F">
        <w:rPr>
          <w:lang w:val="es-AR"/>
        </w:rPr>
        <w:t xml:space="preserve"> </w:t>
      </w:r>
      <w:r w:rsidR="00D44C9B">
        <w:rPr>
          <w:lang w:val="es-AR"/>
        </w:rPr>
        <w:t>medida</w:t>
      </w:r>
      <w:r w:rsidR="00C91E9F">
        <w:rPr>
          <w:lang w:val="es-AR"/>
        </w:rPr>
        <w:t xml:space="preserve"> este diseño impacta en los atributos de calidad </w:t>
      </w:r>
      <w:r w:rsidR="00172635">
        <w:rPr>
          <w:lang w:val="es-AR"/>
        </w:rPr>
        <w:t>mencionados</w:t>
      </w:r>
      <w:r w:rsidR="00C91E9F">
        <w:rPr>
          <w:lang w:val="es-AR"/>
        </w:rPr>
        <w:t>.</w:t>
      </w:r>
    </w:p>
    <w:p w:rsidR="00C91E9F" w:rsidRDefault="00C91E9F" w:rsidP="00AA7DB1">
      <w:pPr>
        <w:ind w:firstLine="708"/>
        <w:jc w:val="both"/>
        <w:rPr>
          <w:lang w:val="es-AR"/>
        </w:rPr>
      </w:pPr>
      <w:r>
        <w:rPr>
          <w:lang w:val="es-AR"/>
        </w:rPr>
        <w:t>En primera medida</w:t>
      </w:r>
      <w:r w:rsidR="00317FEE">
        <w:rPr>
          <w:lang w:val="es-AR"/>
        </w:rPr>
        <w:t>,</w:t>
      </w:r>
      <w:r>
        <w:rPr>
          <w:lang w:val="es-AR"/>
        </w:rPr>
        <w:t xml:space="preserve"> se aprecia que ese diseño posee un alto nivel de modificabilidad. Cada filtro posee una funcionalidad </w:t>
      </w:r>
      <w:r w:rsidR="0048548B">
        <w:rPr>
          <w:lang w:val="es-AR"/>
        </w:rPr>
        <w:t>específica</w:t>
      </w:r>
      <w:r>
        <w:rPr>
          <w:lang w:val="es-AR"/>
        </w:rPr>
        <w:t>, por lo que a la hora de realizar una modificación a la funcionalidad actual es sencill</w:t>
      </w:r>
      <w:r w:rsidR="00317FEE">
        <w:rPr>
          <w:lang w:val="es-AR"/>
        </w:rPr>
        <w:t>o ubicar</w:t>
      </w:r>
      <w:r>
        <w:rPr>
          <w:lang w:val="es-AR"/>
        </w:rPr>
        <w:t xml:space="preserve"> el lugar indicado. Al ser cada m</w:t>
      </w:r>
      <w:r w:rsidR="00F631BA">
        <w:rPr>
          <w:lang w:val="es-AR"/>
        </w:rPr>
        <w:t>ó</w:t>
      </w:r>
      <w:r>
        <w:rPr>
          <w:lang w:val="es-AR"/>
        </w:rPr>
        <w:t xml:space="preserve">dulo independiente del otro, el cambio en uno no afecta al resto. También es sencillo </w:t>
      </w:r>
      <w:r w:rsidR="00965328">
        <w:rPr>
          <w:lang w:val="es-AR"/>
        </w:rPr>
        <w:t>agregar, modificar o eliminar mó</w:t>
      </w:r>
      <w:r>
        <w:rPr>
          <w:lang w:val="es-AR"/>
        </w:rPr>
        <w:t>dulos sin afectar al resto de sistema.</w:t>
      </w:r>
    </w:p>
    <w:p w:rsidR="00C91E9F" w:rsidRDefault="00965328" w:rsidP="00AA7DB1">
      <w:pPr>
        <w:ind w:firstLine="708"/>
        <w:jc w:val="both"/>
        <w:rPr>
          <w:lang w:val="es-AR"/>
        </w:rPr>
      </w:pPr>
      <w:r>
        <w:rPr>
          <w:lang w:val="es-AR"/>
        </w:rPr>
        <w:t>El hecho de que dos o más módulos puedan realizar su t</w:t>
      </w:r>
      <w:r w:rsidR="00C91E9F">
        <w:rPr>
          <w:lang w:val="es-AR"/>
        </w:rPr>
        <w:t>are</w:t>
      </w:r>
      <w:r>
        <w:rPr>
          <w:lang w:val="es-AR"/>
        </w:rPr>
        <w:t>a</w:t>
      </w:r>
      <w:r w:rsidR="00C91E9F">
        <w:rPr>
          <w:lang w:val="es-AR"/>
        </w:rPr>
        <w:t xml:space="preserve"> simultáneamente tiene un impacto positivo sobre la performance, al agregar concurrencia.</w:t>
      </w:r>
    </w:p>
    <w:p w:rsidR="0048548B" w:rsidRDefault="00C91E9F" w:rsidP="0048548B">
      <w:pPr>
        <w:ind w:firstLine="708"/>
        <w:jc w:val="both"/>
        <w:rPr>
          <w:lang w:val="es-AR"/>
        </w:rPr>
      </w:pPr>
      <w:r>
        <w:rPr>
          <w:lang w:val="es-AR"/>
        </w:rPr>
        <w:t>Sin embargo, como atributos de calidad en los cuales la arquitectura impacta negativamente</w:t>
      </w:r>
      <w:r w:rsidR="00317FEE">
        <w:rPr>
          <w:lang w:val="es-AR"/>
        </w:rPr>
        <w:t>,</w:t>
      </w:r>
      <w:r>
        <w:rPr>
          <w:lang w:val="es-AR"/>
        </w:rPr>
        <w:t xml:space="preserve"> se debe mencionar que el diseño dificulta la interacción con el usuario, resultando en</w:t>
      </w:r>
      <w:r w:rsidR="00317FEE">
        <w:rPr>
          <w:lang w:val="es-AR"/>
        </w:rPr>
        <w:t xml:space="preserve"> un decremento del atributo de u</w:t>
      </w:r>
      <w:r>
        <w:rPr>
          <w:lang w:val="es-AR"/>
        </w:rPr>
        <w:t xml:space="preserve">sabilidad. </w:t>
      </w:r>
      <w:r w:rsidR="00317FEE">
        <w:rPr>
          <w:lang w:val="es-AR"/>
        </w:rPr>
        <w:t>Como los filtros no tienen estado</w:t>
      </w:r>
      <w:r w:rsidR="0048548B">
        <w:rPr>
          <w:lang w:val="es-AR"/>
        </w:rPr>
        <w:t xml:space="preserve">, se debe transmitir toda la información de un filtro a otro. Si es un volumen grande de información, se produce un alto overhead, que impacta negativamente sobre la </w:t>
      </w:r>
      <w:r w:rsidR="00F631BA">
        <w:rPr>
          <w:lang w:val="es-AR"/>
        </w:rPr>
        <w:t>p</w:t>
      </w:r>
      <w:r w:rsidR="0048548B">
        <w:rPr>
          <w:lang w:val="es-AR"/>
        </w:rPr>
        <w:t>erformance.</w:t>
      </w:r>
    </w:p>
    <w:p w:rsidR="0048548B" w:rsidRDefault="0048548B" w:rsidP="0048548B">
      <w:pPr>
        <w:ind w:firstLine="708"/>
        <w:jc w:val="both"/>
        <w:rPr>
          <w:lang w:val="es-AR"/>
        </w:rPr>
      </w:pPr>
      <w:r>
        <w:rPr>
          <w:lang w:val="es-AR"/>
        </w:rPr>
        <w:t xml:space="preserve">Como se ve, ningún atributo de calidad se logra en aislamiento. Generalmente, satisfacer </w:t>
      </w:r>
      <w:r w:rsidR="00EE45C5">
        <w:rPr>
          <w:lang w:val="es-AR"/>
        </w:rPr>
        <w:t xml:space="preserve">un atributo dado </w:t>
      </w:r>
      <w:r>
        <w:rPr>
          <w:lang w:val="es-AR"/>
        </w:rPr>
        <w:t>tiene un impacto negativo sobre</w:t>
      </w:r>
      <w:r w:rsidR="00EE45C5">
        <w:rPr>
          <w:lang w:val="es-AR"/>
        </w:rPr>
        <w:t xml:space="preserve"> </w:t>
      </w:r>
      <w:r>
        <w:rPr>
          <w:lang w:val="es-AR"/>
        </w:rPr>
        <w:t>otro</w:t>
      </w:r>
      <w:r w:rsidR="00EE45C5">
        <w:rPr>
          <w:lang w:val="es-AR"/>
        </w:rPr>
        <w:t xml:space="preserve"> atributo</w:t>
      </w:r>
      <w:r w:rsidR="00A96746">
        <w:rPr>
          <w:lang w:val="es-AR"/>
        </w:rPr>
        <w:t>.</w:t>
      </w:r>
    </w:p>
    <w:p w:rsidR="004C574A" w:rsidRDefault="004C574A" w:rsidP="001B2A0F">
      <w:pPr>
        <w:ind w:firstLine="360"/>
        <w:jc w:val="both"/>
        <w:rPr>
          <w:lang w:val="es-AR"/>
        </w:rPr>
      </w:pPr>
    </w:p>
    <w:p w:rsidR="004C574A" w:rsidRPr="00430D57" w:rsidRDefault="004C574A" w:rsidP="00272F18">
      <w:pPr>
        <w:pStyle w:val="Ttulo2"/>
        <w:numPr>
          <w:ilvl w:val="1"/>
          <w:numId w:val="8"/>
        </w:numPr>
        <w:rPr>
          <w:lang w:val="es-AR"/>
        </w:rPr>
      </w:pPr>
      <w:bookmarkStart w:id="21" w:name="_Toc269471331"/>
      <w:bookmarkStart w:id="22" w:name="_Toc272950609"/>
      <w:r w:rsidRPr="00430D57">
        <w:rPr>
          <w:lang w:val="es-AR"/>
        </w:rPr>
        <w:t>Aspectos tempranos</w:t>
      </w:r>
      <w:bookmarkEnd w:id="21"/>
      <w:r w:rsidR="004E0266">
        <w:rPr>
          <w:lang w:val="es-AR"/>
        </w:rPr>
        <w:t xml:space="preserve"> y atributos de calidad</w:t>
      </w:r>
      <w:bookmarkEnd w:id="22"/>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Se define un “concern” como “cualquier asunto de inter</w:t>
      </w:r>
      <w:r>
        <w:rPr>
          <w:lang w:val="es-AR"/>
        </w:rPr>
        <w:t>és en un sistema de software”</w:t>
      </w:r>
      <w:r>
        <w:rPr>
          <w:noProof/>
          <w:lang w:val="es-AR"/>
        </w:rPr>
        <w:t xml:space="preserve"> </w:t>
      </w:r>
      <w:sdt>
        <w:sdtPr>
          <w:rPr>
            <w:noProof/>
            <w:lang w:val="es-AR"/>
          </w:rPr>
          <w:id w:val="4011058"/>
          <w:citation/>
        </w:sdtPr>
        <w:sdtContent>
          <w:r w:rsidR="00795E4C">
            <w:rPr>
              <w:noProof/>
              <w:lang w:val="es-AR"/>
            </w:rPr>
            <w:fldChar w:fldCharType="begin"/>
          </w:r>
          <w:r w:rsidR="000B4129">
            <w:rPr>
              <w:noProof/>
              <w:lang w:val="es-ES"/>
            </w:rPr>
            <w:instrText xml:space="preserve"> CITATION Ros04 \l 3082 </w:instrText>
          </w:r>
          <w:r w:rsidR="00795E4C">
            <w:rPr>
              <w:noProof/>
              <w:lang w:val="es-AR"/>
            </w:rPr>
            <w:fldChar w:fldCharType="separate"/>
          </w:r>
          <w:r w:rsidR="008E2ED1" w:rsidRPr="008E2ED1">
            <w:rPr>
              <w:noProof/>
              <w:lang w:val="es-ES"/>
            </w:rPr>
            <w:t>[12]</w:t>
          </w:r>
          <w:r w:rsidR="00795E4C">
            <w:rPr>
              <w:noProof/>
              <w:lang w:val="es-AR"/>
            </w:rPr>
            <w:fldChar w:fldCharType="end"/>
          </w:r>
        </w:sdtContent>
      </w:sdt>
      <w:r w:rsidRPr="00430D57">
        <w:rPr>
          <w:lang w:val="es-AR"/>
        </w:rPr>
        <w:t xml:space="preserve">. </w:t>
      </w:r>
      <w:r w:rsidR="00A96746">
        <w:rPr>
          <w:lang w:val="es-AR"/>
        </w:rPr>
        <w:t>El</w:t>
      </w:r>
      <w:r w:rsidRPr="00430D57">
        <w:rPr>
          <w:lang w:val="es-AR"/>
        </w:rPr>
        <w:t xml:space="preserve"> desarrollo de software tiene que tratar con un gran número de concerns. Algunos de estos están relacionados al producto (el software) que debe ser creado, como la funcionalidad y la performance. Otros concerns están relacionados con el proceso de desarrollo en sí mismo, como los tiempos y costos del desarrollo. </w:t>
      </w:r>
    </w:p>
    <w:p w:rsidR="004C574A" w:rsidRPr="00430D57" w:rsidRDefault="00A96746" w:rsidP="006D57FC">
      <w:pPr>
        <w:ind w:firstLine="708"/>
        <w:jc w:val="both"/>
        <w:rPr>
          <w:lang w:val="es-AR"/>
        </w:rPr>
      </w:pPr>
      <w:r>
        <w:rPr>
          <w:lang w:val="es-AR"/>
        </w:rPr>
        <w:t xml:space="preserve">Mientras que, </w:t>
      </w:r>
      <w:r w:rsidR="004C574A" w:rsidRPr="00430D57">
        <w:rPr>
          <w:lang w:val="es-AR"/>
        </w:rPr>
        <w:t>por medio de técnicas convencionales de modularización u orientación a objetos</w:t>
      </w:r>
      <w:r>
        <w:rPr>
          <w:lang w:val="es-AR"/>
        </w:rPr>
        <w:t>,</w:t>
      </w:r>
      <w:r w:rsidR="004C574A" w:rsidRPr="00430D57">
        <w:rPr>
          <w:lang w:val="es-AR"/>
        </w:rPr>
        <w:t xml:space="preserve"> un tipo de concern puede ser encapsulado dentro de artefactos como módulos, clases y operaciones a nivel de diseño o implementación, esto mismo no es posible para otro tipo de concern. Estos cortan transversalmente (crosscut) el diseño o implementación de unos cuantos o incluso muchos artefactos y por lo tanto son lla</w:t>
      </w:r>
      <w:r w:rsidR="004C574A">
        <w:rPr>
          <w:lang w:val="es-AR"/>
        </w:rPr>
        <w:t xml:space="preserve">mados crosscutting concerns </w:t>
      </w:r>
      <w:sdt>
        <w:sdtPr>
          <w:rPr>
            <w:lang w:val="es-AR"/>
          </w:rPr>
          <w:id w:val="4011059"/>
          <w:citation/>
        </w:sdtPr>
        <w:sdtContent>
          <w:r w:rsidR="00795E4C">
            <w:rPr>
              <w:lang w:val="es-AR"/>
            </w:rPr>
            <w:fldChar w:fldCharType="begin"/>
          </w:r>
          <w:r w:rsidR="000B4129">
            <w:rPr>
              <w:lang w:val="es-ES"/>
            </w:rPr>
            <w:instrText xml:space="preserve"> CITATION Ros04 \l 3082 </w:instrText>
          </w:r>
          <w:r w:rsidR="00795E4C">
            <w:rPr>
              <w:lang w:val="es-AR"/>
            </w:rPr>
            <w:fldChar w:fldCharType="separate"/>
          </w:r>
          <w:r w:rsidR="008E2ED1" w:rsidRPr="008E2ED1">
            <w:rPr>
              <w:noProof/>
              <w:lang w:val="es-ES"/>
            </w:rPr>
            <w:t>[12]</w:t>
          </w:r>
          <w:r w:rsidR="00795E4C">
            <w:rPr>
              <w:lang w:val="es-AR"/>
            </w:rPr>
            <w:fldChar w:fldCharType="end"/>
          </w:r>
        </w:sdtContent>
      </w:sdt>
      <w:r w:rsidR="004C574A">
        <w:rPr>
          <w:lang w:val="es-AR"/>
        </w:rPr>
        <w:t>.</w:t>
      </w:r>
    </w:p>
    <w:p w:rsidR="00803D80" w:rsidRDefault="00803D80" w:rsidP="006D57FC">
      <w:pPr>
        <w:ind w:firstLine="708"/>
        <w:jc w:val="both"/>
        <w:rPr>
          <w:lang w:val="es-AR"/>
        </w:rPr>
      </w:pPr>
      <w:r w:rsidRPr="00F861C2">
        <w:rPr>
          <w:lang w:val="es-AR"/>
        </w:rPr>
        <w:t>En el contexto de la Ingeniería de Requerimientos (</w:t>
      </w:r>
      <w:r w:rsidRPr="00F861C2">
        <w:rPr>
          <w:i/>
          <w:lang w:val="es-AR"/>
        </w:rPr>
        <w:t>Requirements Engineering</w:t>
      </w:r>
      <w:r w:rsidRPr="00F861C2">
        <w:rPr>
          <w:lang w:val="es-AR"/>
        </w:rPr>
        <w:t>, RE) los concerns de interés central son los requerimientos. Un requerimiento es un tipo especial de concern. Una especificación de requerimientos bien escrita está caracterizada por el hecho de que cada declaración de requerimientos no mezcla varios requerimientos sino que representa exactamente un requerimiento, por ejemplo, solamente un concern.</w:t>
      </w:r>
      <w:r>
        <w:rPr>
          <w:lang w:val="es-AR"/>
        </w:rPr>
        <w:t xml:space="preserve"> </w:t>
      </w:r>
    </w:p>
    <w:p w:rsidR="00906CF8" w:rsidRDefault="00803D80" w:rsidP="006D57FC">
      <w:pPr>
        <w:ind w:firstLine="708"/>
        <w:jc w:val="both"/>
        <w:rPr>
          <w:lang w:val="es-AR"/>
        </w:rPr>
      </w:pPr>
      <w:r>
        <w:rPr>
          <w:lang w:val="es-AR"/>
        </w:rPr>
        <w:lastRenderedPageBreak/>
        <w:t>Sin embargo, esto no siempre sucede en la práctica, donde ocurre que ciertos concerns se encuentran presentes en más de un requerimiento. L</w:t>
      </w:r>
      <w:r w:rsidRPr="00F861C2">
        <w:rPr>
          <w:lang w:val="es-AR"/>
        </w:rPr>
        <w:t xml:space="preserve">os requerimientos que cortan transversalmente </w:t>
      </w:r>
      <w:r>
        <w:rPr>
          <w:lang w:val="es-AR"/>
        </w:rPr>
        <w:t xml:space="preserve">a </w:t>
      </w:r>
      <w:r w:rsidRPr="00F861C2">
        <w:rPr>
          <w:lang w:val="es-AR"/>
        </w:rPr>
        <w:t xml:space="preserve">otros son denominados </w:t>
      </w:r>
      <w:r w:rsidRPr="00F861C2">
        <w:rPr>
          <w:i/>
          <w:lang w:val="es-AR"/>
        </w:rPr>
        <w:t>requerimientos crosscutting</w:t>
      </w:r>
      <w:r w:rsidRPr="00F861C2">
        <w:rPr>
          <w:lang w:val="es-AR"/>
        </w:rPr>
        <w:t xml:space="preserve"> (crosscutting requirements)</w:t>
      </w:r>
      <w:sdt>
        <w:sdtPr>
          <w:rPr>
            <w:lang w:val="es-AR"/>
          </w:rPr>
          <w:id w:val="4286734"/>
          <w:citation/>
        </w:sdtPr>
        <w:sdtContent>
          <w:r w:rsidR="00795E4C">
            <w:rPr>
              <w:lang w:val="es-AR"/>
            </w:rPr>
            <w:fldChar w:fldCharType="begin"/>
          </w:r>
          <w:r w:rsidR="002D3D3A">
            <w:rPr>
              <w:lang w:val="es-ES"/>
            </w:rPr>
            <w:instrText xml:space="preserve"> CITATION EAM \l 3082 </w:instrText>
          </w:r>
          <w:r w:rsidR="00795E4C">
            <w:rPr>
              <w:lang w:val="es-AR"/>
            </w:rPr>
            <w:fldChar w:fldCharType="separate"/>
          </w:r>
          <w:r w:rsidR="008E2ED1">
            <w:rPr>
              <w:noProof/>
              <w:lang w:val="es-ES"/>
            </w:rPr>
            <w:t xml:space="preserve"> </w:t>
          </w:r>
          <w:r w:rsidR="008E2ED1" w:rsidRPr="008E2ED1">
            <w:rPr>
              <w:noProof/>
              <w:lang w:val="es-ES"/>
            </w:rPr>
            <w:t>[13]</w:t>
          </w:r>
          <w:r w:rsidR="00795E4C">
            <w:rPr>
              <w:lang w:val="es-AR"/>
            </w:rPr>
            <w:fldChar w:fldCharType="end"/>
          </w:r>
        </w:sdtContent>
      </w:sdt>
      <w:r>
        <w:rPr>
          <w:lang w:val="es-AR"/>
        </w:rPr>
        <w:t xml:space="preserve"> o aspectos tempranos (early aspects). </w:t>
      </w:r>
      <w:r w:rsidR="004C574A" w:rsidRPr="00430D57">
        <w:rPr>
          <w:lang w:val="es-AR"/>
        </w:rPr>
        <w:t>De esta manera, se define a un “aspecto temprano” como un concern que atraviesa el diseño de un sistema</w:t>
      </w:r>
      <w:r w:rsidR="004C574A">
        <w:rPr>
          <w:noProof/>
          <w:lang w:val="es-AR"/>
        </w:rPr>
        <w:t xml:space="preserve"> </w:t>
      </w:r>
      <w:sdt>
        <w:sdtPr>
          <w:rPr>
            <w:noProof/>
            <w:lang w:val="es-AR"/>
          </w:rPr>
          <w:id w:val="4011060"/>
          <w:citation/>
        </w:sdtPr>
        <w:sdtContent>
          <w:r w:rsidR="00795E4C">
            <w:rPr>
              <w:noProof/>
              <w:lang w:val="es-AR"/>
            </w:rPr>
            <w:fldChar w:fldCharType="begin"/>
          </w:r>
          <w:r w:rsidR="000B4129">
            <w:rPr>
              <w:noProof/>
              <w:lang w:val="es-ES"/>
            </w:rPr>
            <w:instrText xml:space="preserve"> CITATION Ban01 \l 3082 </w:instrText>
          </w:r>
          <w:r w:rsidR="00795E4C">
            <w:rPr>
              <w:noProof/>
              <w:lang w:val="es-AR"/>
            </w:rPr>
            <w:fldChar w:fldCharType="separate"/>
          </w:r>
          <w:r w:rsidR="008E2ED1" w:rsidRPr="008E2ED1">
            <w:rPr>
              <w:noProof/>
              <w:lang w:val="es-ES"/>
            </w:rPr>
            <w:t>[14]</w:t>
          </w:r>
          <w:r w:rsidR="00795E4C">
            <w:rPr>
              <w:noProof/>
              <w:lang w:val="es-AR"/>
            </w:rPr>
            <w:fldChar w:fldCharType="end"/>
          </w:r>
        </w:sdtContent>
      </w:sdt>
      <w:r w:rsidR="004C574A" w:rsidRPr="00430D57">
        <w:rPr>
          <w:lang w:val="es-AR"/>
        </w:rPr>
        <w:t xml:space="preserve">, y se manifiesta generalmente en las especificaciones de requerimientos u otros documentos preliminares producidos en el análisis de requerimientos. </w:t>
      </w:r>
    </w:p>
    <w:p w:rsidR="00906CF8" w:rsidRPr="00C26220" w:rsidRDefault="00A00479" w:rsidP="006D57FC">
      <w:pPr>
        <w:ind w:firstLine="708"/>
        <w:jc w:val="both"/>
        <w:rPr>
          <w:lang w:val="es-ES"/>
        </w:rPr>
      </w:pPr>
      <w:r>
        <w:rPr>
          <w:lang w:val="es-AR"/>
        </w:rPr>
        <w:t xml:space="preserve">La </w:t>
      </w:r>
      <w:r w:rsidR="00107284">
        <w:rPr>
          <w:lang w:val="es-AR"/>
        </w:rPr>
        <w:t>Ingeniería</w:t>
      </w:r>
      <w:r>
        <w:rPr>
          <w:lang w:val="es-AR"/>
        </w:rPr>
        <w:t xml:space="preserve"> de Requerimientos orientada a Aspectos (</w:t>
      </w:r>
      <w:r w:rsidRPr="00A00479">
        <w:rPr>
          <w:lang w:val="es-AR"/>
        </w:rPr>
        <w:t>Aspect-oriented requirement Engineering</w:t>
      </w:r>
      <w:r>
        <w:rPr>
          <w:lang w:val="es-AR"/>
        </w:rPr>
        <w:t xml:space="preserve">, AORE) se enfoca en la identificación, </w:t>
      </w:r>
      <w:r w:rsidR="00107284">
        <w:rPr>
          <w:lang w:val="es-AR"/>
        </w:rPr>
        <w:t>especificación</w:t>
      </w:r>
      <w:r>
        <w:rPr>
          <w:lang w:val="es-AR"/>
        </w:rPr>
        <w:t xml:space="preserve"> y representación de </w:t>
      </w:r>
      <w:r w:rsidR="00C26220">
        <w:rPr>
          <w:lang w:val="es-AR"/>
        </w:rPr>
        <w:t>los aspectos tempranos. Ejemplos de estos últimos incluyen a concerns que se identifican con persistencia, distribución, seguridad o restricciones de tiempo real.</w:t>
      </w:r>
    </w:p>
    <w:p w:rsidR="00684879" w:rsidRDefault="004C574A" w:rsidP="006D57FC">
      <w:pPr>
        <w:ind w:firstLine="708"/>
        <w:jc w:val="both"/>
        <w:rPr>
          <w:lang w:val="es-AR"/>
        </w:rPr>
      </w:pPr>
      <w:r w:rsidRPr="00430D57">
        <w:rPr>
          <w:lang w:val="es-AR"/>
        </w:rPr>
        <w:t xml:space="preserve">Muchos aspectos tempranos se corresponden con QARs de alto nivel como seguridad, performance, portabilidad y usabilidad </w:t>
      </w:r>
      <w:sdt>
        <w:sdtPr>
          <w:rPr>
            <w:lang w:val="es-AR"/>
          </w:rPr>
          <w:id w:val="4011061"/>
          <w:citation/>
        </w:sdtPr>
        <w:sdtContent>
          <w:r w:rsidR="00795E4C">
            <w:rPr>
              <w:lang w:val="es-AR"/>
            </w:rPr>
            <w:fldChar w:fldCharType="begin"/>
          </w:r>
          <w:r w:rsidR="000B4129">
            <w:rPr>
              <w:noProof/>
              <w:lang w:val="es-ES"/>
            </w:rPr>
            <w:instrText xml:space="preserve"> CITATION Cleland07 \l 3082 </w:instrText>
          </w:r>
          <w:r w:rsidR="00795E4C">
            <w:rPr>
              <w:lang w:val="es-AR"/>
            </w:rPr>
            <w:fldChar w:fldCharType="separate"/>
          </w:r>
          <w:r w:rsidR="008E2ED1" w:rsidRPr="008E2ED1">
            <w:rPr>
              <w:noProof/>
              <w:lang w:val="es-ES"/>
            </w:rPr>
            <w:t>[15]</w:t>
          </w:r>
          <w:r w:rsidR="00795E4C">
            <w:rPr>
              <w:lang w:val="es-AR"/>
            </w:rPr>
            <w:fldChar w:fldCharType="end"/>
          </w:r>
        </w:sdtContent>
      </w:sdt>
      <w:r w:rsidRPr="00430D57">
        <w:rPr>
          <w:lang w:val="es-AR"/>
        </w:rPr>
        <w:t xml:space="preserve">. </w:t>
      </w:r>
      <w:r w:rsidR="00684879">
        <w:rPr>
          <w:lang w:val="es-AR"/>
        </w:rPr>
        <w:t>De hecho, el descubrimiento tanto de aspectos tempranos como de atributos de calidad tiene una significativa</w:t>
      </w:r>
      <w:r w:rsidR="00A643E1">
        <w:rPr>
          <w:lang w:val="es-AR"/>
        </w:rPr>
        <w:t xml:space="preserve"> </w:t>
      </w:r>
      <w:r w:rsidR="00684879">
        <w:rPr>
          <w:lang w:val="es-AR"/>
        </w:rPr>
        <w:t xml:space="preserve">importancia a la hora de diseñar la arquitectura. Además de que </w:t>
      </w:r>
      <w:r w:rsidR="008946E0">
        <w:rPr>
          <w:lang w:val="es-AR"/>
        </w:rPr>
        <w:t>la</w:t>
      </w:r>
      <w:r w:rsidR="00107284">
        <w:rPr>
          <w:lang w:val="es-AR"/>
        </w:rPr>
        <w:t xml:space="preserve"> correcta identif</w:t>
      </w:r>
      <w:r w:rsidR="008946E0">
        <w:rPr>
          <w:lang w:val="es-AR"/>
        </w:rPr>
        <w:t xml:space="preserve">icación de aspectos tempranos </w:t>
      </w:r>
      <w:r w:rsidR="00107284">
        <w:rPr>
          <w:lang w:val="es-AR"/>
        </w:rPr>
        <w:t>es significativa no sólo para propósitos de diseño arquitectónico,</w:t>
      </w:r>
      <w:r w:rsidR="00A643E1">
        <w:rPr>
          <w:lang w:val="es-AR"/>
        </w:rPr>
        <w:t xml:space="preserve"> </w:t>
      </w:r>
      <w:r w:rsidR="00107284">
        <w:rPr>
          <w:lang w:val="es-AR"/>
        </w:rPr>
        <w:t xml:space="preserve">sino para </w:t>
      </w:r>
      <w:r w:rsidR="00684879">
        <w:rPr>
          <w:lang w:val="es-AR"/>
        </w:rPr>
        <w:t xml:space="preserve">que puedan ser </w:t>
      </w:r>
      <w:r w:rsidR="00107284">
        <w:rPr>
          <w:lang w:val="es-AR"/>
        </w:rPr>
        <w:t>evaluados</w:t>
      </w:r>
      <w:r w:rsidR="00684879">
        <w:rPr>
          <w:lang w:val="es-AR"/>
        </w:rPr>
        <w:t xml:space="preserve"> y </w:t>
      </w:r>
      <w:r w:rsidR="00107284">
        <w:rPr>
          <w:lang w:val="es-AR"/>
        </w:rPr>
        <w:t>modelados</w:t>
      </w:r>
      <w:r w:rsidR="00684879">
        <w:rPr>
          <w:lang w:val="es-AR"/>
        </w:rPr>
        <w:t xml:space="preserve"> en la etapa de diseño y codificación del sistema, evitando tener que</w:t>
      </w:r>
      <w:r w:rsidR="008946E0">
        <w:rPr>
          <w:lang w:val="es-AR"/>
        </w:rPr>
        <w:t xml:space="preserve"> ser “minados” y refactorizados en etapas posteriores.</w:t>
      </w:r>
    </w:p>
    <w:p w:rsidR="004C574A" w:rsidRPr="00430D57" w:rsidRDefault="004C574A" w:rsidP="006D57FC">
      <w:pPr>
        <w:ind w:firstLine="708"/>
        <w:jc w:val="both"/>
        <w:rPr>
          <w:lang w:val="es-AR"/>
        </w:rPr>
      </w:pPr>
      <w:r w:rsidRPr="00430D57">
        <w:rPr>
          <w:lang w:val="es-AR"/>
        </w:rPr>
        <w:t>En consecuencia,</w:t>
      </w:r>
      <w:r w:rsidR="00107284">
        <w:rPr>
          <w:lang w:val="es-AR"/>
        </w:rPr>
        <w:t xml:space="preserve"> dada la similitud entre aspectos tempranos y atributos de calidad,</w:t>
      </w:r>
      <w:r w:rsidRPr="00430D57">
        <w:rPr>
          <w:lang w:val="es-AR"/>
        </w:rPr>
        <w:t xml:space="preserve"> el descubrimiento de</w:t>
      </w:r>
      <w:r w:rsidR="00107284">
        <w:rPr>
          <w:lang w:val="es-AR"/>
        </w:rPr>
        <w:t xml:space="preserve"> los primeros puede proporcionar</w:t>
      </w:r>
      <w:r w:rsidRPr="00430D57">
        <w:rPr>
          <w:lang w:val="es-AR"/>
        </w:rPr>
        <w:t xml:space="preserve"> pistas para identificar QARs. </w:t>
      </w:r>
      <w:r w:rsidR="00107284">
        <w:rPr>
          <w:lang w:val="es-AR"/>
        </w:rPr>
        <w:t>De esta manera, dado un aspecto temprano pude ser posible realizar un razonamiento acerca del potencial atributo de calidad al que éste hace referencia.</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23" w:name="_Toc269471332"/>
      <w:bookmarkStart w:id="24" w:name="_Toc272950610"/>
      <w:r w:rsidRPr="00430D57">
        <w:rPr>
          <w:lang w:val="es-AR"/>
        </w:rPr>
        <w:t>Especificación de requerimientos</w:t>
      </w:r>
      <w:bookmarkEnd w:id="23"/>
      <w:bookmarkEnd w:id="24"/>
      <w:r w:rsidR="002F65FA">
        <w:rPr>
          <w:lang w:val="es-AR"/>
        </w:rPr>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Tanto los requerimientos funcionales como los requerimientos de atributos de calidad son capturados en un documento denominado “Especificación de Requerimientos de Software” (Software Requirements Specification), o SRS</w:t>
      </w:r>
      <w:sdt>
        <w:sdtPr>
          <w:rPr>
            <w:lang w:val="es-AR"/>
          </w:rPr>
          <w:id w:val="1343410"/>
          <w:citation/>
        </w:sdtPr>
        <w:sdtContent>
          <w:r w:rsidR="00795E4C">
            <w:rPr>
              <w:lang w:val="es-AR"/>
            </w:rPr>
            <w:fldChar w:fldCharType="begin"/>
          </w:r>
          <w:r w:rsidR="0099565B">
            <w:rPr>
              <w:lang w:val="es-ES"/>
            </w:rPr>
            <w:instrText xml:space="preserve"> CITATION IEE98 \l 3082  </w:instrText>
          </w:r>
          <w:r w:rsidR="00795E4C">
            <w:rPr>
              <w:lang w:val="es-AR"/>
            </w:rPr>
            <w:fldChar w:fldCharType="separate"/>
          </w:r>
          <w:r w:rsidR="008E2ED1">
            <w:rPr>
              <w:noProof/>
              <w:lang w:val="es-ES"/>
            </w:rPr>
            <w:t xml:space="preserve"> </w:t>
          </w:r>
          <w:r w:rsidR="008E2ED1" w:rsidRPr="008E2ED1">
            <w:rPr>
              <w:noProof/>
              <w:lang w:val="es-ES"/>
            </w:rPr>
            <w:t>[16]</w:t>
          </w:r>
          <w:r w:rsidR="00795E4C">
            <w:rPr>
              <w:lang w:val="es-AR"/>
            </w:rPr>
            <w:fldChar w:fldCharType="end"/>
          </w:r>
        </w:sdtContent>
      </w:sdt>
      <w:r w:rsidRPr="00430D57">
        <w:rPr>
          <w:lang w:val="es-AR"/>
        </w:rPr>
        <w:t>.</w:t>
      </w:r>
    </w:p>
    <w:p w:rsidR="004C574A" w:rsidRPr="00430D57" w:rsidRDefault="00A96746" w:rsidP="006D57FC">
      <w:pPr>
        <w:ind w:firstLine="708"/>
        <w:jc w:val="both"/>
        <w:rPr>
          <w:lang w:val="es-AR"/>
        </w:rPr>
      </w:pPr>
      <w:r>
        <w:rPr>
          <w:lang w:val="es-AR"/>
        </w:rPr>
        <w:t>El</w:t>
      </w:r>
      <w:r w:rsidR="004C574A" w:rsidRPr="00430D57">
        <w:rPr>
          <w:lang w:val="es-AR"/>
        </w:rPr>
        <w:t xml:space="preserve"> SRS es una completa descripción del comportamiento de un sistema a ser desarrollado. Principalmente</w:t>
      </w:r>
      <w:r w:rsidR="004E0266">
        <w:rPr>
          <w:lang w:val="es-AR"/>
        </w:rPr>
        <w:t>,</w:t>
      </w:r>
      <w:r w:rsidR="004C574A" w:rsidRPr="00430D57">
        <w:rPr>
          <w:lang w:val="es-AR"/>
        </w:rPr>
        <w:t xml:space="preserve"> está conformado por un conjunto de casos de uso, que especifican la fu</w:t>
      </w:r>
      <w:r w:rsidR="008E7C0C">
        <w:rPr>
          <w:lang w:val="es-AR"/>
        </w:rPr>
        <w:t>ncionalidad del sistema y como é</w:t>
      </w:r>
      <w:r w:rsidR="004C574A" w:rsidRPr="00430D57">
        <w:rPr>
          <w:lang w:val="es-AR"/>
        </w:rPr>
        <w:t>ste responde a distintos estímulos externos. Idealmente</w:t>
      </w:r>
      <w:r w:rsidR="004E0266">
        <w:rPr>
          <w:lang w:val="es-AR"/>
        </w:rPr>
        <w:t>,</w:t>
      </w:r>
      <w:r w:rsidR="004C574A" w:rsidRPr="00430D57">
        <w:rPr>
          <w:lang w:val="es-AR"/>
        </w:rPr>
        <w:t xml:space="preserve"> el SRS también incluye un una especificación de los requerimientos de atributos de calidad, como así también un prototipo del sistema a ser desarrollado. Sin embargo, esto último rara vez se cumple</w:t>
      </w:r>
      <w:r w:rsidR="00472FEE">
        <w:rPr>
          <w:lang w:val="es-AR"/>
        </w:rPr>
        <w:t xml:space="preserve"> ó, en caso contrario, los QARs no son especificados de una manera formal mediante escenarios de calidad, sino que son expresados de una manera informal utilizando lenguaje natural</w:t>
      </w:r>
      <w:r w:rsidR="004C574A" w:rsidRPr="00430D57">
        <w:rPr>
          <w:lang w:val="es-AR"/>
        </w:rPr>
        <w:t xml:space="preserve">. </w:t>
      </w:r>
    </w:p>
    <w:p w:rsidR="004C574A" w:rsidRPr="00430D57" w:rsidRDefault="00472FEE" w:rsidP="006D57FC">
      <w:pPr>
        <w:ind w:firstLine="708"/>
        <w:jc w:val="both"/>
        <w:rPr>
          <w:lang w:val="es-AR"/>
        </w:rPr>
      </w:pPr>
      <w:r>
        <w:rPr>
          <w:lang w:val="es-AR"/>
        </w:rPr>
        <w:lastRenderedPageBreak/>
        <w:t>De hecho, e</w:t>
      </w:r>
      <w:r w:rsidR="004C574A" w:rsidRPr="00430D57">
        <w:rPr>
          <w:lang w:val="es-AR"/>
        </w:rPr>
        <w:t xml:space="preserve">n un estudio realizado </w:t>
      </w:r>
      <w:sdt>
        <w:sdtPr>
          <w:rPr>
            <w:lang w:val="es-AR"/>
          </w:rPr>
          <w:id w:val="4011062"/>
          <w:citation/>
        </w:sdtPr>
        <w:sdtContent>
          <w:r w:rsidR="00795E4C">
            <w:rPr>
              <w:lang w:val="es-AR"/>
            </w:rPr>
            <w:fldChar w:fldCharType="begin"/>
          </w:r>
          <w:r w:rsidR="000B4129">
            <w:rPr>
              <w:lang w:val="es-ES"/>
            </w:rPr>
            <w:instrText xml:space="preserve"> CITATION Cleland07 \l 3082 </w:instrText>
          </w:r>
          <w:r w:rsidR="00795E4C">
            <w:rPr>
              <w:lang w:val="es-AR"/>
            </w:rPr>
            <w:fldChar w:fldCharType="separate"/>
          </w:r>
          <w:r w:rsidR="008E2ED1" w:rsidRPr="008E2ED1">
            <w:rPr>
              <w:noProof/>
              <w:lang w:val="es-ES"/>
            </w:rPr>
            <w:t>[15]</w:t>
          </w:r>
          <w:r w:rsidR="00795E4C">
            <w:rPr>
              <w:lang w:val="es-AR"/>
            </w:rPr>
            <w:fldChar w:fldCharType="end"/>
          </w:r>
        </w:sdtContent>
      </w:sdt>
      <w:r w:rsidR="002F65FA">
        <w:rPr>
          <w:lang w:val="es-AR"/>
        </w:rPr>
        <w:t>,</w:t>
      </w:r>
      <w:r w:rsidR="004C574A">
        <w:rPr>
          <w:lang w:val="es-AR"/>
        </w:rPr>
        <w:t xml:space="preserve"> </w:t>
      </w:r>
      <w:r w:rsidR="004C574A" w:rsidRPr="00430D57">
        <w:rPr>
          <w:lang w:val="es-AR"/>
        </w:rPr>
        <w:t xml:space="preserve">en base a 15 especificaciones </w:t>
      </w:r>
      <w:r w:rsidR="002F65FA">
        <w:rPr>
          <w:lang w:val="es-AR"/>
        </w:rPr>
        <w:t xml:space="preserve">de </w:t>
      </w:r>
      <w:r w:rsidR="004C574A" w:rsidRPr="00430D57">
        <w:rPr>
          <w:lang w:val="es-AR"/>
        </w:rPr>
        <w:t>requerimientos</w:t>
      </w:r>
      <w:r w:rsidR="002F65FA">
        <w:rPr>
          <w:lang w:val="es-AR"/>
        </w:rPr>
        <w:t>,</w:t>
      </w:r>
      <w:r w:rsidR="004C574A" w:rsidRPr="00430D57">
        <w:rPr>
          <w:lang w:val="es-AR"/>
        </w:rPr>
        <w:t xml:space="preserve"> se </w:t>
      </w:r>
      <w:r w:rsidR="002F65FA">
        <w:rPr>
          <w:lang w:val="es-AR"/>
        </w:rPr>
        <w:t>manifestó</w:t>
      </w:r>
      <w:r w:rsidR="004C574A" w:rsidRPr="00430D57">
        <w:rPr>
          <w:lang w:val="es-AR"/>
        </w:rPr>
        <w:t xml:space="preserve"> una escasez de menciones a QARs. Esto pu</w:t>
      </w:r>
      <w:r w:rsidR="004E0266">
        <w:rPr>
          <w:lang w:val="es-AR"/>
        </w:rPr>
        <w:t>e</w:t>
      </w:r>
      <w:r w:rsidR="004C574A" w:rsidRPr="00430D57">
        <w:rPr>
          <w:lang w:val="es-AR"/>
        </w:rPr>
        <w:t xml:space="preserve">de indicar que los desarrolladores fallan a la hora de analizar la importancia de los QARs, o que falsamente asumen que éstos son </w:t>
      </w:r>
      <w:r w:rsidR="002F65FA">
        <w:rPr>
          <w:lang w:val="es-AR"/>
        </w:rPr>
        <w:t>sobre</w:t>
      </w:r>
      <w:r w:rsidR="004C574A" w:rsidRPr="00430D57">
        <w:rPr>
          <w:lang w:val="es-AR"/>
        </w:rPr>
        <w:t xml:space="preserve">entendidos y aceptados por todos los stakeholders. </w:t>
      </w:r>
    </w:p>
    <w:p w:rsidR="004C574A" w:rsidRPr="00430D57" w:rsidRDefault="004C574A" w:rsidP="006D57FC">
      <w:pPr>
        <w:ind w:firstLine="708"/>
        <w:jc w:val="both"/>
        <w:rPr>
          <w:lang w:val="es-AR"/>
        </w:rPr>
      </w:pPr>
      <w:r w:rsidRPr="00430D57">
        <w:rPr>
          <w:lang w:val="es-AR"/>
        </w:rPr>
        <w:t>En general</w:t>
      </w:r>
      <w:r w:rsidR="002F65FA">
        <w:rPr>
          <w:lang w:val="es-AR"/>
        </w:rPr>
        <w:t>,</w:t>
      </w:r>
      <w:r w:rsidRPr="00430D57">
        <w:rPr>
          <w:lang w:val="es-AR"/>
        </w:rPr>
        <w:t xml:space="preserve"> los documentos son organizados </w:t>
      </w:r>
      <w:r w:rsidR="002F65FA">
        <w:rPr>
          <w:lang w:val="es-AR"/>
        </w:rPr>
        <w:t>en términos de</w:t>
      </w:r>
      <w:r w:rsidRPr="00430D57">
        <w:rPr>
          <w:lang w:val="es-AR"/>
        </w:rPr>
        <w:t xml:space="preserve"> funcionalidad, poniendo muy poco énfasis en los QARs. De esta manera</w:t>
      </w:r>
      <w:r w:rsidR="004E0266">
        <w:rPr>
          <w:lang w:val="es-AR"/>
        </w:rPr>
        <w:t>,</w:t>
      </w:r>
      <w:r w:rsidRPr="00430D57">
        <w:rPr>
          <w:lang w:val="es-AR"/>
        </w:rPr>
        <w:t xml:space="preserve"> éstos quedan </w:t>
      </w:r>
      <w:r w:rsidR="000924C6">
        <w:rPr>
          <w:lang w:val="es-AR"/>
        </w:rPr>
        <w:t>diseminados</w:t>
      </w:r>
      <w:r w:rsidRPr="00430D57">
        <w:rPr>
          <w:lang w:val="es-AR"/>
        </w:rPr>
        <w:t xml:space="preserve"> o esparcidos en varios documentos. Como </w:t>
      </w:r>
      <w:r w:rsidR="000924C6">
        <w:rPr>
          <w:lang w:val="es-AR"/>
        </w:rPr>
        <w:t>se mencionó antes, é</w:t>
      </w:r>
      <w:r w:rsidRPr="00430D57">
        <w:rPr>
          <w:lang w:val="es-AR"/>
        </w:rPr>
        <w:t xml:space="preserve">sto conlleva a que los atributos de calidad no sean tenidos en cuenta en las primeras etapas del desarrollo, originando diseños arquitectónicos que no cumplen con los requerimientos solicitados y productos de software que no satisfacen las necesidades del cliente. </w:t>
      </w:r>
    </w:p>
    <w:p w:rsidR="004C574A" w:rsidRDefault="004C574A" w:rsidP="006D57FC">
      <w:pPr>
        <w:ind w:firstLine="708"/>
        <w:jc w:val="both"/>
        <w:rPr>
          <w:lang w:val="es-AR"/>
        </w:rPr>
      </w:pPr>
      <w:r w:rsidRPr="00430D57">
        <w:rPr>
          <w:lang w:val="es-AR"/>
        </w:rPr>
        <w:t>Más aún</w:t>
      </w:r>
      <w:r w:rsidR="002F65FA">
        <w:rPr>
          <w:lang w:val="es-AR"/>
        </w:rPr>
        <w:t>,</w:t>
      </w:r>
      <w:r w:rsidRPr="00430D57">
        <w:rPr>
          <w:lang w:val="es-AR"/>
        </w:rPr>
        <w:t xml:space="preserve"> la identificación de los QARs </w:t>
      </w:r>
      <w:r w:rsidR="000924C6">
        <w:rPr>
          <w:lang w:val="es-AR"/>
        </w:rPr>
        <w:t xml:space="preserve">no </w:t>
      </w:r>
      <w:r w:rsidRPr="00430D57">
        <w:rPr>
          <w:lang w:val="es-AR"/>
        </w:rPr>
        <w:t xml:space="preserve">es una tarea </w:t>
      </w:r>
      <w:r w:rsidR="000924C6">
        <w:rPr>
          <w:lang w:val="es-AR"/>
        </w:rPr>
        <w:t>s</w:t>
      </w:r>
      <w:r w:rsidRPr="00430D57">
        <w:rPr>
          <w:lang w:val="es-AR"/>
        </w:rPr>
        <w:t>encilla</w:t>
      </w:r>
      <w:r w:rsidR="000924C6">
        <w:rPr>
          <w:lang w:val="es-AR"/>
        </w:rPr>
        <w:t xml:space="preserve"> y</w:t>
      </w:r>
      <w:r w:rsidRPr="00430D57">
        <w:rPr>
          <w:lang w:val="es-AR"/>
        </w:rPr>
        <w:t xml:space="preserve"> puede consumir gran cantidad de tiempo y esfuerzo. En general</w:t>
      </w:r>
      <w:r w:rsidR="002F65FA">
        <w:rPr>
          <w:lang w:val="es-AR"/>
        </w:rPr>
        <w:t>,</w:t>
      </w:r>
      <w:r w:rsidR="000924C6">
        <w:rPr>
          <w:lang w:val="es-AR"/>
        </w:rPr>
        <w:t xml:space="preserve"> esta identificación es realizada “ad-hoc”, analizando </w:t>
      </w:r>
      <w:r w:rsidRPr="00430D57">
        <w:rPr>
          <w:lang w:val="es-AR"/>
        </w:rPr>
        <w:t>varios documentos que describen al sistema. Como los QARs pueden estar esparcidos entre muchos de estos documentos, se corre el peligro de malinterpretarlos</w:t>
      </w:r>
      <w:r w:rsidR="000924C6">
        <w:rPr>
          <w:lang w:val="es-AR"/>
        </w:rPr>
        <w:t xml:space="preserve"> </w:t>
      </w:r>
      <w:r w:rsidR="000924C6" w:rsidRPr="00430D57">
        <w:rPr>
          <w:lang w:val="es-AR"/>
        </w:rPr>
        <w:t>fácilmente</w:t>
      </w:r>
      <w:r w:rsidRPr="00430D57">
        <w:rPr>
          <w:lang w:val="es-AR"/>
        </w:rPr>
        <w:t xml:space="preserve"> o, directamente, ignorarlos por completo. </w:t>
      </w:r>
    </w:p>
    <w:p w:rsidR="00AD3B80" w:rsidRPr="00430D57" w:rsidRDefault="00AD3B80" w:rsidP="006D57FC">
      <w:pPr>
        <w:ind w:firstLine="708"/>
        <w:jc w:val="both"/>
        <w:rPr>
          <w:lang w:val="es-AR"/>
        </w:rPr>
      </w:pPr>
    </w:p>
    <w:p w:rsidR="004C574A" w:rsidRPr="00430D57" w:rsidRDefault="004C574A" w:rsidP="00272F18">
      <w:pPr>
        <w:pStyle w:val="Ttulo3"/>
        <w:numPr>
          <w:ilvl w:val="2"/>
          <w:numId w:val="8"/>
        </w:numPr>
      </w:pPr>
      <w:bookmarkStart w:id="25" w:name="_Toc269471333"/>
      <w:bookmarkStart w:id="26" w:name="_Toc272950611"/>
      <w:r w:rsidRPr="00430D57">
        <w:t>Casos de uso</w:t>
      </w:r>
      <w:bookmarkEnd w:id="25"/>
      <w:bookmarkEnd w:id="26"/>
      <w:r w:rsidRPr="00430D57">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ingeniería del software, un caso de uso es una técnica para la captura de requisitos de un nuevo sistema o una actualización de software</w:t>
      </w:r>
      <w:sdt>
        <w:sdtPr>
          <w:rPr>
            <w:lang w:val="es-AR"/>
          </w:rPr>
          <w:id w:val="1346971"/>
          <w:citation/>
        </w:sdtPr>
        <w:sdtContent>
          <w:r w:rsidR="00795E4C">
            <w:rPr>
              <w:lang w:val="es-AR"/>
            </w:rPr>
            <w:fldChar w:fldCharType="begin"/>
          </w:r>
          <w:r w:rsidR="0099565B">
            <w:rPr>
              <w:lang w:val="es-ES"/>
            </w:rPr>
            <w:instrText xml:space="preserve"> CITATION httpcasodeuso \l 3082 </w:instrText>
          </w:r>
          <w:r w:rsidR="00795E4C">
            <w:rPr>
              <w:lang w:val="es-AR"/>
            </w:rPr>
            <w:fldChar w:fldCharType="separate"/>
          </w:r>
          <w:r w:rsidR="008E2ED1">
            <w:rPr>
              <w:noProof/>
              <w:lang w:val="es-ES"/>
            </w:rPr>
            <w:t xml:space="preserve"> </w:t>
          </w:r>
          <w:r w:rsidR="008E2ED1" w:rsidRPr="008E2ED1">
            <w:rPr>
              <w:noProof/>
              <w:lang w:val="es-ES"/>
            </w:rPr>
            <w:t>[17]</w:t>
          </w:r>
          <w:r w:rsidR="00795E4C">
            <w:rPr>
              <w:lang w:val="es-AR"/>
            </w:rPr>
            <w:fldChar w:fldCharType="end"/>
          </w:r>
        </w:sdtContent>
      </w:sdt>
      <w:r w:rsidRPr="00430D57">
        <w:rPr>
          <w:lang w:val="es-AR"/>
        </w:rPr>
        <w:t xml:space="preserve">. Cada caso de uso proporciona uno o más escenarios que indican cómo debería interactuar el sistema con el usuario </w:t>
      </w:r>
      <w:r w:rsidR="000E6FCC">
        <w:rPr>
          <w:lang w:val="es-AR"/>
        </w:rPr>
        <w:t>ó</w:t>
      </w:r>
      <w:r w:rsidRPr="00430D57">
        <w:rPr>
          <w:lang w:val="es-AR"/>
        </w:rPr>
        <w:t xml:space="preserve"> con otro sistema para conseguir un objetivo específico. Normalmente, en los casos de usos se evita el empleo de </w:t>
      </w:r>
      <w:r w:rsidR="004E0266">
        <w:rPr>
          <w:lang w:val="es-AR"/>
        </w:rPr>
        <w:t>términos técnico</w:t>
      </w:r>
      <w:r w:rsidRPr="00430D57">
        <w:rPr>
          <w:lang w:val="es-AR"/>
        </w:rPr>
        <w:t>s, prefiriendo en su lugar un lenguaje más cercano al usuario final. En ocasiones, se utiliza a usuarios sin experiencia junto a los analistas para el desarrollo de casos de uso.</w:t>
      </w:r>
    </w:p>
    <w:p w:rsidR="004C574A" w:rsidRDefault="004C574A" w:rsidP="006D57FC">
      <w:pPr>
        <w:ind w:firstLine="708"/>
        <w:jc w:val="both"/>
        <w:rPr>
          <w:lang w:val="es-AR"/>
        </w:rPr>
      </w:pPr>
      <w:r w:rsidRPr="00430D57">
        <w:rPr>
          <w:lang w:val="es-AR"/>
        </w:rPr>
        <w:t xml:space="preserve">Los casos de uso se convirtieron en una de las prácticas más comunes para la captura de requisitos funcionales, especialmente con el desarrollo del paradigma de la programación orientada a objetos. También, como se mencionó anteriormente, representan la espina dorsal de los SRS y es en donde generalmente se pone el mayor énfasis, dejando en un segundo plano la especificación de los requerimientos de los atributos de calidad. </w:t>
      </w:r>
    </w:p>
    <w:p w:rsidR="004C574A" w:rsidRDefault="004C574A" w:rsidP="006D57FC">
      <w:pPr>
        <w:ind w:firstLine="708"/>
        <w:jc w:val="both"/>
        <w:rPr>
          <w:lang w:val="es-AR"/>
        </w:rPr>
      </w:pPr>
      <w:r w:rsidRPr="00430D57">
        <w:rPr>
          <w:lang w:val="es-AR"/>
        </w:rPr>
        <w:t>Los casos de uso evitan típicamente l</w:t>
      </w:r>
      <w:r w:rsidR="00050FEA">
        <w:rPr>
          <w:lang w:val="es-AR"/>
        </w:rPr>
        <w:t>os términos</w:t>
      </w:r>
      <w:r w:rsidRPr="00430D57">
        <w:rPr>
          <w:lang w:val="es-AR"/>
        </w:rPr>
        <w:t xml:space="preserve"> t</w:t>
      </w:r>
      <w:r w:rsidR="00050FEA">
        <w:rPr>
          <w:lang w:val="es-AR"/>
        </w:rPr>
        <w:t>écnicos</w:t>
      </w:r>
      <w:r w:rsidRPr="00430D57">
        <w:rPr>
          <w:lang w:val="es-AR"/>
        </w:rPr>
        <w:t xml:space="preserve">, prefiriendo la lengua del usuario final o del experto del campo del saber al que se va a aplicar. Los casos del uso son a menudo elaborados en colaboración por los analistas de requerimientos y los clientes. Cada caso de uso se centra en describir cómo alcanzar una única meta o tarea de negocio. </w:t>
      </w:r>
    </w:p>
    <w:p w:rsidR="004C574A" w:rsidRDefault="004C574A" w:rsidP="005D30CF">
      <w:pPr>
        <w:ind w:firstLine="708"/>
        <w:jc w:val="both"/>
        <w:rPr>
          <w:lang w:val="es-AR"/>
        </w:rPr>
      </w:pPr>
      <w:r w:rsidRPr="00430D57">
        <w:rPr>
          <w:lang w:val="es-AR"/>
        </w:rPr>
        <w:t xml:space="preserve">Desde una perspectiva tradicional de la ingeniería de software, un caso de uso describe una característica del sistema. Para la mayoría de proyectos de software, esto significa que quizás a veces es necesario especificar diez o centenares de casos de uso para definir completamente el nuevo sistema. El grado de la formalidad de un proyecto particular del software y de la etapa del </w:t>
      </w:r>
      <w:r w:rsidRPr="00430D57">
        <w:rPr>
          <w:lang w:val="es-AR"/>
        </w:rPr>
        <w:lastRenderedPageBreak/>
        <w:t>proyecto influenciará el nivel del detalle requerido en cada caso de uso. Los casos de uso pretenden ser herramientas simples para describir el comportamiento del software o de los sistemas. Un caso del uso contiene una descripción textual de todas las maneras que los actores previstos podrían trabajar con el software o el sistema. Los casos de uso no describen ninguna funcionalidad interna (oculta al exterior) del sistema, ni</w:t>
      </w:r>
      <w:r>
        <w:rPr>
          <w:lang w:val="es-AR"/>
        </w:rPr>
        <w:t xml:space="preserve"> explican cómo se implementará.</w:t>
      </w:r>
      <w:r w:rsidR="00050FEA">
        <w:rPr>
          <w:lang w:val="es-AR"/>
        </w:rPr>
        <w:t xml:space="preserve"> </w:t>
      </w:r>
      <w:r w:rsidRPr="00430D57">
        <w:rPr>
          <w:lang w:val="es-AR"/>
        </w:rPr>
        <w:t>Simplemente muestran los pasos que el actor sigue para realizar una tarea.</w:t>
      </w:r>
    </w:p>
    <w:p w:rsidR="004C574A" w:rsidRPr="00430D57" w:rsidRDefault="004C574A" w:rsidP="00F96D0E">
      <w:pPr>
        <w:jc w:val="both"/>
        <w:rPr>
          <w:lang w:val="es-AR"/>
        </w:rPr>
      </w:pPr>
      <w:r w:rsidRPr="00430D57">
        <w:rPr>
          <w:lang w:val="es-AR"/>
        </w:rPr>
        <w:t>Un caso de uso debe:</w:t>
      </w:r>
    </w:p>
    <w:p w:rsidR="004C574A" w:rsidRPr="00430D57" w:rsidRDefault="004C574A" w:rsidP="00272F18">
      <w:pPr>
        <w:pStyle w:val="Prrafodelista"/>
        <w:numPr>
          <w:ilvl w:val="0"/>
          <w:numId w:val="5"/>
        </w:numPr>
        <w:jc w:val="both"/>
        <w:rPr>
          <w:lang w:val="es-AR"/>
        </w:rPr>
      </w:pPr>
      <w:r w:rsidRPr="00430D57">
        <w:rPr>
          <w:lang w:val="es-AR"/>
        </w:rPr>
        <w:t>tener un nivel apropiado del detalle;</w:t>
      </w:r>
    </w:p>
    <w:p w:rsidR="00701652" w:rsidRDefault="004C574A" w:rsidP="00272F18">
      <w:pPr>
        <w:pStyle w:val="Prrafodelista"/>
        <w:numPr>
          <w:ilvl w:val="0"/>
          <w:numId w:val="5"/>
        </w:numPr>
        <w:jc w:val="both"/>
        <w:rPr>
          <w:lang w:val="es-AR"/>
        </w:rPr>
      </w:pPr>
      <w:r w:rsidRPr="00430D57">
        <w:rPr>
          <w:lang w:val="es-AR"/>
        </w:rPr>
        <w:t>describir una tarea del negocio que sirva a una meta de negocio;</w:t>
      </w:r>
    </w:p>
    <w:p w:rsidR="004C574A" w:rsidRPr="00701652" w:rsidRDefault="004C574A" w:rsidP="00272F18">
      <w:pPr>
        <w:pStyle w:val="Prrafodelista"/>
        <w:numPr>
          <w:ilvl w:val="0"/>
          <w:numId w:val="5"/>
        </w:numPr>
        <w:jc w:val="both"/>
        <w:rPr>
          <w:lang w:val="es-AR"/>
        </w:rPr>
      </w:pPr>
      <w:r w:rsidRPr="00701652">
        <w:rPr>
          <w:lang w:val="es-AR"/>
        </w:rPr>
        <w:t>ser bastante sencillo como que un desarrollador lo elabore en un único lanzamiento.</w:t>
      </w:r>
    </w:p>
    <w:p w:rsidR="00A96746" w:rsidRPr="00430D57" w:rsidRDefault="00A96746" w:rsidP="00272F18">
      <w:pPr>
        <w:pStyle w:val="Ttulo3"/>
        <w:numPr>
          <w:ilvl w:val="2"/>
          <w:numId w:val="8"/>
        </w:numPr>
      </w:pPr>
      <w:bookmarkStart w:id="27" w:name="_Toc269471330"/>
      <w:bookmarkStart w:id="28" w:name="_Toc272950612"/>
      <w:bookmarkStart w:id="29" w:name="_Toc269471334"/>
      <w:r w:rsidRPr="00430D57">
        <w:t>Escenarios de calidad</w:t>
      </w:r>
      <w:bookmarkEnd w:id="27"/>
      <w:bookmarkEnd w:id="28"/>
    </w:p>
    <w:p w:rsidR="00A96746" w:rsidRDefault="00A96746" w:rsidP="00A96746">
      <w:pPr>
        <w:ind w:firstLine="708"/>
        <w:jc w:val="both"/>
        <w:rPr>
          <w:lang w:val="es-AR"/>
        </w:rPr>
      </w:pPr>
    </w:p>
    <w:p w:rsidR="00A96746" w:rsidRDefault="00A96746" w:rsidP="00A96746">
      <w:pPr>
        <w:ind w:firstLine="708"/>
        <w:jc w:val="both"/>
        <w:rPr>
          <w:lang w:val="es-AR"/>
        </w:rPr>
      </w:pPr>
      <w:r w:rsidRPr="00430D57">
        <w:rPr>
          <w:lang w:val="es-AR"/>
        </w:rPr>
        <w:t>Los escenarios de calidad son una forma de representar, de una manera formal, los QARs de un sistema</w:t>
      </w:r>
      <w:r>
        <w:rPr>
          <w:lang w:val="es-AR"/>
        </w:rPr>
        <w:t xml:space="preserve"> </w:t>
      </w:r>
      <w:sdt>
        <w:sdtPr>
          <w:rPr>
            <w:lang w:val="es-AR"/>
          </w:rPr>
          <w:id w:val="1347886"/>
          <w:citation/>
        </w:sdtPr>
        <w:sdtContent>
          <w:r w:rsidR="00795E4C">
            <w:rPr>
              <w:lang w:val="es-AR"/>
            </w:rPr>
            <w:fldChar w:fldCharType="begin"/>
          </w:r>
          <w:r>
            <w:rPr>
              <w:lang w:val="es-ES"/>
            </w:rPr>
            <w:instrText xml:space="preserve"> CITATION Bas03 \l 3082 </w:instrText>
          </w:r>
          <w:r w:rsidR="00795E4C">
            <w:rPr>
              <w:lang w:val="es-AR"/>
            </w:rPr>
            <w:fldChar w:fldCharType="separate"/>
          </w:r>
          <w:r w:rsidR="008E2ED1" w:rsidRPr="008E2ED1">
            <w:rPr>
              <w:noProof/>
              <w:lang w:val="es-ES"/>
            </w:rPr>
            <w:t>[10]</w:t>
          </w:r>
          <w:r w:rsidR="00795E4C">
            <w:rPr>
              <w:lang w:val="es-AR"/>
            </w:rPr>
            <w:fldChar w:fldCharType="end"/>
          </w:r>
        </w:sdtContent>
      </w:sdt>
      <w:r w:rsidRPr="00430D57">
        <w:rPr>
          <w:lang w:val="es-AR"/>
        </w:rPr>
        <w:t>.</w:t>
      </w:r>
      <w:r>
        <w:rPr>
          <w:lang w:val="es-AR"/>
        </w:rPr>
        <w:t xml:space="preserve"> </w:t>
      </w:r>
      <w:r w:rsidRPr="00430D57">
        <w:rPr>
          <w:lang w:val="es-AR"/>
        </w:rPr>
        <w:t>Un escenario consiste de seis partes</w:t>
      </w:r>
      <w:sdt>
        <w:sdtPr>
          <w:rPr>
            <w:lang w:val="es-AR"/>
          </w:rPr>
          <w:id w:val="4011050"/>
          <w:citation/>
        </w:sdtPr>
        <w:sdtContent>
          <w:r w:rsidR="00795E4C">
            <w:rPr>
              <w:lang w:val="es-AR"/>
            </w:rPr>
            <w:fldChar w:fldCharType="begin"/>
          </w:r>
          <w:r>
            <w:rPr>
              <w:lang w:val="es-ES"/>
            </w:rPr>
            <w:instrText xml:space="preserve"> CITATION Bas98 \l 3082  </w:instrText>
          </w:r>
          <w:r w:rsidR="00795E4C">
            <w:rPr>
              <w:lang w:val="es-AR"/>
            </w:rPr>
            <w:fldChar w:fldCharType="separate"/>
          </w:r>
          <w:r w:rsidR="008E2ED1">
            <w:rPr>
              <w:noProof/>
              <w:lang w:val="es-ES"/>
            </w:rPr>
            <w:t xml:space="preserve"> </w:t>
          </w:r>
          <w:r w:rsidR="008E2ED1" w:rsidRPr="008E2ED1">
            <w:rPr>
              <w:noProof/>
              <w:lang w:val="es-ES"/>
            </w:rPr>
            <w:t>[4]</w:t>
          </w:r>
          <w:r w:rsidR="00795E4C">
            <w:rPr>
              <w:lang w:val="es-AR"/>
            </w:rPr>
            <w:fldChar w:fldCharType="end"/>
          </w:r>
        </w:sdtContent>
      </w:sdt>
      <w:r>
        <w:rPr>
          <w:noProof/>
          <w:lang w:val="es-AR"/>
        </w:rPr>
        <w:t xml:space="preserve"> (</w:t>
      </w:r>
      <w:r w:rsidR="00795E4C">
        <w:rPr>
          <w:noProof/>
          <w:lang w:val="es-AR"/>
        </w:rPr>
        <w:fldChar w:fldCharType="begin"/>
      </w:r>
      <w:r>
        <w:rPr>
          <w:noProof/>
          <w:lang w:val="es-AR"/>
        </w:rPr>
        <w:instrText xml:space="preserve"> REF _Ref269310208 \h </w:instrText>
      </w:r>
      <w:r w:rsidR="00795E4C">
        <w:rPr>
          <w:noProof/>
          <w:lang w:val="es-AR"/>
        </w:rPr>
      </w:r>
      <w:r w:rsidR="00795E4C">
        <w:rPr>
          <w:noProof/>
          <w:lang w:val="es-AR"/>
        </w:rPr>
        <w:fldChar w:fldCharType="separate"/>
      </w:r>
      <w:r w:rsidRPr="006D601B">
        <w:rPr>
          <w:lang w:val="es-ES"/>
        </w:rPr>
        <w:t xml:space="preserve">Figura </w:t>
      </w:r>
      <w:r>
        <w:rPr>
          <w:noProof/>
          <w:lang w:val="es-ES"/>
        </w:rPr>
        <w:t>II</w:t>
      </w:r>
      <w:r>
        <w:rPr>
          <w:lang w:val="es-ES"/>
        </w:rPr>
        <w:t>.</w:t>
      </w:r>
      <w:r>
        <w:rPr>
          <w:noProof/>
          <w:lang w:val="es-ES"/>
        </w:rPr>
        <w:t>2</w:t>
      </w:r>
      <w:r w:rsidR="00795E4C">
        <w:rPr>
          <w:noProof/>
          <w:lang w:val="es-AR"/>
        </w:rPr>
        <w:fldChar w:fldCharType="end"/>
      </w:r>
      <w:proofErr w:type="gramStart"/>
      <w:r w:rsidR="00B805F5">
        <w:rPr>
          <w:noProof/>
          <w:lang w:val="es-AR"/>
        </w:rPr>
        <w:t>)</w:t>
      </w:r>
      <w:r w:rsidRPr="00430D57">
        <w:rPr>
          <w:lang w:val="es-AR"/>
        </w:rPr>
        <w:t xml:space="preserve"> :</w:t>
      </w:r>
      <w:proofErr w:type="gramEnd"/>
    </w:p>
    <w:p w:rsidR="00A96746" w:rsidRDefault="00A96746" w:rsidP="00A96746">
      <w:pPr>
        <w:keepNext/>
        <w:ind w:firstLine="360"/>
        <w:jc w:val="center"/>
      </w:pPr>
      <w:r>
        <w:rPr>
          <w:noProof/>
          <w:lang w:val="es-ES" w:eastAsia="es-ES"/>
        </w:rPr>
        <w:drawing>
          <wp:inline distT="0" distB="0" distL="0" distR="0">
            <wp:extent cx="3999230" cy="1566545"/>
            <wp:effectExtent l="114300" t="76200" r="96520" b="71755"/>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999230" cy="1566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6D601B" w:rsidRDefault="00A96746" w:rsidP="00A96746">
      <w:pPr>
        <w:pStyle w:val="Epgrafe"/>
        <w:jc w:val="center"/>
        <w:rPr>
          <w:lang w:val="es-ES"/>
        </w:rPr>
      </w:pPr>
      <w:bookmarkStart w:id="30" w:name="_Ref269310208"/>
      <w:r w:rsidRPr="006D601B">
        <w:rPr>
          <w:lang w:val="es-ES"/>
        </w:rPr>
        <w:t xml:space="preserve">Figura </w:t>
      </w:r>
      <w:r w:rsidR="00C16783">
        <w:rPr>
          <w:lang w:val="es-ES"/>
        </w:rPr>
        <w:fldChar w:fldCharType="begin"/>
      </w:r>
      <w:r w:rsidR="00C16783">
        <w:rPr>
          <w:lang w:val="es-ES"/>
        </w:rPr>
        <w:instrText xml:space="preserve"> STYLEREF 1 \s </w:instrText>
      </w:r>
      <w:r w:rsidR="00C16783">
        <w:rPr>
          <w:lang w:val="es-ES"/>
        </w:rPr>
        <w:fldChar w:fldCharType="separate"/>
      </w:r>
      <w:r w:rsidR="00C16783">
        <w:rPr>
          <w:noProof/>
          <w:lang w:val="es-ES"/>
        </w:rPr>
        <w:t>II</w:t>
      </w:r>
      <w:r w:rsidR="00C16783">
        <w:rPr>
          <w:lang w:val="es-ES"/>
        </w:rPr>
        <w:fldChar w:fldCharType="end"/>
      </w:r>
      <w:r w:rsidR="00C16783">
        <w:rPr>
          <w:lang w:val="es-ES"/>
        </w:rPr>
        <w:t>.</w:t>
      </w:r>
      <w:r w:rsidR="00C16783">
        <w:rPr>
          <w:lang w:val="es-ES"/>
        </w:rPr>
        <w:fldChar w:fldCharType="begin"/>
      </w:r>
      <w:r w:rsidR="00C16783">
        <w:rPr>
          <w:lang w:val="es-ES"/>
        </w:rPr>
        <w:instrText xml:space="preserve"> SEQ Figura \* ARABIC \s 1 </w:instrText>
      </w:r>
      <w:r w:rsidR="00C16783">
        <w:rPr>
          <w:lang w:val="es-ES"/>
        </w:rPr>
        <w:fldChar w:fldCharType="separate"/>
      </w:r>
      <w:r w:rsidR="00C16783">
        <w:rPr>
          <w:noProof/>
          <w:lang w:val="es-ES"/>
        </w:rPr>
        <w:t>2</w:t>
      </w:r>
      <w:r w:rsidR="00C16783">
        <w:rPr>
          <w:lang w:val="es-ES"/>
        </w:rPr>
        <w:fldChar w:fldCharType="end"/>
      </w:r>
      <w:r w:rsidRPr="006D601B">
        <w:rPr>
          <w:lang w:val="es-ES"/>
        </w:rPr>
        <w:t xml:space="preserve"> Escenario de calidad</w:t>
      </w:r>
      <w:bookmarkEnd w:id="30"/>
    </w:p>
    <w:p w:rsidR="00A96746" w:rsidRPr="006D601B" w:rsidRDefault="00A96746" w:rsidP="00A96746">
      <w:pPr>
        <w:rPr>
          <w:lang w:val="es-ES"/>
        </w:rPr>
      </w:pPr>
    </w:p>
    <w:p w:rsidR="00A96746" w:rsidRPr="00430D57" w:rsidRDefault="00A96746" w:rsidP="00272F18">
      <w:pPr>
        <w:pStyle w:val="Prrafodelista"/>
        <w:numPr>
          <w:ilvl w:val="0"/>
          <w:numId w:val="1"/>
        </w:numPr>
        <w:jc w:val="both"/>
        <w:rPr>
          <w:lang w:val="es-AR"/>
        </w:rPr>
      </w:pPr>
      <w:r w:rsidRPr="00430D57">
        <w:rPr>
          <w:lang w:val="es-AR"/>
        </w:rPr>
        <w:t>Fuente de</w:t>
      </w:r>
      <w:r>
        <w:rPr>
          <w:lang w:val="es-AR"/>
        </w:rPr>
        <w:t>l</w:t>
      </w:r>
      <w:r w:rsidRPr="00430D57">
        <w:rPr>
          <w:lang w:val="es-AR"/>
        </w:rPr>
        <w:t xml:space="preserve"> estímulo (Concrete Source). Alguna entidad (un humano, un sistema de computación u otro actor) que genera un estímulo.</w:t>
      </w:r>
    </w:p>
    <w:p w:rsidR="00A96746" w:rsidRPr="00430D57" w:rsidRDefault="00A96746" w:rsidP="00272F18">
      <w:pPr>
        <w:pStyle w:val="Prrafodelista"/>
        <w:numPr>
          <w:ilvl w:val="0"/>
          <w:numId w:val="1"/>
        </w:numPr>
        <w:jc w:val="both"/>
        <w:rPr>
          <w:lang w:val="es-AR"/>
        </w:rPr>
      </w:pPr>
      <w:r w:rsidRPr="00430D57">
        <w:rPr>
          <w:lang w:val="es-AR"/>
        </w:rPr>
        <w:t>Estímulo (Concrete Stimulus). Una condición que necesita ser considerada cuando arriba al sistema.</w:t>
      </w:r>
    </w:p>
    <w:p w:rsidR="00A96746" w:rsidRPr="00430D57" w:rsidRDefault="00A96746" w:rsidP="00272F18">
      <w:pPr>
        <w:pStyle w:val="Prrafodelista"/>
        <w:numPr>
          <w:ilvl w:val="0"/>
          <w:numId w:val="1"/>
        </w:numPr>
        <w:jc w:val="both"/>
        <w:rPr>
          <w:lang w:val="es-AR"/>
        </w:rPr>
      </w:pPr>
      <w:r w:rsidRPr="00430D57">
        <w:rPr>
          <w:lang w:val="es-AR"/>
        </w:rPr>
        <w:t>Ambiente (Concrete Enviroment). El estímulo ocurre bajo ciertas condiciones. El sistema puede estar sobrecargado o puede estar ejecutándose normalmente cuando el estímulo ocurre, o alguna otra condición puede ser verdadera.</w:t>
      </w:r>
    </w:p>
    <w:p w:rsidR="00A96746" w:rsidRPr="00430D57" w:rsidRDefault="00A96746" w:rsidP="00272F18">
      <w:pPr>
        <w:pStyle w:val="Prrafodelista"/>
        <w:numPr>
          <w:ilvl w:val="0"/>
          <w:numId w:val="1"/>
        </w:numPr>
        <w:jc w:val="both"/>
        <w:rPr>
          <w:lang w:val="es-AR"/>
        </w:rPr>
      </w:pPr>
      <w:r w:rsidRPr="00430D57">
        <w:rPr>
          <w:lang w:val="es-AR"/>
        </w:rPr>
        <w:t>Artefacto (Concrete Artifact). Algún artefacto es estimulado. Este puede ser el sistema completo o alguna parte de él.</w:t>
      </w:r>
    </w:p>
    <w:p w:rsidR="00A96746" w:rsidRPr="00430D57" w:rsidRDefault="00A96746" w:rsidP="00272F18">
      <w:pPr>
        <w:pStyle w:val="Prrafodelista"/>
        <w:numPr>
          <w:ilvl w:val="0"/>
          <w:numId w:val="1"/>
        </w:numPr>
        <w:jc w:val="both"/>
        <w:rPr>
          <w:lang w:val="es-AR"/>
        </w:rPr>
      </w:pPr>
      <w:r w:rsidRPr="00430D57">
        <w:rPr>
          <w:lang w:val="es-AR"/>
        </w:rPr>
        <w:lastRenderedPageBreak/>
        <w:t>Respuesta (Concrete Response). La respuesta es una actividad llevada a cabo luego del arribo del estímulo.</w:t>
      </w:r>
    </w:p>
    <w:p w:rsidR="00A96746" w:rsidRPr="00430D57" w:rsidRDefault="00A96746" w:rsidP="00272F18">
      <w:pPr>
        <w:pStyle w:val="Prrafodelista"/>
        <w:numPr>
          <w:ilvl w:val="0"/>
          <w:numId w:val="1"/>
        </w:numPr>
        <w:jc w:val="both"/>
        <w:rPr>
          <w:lang w:val="es-AR"/>
        </w:rPr>
      </w:pPr>
      <w:r w:rsidRPr="00430D57">
        <w:rPr>
          <w:lang w:val="es-AR"/>
        </w:rPr>
        <w:t xml:space="preserve">Medida de respuesta (Concrete Response Measure). Cuando la respuesta ocurre, ésta debería ser medida de alguna manera así el requerimiento puede ser testeado. </w:t>
      </w:r>
    </w:p>
    <w:p w:rsidR="00A96746" w:rsidRDefault="00A96746" w:rsidP="00A96746">
      <w:pPr>
        <w:ind w:firstLine="360"/>
        <w:jc w:val="both"/>
        <w:rPr>
          <w:lang w:val="es-AR"/>
        </w:rPr>
      </w:pPr>
      <w:r w:rsidRPr="00430D57">
        <w:rPr>
          <w:lang w:val="es-AR"/>
        </w:rPr>
        <w:t>Se distingue</w:t>
      </w:r>
      <w:r w:rsidR="00915AE0">
        <w:rPr>
          <w:lang w:val="es-AR"/>
        </w:rPr>
        <w:t xml:space="preserve"> entre escenarios generales y concretos de calidad. E</w:t>
      </w:r>
      <w:r w:rsidRPr="00430D57">
        <w:rPr>
          <w:lang w:val="es-AR"/>
        </w:rPr>
        <w:t xml:space="preserve">scenarios </w:t>
      </w:r>
      <w:r w:rsidR="00915AE0">
        <w:rPr>
          <w:lang w:val="es-AR"/>
        </w:rPr>
        <w:t xml:space="preserve">son </w:t>
      </w:r>
      <w:r w:rsidRPr="00430D57">
        <w:rPr>
          <w:lang w:val="es-AR"/>
        </w:rPr>
        <w:t>aquellos que son independientes del sistema y pueden, potencialmente, pertenecer a cualquier sistema</w:t>
      </w:r>
      <w:r w:rsidR="00915AE0">
        <w:rPr>
          <w:lang w:val="es-AR"/>
        </w:rPr>
        <w:t>. Los escenarios concretos</w:t>
      </w:r>
      <w:r w:rsidRPr="00430D57">
        <w:rPr>
          <w:lang w:val="es-AR"/>
        </w:rPr>
        <w:t xml:space="preserve"> son específicos de un sistema en particular que están bajo consideración. La caracterización de atributos de calidad puede ser hecha como una colección de escenarios generales, sin embargo, para traducir la caracterización de los atributos a requerimientos para un sistema específico, los escenarios generales deben transformarse en específicos. </w:t>
      </w:r>
    </w:p>
    <w:p w:rsidR="00A96746" w:rsidRDefault="00A96746" w:rsidP="00A96746">
      <w:pPr>
        <w:ind w:firstLine="360"/>
        <w:jc w:val="both"/>
        <w:rPr>
          <w:lang w:val="es-AR"/>
        </w:rPr>
      </w:pPr>
      <w:r w:rsidRPr="001D58C6">
        <w:rPr>
          <w:lang w:val="es-AR"/>
        </w:rPr>
        <w:t xml:space="preserve">Un escenario general para el atributo de calidad de disponibilidad, por ejemplo, se </w:t>
      </w:r>
      <w:r>
        <w:rPr>
          <w:lang w:val="es-AR"/>
        </w:rPr>
        <w:t>describe</w:t>
      </w:r>
      <w:r w:rsidRPr="001D58C6">
        <w:rPr>
          <w:lang w:val="es-AR"/>
        </w:rPr>
        <w:t xml:space="preserve"> en la </w:t>
      </w:r>
      <w:r w:rsidR="00795E4C">
        <w:rPr>
          <w:lang w:val="es-AR"/>
        </w:rPr>
        <w:fldChar w:fldCharType="begin"/>
      </w:r>
      <w:r>
        <w:rPr>
          <w:lang w:val="es-AR"/>
        </w:rPr>
        <w:instrText xml:space="preserve"> REF _Ref270600917 \h </w:instrText>
      </w:r>
      <w:r w:rsidR="00795E4C">
        <w:rPr>
          <w:lang w:val="es-AR"/>
        </w:rPr>
      </w:r>
      <w:r w:rsidR="00795E4C">
        <w:rPr>
          <w:lang w:val="es-AR"/>
        </w:rPr>
        <w:fldChar w:fldCharType="separate"/>
      </w:r>
      <w:r w:rsidRPr="001D58C6">
        <w:rPr>
          <w:lang w:val="es-ES"/>
        </w:rPr>
        <w:t xml:space="preserve">Figura </w:t>
      </w:r>
      <w:r>
        <w:rPr>
          <w:noProof/>
          <w:lang w:val="es-ES"/>
        </w:rPr>
        <w:t>II</w:t>
      </w:r>
      <w:r>
        <w:rPr>
          <w:lang w:val="es-ES"/>
        </w:rPr>
        <w:t>.</w:t>
      </w:r>
      <w:r>
        <w:rPr>
          <w:noProof/>
          <w:lang w:val="es-ES"/>
        </w:rPr>
        <w:t>3</w:t>
      </w:r>
      <w:r w:rsidR="00795E4C">
        <w:rPr>
          <w:lang w:val="es-AR"/>
        </w:rPr>
        <w:fldChar w:fldCharType="end"/>
      </w:r>
      <w:r>
        <w:rPr>
          <w:lang w:val="es-AR"/>
        </w:rPr>
        <w:t xml:space="preserve">. </w:t>
      </w:r>
      <w:r w:rsidR="00665B4B">
        <w:rPr>
          <w:lang w:val="es-AR"/>
        </w:rPr>
        <w:t>Se</w:t>
      </w:r>
      <w:r w:rsidRPr="001D58C6">
        <w:rPr>
          <w:lang w:val="es-AR"/>
        </w:rPr>
        <w:t xml:space="preserve"> muestran</w:t>
      </w:r>
      <w:r w:rsidR="00665B4B">
        <w:rPr>
          <w:lang w:val="es-AR"/>
        </w:rPr>
        <w:t xml:space="preserve"> sus seis partes</w:t>
      </w:r>
      <w:r w:rsidRPr="001D58C6">
        <w:rPr>
          <w:lang w:val="es-AR"/>
        </w:rPr>
        <w:t xml:space="preserve">, </w:t>
      </w:r>
      <w:r>
        <w:rPr>
          <w:lang w:val="es-AR"/>
        </w:rPr>
        <w:t>indicando</w:t>
      </w:r>
      <w:r w:rsidRPr="001D58C6">
        <w:rPr>
          <w:lang w:val="es-AR"/>
        </w:rPr>
        <w:t xml:space="preserve"> el </w:t>
      </w:r>
      <w:r>
        <w:rPr>
          <w:lang w:val="es-AR"/>
        </w:rPr>
        <w:t>conjunto</w:t>
      </w:r>
      <w:r w:rsidRPr="001D58C6">
        <w:rPr>
          <w:lang w:val="es-AR"/>
        </w:rPr>
        <w:t xml:space="preserve"> de valores que pueden tomar.</w:t>
      </w:r>
      <w:r>
        <w:rPr>
          <w:lang w:val="es-AR"/>
        </w:rPr>
        <w:t xml:space="preserve"> El escenario general se forma al elegir, para cada parte, uno de estos posibles valores.</w:t>
      </w:r>
    </w:p>
    <w:p w:rsidR="00A96746" w:rsidRDefault="00A96746" w:rsidP="00A96746">
      <w:pPr>
        <w:keepNext/>
        <w:ind w:firstLine="360"/>
        <w:jc w:val="both"/>
      </w:pPr>
      <w:r>
        <w:rPr>
          <w:noProof/>
          <w:lang w:val="es-ES" w:eastAsia="es-ES"/>
        </w:rPr>
        <w:drawing>
          <wp:inline distT="0" distB="0" distL="0" distR="0">
            <wp:extent cx="4762500" cy="2362200"/>
            <wp:effectExtent l="152400" t="133350" r="152400" b="133350"/>
            <wp:docPr id="8" name="1 Imagen" descr="aviabilityGeneral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GeneralScenario.gif"/>
                    <pic:cNvPicPr/>
                  </pic:nvPicPr>
                  <pic:blipFill>
                    <a:blip r:embed="rId11"/>
                    <a:stretch>
                      <a:fillRect/>
                    </a:stretch>
                  </pic:blipFill>
                  <pic:spPr>
                    <a:xfrm>
                      <a:off x="0" y="0"/>
                      <a:ext cx="4762500" cy="236220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1D58C6" w:rsidRDefault="00A96746" w:rsidP="00A96746">
      <w:pPr>
        <w:pStyle w:val="Epgrafe"/>
        <w:jc w:val="center"/>
        <w:rPr>
          <w:lang w:val="es-ES"/>
        </w:rPr>
      </w:pPr>
      <w:bookmarkStart w:id="31" w:name="_Ref270600917"/>
      <w:r w:rsidRPr="001D58C6">
        <w:rPr>
          <w:lang w:val="es-ES"/>
        </w:rPr>
        <w:t xml:space="preserve">Figura </w:t>
      </w:r>
      <w:r w:rsidR="00C16783">
        <w:rPr>
          <w:lang w:val="es-ES"/>
        </w:rPr>
        <w:fldChar w:fldCharType="begin"/>
      </w:r>
      <w:r w:rsidR="00C16783">
        <w:rPr>
          <w:lang w:val="es-ES"/>
        </w:rPr>
        <w:instrText xml:space="preserve"> STYLEREF 1 \s </w:instrText>
      </w:r>
      <w:r w:rsidR="00C16783">
        <w:rPr>
          <w:lang w:val="es-ES"/>
        </w:rPr>
        <w:fldChar w:fldCharType="separate"/>
      </w:r>
      <w:r w:rsidR="00C16783">
        <w:rPr>
          <w:noProof/>
          <w:lang w:val="es-ES"/>
        </w:rPr>
        <w:t>II</w:t>
      </w:r>
      <w:r w:rsidR="00C16783">
        <w:rPr>
          <w:lang w:val="es-ES"/>
        </w:rPr>
        <w:fldChar w:fldCharType="end"/>
      </w:r>
      <w:r w:rsidR="00C16783">
        <w:rPr>
          <w:lang w:val="es-ES"/>
        </w:rPr>
        <w:t>.</w:t>
      </w:r>
      <w:r w:rsidR="00C16783">
        <w:rPr>
          <w:lang w:val="es-ES"/>
        </w:rPr>
        <w:fldChar w:fldCharType="begin"/>
      </w:r>
      <w:r w:rsidR="00C16783">
        <w:rPr>
          <w:lang w:val="es-ES"/>
        </w:rPr>
        <w:instrText xml:space="preserve"> SEQ Figura \* ARABIC \s 1 </w:instrText>
      </w:r>
      <w:r w:rsidR="00C16783">
        <w:rPr>
          <w:lang w:val="es-ES"/>
        </w:rPr>
        <w:fldChar w:fldCharType="separate"/>
      </w:r>
      <w:r w:rsidR="00C16783">
        <w:rPr>
          <w:noProof/>
          <w:lang w:val="es-ES"/>
        </w:rPr>
        <w:t>3</w:t>
      </w:r>
      <w:r w:rsidR="00C16783">
        <w:rPr>
          <w:lang w:val="es-ES"/>
        </w:rPr>
        <w:fldChar w:fldCharType="end"/>
      </w:r>
      <w:r w:rsidRPr="001D58C6">
        <w:rPr>
          <w:lang w:val="es-ES"/>
        </w:rPr>
        <w:t xml:space="preserve"> Conjunto de valores para esc</w:t>
      </w:r>
      <w:r>
        <w:rPr>
          <w:lang w:val="es-ES"/>
        </w:rPr>
        <w:t>enarios generales del atributo d</w:t>
      </w:r>
      <w:r w:rsidRPr="001D58C6">
        <w:rPr>
          <w:lang w:val="es-ES"/>
        </w:rPr>
        <w:t>isponibilidad</w:t>
      </w:r>
      <w:bookmarkEnd w:id="31"/>
    </w:p>
    <w:p w:rsidR="00A96746" w:rsidRDefault="00A96746" w:rsidP="00A96746">
      <w:pPr>
        <w:ind w:firstLine="360"/>
        <w:jc w:val="both"/>
        <w:rPr>
          <w:lang w:val="es-AR"/>
        </w:rPr>
      </w:pPr>
    </w:p>
    <w:p w:rsidR="00A96746" w:rsidRPr="007A7059" w:rsidRDefault="00A96746" w:rsidP="00A96746">
      <w:pPr>
        <w:ind w:firstLine="360"/>
        <w:jc w:val="both"/>
      </w:pPr>
      <w:r>
        <w:rPr>
          <w:lang w:val="es-AR"/>
        </w:rPr>
        <w:t xml:space="preserve">En la </w:t>
      </w:r>
      <w:r w:rsidR="00795E4C">
        <w:rPr>
          <w:lang w:val="es-AR"/>
        </w:rPr>
        <w:fldChar w:fldCharType="begin"/>
      </w:r>
      <w:r>
        <w:rPr>
          <w:lang w:val="es-AR"/>
        </w:rPr>
        <w:instrText xml:space="preserve"> REF _Ref270601339 \h </w:instrText>
      </w:r>
      <w:r w:rsidR="00795E4C">
        <w:rPr>
          <w:lang w:val="es-AR"/>
        </w:rPr>
      </w:r>
      <w:r w:rsidR="00795E4C">
        <w:rPr>
          <w:lang w:val="es-AR"/>
        </w:rPr>
        <w:fldChar w:fldCharType="separate"/>
      </w:r>
      <w:r w:rsidRPr="007A7059">
        <w:rPr>
          <w:lang w:val="es-ES"/>
        </w:rPr>
        <w:t xml:space="preserve">Figura </w:t>
      </w:r>
      <w:r>
        <w:rPr>
          <w:noProof/>
          <w:lang w:val="es-ES"/>
        </w:rPr>
        <w:t>II</w:t>
      </w:r>
      <w:r>
        <w:rPr>
          <w:lang w:val="es-ES"/>
        </w:rPr>
        <w:t>.</w:t>
      </w:r>
      <w:r>
        <w:rPr>
          <w:noProof/>
          <w:lang w:val="es-ES"/>
        </w:rPr>
        <w:t>4</w:t>
      </w:r>
      <w:r w:rsidR="00795E4C">
        <w:rPr>
          <w:lang w:val="es-AR"/>
        </w:rPr>
        <w:fldChar w:fldCharType="end"/>
      </w:r>
      <w:r>
        <w:rPr>
          <w:lang w:val="es-AR"/>
        </w:rPr>
        <w:t xml:space="preserve"> se muestra u</w:t>
      </w:r>
      <w:r w:rsidRPr="001D58C6">
        <w:rPr>
          <w:lang w:val="es-ES"/>
        </w:rPr>
        <w:t xml:space="preserve">n ejemplo de un escenario concreto de disponibilidad, derivado </w:t>
      </w:r>
      <w:r>
        <w:rPr>
          <w:lang w:val="es-ES"/>
        </w:rPr>
        <w:t xml:space="preserve">del escenario general mostrado en </w:t>
      </w:r>
      <w:r w:rsidR="00795E4C">
        <w:rPr>
          <w:lang w:val="es-ES"/>
        </w:rPr>
        <w:fldChar w:fldCharType="begin"/>
      </w:r>
      <w:r>
        <w:rPr>
          <w:lang w:val="es-ES"/>
        </w:rPr>
        <w:instrText xml:space="preserve"> REF _Ref270600917 \h </w:instrText>
      </w:r>
      <w:r w:rsidR="00795E4C">
        <w:rPr>
          <w:lang w:val="es-ES"/>
        </w:rPr>
      </w:r>
      <w:r w:rsidR="00795E4C">
        <w:rPr>
          <w:lang w:val="es-ES"/>
        </w:rPr>
        <w:fldChar w:fldCharType="separate"/>
      </w:r>
      <w:r w:rsidRPr="001D58C6">
        <w:rPr>
          <w:lang w:val="es-ES"/>
        </w:rPr>
        <w:t xml:space="preserve">Figura </w:t>
      </w:r>
      <w:r>
        <w:rPr>
          <w:noProof/>
          <w:lang w:val="es-ES"/>
        </w:rPr>
        <w:t>II</w:t>
      </w:r>
      <w:r>
        <w:rPr>
          <w:lang w:val="es-ES"/>
        </w:rPr>
        <w:t>.</w:t>
      </w:r>
      <w:r>
        <w:rPr>
          <w:noProof/>
          <w:lang w:val="es-ES"/>
        </w:rPr>
        <w:t>3</w:t>
      </w:r>
      <w:r w:rsidR="00795E4C">
        <w:rPr>
          <w:lang w:val="es-ES"/>
        </w:rPr>
        <w:fldChar w:fldCharType="end"/>
      </w:r>
      <w:r>
        <w:rPr>
          <w:lang w:val="es-ES"/>
        </w:rPr>
        <w:t xml:space="preserve">. Esto se logra haciendo a cada parte del escenario general específica del sistema en consideración. </w:t>
      </w:r>
      <w:r w:rsidRPr="00752D3B">
        <w:t xml:space="preserve">En </w:t>
      </w:r>
      <w:proofErr w:type="gramStart"/>
      <w:r w:rsidRPr="00752D3B">
        <w:t>este</w:t>
      </w:r>
      <w:proofErr w:type="gramEnd"/>
      <w:r w:rsidRPr="00752D3B">
        <w:t xml:space="preserve"> caso, el escenario representado es</w:t>
      </w:r>
      <w:r w:rsidRPr="007A7059">
        <w:t xml:space="preserve"> </w:t>
      </w:r>
      <w:r w:rsidRPr="001D58C6">
        <w:t>"An unanticipated external message is received by a process during normal operation. The process informs the operator of the receipt of the message and continues to operate with no downtime."</w:t>
      </w:r>
    </w:p>
    <w:p w:rsidR="00A96746" w:rsidRDefault="00A96746" w:rsidP="00A96746">
      <w:pPr>
        <w:keepNext/>
        <w:ind w:firstLine="360"/>
        <w:jc w:val="both"/>
      </w:pPr>
      <w:r>
        <w:rPr>
          <w:noProof/>
          <w:lang w:val="es-ES" w:eastAsia="es-ES"/>
        </w:rPr>
        <w:lastRenderedPageBreak/>
        <w:drawing>
          <wp:inline distT="0" distB="0" distL="0" distR="0">
            <wp:extent cx="4762500" cy="2105025"/>
            <wp:effectExtent l="114300" t="76200" r="95250" b="85725"/>
            <wp:docPr id="12" name="2 Imagen" descr="aviabilityConcrete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ConcreteScenario.gif"/>
                    <pic:cNvPicPr/>
                  </pic:nvPicPr>
                  <pic:blipFill>
                    <a:blip r:embed="rId12"/>
                    <a:stretch>
                      <a:fillRect/>
                    </a:stretch>
                  </pic:blipFill>
                  <pic:spPr>
                    <a:xfrm>
                      <a:off x="0" y="0"/>
                      <a:ext cx="4762500" cy="2105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430D57" w:rsidRDefault="00A96746" w:rsidP="00A96746">
      <w:pPr>
        <w:pStyle w:val="Epgrafe"/>
        <w:jc w:val="center"/>
        <w:rPr>
          <w:lang w:val="es-AR"/>
        </w:rPr>
      </w:pPr>
      <w:bookmarkStart w:id="32" w:name="_Ref270601339"/>
      <w:r w:rsidRPr="007A7059">
        <w:rPr>
          <w:lang w:val="es-ES"/>
        </w:rPr>
        <w:t xml:space="preserve">Figura </w:t>
      </w:r>
      <w:r w:rsidR="00C16783">
        <w:rPr>
          <w:lang w:val="es-ES"/>
        </w:rPr>
        <w:fldChar w:fldCharType="begin"/>
      </w:r>
      <w:r w:rsidR="00C16783">
        <w:rPr>
          <w:lang w:val="es-ES"/>
        </w:rPr>
        <w:instrText xml:space="preserve"> STYLEREF 1 \s </w:instrText>
      </w:r>
      <w:r w:rsidR="00C16783">
        <w:rPr>
          <w:lang w:val="es-ES"/>
        </w:rPr>
        <w:fldChar w:fldCharType="separate"/>
      </w:r>
      <w:r w:rsidR="00C16783">
        <w:rPr>
          <w:noProof/>
          <w:lang w:val="es-ES"/>
        </w:rPr>
        <w:t>II</w:t>
      </w:r>
      <w:r w:rsidR="00C16783">
        <w:rPr>
          <w:lang w:val="es-ES"/>
        </w:rPr>
        <w:fldChar w:fldCharType="end"/>
      </w:r>
      <w:r w:rsidR="00C16783">
        <w:rPr>
          <w:lang w:val="es-ES"/>
        </w:rPr>
        <w:t>.</w:t>
      </w:r>
      <w:r w:rsidR="00C16783">
        <w:rPr>
          <w:lang w:val="es-ES"/>
        </w:rPr>
        <w:fldChar w:fldCharType="begin"/>
      </w:r>
      <w:r w:rsidR="00C16783">
        <w:rPr>
          <w:lang w:val="es-ES"/>
        </w:rPr>
        <w:instrText xml:space="preserve"> SEQ Figura \* ARABIC \s 1 </w:instrText>
      </w:r>
      <w:r w:rsidR="00C16783">
        <w:rPr>
          <w:lang w:val="es-ES"/>
        </w:rPr>
        <w:fldChar w:fldCharType="separate"/>
      </w:r>
      <w:r w:rsidR="00C16783">
        <w:rPr>
          <w:noProof/>
          <w:lang w:val="es-ES"/>
        </w:rPr>
        <w:t>4</w:t>
      </w:r>
      <w:r w:rsidR="00C16783">
        <w:rPr>
          <w:lang w:val="es-ES"/>
        </w:rPr>
        <w:fldChar w:fldCharType="end"/>
      </w:r>
      <w:r w:rsidRPr="007A7059">
        <w:rPr>
          <w:lang w:val="es-ES"/>
        </w:rPr>
        <w:t xml:space="preserve"> Escenario concreto del atributo disponibiliad</w:t>
      </w:r>
      <w:bookmarkEnd w:id="32"/>
    </w:p>
    <w:p w:rsidR="000108A2" w:rsidRDefault="00A96746" w:rsidP="00A96746">
      <w:pPr>
        <w:ind w:firstLine="360"/>
        <w:jc w:val="both"/>
        <w:rPr>
          <w:lang w:val="es-AR"/>
        </w:rPr>
      </w:pPr>
      <w:r w:rsidRPr="00430D57">
        <w:rPr>
          <w:lang w:val="es-AR"/>
        </w:rPr>
        <w:t xml:space="preserve">Una colección de escenarios concretos puede ser usada como los QARs de un sistema. </w:t>
      </w:r>
      <w:r w:rsidR="000108A2">
        <w:rPr>
          <w:lang w:val="es-AR"/>
        </w:rPr>
        <w:t>La información contenida en el conjunto de escenarios indica qué atributos de calidad deben estar presentes en la arquitectura de un sistema de software.</w:t>
      </w:r>
    </w:p>
    <w:p w:rsidR="00A96746" w:rsidRPr="00430D57" w:rsidRDefault="00A96746" w:rsidP="00A96746">
      <w:pPr>
        <w:ind w:firstLine="360"/>
        <w:jc w:val="both"/>
        <w:rPr>
          <w:lang w:val="es-AR"/>
        </w:rPr>
      </w:pPr>
      <w:r w:rsidRPr="00430D57">
        <w:rPr>
          <w:lang w:val="es-AR"/>
        </w:rPr>
        <w:t xml:space="preserve">En general, las definiciones </w:t>
      </w:r>
      <w:r w:rsidR="000108A2">
        <w:rPr>
          <w:lang w:val="es-AR"/>
        </w:rPr>
        <w:t>de</w:t>
      </w:r>
      <w:r w:rsidRPr="00430D57">
        <w:rPr>
          <w:lang w:val="es-AR"/>
        </w:rPr>
        <w:t xml:space="preserve"> un atributo de calidad no son operacionales. No tiene significado decir que un sistema será, por ejemplo, modificable, ya que todos los sistemas son modificables respecto a un conjunto de cambios y no modificable con respecto a otro conjunto. Los escenarios brindan una solución a esta cuestión al hacer posible su testeo a un nivel arquitectural. </w:t>
      </w:r>
    </w:p>
    <w:p w:rsidR="00F96D0E" w:rsidRDefault="00F96D0E">
      <w:pPr>
        <w:spacing w:after="0" w:line="240" w:lineRule="auto"/>
        <w:rPr>
          <w:rFonts w:ascii="Cambria" w:hAnsi="Cambria" w:cs="Cambria"/>
          <w:b/>
          <w:bCs/>
          <w:color w:val="365F91"/>
          <w:sz w:val="28"/>
          <w:szCs w:val="28"/>
          <w:lang w:val="es-AR"/>
        </w:rPr>
      </w:pPr>
      <w:r>
        <w:rPr>
          <w:lang w:val="es-AR"/>
        </w:rPr>
        <w:br w:type="page"/>
      </w:r>
    </w:p>
    <w:p w:rsidR="004C574A" w:rsidRPr="00430D57" w:rsidRDefault="004C574A" w:rsidP="00272F18">
      <w:pPr>
        <w:pStyle w:val="Ttulo1"/>
        <w:numPr>
          <w:ilvl w:val="0"/>
          <w:numId w:val="8"/>
        </w:numPr>
        <w:tabs>
          <w:tab w:val="left" w:pos="1843"/>
        </w:tabs>
        <w:jc w:val="both"/>
        <w:rPr>
          <w:lang w:val="es-AR"/>
        </w:rPr>
      </w:pPr>
      <w:bookmarkStart w:id="33" w:name="_Toc272950613"/>
      <w:r w:rsidRPr="00430D57">
        <w:rPr>
          <w:lang w:val="es-AR"/>
        </w:rPr>
        <w:lastRenderedPageBreak/>
        <w:t>Trabajos Relacionados</w:t>
      </w:r>
      <w:bookmarkEnd w:id="29"/>
      <w:bookmarkEnd w:id="33"/>
    </w:p>
    <w:p w:rsidR="004C574A" w:rsidRPr="00430D57" w:rsidRDefault="004C574A" w:rsidP="000E2CDD">
      <w:pPr>
        <w:jc w:val="both"/>
        <w:rPr>
          <w:lang w:val="es-AR"/>
        </w:rPr>
      </w:pPr>
    </w:p>
    <w:p w:rsidR="00F75030" w:rsidRDefault="00F75030" w:rsidP="002808FB">
      <w:pPr>
        <w:ind w:firstLine="708"/>
        <w:jc w:val="both"/>
        <w:rPr>
          <w:iCs/>
          <w:lang w:val="es-ES"/>
        </w:rPr>
      </w:pPr>
      <w:r>
        <w:rPr>
          <w:lang w:val="es-AR"/>
        </w:rPr>
        <w:t>E</w:t>
      </w:r>
      <w:r w:rsidRPr="00F861C2">
        <w:rPr>
          <w:lang w:val="es-AR"/>
        </w:rPr>
        <w:t xml:space="preserve">n este capítulo se realizará una </w:t>
      </w:r>
      <w:r w:rsidR="002808FB">
        <w:rPr>
          <w:lang w:val="es-AR"/>
        </w:rPr>
        <w:t>reseña</w:t>
      </w:r>
      <w:r w:rsidRPr="00F861C2">
        <w:rPr>
          <w:lang w:val="es-AR"/>
        </w:rPr>
        <w:t xml:space="preserve"> de técnicas (o enfoques) existentes para interiorizar y comprender las ideas exploradas por los investigadore</w:t>
      </w:r>
      <w:r w:rsidRPr="00F75030">
        <w:rPr>
          <w:lang w:val="es-AR"/>
        </w:rPr>
        <w:t>s</w:t>
      </w:r>
      <w:r w:rsidRPr="00F75030">
        <w:rPr>
          <w:iCs/>
          <w:lang w:val="es-ES"/>
        </w:rPr>
        <w:t>.</w:t>
      </w:r>
      <w:r w:rsidR="002808FB">
        <w:rPr>
          <w:iCs/>
          <w:lang w:val="es-ES"/>
        </w:rPr>
        <w:t xml:space="preserve"> Éste no pretende ser un estudio exhaustivo acerca del conjunto de técnicas actuales, sino más bien </w:t>
      </w:r>
      <w:r w:rsidR="002F5809">
        <w:rPr>
          <w:iCs/>
          <w:lang w:val="es-ES"/>
        </w:rPr>
        <w:t xml:space="preserve">mencionar </w:t>
      </w:r>
      <w:r w:rsidR="002808FB">
        <w:rPr>
          <w:iCs/>
          <w:lang w:val="es-ES"/>
        </w:rPr>
        <w:t>las que sean más representativas de las líneas seguidas.</w:t>
      </w:r>
    </w:p>
    <w:p w:rsidR="002808FB" w:rsidRDefault="002808FB" w:rsidP="002808FB">
      <w:pPr>
        <w:ind w:firstLine="708"/>
        <w:jc w:val="both"/>
        <w:rPr>
          <w:iCs/>
          <w:lang w:val="es-ES"/>
        </w:rPr>
      </w:pPr>
      <w:r>
        <w:rPr>
          <w:iCs/>
          <w:lang w:val="es-ES"/>
        </w:rPr>
        <w:t xml:space="preserve">Finalmente, se hará una comparación entre estos estudios y la motivación de la metodología seguida en la técnica propuesta en este trabajo. </w:t>
      </w:r>
    </w:p>
    <w:p w:rsidR="00113491" w:rsidRDefault="00113491" w:rsidP="002808FB">
      <w:pPr>
        <w:ind w:firstLine="708"/>
        <w:jc w:val="both"/>
        <w:rPr>
          <w:iCs/>
          <w:lang w:val="es-ES"/>
        </w:rPr>
      </w:pPr>
    </w:p>
    <w:p w:rsidR="00F75030" w:rsidRDefault="00497C6E" w:rsidP="00272F18">
      <w:pPr>
        <w:pStyle w:val="Ttulo2"/>
        <w:numPr>
          <w:ilvl w:val="1"/>
          <w:numId w:val="8"/>
        </w:numPr>
        <w:rPr>
          <w:lang w:val="es-ES"/>
        </w:rPr>
      </w:pPr>
      <w:bookmarkStart w:id="34" w:name="_Toc272950614"/>
      <w:r>
        <w:rPr>
          <w:lang w:val="es-ES"/>
        </w:rPr>
        <w:t>Enfoques y técnicas exis</w:t>
      </w:r>
      <w:r w:rsidR="002808FB">
        <w:rPr>
          <w:lang w:val="es-ES"/>
        </w:rPr>
        <w:t>ten</w:t>
      </w:r>
      <w:r>
        <w:rPr>
          <w:lang w:val="es-ES"/>
        </w:rPr>
        <w:t>t</w:t>
      </w:r>
      <w:r w:rsidR="002808FB">
        <w:rPr>
          <w:lang w:val="es-ES"/>
        </w:rPr>
        <w:t>es</w:t>
      </w:r>
      <w:bookmarkEnd w:id="34"/>
    </w:p>
    <w:p w:rsidR="00F75030" w:rsidRDefault="00F75030" w:rsidP="000E2CDD">
      <w:pPr>
        <w:jc w:val="both"/>
        <w:rPr>
          <w:iCs/>
          <w:lang w:val="es-ES"/>
        </w:rPr>
      </w:pPr>
    </w:p>
    <w:p w:rsidR="00113491" w:rsidRDefault="002808FB" w:rsidP="000B0A25">
      <w:pPr>
        <w:ind w:firstLine="708"/>
        <w:jc w:val="both"/>
        <w:rPr>
          <w:iCs/>
          <w:lang w:val="es-ES"/>
        </w:rPr>
      </w:pPr>
      <w:r>
        <w:rPr>
          <w:iCs/>
          <w:lang w:val="es-ES"/>
        </w:rPr>
        <w:t xml:space="preserve">En general, </w:t>
      </w:r>
      <w:r w:rsidR="00497C6E">
        <w:rPr>
          <w:iCs/>
          <w:lang w:val="es-ES"/>
        </w:rPr>
        <w:t xml:space="preserve">el problema de </w:t>
      </w:r>
      <w:r w:rsidR="00113491">
        <w:rPr>
          <w:iCs/>
          <w:lang w:val="es-ES"/>
        </w:rPr>
        <w:t>identificación</w:t>
      </w:r>
      <w:r w:rsidR="00497C6E">
        <w:rPr>
          <w:iCs/>
          <w:lang w:val="es-ES"/>
        </w:rPr>
        <w:t xml:space="preserve"> y/o clasificación de QARs es abor</w:t>
      </w:r>
      <w:r w:rsidR="00616DDF">
        <w:rPr>
          <w:iCs/>
          <w:lang w:val="es-ES"/>
        </w:rPr>
        <w:t>d</w:t>
      </w:r>
      <w:r w:rsidR="00497C6E">
        <w:rPr>
          <w:iCs/>
          <w:lang w:val="es-ES"/>
        </w:rPr>
        <w:t>ado por lo</w:t>
      </w:r>
      <w:r w:rsidR="00616DDF">
        <w:rPr>
          <w:iCs/>
          <w:lang w:val="es-ES"/>
        </w:rPr>
        <w:t>s investigadores desde dos pers</w:t>
      </w:r>
      <w:r w:rsidR="00497C6E">
        <w:rPr>
          <w:iCs/>
          <w:lang w:val="es-ES"/>
        </w:rPr>
        <w:t>p</w:t>
      </w:r>
      <w:r w:rsidR="00616DDF">
        <w:rPr>
          <w:iCs/>
          <w:lang w:val="es-ES"/>
        </w:rPr>
        <w:t>e</w:t>
      </w:r>
      <w:r w:rsidR="00497C6E">
        <w:rPr>
          <w:iCs/>
          <w:lang w:val="es-ES"/>
        </w:rPr>
        <w:t>ctivas distintas</w:t>
      </w:r>
      <w:r w:rsidR="003D018B">
        <w:rPr>
          <w:iCs/>
          <w:lang w:val="es-ES"/>
        </w:rPr>
        <w:t xml:space="preserve"> </w:t>
      </w:r>
      <w:sdt>
        <w:sdtPr>
          <w:rPr>
            <w:iCs/>
            <w:lang w:val="es-ES"/>
          </w:rPr>
          <w:id w:val="2271998"/>
          <w:citation/>
        </w:sdtPr>
        <w:sdtContent>
          <w:r w:rsidR="00795E4C">
            <w:rPr>
              <w:iCs/>
              <w:lang w:val="es-ES"/>
            </w:rPr>
            <w:fldChar w:fldCharType="begin"/>
          </w:r>
          <w:r w:rsidR="003D018B">
            <w:rPr>
              <w:iCs/>
              <w:lang w:val="es-ES"/>
            </w:rPr>
            <w:instrText xml:space="preserve"> CITATION Cleland07 \l 3082 </w:instrText>
          </w:r>
          <w:r w:rsidR="00795E4C">
            <w:rPr>
              <w:iCs/>
              <w:lang w:val="es-ES"/>
            </w:rPr>
            <w:fldChar w:fldCharType="separate"/>
          </w:r>
          <w:r w:rsidR="008E2ED1" w:rsidRPr="008E2ED1">
            <w:rPr>
              <w:noProof/>
              <w:lang w:val="es-ES"/>
            </w:rPr>
            <w:t>[15]</w:t>
          </w:r>
          <w:r w:rsidR="00795E4C">
            <w:rPr>
              <w:iCs/>
              <w:lang w:val="es-ES"/>
            </w:rPr>
            <w:fldChar w:fldCharType="end"/>
          </w:r>
        </w:sdtContent>
      </w:sdt>
      <w:r w:rsidR="00497C6E">
        <w:rPr>
          <w:iCs/>
          <w:lang w:val="es-ES"/>
        </w:rPr>
        <w:t>. La primera se basa en métodos de elicitación, proveyendo soporte para la identificación de QARs a medida que estos son descriptos, negociados o explicados con los stakeholders. La segunda incluye métodos de detección para la extracción semi-automática o manual de QARs a partir de una variedad de documentos existentes</w:t>
      </w:r>
      <w:r w:rsidR="00925BAB">
        <w:rPr>
          <w:iCs/>
          <w:lang w:val="es-ES"/>
        </w:rPr>
        <w:t>.</w:t>
      </w:r>
    </w:p>
    <w:p w:rsidR="002808FB" w:rsidRDefault="00497C6E" w:rsidP="000B0A25">
      <w:pPr>
        <w:ind w:firstLine="708"/>
        <w:jc w:val="both"/>
        <w:rPr>
          <w:iCs/>
          <w:lang w:val="es-ES"/>
        </w:rPr>
      </w:pPr>
      <w:r>
        <w:rPr>
          <w:iCs/>
          <w:lang w:val="es-ES"/>
        </w:rPr>
        <w:t>.</w:t>
      </w:r>
    </w:p>
    <w:p w:rsidR="002808FB" w:rsidRPr="00F75030" w:rsidRDefault="00497C6E" w:rsidP="00272F18">
      <w:pPr>
        <w:pStyle w:val="Ttulo3"/>
        <w:numPr>
          <w:ilvl w:val="2"/>
          <w:numId w:val="8"/>
        </w:numPr>
      </w:pPr>
      <w:bookmarkStart w:id="35" w:name="_Toc272950615"/>
      <w:r>
        <w:t>Métodos de elicitación</w:t>
      </w:r>
      <w:bookmarkEnd w:id="35"/>
    </w:p>
    <w:p w:rsidR="000B0A25" w:rsidRDefault="000B0A25" w:rsidP="000B0A25">
      <w:pPr>
        <w:ind w:firstLine="708"/>
        <w:jc w:val="both"/>
        <w:rPr>
          <w:iCs/>
          <w:lang w:val="es-ES"/>
        </w:rPr>
      </w:pPr>
    </w:p>
    <w:p w:rsidR="000B0A25" w:rsidRDefault="000B0A25" w:rsidP="000B0A25">
      <w:pPr>
        <w:ind w:firstLine="708"/>
        <w:jc w:val="both"/>
        <w:rPr>
          <w:iCs/>
          <w:lang w:val="es-ES"/>
        </w:rPr>
      </w:pPr>
      <w:r>
        <w:rPr>
          <w:iCs/>
          <w:lang w:val="es-ES"/>
        </w:rPr>
        <w:t>Los</w:t>
      </w:r>
      <w:r w:rsidRPr="000B0A25">
        <w:rPr>
          <w:iCs/>
          <w:lang w:val="es-ES"/>
        </w:rPr>
        <w:t xml:space="preserve"> métodos d</w:t>
      </w:r>
      <w:r>
        <w:rPr>
          <w:iCs/>
          <w:lang w:val="es-ES"/>
        </w:rPr>
        <w:t xml:space="preserve">e elicitación basan su enfoque en la provisión de </w:t>
      </w:r>
      <w:r w:rsidR="003D018B">
        <w:rPr>
          <w:iCs/>
          <w:lang w:val="es-ES"/>
        </w:rPr>
        <w:t>cuestionarios, checklists o</w:t>
      </w:r>
      <w:r>
        <w:rPr>
          <w:iCs/>
          <w:lang w:val="es-ES"/>
        </w:rPr>
        <w:t xml:space="preserve"> plantillas</w:t>
      </w:r>
      <w:r w:rsidR="003D018B">
        <w:rPr>
          <w:iCs/>
          <w:lang w:val="es-ES"/>
        </w:rPr>
        <w:t xml:space="preserve"> para indagar a los stakeholders acerca de los atributos de calidad involucrados</w:t>
      </w:r>
      <w:r>
        <w:rPr>
          <w:iCs/>
          <w:lang w:val="es-ES"/>
        </w:rPr>
        <w:t xml:space="preserve">. </w:t>
      </w:r>
      <w:r w:rsidR="00540440">
        <w:rPr>
          <w:iCs/>
          <w:lang w:val="es-ES"/>
        </w:rPr>
        <w:t>Los</w:t>
      </w:r>
      <w:r w:rsidRPr="000B0A25">
        <w:rPr>
          <w:iCs/>
          <w:lang w:val="es-ES"/>
        </w:rPr>
        <w:t xml:space="preserve"> QARs son identificados a medida </w:t>
      </w:r>
      <w:r>
        <w:rPr>
          <w:iCs/>
          <w:lang w:val="es-ES"/>
        </w:rPr>
        <w:t xml:space="preserve">que los documentos de especificaciones de requerimientos están siendo creados. </w:t>
      </w:r>
      <w:r w:rsidRPr="000B0A25">
        <w:rPr>
          <w:iCs/>
          <w:lang w:val="es-ES"/>
        </w:rPr>
        <w:t>Est</w:t>
      </w:r>
      <w:r w:rsidR="00540440">
        <w:rPr>
          <w:iCs/>
          <w:lang w:val="es-ES"/>
        </w:rPr>
        <w:t>e</w:t>
      </w:r>
      <w:r w:rsidRPr="000B0A25">
        <w:rPr>
          <w:iCs/>
          <w:lang w:val="es-ES"/>
        </w:rPr>
        <w:t xml:space="preserve"> </w:t>
      </w:r>
      <w:r w:rsidR="00540440">
        <w:rPr>
          <w:iCs/>
          <w:lang w:val="es-ES"/>
        </w:rPr>
        <w:t>he</w:t>
      </w:r>
      <w:r w:rsidR="00616DDF">
        <w:rPr>
          <w:iCs/>
          <w:lang w:val="es-ES"/>
        </w:rPr>
        <w:t>c</w:t>
      </w:r>
      <w:r w:rsidR="00540440">
        <w:rPr>
          <w:iCs/>
          <w:lang w:val="es-ES"/>
        </w:rPr>
        <w:t>ho</w:t>
      </w:r>
      <w:r w:rsidRPr="000B0A25">
        <w:rPr>
          <w:iCs/>
          <w:lang w:val="es-ES"/>
        </w:rPr>
        <w:t xml:space="preserve"> brinda la posibilidad de que</w:t>
      </w:r>
      <w:r>
        <w:rPr>
          <w:iCs/>
          <w:lang w:val="es-ES"/>
        </w:rPr>
        <w:t xml:space="preserve"> </w:t>
      </w:r>
      <w:r w:rsidR="00540440">
        <w:rPr>
          <w:iCs/>
          <w:lang w:val="es-ES"/>
        </w:rPr>
        <w:t>los QARs</w:t>
      </w:r>
      <w:r>
        <w:rPr>
          <w:iCs/>
          <w:lang w:val="es-ES"/>
        </w:rPr>
        <w:t xml:space="preserve"> puedan ser negociados con los stakeholders</w:t>
      </w:r>
      <w:r w:rsidR="003D018B">
        <w:rPr>
          <w:iCs/>
          <w:lang w:val="es-ES"/>
        </w:rPr>
        <w:t xml:space="preserve"> en las etapas tempranas de desarrollo</w:t>
      </w:r>
      <w:r>
        <w:rPr>
          <w:iCs/>
          <w:lang w:val="es-ES"/>
        </w:rPr>
        <w:t>.</w:t>
      </w:r>
    </w:p>
    <w:p w:rsidR="00113491" w:rsidRDefault="00113491" w:rsidP="000B0A25">
      <w:pPr>
        <w:ind w:firstLine="708"/>
        <w:jc w:val="both"/>
        <w:rPr>
          <w:iCs/>
          <w:lang w:val="es-ES"/>
        </w:rPr>
      </w:pPr>
    </w:p>
    <w:p w:rsidR="00497C6E" w:rsidRPr="00382347" w:rsidRDefault="00382347" w:rsidP="00272F18">
      <w:pPr>
        <w:pStyle w:val="Ttulo4"/>
        <w:numPr>
          <w:ilvl w:val="3"/>
          <w:numId w:val="8"/>
        </w:numPr>
        <w:rPr>
          <w:lang w:val="es-ES"/>
        </w:rPr>
      </w:pPr>
      <w:bookmarkStart w:id="36" w:name="_Toc272950616"/>
      <w:r w:rsidRPr="00382347">
        <w:rPr>
          <w:lang w:val="es-ES"/>
        </w:rPr>
        <w:t>Elicitación de requ</w:t>
      </w:r>
      <w:r>
        <w:rPr>
          <w:lang w:val="es-ES"/>
        </w:rPr>
        <w:t>e</w:t>
      </w:r>
      <w:r w:rsidRPr="00382347">
        <w:rPr>
          <w:lang w:val="es-ES"/>
        </w:rPr>
        <w:t>r</w:t>
      </w:r>
      <w:r>
        <w:rPr>
          <w:lang w:val="es-ES"/>
        </w:rPr>
        <w:t>i</w:t>
      </w:r>
      <w:r w:rsidRPr="00382347">
        <w:rPr>
          <w:lang w:val="es-ES"/>
        </w:rPr>
        <w:t>mientos con c</w:t>
      </w:r>
      <w:r>
        <w:rPr>
          <w:lang w:val="es-ES"/>
        </w:rPr>
        <w:t>asos de uso</w:t>
      </w:r>
      <w:bookmarkEnd w:id="36"/>
    </w:p>
    <w:p w:rsidR="000B0A25" w:rsidRPr="00382347" w:rsidRDefault="000B0A25" w:rsidP="000B0A25">
      <w:pPr>
        <w:rPr>
          <w:lang w:val="es-ES"/>
        </w:rPr>
      </w:pPr>
    </w:p>
    <w:p w:rsidR="00E65ADA" w:rsidRDefault="002C22CE" w:rsidP="00E65ADA">
      <w:pPr>
        <w:ind w:firstLine="708"/>
        <w:rPr>
          <w:noProof/>
          <w:lang w:val="es-ES" w:eastAsia="es-ES"/>
        </w:rPr>
      </w:pPr>
      <w:r w:rsidRPr="002C22CE">
        <w:rPr>
          <w:lang w:val="es-ES"/>
        </w:rPr>
        <w:t xml:space="preserve">En Dörr y otros </w:t>
      </w:r>
      <w:sdt>
        <w:sdtPr>
          <w:rPr>
            <w:lang w:val="es-ES"/>
          </w:rPr>
          <w:id w:val="2272025"/>
          <w:citation/>
        </w:sdtPr>
        <w:sdtContent>
          <w:r w:rsidR="00795E4C">
            <w:rPr>
              <w:lang w:val="es-ES"/>
            </w:rPr>
            <w:fldChar w:fldCharType="begin"/>
          </w:r>
          <w:r w:rsidR="00FF0E0D">
            <w:rPr>
              <w:lang w:val="es-ES"/>
            </w:rPr>
            <w:instrText xml:space="preserve"> CITATION Dör03 \l 3082 </w:instrText>
          </w:r>
          <w:r w:rsidR="00795E4C">
            <w:rPr>
              <w:lang w:val="es-ES"/>
            </w:rPr>
            <w:fldChar w:fldCharType="separate"/>
          </w:r>
          <w:r w:rsidR="008E2ED1" w:rsidRPr="008E2ED1">
            <w:rPr>
              <w:noProof/>
              <w:lang w:val="es-ES"/>
            </w:rPr>
            <w:t>[18]</w:t>
          </w:r>
          <w:r w:rsidR="00795E4C">
            <w:rPr>
              <w:lang w:val="es-ES"/>
            </w:rPr>
            <w:fldChar w:fldCharType="end"/>
          </w:r>
        </w:sdtContent>
      </w:sdt>
      <w:r w:rsidRPr="002C22CE">
        <w:rPr>
          <w:lang w:val="es-ES"/>
        </w:rPr>
        <w:t xml:space="preserve"> s</w:t>
      </w:r>
      <w:r>
        <w:rPr>
          <w:lang w:val="es-ES"/>
        </w:rPr>
        <w:t xml:space="preserve">e presenta un enfoque tendiente a lograr un mínimo, completo y focalizado conjunto de medibles y trazables QARs. </w:t>
      </w:r>
      <w:r w:rsidR="002965AC">
        <w:rPr>
          <w:lang w:val="es-ES"/>
        </w:rPr>
        <w:t>“</w:t>
      </w:r>
      <w:r w:rsidR="00CA4F70">
        <w:rPr>
          <w:lang w:val="es-ES"/>
        </w:rPr>
        <w:t>Mínimo</w:t>
      </w:r>
      <w:r w:rsidR="002965AC">
        <w:rPr>
          <w:lang w:val="es-ES"/>
        </w:rPr>
        <w:t>” se refiere a que solo los QARs relevantes son detectados para no restringir a la arquitectur</w:t>
      </w:r>
      <w:r w:rsidR="00E36A56">
        <w:rPr>
          <w:lang w:val="es-ES"/>
        </w:rPr>
        <w:t>a prematuramente. “Completo” in</w:t>
      </w:r>
      <w:r w:rsidR="002965AC">
        <w:rPr>
          <w:lang w:val="es-ES"/>
        </w:rPr>
        <w:t>d</w:t>
      </w:r>
      <w:r w:rsidR="00E36A56">
        <w:rPr>
          <w:lang w:val="es-ES"/>
        </w:rPr>
        <w:t>i</w:t>
      </w:r>
      <w:r w:rsidR="002965AC">
        <w:rPr>
          <w:lang w:val="es-ES"/>
        </w:rPr>
        <w:t>ca que todos los QARs de los stakeholders son identificados. “Focalizado” se refiere a que es claro el impacto de los QARs en la solución final</w:t>
      </w:r>
      <w:r w:rsidR="00E36A56">
        <w:rPr>
          <w:lang w:val="es-ES"/>
        </w:rPr>
        <w:t xml:space="preserve">, soportando ambigüedad en el sentido del estándar IEEE </w:t>
      </w:r>
      <w:r w:rsidR="00E36A56" w:rsidRPr="00E36A56">
        <w:rPr>
          <w:lang w:val="es-ES"/>
        </w:rPr>
        <w:t>830</w:t>
      </w:r>
      <w:r w:rsidR="00E36A56">
        <w:rPr>
          <w:lang w:val="es-ES"/>
        </w:rPr>
        <w:t xml:space="preserve"> </w:t>
      </w:r>
      <w:sdt>
        <w:sdtPr>
          <w:rPr>
            <w:lang w:val="es-ES"/>
          </w:rPr>
          <w:id w:val="2272003"/>
          <w:citation/>
        </w:sdtPr>
        <w:sdtContent>
          <w:r w:rsidR="00795E4C">
            <w:rPr>
              <w:lang w:val="es-ES"/>
            </w:rPr>
            <w:fldChar w:fldCharType="begin"/>
          </w:r>
          <w:r w:rsidR="00E36A56">
            <w:rPr>
              <w:lang w:val="es-ES"/>
            </w:rPr>
            <w:instrText xml:space="preserve"> CITATION IEE98 \l 3082 </w:instrText>
          </w:r>
          <w:r w:rsidR="00795E4C">
            <w:rPr>
              <w:lang w:val="es-ES"/>
            </w:rPr>
            <w:fldChar w:fldCharType="separate"/>
          </w:r>
          <w:r w:rsidR="008E2ED1" w:rsidRPr="008E2ED1">
            <w:rPr>
              <w:noProof/>
              <w:lang w:val="es-ES"/>
            </w:rPr>
            <w:t>[16]</w:t>
          </w:r>
          <w:r w:rsidR="00795E4C">
            <w:rPr>
              <w:lang w:val="es-ES"/>
            </w:rPr>
            <w:fldChar w:fldCharType="end"/>
          </w:r>
        </w:sdtContent>
      </w:sdt>
      <w:r w:rsidR="00E36A56">
        <w:rPr>
          <w:lang w:val="es-ES"/>
        </w:rPr>
        <w:t xml:space="preserve">. </w:t>
      </w:r>
      <w:r w:rsidR="00E36A56" w:rsidRPr="00E36A56">
        <w:rPr>
          <w:lang w:val="es-ES"/>
        </w:rPr>
        <w:t>“Medibles” significan que una métrica es dada para poder ver</w:t>
      </w:r>
      <w:r w:rsidR="00E36A56">
        <w:rPr>
          <w:lang w:val="es-ES"/>
        </w:rPr>
        <w:t xml:space="preserve">ificar que el sistema final </w:t>
      </w:r>
      <w:r w:rsidR="00E36A56">
        <w:rPr>
          <w:lang w:val="es-ES"/>
        </w:rPr>
        <w:lastRenderedPageBreak/>
        <w:t xml:space="preserve">satisface el QAR detectado. </w:t>
      </w:r>
      <w:r w:rsidR="00E36A56" w:rsidRPr="00E36A56">
        <w:rPr>
          <w:lang w:val="es-ES"/>
        </w:rPr>
        <w:t xml:space="preserve">Por </w:t>
      </w:r>
      <w:r w:rsidR="00113491" w:rsidRPr="00E36A56">
        <w:rPr>
          <w:lang w:val="es-ES"/>
        </w:rPr>
        <w:t>último</w:t>
      </w:r>
      <w:r w:rsidR="00E36A56" w:rsidRPr="00E36A56">
        <w:rPr>
          <w:lang w:val="es-ES"/>
        </w:rPr>
        <w:t xml:space="preserve">, “trazable” se refiere a </w:t>
      </w:r>
      <w:r w:rsidR="00E65ADA">
        <w:rPr>
          <w:lang w:val="es-ES"/>
        </w:rPr>
        <w:t xml:space="preserve">que </w:t>
      </w:r>
      <w:r w:rsidR="009B65AD">
        <w:rPr>
          <w:lang w:val="es-ES"/>
        </w:rPr>
        <w:t>el enfoque propuesto</w:t>
      </w:r>
      <w:r w:rsidR="00E36A56" w:rsidRPr="00E36A56">
        <w:rPr>
          <w:lang w:val="es-ES"/>
        </w:rPr>
        <w:t xml:space="preserve"> </w:t>
      </w:r>
      <w:r w:rsidR="00E36A56">
        <w:rPr>
          <w:lang w:val="es-ES"/>
        </w:rPr>
        <w:t>también provee la lógica efectuada por la cual el QAR en cuestión fue identificado</w:t>
      </w:r>
      <w:r w:rsidR="009B65AD">
        <w:rPr>
          <w:lang w:val="es-ES"/>
        </w:rPr>
        <w:t>.</w:t>
      </w:r>
      <w:r w:rsidR="00E65ADA" w:rsidRPr="00E65ADA">
        <w:rPr>
          <w:noProof/>
          <w:lang w:val="es-ES" w:eastAsia="es-ES"/>
        </w:rPr>
        <w:t xml:space="preserve"> </w:t>
      </w:r>
    </w:p>
    <w:p w:rsidR="00EF4781" w:rsidRDefault="00E65ADA" w:rsidP="00EF4781">
      <w:pPr>
        <w:keepNext/>
        <w:ind w:firstLine="708"/>
        <w:jc w:val="center"/>
      </w:pPr>
      <w:r>
        <w:rPr>
          <w:noProof/>
          <w:lang w:val="es-ES" w:eastAsia="es-ES"/>
        </w:rPr>
        <w:drawing>
          <wp:inline distT="0" distB="0" distL="0" distR="0">
            <wp:extent cx="1868473" cy="1422965"/>
            <wp:effectExtent l="19050" t="0" r="0" b="0"/>
            <wp:docPr id="10" name="3 Imagen" descr="door-elicit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elicitacion.jpg"/>
                    <pic:cNvPicPr/>
                  </pic:nvPicPr>
                  <pic:blipFill>
                    <a:blip r:embed="rId13"/>
                    <a:stretch>
                      <a:fillRect/>
                    </a:stretch>
                  </pic:blipFill>
                  <pic:spPr>
                    <a:xfrm>
                      <a:off x="0" y="0"/>
                      <a:ext cx="1868313" cy="1422843"/>
                    </a:xfrm>
                    <a:prstGeom prst="rect">
                      <a:avLst/>
                    </a:prstGeom>
                  </pic:spPr>
                </pic:pic>
              </a:graphicData>
            </a:graphic>
          </wp:inline>
        </w:drawing>
      </w:r>
    </w:p>
    <w:p w:rsidR="00EF4781" w:rsidRPr="00EF4781" w:rsidRDefault="00EF4781" w:rsidP="00EF4781">
      <w:pPr>
        <w:pStyle w:val="Epgrafe"/>
        <w:jc w:val="center"/>
        <w:rPr>
          <w:lang w:val="es-ES"/>
        </w:rPr>
      </w:pPr>
      <w:bookmarkStart w:id="37" w:name="_Ref272509509"/>
      <w:r w:rsidRPr="00EF4781">
        <w:rPr>
          <w:lang w:val="es-ES"/>
        </w:rPr>
        <w:t xml:space="preserve">Figura </w:t>
      </w:r>
      <w:r w:rsidR="00C16783">
        <w:rPr>
          <w:lang w:val="es-ES"/>
        </w:rPr>
        <w:fldChar w:fldCharType="begin"/>
      </w:r>
      <w:r w:rsidR="00C16783">
        <w:rPr>
          <w:lang w:val="es-ES"/>
        </w:rPr>
        <w:instrText xml:space="preserve"> STYLEREF 1 \s </w:instrText>
      </w:r>
      <w:r w:rsidR="00C16783">
        <w:rPr>
          <w:lang w:val="es-ES"/>
        </w:rPr>
        <w:fldChar w:fldCharType="separate"/>
      </w:r>
      <w:r w:rsidR="00C16783">
        <w:rPr>
          <w:noProof/>
          <w:lang w:val="es-ES"/>
        </w:rPr>
        <w:t>III</w:t>
      </w:r>
      <w:r w:rsidR="00C16783">
        <w:rPr>
          <w:lang w:val="es-ES"/>
        </w:rPr>
        <w:fldChar w:fldCharType="end"/>
      </w:r>
      <w:r w:rsidR="00C16783">
        <w:rPr>
          <w:lang w:val="es-ES"/>
        </w:rPr>
        <w:t>.</w:t>
      </w:r>
      <w:r w:rsidR="00C16783">
        <w:rPr>
          <w:lang w:val="es-ES"/>
        </w:rPr>
        <w:fldChar w:fldCharType="begin"/>
      </w:r>
      <w:r w:rsidR="00C16783">
        <w:rPr>
          <w:lang w:val="es-ES"/>
        </w:rPr>
        <w:instrText xml:space="preserve"> SEQ Figura \* ARABIC \s 1 </w:instrText>
      </w:r>
      <w:r w:rsidR="00C16783">
        <w:rPr>
          <w:lang w:val="es-ES"/>
        </w:rPr>
        <w:fldChar w:fldCharType="separate"/>
      </w:r>
      <w:r w:rsidR="00C16783">
        <w:rPr>
          <w:noProof/>
          <w:lang w:val="es-ES"/>
        </w:rPr>
        <w:t>1</w:t>
      </w:r>
      <w:r w:rsidR="00C16783">
        <w:rPr>
          <w:lang w:val="es-ES"/>
        </w:rPr>
        <w:fldChar w:fldCharType="end"/>
      </w:r>
      <w:r w:rsidRPr="00EF4781">
        <w:rPr>
          <w:lang w:val="es-ES"/>
        </w:rPr>
        <w:t>Creación de un modelo basado en la experi</w:t>
      </w:r>
      <w:r w:rsidR="005E6E97">
        <w:rPr>
          <w:lang w:val="es-ES"/>
        </w:rPr>
        <w:t>e</w:t>
      </w:r>
      <w:r w:rsidRPr="00EF4781">
        <w:rPr>
          <w:lang w:val="es-ES"/>
        </w:rPr>
        <w:t>ncia</w:t>
      </w:r>
      <w:bookmarkEnd w:id="37"/>
    </w:p>
    <w:p w:rsidR="00E36A56" w:rsidRDefault="009B65AD" w:rsidP="00E36A56">
      <w:pPr>
        <w:ind w:firstLine="708"/>
        <w:rPr>
          <w:lang w:val="es-ES"/>
        </w:rPr>
      </w:pPr>
      <w:r>
        <w:rPr>
          <w:lang w:val="es-ES"/>
        </w:rPr>
        <w:t>Para lograr estos objetivos la solución p</w:t>
      </w:r>
      <w:r w:rsidR="00F14745">
        <w:rPr>
          <w:lang w:val="es-ES"/>
        </w:rPr>
        <w:t>arte de un metamodelo</w:t>
      </w:r>
      <w:r w:rsidR="00E65ADA">
        <w:rPr>
          <w:lang w:val="es-ES"/>
        </w:rPr>
        <w:t xml:space="preserve"> de referencia</w:t>
      </w:r>
      <w:r w:rsidR="00F14745">
        <w:rPr>
          <w:lang w:val="es-ES"/>
        </w:rPr>
        <w:t xml:space="preserve"> propuesto</w:t>
      </w:r>
      <w:r w:rsidR="00EF4781">
        <w:rPr>
          <w:lang w:val="es-ES"/>
        </w:rPr>
        <w:t>. Este inc</w:t>
      </w:r>
      <w:r w:rsidR="00E65ADA">
        <w:rPr>
          <w:lang w:val="es-ES"/>
        </w:rPr>
        <w:t xml:space="preserve">luye los conceptos de </w:t>
      </w:r>
      <w:r>
        <w:rPr>
          <w:lang w:val="es-ES"/>
        </w:rPr>
        <w:t>atributo de calidad, QAR, sistema, tarea,</w:t>
      </w:r>
      <w:r w:rsidR="00F14745">
        <w:rPr>
          <w:lang w:val="es-ES"/>
        </w:rPr>
        <w:t xml:space="preserve"> </w:t>
      </w:r>
      <w:r w:rsidR="00E65ADA">
        <w:rPr>
          <w:lang w:val="es-ES"/>
        </w:rPr>
        <w:t>entre otros</w:t>
      </w:r>
      <w:r w:rsidR="00F14745">
        <w:rPr>
          <w:lang w:val="es-ES"/>
        </w:rPr>
        <w:t>.</w:t>
      </w:r>
      <w:r w:rsidR="00C40708">
        <w:rPr>
          <w:lang w:val="es-ES"/>
        </w:rPr>
        <w:t xml:space="preserve"> A partir de este modelo una organización puede instanciarlo, total o parcialmente, en un modelo concreto siguiendo sus políticas propias y experiencia de desarrollo de proyectos.</w:t>
      </w:r>
    </w:p>
    <w:p w:rsidR="00E65ADA" w:rsidRDefault="00EF4781" w:rsidP="00E36A56">
      <w:pPr>
        <w:ind w:firstLine="708"/>
        <w:rPr>
          <w:lang w:val="es-ES"/>
        </w:rPr>
      </w:pPr>
      <w:r>
        <w:rPr>
          <w:lang w:val="es-ES"/>
        </w:rPr>
        <w:t>La</w:t>
      </w:r>
      <w:r w:rsidR="005E6E97">
        <w:rPr>
          <w:lang w:val="es-ES"/>
        </w:rPr>
        <w:t xml:space="preserve"> </w:t>
      </w:r>
      <w:r w:rsidR="00795E4C">
        <w:rPr>
          <w:lang w:val="es-ES"/>
        </w:rPr>
        <w:fldChar w:fldCharType="begin"/>
      </w:r>
      <w:r w:rsidR="005E6E97">
        <w:rPr>
          <w:lang w:val="es-ES"/>
        </w:rPr>
        <w:instrText xml:space="preserve"> REF _Ref270601339 \h </w:instrText>
      </w:r>
      <w:r w:rsidR="00795E4C">
        <w:rPr>
          <w:lang w:val="es-ES"/>
        </w:rPr>
      </w:r>
      <w:r w:rsidR="00795E4C">
        <w:rPr>
          <w:lang w:val="es-ES"/>
        </w:rPr>
        <w:fldChar w:fldCharType="end"/>
      </w:r>
      <w:r w:rsidR="00795E4C">
        <w:rPr>
          <w:lang w:val="es-ES"/>
        </w:rPr>
        <w:fldChar w:fldCharType="begin"/>
      </w:r>
      <w:r w:rsidR="005E6E97">
        <w:rPr>
          <w:lang w:val="es-ES"/>
        </w:rPr>
        <w:instrText xml:space="preserve"> REF _Ref272509509 \h </w:instrText>
      </w:r>
      <w:r w:rsidR="00795E4C">
        <w:rPr>
          <w:lang w:val="es-ES"/>
        </w:rPr>
      </w:r>
      <w:r w:rsidR="00795E4C">
        <w:rPr>
          <w:lang w:val="es-ES"/>
        </w:rPr>
        <w:fldChar w:fldCharType="separate"/>
      </w:r>
      <w:r w:rsidR="005E6E97" w:rsidRPr="00EF4781">
        <w:rPr>
          <w:lang w:val="es-ES"/>
        </w:rPr>
        <w:t xml:space="preserve">Figura </w:t>
      </w:r>
      <w:r w:rsidR="005E6E97" w:rsidRPr="00EF4781">
        <w:rPr>
          <w:noProof/>
          <w:lang w:val="es-ES"/>
        </w:rPr>
        <w:t>III</w:t>
      </w:r>
      <w:r w:rsidR="005E6E97" w:rsidRPr="00EF4781">
        <w:rPr>
          <w:lang w:val="es-ES"/>
        </w:rPr>
        <w:t>.</w:t>
      </w:r>
      <w:r w:rsidR="005E6E97" w:rsidRPr="00EF4781">
        <w:rPr>
          <w:noProof/>
          <w:lang w:val="es-ES"/>
        </w:rPr>
        <w:t>1</w:t>
      </w:r>
      <w:r w:rsidR="00795E4C">
        <w:rPr>
          <w:lang w:val="es-ES"/>
        </w:rPr>
        <w:fldChar w:fldCharType="end"/>
      </w:r>
      <w:r w:rsidR="005E6E97">
        <w:rPr>
          <w:lang w:val="es-ES"/>
        </w:rPr>
        <w:t xml:space="preserve"> muestra lo afirmado anteriormente, en donde un modelo de referencia es “instanciado” en un modelo basado en la experiencia. A partir de este modelo</w:t>
      </w:r>
      <w:r w:rsidR="0014220F">
        <w:rPr>
          <w:lang w:val="es-ES"/>
        </w:rPr>
        <w:t xml:space="preserve"> la tarea “Derive Facilities” </w:t>
      </w:r>
      <w:r w:rsidR="005E6E97">
        <w:rPr>
          <w:lang w:val="es-ES"/>
        </w:rPr>
        <w:t>crea</w:t>
      </w:r>
      <w:r w:rsidR="0014220F">
        <w:rPr>
          <w:lang w:val="es-ES"/>
        </w:rPr>
        <w:t xml:space="preserve"> los</w:t>
      </w:r>
      <w:r w:rsidR="005E6E97">
        <w:rPr>
          <w:lang w:val="es-ES"/>
        </w:rPr>
        <w:t xml:space="preserve"> checklists y templates especiales para identificar QARs. En esto caso,</w:t>
      </w:r>
      <w:r w:rsidR="0014220F">
        <w:rPr>
          <w:lang w:val="es-ES"/>
        </w:rPr>
        <w:t xml:space="preserve"> éstos estarán</w:t>
      </w:r>
      <w:r w:rsidR="005E6E97">
        <w:rPr>
          <w:lang w:val="es-ES"/>
        </w:rPr>
        <w:t xml:space="preserve"> asociados con el atributo</w:t>
      </w:r>
      <w:r w:rsidR="0014220F">
        <w:rPr>
          <w:lang w:val="es-ES"/>
        </w:rPr>
        <w:t xml:space="preserve"> de calidad</w:t>
      </w:r>
      <w:r w:rsidR="005E6E97">
        <w:rPr>
          <w:lang w:val="es-ES"/>
        </w:rPr>
        <w:t xml:space="preserve"> p</w:t>
      </w:r>
      <w:r w:rsidR="0014220F">
        <w:rPr>
          <w:lang w:val="es-ES"/>
        </w:rPr>
        <w:t>a</w:t>
      </w:r>
      <w:r w:rsidR="005E6E97">
        <w:rPr>
          <w:lang w:val="es-ES"/>
        </w:rPr>
        <w:t>r</w:t>
      </w:r>
      <w:r w:rsidR="0014220F">
        <w:rPr>
          <w:lang w:val="es-ES"/>
        </w:rPr>
        <w:t>a</w:t>
      </w:r>
      <w:r w:rsidR="005E6E97">
        <w:rPr>
          <w:lang w:val="es-ES"/>
        </w:rPr>
        <w:t xml:space="preserve"> el cual el metamodelo fue creado.</w:t>
      </w:r>
    </w:p>
    <w:p w:rsidR="00F14745" w:rsidRDefault="0014220F" w:rsidP="00E36A56">
      <w:pPr>
        <w:ind w:firstLine="708"/>
        <w:rPr>
          <w:lang w:val="es-ES"/>
        </w:rPr>
      </w:pPr>
      <w:r>
        <w:rPr>
          <w:lang w:val="es-ES"/>
        </w:rPr>
        <w:t>Finalmente, este conjunto de documentos creados en este proceso se utilizan para identificar QARs en la etapa de elicitación.</w:t>
      </w:r>
    </w:p>
    <w:p w:rsidR="0014220F" w:rsidRPr="0014220F" w:rsidRDefault="0014220F" w:rsidP="00E36A56">
      <w:pPr>
        <w:ind w:firstLine="708"/>
        <w:rPr>
          <w:u w:val="single"/>
          <w:lang w:val="es-ES"/>
        </w:rPr>
      </w:pPr>
    </w:p>
    <w:p w:rsidR="000B0A25" w:rsidRPr="0023530C" w:rsidRDefault="00382347" w:rsidP="00272F18">
      <w:pPr>
        <w:pStyle w:val="Ttulo4"/>
        <w:numPr>
          <w:ilvl w:val="3"/>
          <w:numId w:val="8"/>
        </w:numPr>
        <w:ind w:firstLine="708"/>
        <w:jc w:val="both"/>
        <w:rPr>
          <w:lang w:val="es-ES"/>
        </w:rPr>
      </w:pPr>
      <w:bookmarkStart w:id="38" w:name="_Toc272950617"/>
      <w:r w:rsidRPr="0023530C">
        <w:rPr>
          <w:lang w:val="es-ES"/>
        </w:rPr>
        <w:t>Atributos de calidad “crosscutting” en la ingeniera de requerimientos</w:t>
      </w:r>
      <w:bookmarkEnd w:id="38"/>
    </w:p>
    <w:p w:rsidR="00244C9D" w:rsidRPr="0023530C" w:rsidRDefault="00244C9D" w:rsidP="00244C9D">
      <w:pPr>
        <w:rPr>
          <w:lang w:val="es-ES"/>
        </w:rPr>
      </w:pPr>
    </w:p>
    <w:p w:rsidR="00497C6E" w:rsidRDefault="00497C6E" w:rsidP="00497C6E">
      <w:pPr>
        <w:ind w:firstLine="708"/>
        <w:jc w:val="both"/>
        <w:rPr>
          <w:iCs/>
          <w:lang w:val="es-ES"/>
        </w:rPr>
      </w:pPr>
      <w:r w:rsidRPr="00F06A2F">
        <w:rPr>
          <w:iCs/>
          <w:lang w:val="es-ES"/>
        </w:rPr>
        <w:t>En el trabajo propuesto p</w:t>
      </w:r>
      <w:r>
        <w:rPr>
          <w:iCs/>
          <w:lang w:val="es-ES"/>
        </w:rPr>
        <w:t xml:space="preserve">or </w:t>
      </w:r>
      <w:r w:rsidR="00E52EB9">
        <w:rPr>
          <w:iCs/>
          <w:lang w:val="es-ES"/>
        </w:rPr>
        <w:t>Moreira y otros</w:t>
      </w:r>
      <w:sdt>
        <w:sdtPr>
          <w:rPr>
            <w:iCs/>
            <w:lang w:val="es-ES"/>
          </w:rPr>
          <w:id w:val="2271997"/>
          <w:citation/>
        </w:sdtPr>
        <w:sdtContent>
          <w:r w:rsidR="00795E4C">
            <w:rPr>
              <w:iCs/>
              <w:lang w:val="es-ES"/>
            </w:rPr>
            <w:fldChar w:fldCharType="begin"/>
          </w:r>
          <w:r w:rsidR="00E52EB9">
            <w:rPr>
              <w:iCs/>
              <w:lang w:val="es-ES"/>
            </w:rPr>
            <w:instrText xml:space="preserve"> CITATION Mor02 \l 3082 </w:instrText>
          </w:r>
          <w:r w:rsidR="00795E4C">
            <w:rPr>
              <w:iCs/>
              <w:lang w:val="es-ES"/>
            </w:rPr>
            <w:fldChar w:fldCharType="separate"/>
          </w:r>
          <w:r w:rsidR="008E2ED1">
            <w:rPr>
              <w:iCs/>
              <w:noProof/>
              <w:lang w:val="es-ES"/>
            </w:rPr>
            <w:t xml:space="preserve"> </w:t>
          </w:r>
          <w:r w:rsidR="008E2ED1" w:rsidRPr="008E2ED1">
            <w:rPr>
              <w:noProof/>
              <w:lang w:val="es-ES"/>
            </w:rPr>
            <w:t>[19]</w:t>
          </w:r>
          <w:r w:rsidR="00795E4C">
            <w:rPr>
              <w:iCs/>
              <w:lang w:val="es-ES"/>
            </w:rPr>
            <w:fldChar w:fldCharType="end"/>
          </w:r>
        </w:sdtContent>
      </w:sdt>
      <w:r>
        <w:rPr>
          <w:iCs/>
          <w:lang w:val="es-ES"/>
        </w:rPr>
        <w:t xml:space="preserve"> se pone el foco en los atributos de calidad que atraviesan distintas funcionalidades descriptas en los requerimientos. Es por ello que se propone un modelo para identificar y especificar </w:t>
      </w:r>
      <w:r w:rsidR="002F5809">
        <w:rPr>
          <w:iCs/>
          <w:lang w:val="es-ES"/>
        </w:rPr>
        <w:t>QARs que atraviese</w:t>
      </w:r>
      <w:r>
        <w:rPr>
          <w:iCs/>
          <w:lang w:val="es-ES"/>
        </w:rPr>
        <w:t>n los requerimientos, incluyendo su integración semántica en la descripción funcional.</w:t>
      </w:r>
    </w:p>
    <w:p w:rsidR="00497C6E" w:rsidRDefault="00497C6E" w:rsidP="00497C6E">
      <w:pPr>
        <w:ind w:firstLine="708"/>
        <w:jc w:val="both"/>
        <w:rPr>
          <w:iCs/>
          <w:lang w:val="es-ES"/>
        </w:rPr>
      </w:pPr>
      <w:r w:rsidRPr="00EC7E6D">
        <w:rPr>
          <w:iCs/>
          <w:lang w:val="es-ES"/>
        </w:rPr>
        <w:t xml:space="preserve">El modelo de proceso </w:t>
      </w:r>
      <w:r w:rsidR="002F5809">
        <w:rPr>
          <w:iCs/>
          <w:lang w:val="es-ES"/>
        </w:rPr>
        <w:t>p</w:t>
      </w:r>
      <w:r>
        <w:rPr>
          <w:iCs/>
          <w:lang w:val="es-ES"/>
        </w:rPr>
        <w:t>ropuesto</w:t>
      </w:r>
      <w:r w:rsidRPr="00EC7E6D">
        <w:rPr>
          <w:iCs/>
          <w:lang w:val="es-ES"/>
        </w:rPr>
        <w:t xml:space="preserve"> es compatible con UML y es</w:t>
      </w:r>
      <w:r w:rsidR="002F5809">
        <w:rPr>
          <w:iCs/>
          <w:lang w:val="es-ES"/>
        </w:rPr>
        <w:t>tá</w:t>
      </w:r>
      <w:r>
        <w:rPr>
          <w:iCs/>
          <w:lang w:val="es-ES"/>
        </w:rPr>
        <w:t xml:space="preserve"> </w:t>
      </w:r>
      <w:r w:rsidRPr="00EC7E6D">
        <w:rPr>
          <w:iCs/>
          <w:lang w:val="es-ES"/>
        </w:rPr>
        <w:t xml:space="preserve">compuesto por tres actividades principales: </w:t>
      </w:r>
      <w:r w:rsidRPr="002F5809">
        <w:rPr>
          <w:i/>
          <w:iCs/>
          <w:lang w:val="es-ES"/>
        </w:rPr>
        <w:t>identifica</w:t>
      </w:r>
      <w:r w:rsidR="002F5809">
        <w:rPr>
          <w:i/>
          <w:iCs/>
          <w:lang w:val="es-ES"/>
        </w:rPr>
        <w:t>r</w:t>
      </w:r>
      <w:r w:rsidR="002F5809">
        <w:rPr>
          <w:iCs/>
          <w:lang w:val="es-ES"/>
        </w:rPr>
        <w:t xml:space="preserve"> (identify)</w:t>
      </w:r>
      <w:r w:rsidRPr="00EC7E6D">
        <w:rPr>
          <w:iCs/>
          <w:lang w:val="es-ES"/>
        </w:rPr>
        <w:t xml:space="preserve">, </w:t>
      </w:r>
      <w:r w:rsidR="002F5809">
        <w:rPr>
          <w:i/>
          <w:iCs/>
          <w:lang w:val="es-ES"/>
        </w:rPr>
        <w:t>especificar</w:t>
      </w:r>
      <w:r w:rsidR="002F5809">
        <w:rPr>
          <w:iCs/>
          <w:lang w:val="es-ES"/>
        </w:rPr>
        <w:t xml:space="preserve"> (specify)</w:t>
      </w:r>
      <w:r w:rsidRPr="00EC7E6D">
        <w:rPr>
          <w:iCs/>
          <w:lang w:val="es-ES"/>
        </w:rPr>
        <w:t xml:space="preserve"> </w:t>
      </w:r>
      <w:r w:rsidR="002F5809">
        <w:rPr>
          <w:iCs/>
          <w:lang w:val="es-ES"/>
        </w:rPr>
        <w:t xml:space="preserve">e </w:t>
      </w:r>
      <w:r w:rsidR="002F5809" w:rsidRPr="0085082B">
        <w:rPr>
          <w:i/>
          <w:iCs/>
          <w:lang w:val="es-ES"/>
        </w:rPr>
        <w:t>integrar</w:t>
      </w:r>
      <w:r w:rsidR="002F5809">
        <w:rPr>
          <w:iCs/>
          <w:lang w:val="es-ES"/>
        </w:rPr>
        <w:t xml:space="preserve"> (integrate)</w:t>
      </w:r>
      <w:r w:rsidRPr="00EC7E6D">
        <w:rPr>
          <w:iCs/>
          <w:lang w:val="es-ES"/>
        </w:rPr>
        <w:t xml:space="preserve">. La primera actividad consiste en identificar todos los </w:t>
      </w:r>
      <w:r>
        <w:rPr>
          <w:iCs/>
          <w:lang w:val="es-ES"/>
        </w:rPr>
        <w:t>requerimientos</w:t>
      </w:r>
      <w:r w:rsidRPr="00EC7E6D">
        <w:rPr>
          <w:iCs/>
          <w:lang w:val="es-ES"/>
        </w:rPr>
        <w:t xml:space="preserve"> de un sistema y </w:t>
      </w:r>
      <w:r>
        <w:rPr>
          <w:iCs/>
          <w:lang w:val="es-ES"/>
        </w:rPr>
        <w:t xml:space="preserve">seleccionar, </w:t>
      </w:r>
      <w:r w:rsidRPr="00EC7E6D">
        <w:rPr>
          <w:iCs/>
          <w:lang w:val="es-ES"/>
        </w:rPr>
        <w:t>de</w:t>
      </w:r>
      <w:r>
        <w:rPr>
          <w:iCs/>
          <w:lang w:val="es-ES"/>
        </w:rPr>
        <w:t xml:space="preserve"> éstos,</w:t>
      </w:r>
      <w:r w:rsidRPr="00EC7E6D">
        <w:rPr>
          <w:iCs/>
          <w:lang w:val="es-ES"/>
        </w:rPr>
        <w:t xml:space="preserve"> los atributos de la calidad </w:t>
      </w:r>
      <w:r>
        <w:rPr>
          <w:iCs/>
          <w:lang w:val="es-ES"/>
        </w:rPr>
        <w:t>relevantes a</w:t>
      </w:r>
      <w:r w:rsidRPr="00EC7E6D">
        <w:rPr>
          <w:iCs/>
          <w:lang w:val="es-ES"/>
        </w:rPr>
        <w:t xml:space="preserve">l dominio de aplicación y </w:t>
      </w:r>
      <w:r>
        <w:rPr>
          <w:iCs/>
          <w:lang w:val="es-ES"/>
        </w:rPr>
        <w:t>a los stakeholders.</w:t>
      </w:r>
      <w:r w:rsidRPr="00EC7E6D">
        <w:rPr>
          <w:iCs/>
          <w:lang w:val="es-ES"/>
        </w:rPr>
        <w:t xml:space="preserve"> La segunda actividad se divide en dos partes principales: (1) especificar los requisitos funcionales utilizando un enfoque basado en casos de uso, (2) describir los atributos de calidad utilizando plantillas especiales e identificar</w:t>
      </w:r>
      <w:r>
        <w:rPr>
          <w:iCs/>
          <w:lang w:val="es-ES"/>
        </w:rPr>
        <w:t xml:space="preserve"> aquellos que atraviesan</w:t>
      </w:r>
      <w:r w:rsidRPr="00EC7E6D">
        <w:rPr>
          <w:iCs/>
          <w:lang w:val="es-ES"/>
        </w:rPr>
        <w:t xml:space="preserve"> </w:t>
      </w:r>
      <w:r>
        <w:rPr>
          <w:iCs/>
          <w:lang w:val="es-ES"/>
        </w:rPr>
        <w:t xml:space="preserve">los requerimientos </w:t>
      </w:r>
      <w:r w:rsidRPr="00EC7E6D">
        <w:rPr>
          <w:iCs/>
          <w:lang w:val="es-ES"/>
        </w:rPr>
        <w:t xml:space="preserve">funcionales (es decir, los atributos de calidad transversales). La tercera actividad propone una serie de modelos para </w:t>
      </w:r>
      <w:r w:rsidRPr="00EC7E6D">
        <w:rPr>
          <w:iCs/>
          <w:lang w:val="es-ES"/>
        </w:rPr>
        <w:lastRenderedPageBreak/>
        <w:t xml:space="preserve">representar la integración de los atributos de calidad transversales </w:t>
      </w:r>
      <w:r>
        <w:rPr>
          <w:iCs/>
          <w:lang w:val="es-ES"/>
        </w:rPr>
        <w:t>y requerimientos</w:t>
      </w:r>
      <w:r w:rsidRPr="00EC7E6D">
        <w:rPr>
          <w:iCs/>
          <w:lang w:val="es-ES"/>
        </w:rPr>
        <w:t xml:space="preserve">. La </w:t>
      </w:r>
      <w:r w:rsidR="00795E4C">
        <w:rPr>
          <w:iCs/>
          <w:lang w:val="es-ES"/>
        </w:rPr>
        <w:fldChar w:fldCharType="begin"/>
      </w:r>
      <w:r>
        <w:rPr>
          <w:iCs/>
          <w:lang w:val="es-ES"/>
        </w:rPr>
        <w:instrText xml:space="preserve"> REF _Ref272402667 \h </w:instrText>
      </w:r>
      <w:r w:rsidR="00795E4C">
        <w:rPr>
          <w:iCs/>
          <w:lang w:val="es-ES"/>
        </w:rPr>
      </w:r>
      <w:r w:rsidR="00795E4C">
        <w:rPr>
          <w:iCs/>
          <w:lang w:val="es-ES"/>
        </w:rPr>
        <w:fldChar w:fldCharType="separate"/>
      </w:r>
      <w:r w:rsidRPr="00AB178F">
        <w:rPr>
          <w:lang w:val="es-ES"/>
        </w:rPr>
        <w:t xml:space="preserve">Figura </w:t>
      </w:r>
      <w:r w:rsidRPr="00AB178F">
        <w:rPr>
          <w:noProof/>
          <w:lang w:val="es-ES"/>
        </w:rPr>
        <w:t>III</w:t>
      </w:r>
      <w:r w:rsidRPr="00AB178F">
        <w:rPr>
          <w:lang w:val="es-ES"/>
        </w:rPr>
        <w:t>.</w:t>
      </w:r>
      <w:r w:rsidRPr="00AB178F">
        <w:rPr>
          <w:noProof/>
          <w:lang w:val="es-ES"/>
        </w:rPr>
        <w:t>2</w:t>
      </w:r>
      <w:r w:rsidR="00795E4C">
        <w:rPr>
          <w:iCs/>
          <w:lang w:val="es-ES"/>
        </w:rPr>
        <w:fldChar w:fldCharType="end"/>
      </w:r>
      <w:r>
        <w:rPr>
          <w:iCs/>
          <w:lang w:val="es-ES"/>
        </w:rPr>
        <w:t xml:space="preserve"> </w:t>
      </w:r>
      <w:r w:rsidRPr="00EC7E6D">
        <w:rPr>
          <w:iCs/>
          <w:lang w:val="es-ES"/>
        </w:rPr>
        <w:t>muestra</w:t>
      </w:r>
      <w:r>
        <w:rPr>
          <w:iCs/>
          <w:lang w:val="es-ES"/>
        </w:rPr>
        <w:t xml:space="preserve"> las principales actividades del </w:t>
      </w:r>
      <w:r w:rsidRPr="00EC7E6D">
        <w:rPr>
          <w:iCs/>
          <w:lang w:val="es-ES"/>
        </w:rPr>
        <w:t>modelo.</w:t>
      </w:r>
    </w:p>
    <w:p w:rsidR="00497C6E" w:rsidRDefault="00497C6E" w:rsidP="00497C6E">
      <w:pPr>
        <w:keepNext/>
        <w:jc w:val="center"/>
      </w:pPr>
      <w:r>
        <w:rPr>
          <w:iCs/>
          <w:noProof/>
          <w:lang w:val="es-ES" w:eastAsia="es-ES"/>
        </w:rPr>
        <w:drawing>
          <wp:inline distT="0" distB="0" distL="0" distR="0">
            <wp:extent cx="2355034" cy="2489146"/>
            <wp:effectExtent l="19050" t="0" r="7166" b="0"/>
            <wp:docPr id="13" name="1 Imagen" descr="sampa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jpg"/>
                    <pic:cNvPicPr/>
                  </pic:nvPicPr>
                  <pic:blipFill>
                    <a:blip r:embed="rId14"/>
                    <a:stretch>
                      <a:fillRect/>
                    </a:stretch>
                  </pic:blipFill>
                  <pic:spPr>
                    <a:xfrm>
                      <a:off x="0" y="0"/>
                      <a:ext cx="2354745" cy="2488841"/>
                    </a:xfrm>
                    <a:prstGeom prst="rect">
                      <a:avLst/>
                    </a:prstGeom>
                  </pic:spPr>
                </pic:pic>
              </a:graphicData>
            </a:graphic>
          </wp:inline>
        </w:drawing>
      </w:r>
    </w:p>
    <w:p w:rsidR="00497C6E" w:rsidRPr="00AB178F" w:rsidRDefault="00497C6E" w:rsidP="00497C6E">
      <w:pPr>
        <w:pStyle w:val="Epgrafe"/>
        <w:jc w:val="center"/>
        <w:rPr>
          <w:iCs/>
          <w:lang w:val="es-ES"/>
        </w:rPr>
      </w:pPr>
      <w:bookmarkStart w:id="39" w:name="_Ref272402667"/>
      <w:r w:rsidRPr="00AB178F">
        <w:rPr>
          <w:lang w:val="es-ES"/>
        </w:rPr>
        <w:t xml:space="preserve">Figura </w:t>
      </w:r>
      <w:r w:rsidR="00C16783">
        <w:rPr>
          <w:lang w:val="es-ES"/>
        </w:rPr>
        <w:fldChar w:fldCharType="begin"/>
      </w:r>
      <w:r w:rsidR="00C16783">
        <w:rPr>
          <w:lang w:val="es-ES"/>
        </w:rPr>
        <w:instrText xml:space="preserve"> STYLEREF 1 \s </w:instrText>
      </w:r>
      <w:r w:rsidR="00C16783">
        <w:rPr>
          <w:lang w:val="es-ES"/>
        </w:rPr>
        <w:fldChar w:fldCharType="separate"/>
      </w:r>
      <w:r w:rsidR="00C16783">
        <w:rPr>
          <w:noProof/>
          <w:lang w:val="es-ES"/>
        </w:rPr>
        <w:t>III</w:t>
      </w:r>
      <w:r w:rsidR="00C16783">
        <w:rPr>
          <w:lang w:val="es-ES"/>
        </w:rPr>
        <w:fldChar w:fldCharType="end"/>
      </w:r>
      <w:r w:rsidR="00C16783">
        <w:rPr>
          <w:lang w:val="es-ES"/>
        </w:rPr>
        <w:t>.</w:t>
      </w:r>
      <w:r w:rsidR="00C16783">
        <w:rPr>
          <w:lang w:val="es-ES"/>
        </w:rPr>
        <w:fldChar w:fldCharType="begin"/>
      </w:r>
      <w:r w:rsidR="00C16783">
        <w:rPr>
          <w:lang w:val="es-ES"/>
        </w:rPr>
        <w:instrText xml:space="preserve"> SEQ Figura \* ARABIC \s 1 </w:instrText>
      </w:r>
      <w:r w:rsidR="00C16783">
        <w:rPr>
          <w:lang w:val="es-ES"/>
        </w:rPr>
        <w:fldChar w:fldCharType="separate"/>
      </w:r>
      <w:r w:rsidR="00C16783">
        <w:rPr>
          <w:noProof/>
          <w:lang w:val="es-ES"/>
        </w:rPr>
        <w:t>2</w:t>
      </w:r>
      <w:r w:rsidR="00C16783">
        <w:rPr>
          <w:lang w:val="es-ES"/>
        </w:rPr>
        <w:fldChar w:fldCharType="end"/>
      </w:r>
      <w:r w:rsidRPr="00AB178F">
        <w:rPr>
          <w:lang w:val="es-ES"/>
        </w:rPr>
        <w:t xml:space="preserve"> Modelo de requerimientos para atributos de calidad</w:t>
      </w:r>
      <w:bookmarkEnd w:id="39"/>
    </w:p>
    <w:p w:rsidR="00497C6E" w:rsidRDefault="00497C6E" w:rsidP="00422DE7">
      <w:pPr>
        <w:ind w:firstLine="708"/>
        <w:jc w:val="both"/>
        <w:rPr>
          <w:iCs/>
          <w:lang w:val="es-ES"/>
        </w:rPr>
      </w:pPr>
      <w:r w:rsidRPr="00AB178F">
        <w:rPr>
          <w:iCs/>
          <w:lang w:val="es-ES"/>
        </w:rPr>
        <w:t>A su vez, el mo</w:t>
      </w:r>
      <w:r>
        <w:rPr>
          <w:iCs/>
          <w:lang w:val="es-ES"/>
        </w:rPr>
        <w:t xml:space="preserve">delo </w:t>
      </w:r>
      <w:r w:rsidR="002F5809">
        <w:rPr>
          <w:iCs/>
          <w:lang w:val="es-ES"/>
        </w:rPr>
        <w:t>seleccionado</w:t>
      </w:r>
      <w:r>
        <w:rPr>
          <w:iCs/>
          <w:lang w:val="es-ES"/>
        </w:rPr>
        <w:t xml:space="preserve"> para especificar atributos de calidad es</w:t>
      </w:r>
      <w:r w:rsidR="002F5809">
        <w:rPr>
          <w:iCs/>
          <w:lang w:val="es-ES"/>
        </w:rPr>
        <w:t>tá</w:t>
      </w:r>
      <w:r>
        <w:rPr>
          <w:iCs/>
          <w:lang w:val="es-ES"/>
        </w:rPr>
        <w:t xml:space="preserve"> influenciado por los enfoques de Chung </w:t>
      </w:r>
      <w:r w:rsidR="005C4926">
        <w:rPr>
          <w:iCs/>
          <w:lang w:val="es-ES"/>
        </w:rPr>
        <w:t>y otros</w:t>
      </w:r>
      <w:r>
        <w:rPr>
          <w:iCs/>
          <w:lang w:val="es-ES"/>
        </w:rPr>
        <w:t xml:space="preserve"> </w:t>
      </w:r>
      <w:sdt>
        <w:sdtPr>
          <w:rPr>
            <w:iCs/>
            <w:lang w:val="es-ES"/>
          </w:rPr>
          <w:id w:val="1832982"/>
          <w:citation/>
        </w:sdtPr>
        <w:sdtContent>
          <w:r w:rsidR="00795E4C">
            <w:rPr>
              <w:iCs/>
              <w:lang w:val="es-ES"/>
            </w:rPr>
            <w:fldChar w:fldCharType="begin"/>
          </w:r>
          <w:r>
            <w:rPr>
              <w:iCs/>
              <w:lang w:val="es-ES"/>
            </w:rPr>
            <w:instrText xml:space="preserve"> CITATION Chu92 \l 3082 </w:instrText>
          </w:r>
          <w:r w:rsidR="00795E4C">
            <w:rPr>
              <w:iCs/>
              <w:lang w:val="es-ES"/>
            </w:rPr>
            <w:fldChar w:fldCharType="separate"/>
          </w:r>
          <w:r w:rsidR="008E2ED1" w:rsidRPr="008E2ED1">
            <w:rPr>
              <w:noProof/>
              <w:lang w:val="es-ES"/>
            </w:rPr>
            <w:t>[20]</w:t>
          </w:r>
          <w:r w:rsidR="00795E4C">
            <w:rPr>
              <w:iCs/>
              <w:lang w:val="es-ES"/>
            </w:rPr>
            <w:fldChar w:fldCharType="end"/>
          </w:r>
        </w:sdtContent>
      </w:sdt>
      <w:r w:rsidRPr="00AB178F">
        <w:rPr>
          <w:iCs/>
          <w:lang w:val="es-ES"/>
        </w:rPr>
        <w:t xml:space="preserve"> </w:t>
      </w:r>
      <w:r>
        <w:rPr>
          <w:iCs/>
          <w:lang w:val="es-ES"/>
        </w:rPr>
        <w:t>y</w:t>
      </w:r>
      <w:r w:rsidRPr="00AB178F">
        <w:rPr>
          <w:iCs/>
          <w:lang w:val="es-ES"/>
        </w:rPr>
        <w:t xml:space="preserve"> Malan </w:t>
      </w:r>
      <w:r>
        <w:rPr>
          <w:iCs/>
          <w:lang w:val="es-ES"/>
        </w:rPr>
        <w:t xml:space="preserve">y Bredmeyer </w:t>
      </w:r>
      <w:sdt>
        <w:sdtPr>
          <w:rPr>
            <w:iCs/>
            <w:lang w:val="es-ES"/>
          </w:rPr>
          <w:id w:val="1832983"/>
          <w:citation/>
        </w:sdtPr>
        <w:sdtContent>
          <w:r w:rsidR="00795E4C">
            <w:rPr>
              <w:iCs/>
              <w:lang w:val="es-ES"/>
            </w:rPr>
            <w:fldChar w:fldCharType="begin"/>
          </w:r>
          <w:r>
            <w:rPr>
              <w:iCs/>
              <w:lang w:val="es-ES"/>
            </w:rPr>
            <w:instrText xml:space="preserve"> CITATION Mal \l 3082 </w:instrText>
          </w:r>
          <w:r w:rsidR="00795E4C">
            <w:rPr>
              <w:iCs/>
              <w:lang w:val="es-ES"/>
            </w:rPr>
            <w:fldChar w:fldCharType="separate"/>
          </w:r>
          <w:r w:rsidR="008E2ED1" w:rsidRPr="008E2ED1">
            <w:rPr>
              <w:noProof/>
              <w:lang w:val="es-ES"/>
            </w:rPr>
            <w:t>[21]</w:t>
          </w:r>
          <w:r w:rsidR="00795E4C">
            <w:rPr>
              <w:iCs/>
              <w:lang w:val="es-ES"/>
            </w:rPr>
            <w:fldChar w:fldCharType="end"/>
          </w:r>
        </w:sdtContent>
      </w:sdt>
      <w:r>
        <w:rPr>
          <w:iCs/>
          <w:lang w:val="es-ES"/>
        </w:rPr>
        <w:t xml:space="preserve">. En la </w:t>
      </w:r>
      <w:r w:rsidR="00795E4C">
        <w:rPr>
          <w:iCs/>
          <w:lang w:val="es-ES"/>
        </w:rPr>
        <w:fldChar w:fldCharType="begin"/>
      </w:r>
      <w:r>
        <w:rPr>
          <w:iCs/>
          <w:lang w:val="es-ES"/>
        </w:rPr>
        <w:instrText xml:space="preserve"> REF _Ref272403593 \h </w:instrText>
      </w:r>
      <w:r w:rsidR="00795E4C">
        <w:rPr>
          <w:iCs/>
          <w:lang w:val="es-ES"/>
        </w:rPr>
      </w:r>
      <w:r w:rsidR="00795E4C">
        <w:rPr>
          <w:iCs/>
          <w:lang w:val="es-ES"/>
        </w:rPr>
        <w:fldChar w:fldCharType="separate"/>
      </w:r>
      <w:r w:rsidRPr="00C5689D">
        <w:rPr>
          <w:lang w:val="es-ES"/>
        </w:rPr>
        <w:t xml:space="preserve">Figura </w:t>
      </w:r>
      <w:r w:rsidRPr="00C5689D">
        <w:rPr>
          <w:noProof/>
          <w:lang w:val="es-ES"/>
        </w:rPr>
        <w:t>III</w:t>
      </w:r>
      <w:r w:rsidRPr="00C5689D">
        <w:rPr>
          <w:lang w:val="es-ES"/>
        </w:rPr>
        <w:t>.</w:t>
      </w:r>
      <w:r w:rsidRPr="00C5689D">
        <w:rPr>
          <w:noProof/>
          <w:lang w:val="es-ES"/>
        </w:rPr>
        <w:t>3</w:t>
      </w:r>
      <w:r w:rsidR="00795E4C">
        <w:rPr>
          <w:iCs/>
          <w:lang w:val="es-ES"/>
        </w:rPr>
        <w:fldChar w:fldCharType="end"/>
      </w:r>
      <w:r>
        <w:rPr>
          <w:iCs/>
          <w:lang w:val="es-ES"/>
        </w:rPr>
        <w:t xml:space="preserve"> se puede ver un fragmento del mismo.</w:t>
      </w:r>
    </w:p>
    <w:p w:rsidR="00497C6E" w:rsidRDefault="00497C6E" w:rsidP="00497C6E">
      <w:pPr>
        <w:keepNext/>
        <w:jc w:val="center"/>
      </w:pPr>
      <w:r>
        <w:rPr>
          <w:iCs/>
          <w:noProof/>
          <w:lang w:val="es-ES" w:eastAsia="es-ES"/>
        </w:rPr>
        <w:drawing>
          <wp:inline distT="0" distB="0" distL="0" distR="0">
            <wp:extent cx="2959042" cy="1172836"/>
            <wp:effectExtent l="19050" t="0" r="0" b="0"/>
            <wp:docPr id="14" name="2 Imagen" descr="sampaio-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template.jpg"/>
                    <pic:cNvPicPr/>
                  </pic:nvPicPr>
                  <pic:blipFill>
                    <a:blip r:embed="rId15"/>
                    <a:stretch>
                      <a:fillRect/>
                    </a:stretch>
                  </pic:blipFill>
                  <pic:spPr>
                    <a:xfrm>
                      <a:off x="0" y="0"/>
                      <a:ext cx="2960693" cy="1173490"/>
                    </a:xfrm>
                    <a:prstGeom prst="rect">
                      <a:avLst/>
                    </a:prstGeom>
                  </pic:spPr>
                </pic:pic>
              </a:graphicData>
            </a:graphic>
          </wp:inline>
        </w:drawing>
      </w:r>
    </w:p>
    <w:p w:rsidR="00497C6E" w:rsidRPr="00C5689D" w:rsidRDefault="00497C6E" w:rsidP="00497C6E">
      <w:pPr>
        <w:pStyle w:val="Epgrafe"/>
        <w:jc w:val="center"/>
        <w:rPr>
          <w:iCs/>
          <w:lang w:val="es-ES"/>
        </w:rPr>
      </w:pPr>
      <w:bookmarkStart w:id="40" w:name="_Ref272403593"/>
      <w:r w:rsidRPr="00C5689D">
        <w:rPr>
          <w:lang w:val="es-ES"/>
        </w:rPr>
        <w:t xml:space="preserve">Figura </w:t>
      </w:r>
      <w:r w:rsidR="00C16783">
        <w:rPr>
          <w:lang w:val="es-ES"/>
        </w:rPr>
        <w:fldChar w:fldCharType="begin"/>
      </w:r>
      <w:r w:rsidR="00C16783">
        <w:rPr>
          <w:lang w:val="es-ES"/>
        </w:rPr>
        <w:instrText xml:space="preserve"> STYLEREF 1 \s </w:instrText>
      </w:r>
      <w:r w:rsidR="00C16783">
        <w:rPr>
          <w:lang w:val="es-ES"/>
        </w:rPr>
        <w:fldChar w:fldCharType="separate"/>
      </w:r>
      <w:r w:rsidR="00C16783">
        <w:rPr>
          <w:noProof/>
          <w:lang w:val="es-ES"/>
        </w:rPr>
        <w:t>III</w:t>
      </w:r>
      <w:r w:rsidR="00C16783">
        <w:rPr>
          <w:lang w:val="es-ES"/>
        </w:rPr>
        <w:fldChar w:fldCharType="end"/>
      </w:r>
      <w:r w:rsidR="00C16783">
        <w:rPr>
          <w:lang w:val="es-ES"/>
        </w:rPr>
        <w:t>.</w:t>
      </w:r>
      <w:r w:rsidR="00C16783">
        <w:rPr>
          <w:lang w:val="es-ES"/>
        </w:rPr>
        <w:fldChar w:fldCharType="begin"/>
      </w:r>
      <w:r w:rsidR="00C16783">
        <w:rPr>
          <w:lang w:val="es-ES"/>
        </w:rPr>
        <w:instrText xml:space="preserve"> SEQ Figura \* ARABIC \s 1 </w:instrText>
      </w:r>
      <w:r w:rsidR="00C16783">
        <w:rPr>
          <w:lang w:val="es-ES"/>
        </w:rPr>
        <w:fldChar w:fldCharType="separate"/>
      </w:r>
      <w:r w:rsidR="00C16783">
        <w:rPr>
          <w:noProof/>
          <w:lang w:val="es-ES"/>
        </w:rPr>
        <w:t>3</w:t>
      </w:r>
      <w:r w:rsidR="00C16783">
        <w:rPr>
          <w:lang w:val="es-ES"/>
        </w:rPr>
        <w:fldChar w:fldCharType="end"/>
      </w:r>
      <w:r w:rsidRPr="00C5689D">
        <w:rPr>
          <w:lang w:val="es-ES"/>
        </w:rPr>
        <w:t xml:space="preserve"> Fragmento del temaplate</w:t>
      </w:r>
      <w:r>
        <w:rPr>
          <w:lang w:val="es-ES"/>
        </w:rPr>
        <w:t xml:space="preserve"> propuesto</w:t>
      </w:r>
      <w:r w:rsidRPr="00C5689D">
        <w:rPr>
          <w:lang w:val="es-ES"/>
        </w:rPr>
        <w:t xml:space="preserve"> para atributos de calidad</w:t>
      </w:r>
      <w:bookmarkEnd w:id="40"/>
    </w:p>
    <w:p w:rsidR="00497C6E" w:rsidRDefault="00616DDF" w:rsidP="00272F18">
      <w:pPr>
        <w:pStyle w:val="Ttulo3"/>
        <w:numPr>
          <w:ilvl w:val="2"/>
          <w:numId w:val="8"/>
        </w:numPr>
      </w:pPr>
      <w:bookmarkStart w:id="41" w:name="_Toc272950618"/>
      <w:r>
        <w:t>Métodos de detección semiautomá</w:t>
      </w:r>
      <w:r w:rsidR="00497C6E">
        <w:t>tico</w:t>
      </w:r>
      <w:r>
        <w:t>s</w:t>
      </w:r>
      <w:bookmarkEnd w:id="41"/>
    </w:p>
    <w:p w:rsidR="00616DDF" w:rsidRDefault="00616DDF" w:rsidP="000E2CDD">
      <w:pPr>
        <w:jc w:val="both"/>
        <w:rPr>
          <w:b/>
          <w:iCs/>
          <w:lang w:val="es-AR"/>
        </w:rPr>
      </w:pPr>
    </w:p>
    <w:p w:rsidR="00616DDF" w:rsidRDefault="00616DDF" w:rsidP="00422DE7">
      <w:pPr>
        <w:ind w:firstLine="708"/>
        <w:jc w:val="both"/>
        <w:rPr>
          <w:iCs/>
          <w:lang w:val="es-AR"/>
        </w:rPr>
      </w:pPr>
      <w:r w:rsidRPr="00616DDF">
        <w:rPr>
          <w:iCs/>
          <w:lang w:val="es-AR"/>
        </w:rPr>
        <w:t>Otros enfoques</w:t>
      </w:r>
      <w:r>
        <w:rPr>
          <w:iCs/>
          <w:lang w:val="es-AR"/>
        </w:rPr>
        <w:t xml:space="preserve"> propuestos consisten en desarrollar herramientas semi</w:t>
      </w:r>
      <w:r w:rsidR="00925BAB">
        <w:rPr>
          <w:iCs/>
          <w:lang w:val="es-AR"/>
        </w:rPr>
        <w:t>-</w:t>
      </w:r>
      <w:r>
        <w:rPr>
          <w:iCs/>
          <w:lang w:val="es-AR"/>
        </w:rPr>
        <w:t xml:space="preserve">automáticas que “minen” QARs a partir de una variedad de documentos creados en la etapa de requerimientos. </w:t>
      </w:r>
      <w:r w:rsidR="009D6605">
        <w:rPr>
          <w:iCs/>
          <w:lang w:val="es-AR"/>
        </w:rPr>
        <w:t xml:space="preserve">En estos casos se suelen utilizar técnicas de </w:t>
      </w:r>
      <w:r>
        <w:rPr>
          <w:iCs/>
          <w:lang w:val="es-AR"/>
        </w:rPr>
        <w:t>recuperación de la información (Information Retrieval, IR) o procesamiento na</w:t>
      </w:r>
      <w:r w:rsidR="00422DE7">
        <w:rPr>
          <w:iCs/>
          <w:lang w:val="es-AR"/>
        </w:rPr>
        <w:t>tural del lenguaje (Natural Language Process, NLP)</w:t>
      </w:r>
      <w:sdt>
        <w:sdtPr>
          <w:rPr>
            <w:iCs/>
            <w:lang w:val="es-AR"/>
          </w:rPr>
          <w:id w:val="2271999"/>
          <w:citation/>
        </w:sdtPr>
        <w:sdtContent>
          <w:r w:rsidR="00795E4C">
            <w:rPr>
              <w:iCs/>
              <w:lang w:val="es-AR"/>
            </w:rPr>
            <w:fldChar w:fldCharType="begin"/>
          </w:r>
          <w:r w:rsidR="009D6605">
            <w:rPr>
              <w:iCs/>
              <w:lang w:val="es-ES"/>
            </w:rPr>
            <w:instrText xml:space="preserve"> CITATION Cas10 \l 3082 </w:instrText>
          </w:r>
          <w:r w:rsidR="00795E4C">
            <w:rPr>
              <w:iCs/>
              <w:lang w:val="es-AR"/>
            </w:rPr>
            <w:fldChar w:fldCharType="separate"/>
          </w:r>
          <w:r w:rsidR="008E2ED1">
            <w:rPr>
              <w:iCs/>
              <w:noProof/>
              <w:lang w:val="es-ES"/>
            </w:rPr>
            <w:t xml:space="preserve"> </w:t>
          </w:r>
          <w:r w:rsidR="008E2ED1" w:rsidRPr="008E2ED1">
            <w:rPr>
              <w:noProof/>
              <w:lang w:val="es-ES"/>
            </w:rPr>
            <w:t>[22]</w:t>
          </w:r>
          <w:r w:rsidR="00795E4C">
            <w:rPr>
              <w:iCs/>
              <w:lang w:val="es-AR"/>
            </w:rPr>
            <w:fldChar w:fldCharType="end"/>
          </w:r>
        </w:sdtContent>
      </w:sdt>
      <w:r w:rsidR="00422DE7">
        <w:rPr>
          <w:iCs/>
          <w:lang w:val="es-AR"/>
        </w:rPr>
        <w:t>.</w:t>
      </w:r>
    </w:p>
    <w:p w:rsidR="00422DE7" w:rsidRDefault="00422DE7" w:rsidP="000E2CDD">
      <w:pPr>
        <w:jc w:val="both"/>
        <w:rPr>
          <w:iCs/>
          <w:lang w:val="es-AR"/>
        </w:rPr>
      </w:pPr>
    </w:p>
    <w:p w:rsidR="00925BAB" w:rsidRDefault="00925BAB" w:rsidP="000E2CDD">
      <w:pPr>
        <w:jc w:val="both"/>
        <w:rPr>
          <w:iCs/>
          <w:lang w:val="es-AR"/>
        </w:rPr>
      </w:pPr>
    </w:p>
    <w:p w:rsidR="00925BAB" w:rsidRPr="00616DDF" w:rsidRDefault="00925BAB" w:rsidP="000E2CDD">
      <w:pPr>
        <w:jc w:val="both"/>
        <w:rPr>
          <w:iCs/>
          <w:lang w:val="es-AR"/>
        </w:rPr>
      </w:pPr>
    </w:p>
    <w:p w:rsidR="00211F8C" w:rsidRPr="00497C6E" w:rsidRDefault="00244C9D" w:rsidP="00272F18">
      <w:pPr>
        <w:pStyle w:val="Ttulo4"/>
        <w:numPr>
          <w:ilvl w:val="3"/>
          <w:numId w:val="8"/>
        </w:numPr>
        <w:rPr>
          <w:lang w:val="es-ES"/>
        </w:rPr>
      </w:pPr>
      <w:bookmarkStart w:id="42" w:name="_Toc272950619"/>
      <w:r>
        <w:rPr>
          <w:lang w:val="es-ES"/>
        </w:rPr>
        <w:lastRenderedPageBreak/>
        <w:t xml:space="preserve">Clasificador </w:t>
      </w:r>
      <w:r w:rsidR="002808FB" w:rsidRPr="00497C6E">
        <w:rPr>
          <w:lang w:val="es-ES"/>
        </w:rPr>
        <w:t>N</w:t>
      </w:r>
      <w:r w:rsidR="00211F8C" w:rsidRPr="00497C6E">
        <w:rPr>
          <w:lang w:val="es-ES"/>
        </w:rPr>
        <w:t>FR</w:t>
      </w:r>
      <w:bookmarkEnd w:id="42"/>
      <w:r w:rsidR="00211F8C" w:rsidRPr="00497C6E">
        <w:rPr>
          <w:lang w:val="es-ES"/>
        </w:rPr>
        <w:t xml:space="preserve"> </w:t>
      </w:r>
    </w:p>
    <w:p w:rsidR="00422DE7" w:rsidRDefault="00422DE7" w:rsidP="000B0A25">
      <w:pPr>
        <w:ind w:firstLine="708"/>
        <w:jc w:val="both"/>
        <w:rPr>
          <w:iCs/>
          <w:lang w:val="es-ES"/>
        </w:rPr>
      </w:pPr>
    </w:p>
    <w:p w:rsidR="005A61B2" w:rsidRDefault="003A177D" w:rsidP="000B0A25">
      <w:pPr>
        <w:ind w:firstLine="708"/>
        <w:jc w:val="both"/>
        <w:rPr>
          <w:iCs/>
          <w:lang w:val="es-ES"/>
        </w:rPr>
      </w:pPr>
      <w:r w:rsidRPr="00211F8C">
        <w:rPr>
          <w:iCs/>
          <w:lang w:val="es-ES"/>
        </w:rPr>
        <w:t xml:space="preserve">En </w:t>
      </w:r>
      <w:sdt>
        <w:sdtPr>
          <w:rPr>
            <w:iCs/>
          </w:rPr>
          <w:id w:val="3954948"/>
          <w:citation/>
        </w:sdtPr>
        <w:sdtContent>
          <w:r w:rsidR="00795E4C">
            <w:rPr>
              <w:iCs/>
            </w:rPr>
            <w:fldChar w:fldCharType="begin"/>
          </w:r>
          <w:r>
            <w:rPr>
              <w:iCs/>
              <w:lang w:val="es-ES"/>
            </w:rPr>
            <w:instrText xml:space="preserve"> CITATION Cleland07 \l 3082 </w:instrText>
          </w:r>
          <w:r w:rsidR="00795E4C">
            <w:rPr>
              <w:iCs/>
            </w:rPr>
            <w:fldChar w:fldCharType="separate"/>
          </w:r>
          <w:r w:rsidR="008E2ED1" w:rsidRPr="008E2ED1">
            <w:rPr>
              <w:noProof/>
              <w:lang w:val="es-ES"/>
            </w:rPr>
            <w:t>[15]</w:t>
          </w:r>
          <w:r w:rsidR="00795E4C">
            <w:rPr>
              <w:iCs/>
            </w:rPr>
            <w:fldChar w:fldCharType="end"/>
          </w:r>
        </w:sdtContent>
      </w:sdt>
      <w:r w:rsidRPr="00211F8C">
        <w:rPr>
          <w:iCs/>
          <w:lang w:val="es-ES"/>
        </w:rPr>
        <w:t xml:space="preserve"> el problema de detección y clasificaci</w:t>
      </w:r>
      <w:r>
        <w:rPr>
          <w:iCs/>
          <w:lang w:val="es-ES"/>
        </w:rPr>
        <w:t xml:space="preserve">ón de QARs es abordado desde una perspectiva de clasificación supervisada. Este enfoque </w:t>
      </w:r>
      <w:r w:rsidRPr="003A177D">
        <w:rPr>
          <w:iCs/>
          <w:lang w:val="es-ES"/>
        </w:rPr>
        <w:t>utiliza métodos de recuperación de</w:t>
      </w:r>
      <w:r>
        <w:rPr>
          <w:iCs/>
          <w:lang w:val="es-ES"/>
        </w:rPr>
        <w:t xml:space="preserve"> la</w:t>
      </w:r>
      <w:r w:rsidRPr="003A177D">
        <w:rPr>
          <w:iCs/>
          <w:lang w:val="es-ES"/>
        </w:rPr>
        <w:t xml:space="preserve"> información</w:t>
      </w:r>
      <w:r>
        <w:rPr>
          <w:iCs/>
          <w:lang w:val="es-ES"/>
        </w:rPr>
        <w:t xml:space="preserve"> para encontrar </w:t>
      </w:r>
      <w:r w:rsidRPr="003A177D">
        <w:rPr>
          <w:iCs/>
          <w:lang w:val="es-ES"/>
        </w:rPr>
        <w:t xml:space="preserve">e identificar </w:t>
      </w:r>
      <w:r>
        <w:rPr>
          <w:iCs/>
          <w:lang w:val="es-ES"/>
        </w:rPr>
        <w:t>QARs</w:t>
      </w:r>
      <w:r w:rsidRPr="003A177D">
        <w:rPr>
          <w:iCs/>
          <w:lang w:val="es-ES"/>
        </w:rPr>
        <w:t xml:space="preserve">. El método supone que los diferentes tipos de </w:t>
      </w:r>
      <w:r>
        <w:rPr>
          <w:iCs/>
          <w:lang w:val="es-ES"/>
        </w:rPr>
        <w:t xml:space="preserve">QARs </w:t>
      </w:r>
      <w:r w:rsidRPr="003A177D">
        <w:rPr>
          <w:iCs/>
          <w:lang w:val="es-ES"/>
        </w:rPr>
        <w:t>se caracterizan por el uso de palabras clave</w:t>
      </w:r>
      <w:r>
        <w:rPr>
          <w:iCs/>
          <w:lang w:val="es-ES"/>
        </w:rPr>
        <w:t>s,</w:t>
      </w:r>
      <w:r w:rsidRPr="003A177D">
        <w:rPr>
          <w:iCs/>
          <w:lang w:val="es-ES"/>
        </w:rPr>
        <w:t xml:space="preserve"> relativamente distinta</w:t>
      </w:r>
      <w:r>
        <w:rPr>
          <w:iCs/>
          <w:lang w:val="es-ES"/>
        </w:rPr>
        <w:t>s,</w:t>
      </w:r>
      <w:r w:rsidRPr="003A177D">
        <w:rPr>
          <w:iCs/>
          <w:lang w:val="es-ES"/>
        </w:rPr>
        <w:t xml:space="preserve"> </w:t>
      </w:r>
      <w:r>
        <w:rPr>
          <w:iCs/>
          <w:lang w:val="es-ES"/>
        </w:rPr>
        <w:t>a las que denominan</w:t>
      </w:r>
      <w:r w:rsidRPr="003A177D">
        <w:rPr>
          <w:iCs/>
          <w:lang w:val="es-ES"/>
        </w:rPr>
        <w:t xml:space="preserve"> "términos indicadores</w:t>
      </w:r>
      <w:r>
        <w:rPr>
          <w:iCs/>
          <w:lang w:val="es-ES"/>
        </w:rPr>
        <w:t>”</w:t>
      </w:r>
      <w:r w:rsidRPr="003A177D">
        <w:rPr>
          <w:iCs/>
          <w:lang w:val="es-ES"/>
        </w:rPr>
        <w:t>.</w:t>
      </w:r>
      <w:r>
        <w:rPr>
          <w:iCs/>
          <w:lang w:val="es-ES"/>
        </w:rPr>
        <w:t xml:space="preserve"> </w:t>
      </w:r>
      <w:r w:rsidRPr="003A177D">
        <w:rPr>
          <w:iCs/>
          <w:lang w:val="es-ES"/>
        </w:rPr>
        <w:t>Cuando los términos indicador</w:t>
      </w:r>
      <w:r>
        <w:rPr>
          <w:iCs/>
          <w:lang w:val="es-ES"/>
        </w:rPr>
        <w:t>es</w:t>
      </w:r>
      <w:r w:rsidRPr="003A177D">
        <w:rPr>
          <w:iCs/>
          <w:lang w:val="es-ES"/>
        </w:rPr>
        <w:t xml:space="preserve"> se aprenden de un </w:t>
      </w:r>
      <w:r>
        <w:rPr>
          <w:iCs/>
          <w:lang w:val="es-ES"/>
        </w:rPr>
        <w:t>tipo específico de QAR</w:t>
      </w:r>
      <w:r w:rsidRPr="003A177D">
        <w:rPr>
          <w:iCs/>
          <w:lang w:val="es-ES"/>
        </w:rPr>
        <w:t xml:space="preserve">, pueden ser utilizados para detectar </w:t>
      </w:r>
      <w:r>
        <w:rPr>
          <w:iCs/>
          <w:lang w:val="es-ES"/>
        </w:rPr>
        <w:t>requerimientos</w:t>
      </w:r>
      <w:r w:rsidRPr="003A177D">
        <w:rPr>
          <w:iCs/>
          <w:lang w:val="es-ES"/>
        </w:rPr>
        <w:t>, oraciones, o</w:t>
      </w:r>
      <w:r>
        <w:rPr>
          <w:iCs/>
          <w:lang w:val="es-ES"/>
        </w:rPr>
        <w:t xml:space="preserve"> </w:t>
      </w:r>
      <w:r w:rsidRPr="003A177D">
        <w:rPr>
          <w:iCs/>
          <w:lang w:val="es-ES"/>
        </w:rPr>
        <w:t>frases relacionadas con ese tipo. El proceso, que se representa</w:t>
      </w:r>
      <w:r>
        <w:rPr>
          <w:iCs/>
          <w:lang w:val="es-ES"/>
        </w:rPr>
        <w:t xml:space="preserve"> </w:t>
      </w:r>
      <w:r w:rsidRPr="003A177D">
        <w:rPr>
          <w:iCs/>
          <w:lang w:val="es-ES"/>
        </w:rPr>
        <w:t>en</w:t>
      </w:r>
      <w:r w:rsidR="00DB4D67">
        <w:rPr>
          <w:iCs/>
          <w:lang w:val="es-ES"/>
        </w:rPr>
        <w:t xml:space="preserve"> la </w:t>
      </w:r>
      <w:r w:rsidR="00795E4C">
        <w:rPr>
          <w:iCs/>
          <w:lang w:val="es-ES"/>
        </w:rPr>
        <w:fldChar w:fldCharType="begin"/>
      </w:r>
      <w:r w:rsidR="00DB4D67">
        <w:rPr>
          <w:iCs/>
          <w:lang w:val="es-ES"/>
        </w:rPr>
        <w:instrText xml:space="preserve"> REF _Ref272061460 \h </w:instrText>
      </w:r>
      <w:r w:rsidR="00795E4C">
        <w:rPr>
          <w:iCs/>
          <w:lang w:val="es-ES"/>
        </w:rPr>
      </w:r>
      <w:r w:rsidR="00795E4C">
        <w:rPr>
          <w:iCs/>
          <w:lang w:val="es-ES"/>
        </w:rPr>
        <w:fldChar w:fldCharType="separate"/>
      </w:r>
      <w:r w:rsidR="00DB4D67" w:rsidRPr="00DB4D67">
        <w:rPr>
          <w:lang w:val="es-ES"/>
        </w:rPr>
        <w:t xml:space="preserve">Figura </w:t>
      </w:r>
      <w:r w:rsidR="00DB4D67" w:rsidRPr="00DB4D67">
        <w:rPr>
          <w:noProof/>
          <w:lang w:val="es-ES"/>
        </w:rPr>
        <w:t>III</w:t>
      </w:r>
      <w:r w:rsidR="00DB4D67" w:rsidRPr="00DB4D67">
        <w:rPr>
          <w:lang w:val="es-ES"/>
        </w:rPr>
        <w:t>.</w:t>
      </w:r>
      <w:r w:rsidR="00DB4D67" w:rsidRPr="00DB4D67">
        <w:rPr>
          <w:noProof/>
          <w:lang w:val="es-ES"/>
        </w:rPr>
        <w:t>1</w:t>
      </w:r>
      <w:r w:rsidR="00795E4C">
        <w:rPr>
          <w:iCs/>
          <w:lang w:val="es-ES"/>
        </w:rPr>
        <w:fldChar w:fldCharType="end"/>
      </w:r>
      <w:r w:rsidRPr="003A177D">
        <w:rPr>
          <w:iCs/>
          <w:lang w:val="es-ES"/>
        </w:rPr>
        <w:t xml:space="preserve">, incluye las tres fases principales de </w:t>
      </w:r>
      <w:r w:rsidR="00DB4D67">
        <w:rPr>
          <w:i/>
          <w:iCs/>
          <w:lang w:val="es-ES"/>
        </w:rPr>
        <w:t>Training (Entrenamiento)</w:t>
      </w:r>
      <w:r w:rsidRPr="003A177D">
        <w:rPr>
          <w:iCs/>
          <w:lang w:val="es-ES"/>
        </w:rPr>
        <w:t>,</w:t>
      </w:r>
      <w:r>
        <w:rPr>
          <w:iCs/>
          <w:lang w:val="es-ES"/>
        </w:rPr>
        <w:t xml:space="preserve"> </w:t>
      </w:r>
      <w:r w:rsidR="00DB4D67" w:rsidRPr="00DB4D67">
        <w:rPr>
          <w:i/>
          <w:iCs/>
          <w:lang w:val="es-ES"/>
        </w:rPr>
        <w:t>Classification</w:t>
      </w:r>
      <w:r w:rsidR="00DB4D67">
        <w:rPr>
          <w:iCs/>
          <w:lang w:val="es-ES"/>
        </w:rPr>
        <w:t xml:space="preserve"> (</w:t>
      </w:r>
      <w:r>
        <w:rPr>
          <w:i/>
          <w:iCs/>
          <w:lang w:val="es-ES"/>
        </w:rPr>
        <w:t>c</w:t>
      </w:r>
      <w:r w:rsidRPr="003A177D">
        <w:rPr>
          <w:i/>
          <w:iCs/>
          <w:lang w:val="es-ES"/>
        </w:rPr>
        <w:t>l</w:t>
      </w:r>
      <w:r>
        <w:rPr>
          <w:i/>
          <w:iCs/>
          <w:lang w:val="es-ES"/>
        </w:rPr>
        <w:t>a</w:t>
      </w:r>
      <w:r w:rsidRPr="003A177D">
        <w:rPr>
          <w:i/>
          <w:iCs/>
          <w:lang w:val="es-ES"/>
        </w:rPr>
        <w:t>sificación</w:t>
      </w:r>
      <w:r w:rsidR="00DB4D67">
        <w:rPr>
          <w:i/>
          <w:iCs/>
          <w:lang w:val="es-ES"/>
        </w:rPr>
        <w:t>)</w:t>
      </w:r>
      <w:r w:rsidRPr="003A177D">
        <w:rPr>
          <w:iCs/>
          <w:lang w:val="es-ES"/>
        </w:rPr>
        <w:t xml:space="preserve">, y </w:t>
      </w:r>
      <w:r w:rsidR="00DB4D67" w:rsidRPr="00DB4D67">
        <w:rPr>
          <w:i/>
          <w:iCs/>
          <w:lang w:val="es-ES"/>
        </w:rPr>
        <w:t>Application</w:t>
      </w:r>
      <w:r w:rsidR="00DB4D67">
        <w:rPr>
          <w:iCs/>
          <w:lang w:val="es-ES"/>
        </w:rPr>
        <w:t xml:space="preserve"> (</w:t>
      </w:r>
      <w:r>
        <w:rPr>
          <w:i/>
          <w:iCs/>
          <w:lang w:val="es-ES"/>
        </w:rPr>
        <w:t>aplicación</w:t>
      </w:r>
      <w:r w:rsidR="00DB4D67">
        <w:rPr>
          <w:i/>
          <w:iCs/>
          <w:lang w:val="es-ES"/>
        </w:rPr>
        <w:t>)</w:t>
      </w:r>
      <w:r w:rsidRPr="003A177D">
        <w:rPr>
          <w:iCs/>
          <w:lang w:val="es-ES"/>
        </w:rPr>
        <w:t xml:space="preserve">. </w:t>
      </w:r>
    </w:p>
    <w:p w:rsidR="00DB4D67" w:rsidRDefault="00DB4D67" w:rsidP="00DB4D67">
      <w:pPr>
        <w:keepNext/>
        <w:jc w:val="center"/>
      </w:pPr>
      <w:r>
        <w:rPr>
          <w:iCs/>
          <w:noProof/>
          <w:lang w:val="es-ES" w:eastAsia="es-ES"/>
        </w:rPr>
        <w:drawing>
          <wp:inline distT="0" distB="0" distL="0" distR="0">
            <wp:extent cx="4552950" cy="4849164"/>
            <wp:effectExtent l="19050" t="0" r="0" b="0"/>
            <wp:docPr id="5" name="4 Imagen" descr="NFR-Classifi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R-Classifier.jpeg"/>
                    <pic:cNvPicPr/>
                  </pic:nvPicPr>
                  <pic:blipFill>
                    <a:blip r:embed="rId16"/>
                    <a:stretch>
                      <a:fillRect/>
                    </a:stretch>
                  </pic:blipFill>
                  <pic:spPr>
                    <a:xfrm>
                      <a:off x="0" y="0"/>
                      <a:ext cx="4556877" cy="4853347"/>
                    </a:xfrm>
                    <a:prstGeom prst="rect">
                      <a:avLst/>
                    </a:prstGeom>
                  </pic:spPr>
                </pic:pic>
              </a:graphicData>
            </a:graphic>
          </wp:inline>
        </w:drawing>
      </w:r>
    </w:p>
    <w:p w:rsidR="005A61B2" w:rsidRPr="00DB4D67" w:rsidRDefault="00DB4D67" w:rsidP="00DB4D67">
      <w:pPr>
        <w:pStyle w:val="Epgrafe"/>
        <w:jc w:val="center"/>
        <w:rPr>
          <w:iCs/>
          <w:lang w:val="es-ES"/>
        </w:rPr>
      </w:pPr>
      <w:bookmarkStart w:id="43" w:name="_Ref272061460"/>
      <w:r w:rsidRPr="00DB4D67">
        <w:rPr>
          <w:lang w:val="es-ES"/>
        </w:rPr>
        <w:t xml:space="preserve">Figura </w:t>
      </w:r>
      <w:r w:rsidR="00C16783">
        <w:rPr>
          <w:lang w:val="es-ES"/>
        </w:rPr>
        <w:fldChar w:fldCharType="begin"/>
      </w:r>
      <w:r w:rsidR="00C16783">
        <w:rPr>
          <w:lang w:val="es-ES"/>
        </w:rPr>
        <w:instrText xml:space="preserve"> STYLEREF 1 \s </w:instrText>
      </w:r>
      <w:r w:rsidR="00C16783">
        <w:rPr>
          <w:lang w:val="es-ES"/>
        </w:rPr>
        <w:fldChar w:fldCharType="separate"/>
      </w:r>
      <w:r w:rsidR="00C16783">
        <w:rPr>
          <w:noProof/>
          <w:lang w:val="es-ES"/>
        </w:rPr>
        <w:t>III</w:t>
      </w:r>
      <w:r w:rsidR="00C16783">
        <w:rPr>
          <w:lang w:val="es-ES"/>
        </w:rPr>
        <w:fldChar w:fldCharType="end"/>
      </w:r>
      <w:r w:rsidR="00C16783">
        <w:rPr>
          <w:lang w:val="es-ES"/>
        </w:rPr>
        <w:t>.</w:t>
      </w:r>
      <w:r w:rsidR="00C16783">
        <w:rPr>
          <w:lang w:val="es-ES"/>
        </w:rPr>
        <w:fldChar w:fldCharType="begin"/>
      </w:r>
      <w:r w:rsidR="00C16783">
        <w:rPr>
          <w:lang w:val="es-ES"/>
        </w:rPr>
        <w:instrText xml:space="preserve"> SEQ Figura \* ARABIC \s 1 </w:instrText>
      </w:r>
      <w:r w:rsidR="00C16783">
        <w:rPr>
          <w:lang w:val="es-ES"/>
        </w:rPr>
        <w:fldChar w:fldCharType="separate"/>
      </w:r>
      <w:r w:rsidR="00C16783">
        <w:rPr>
          <w:noProof/>
          <w:lang w:val="es-ES"/>
        </w:rPr>
        <w:t>4</w:t>
      </w:r>
      <w:r w:rsidR="00C16783">
        <w:rPr>
          <w:lang w:val="es-ES"/>
        </w:rPr>
        <w:fldChar w:fldCharType="end"/>
      </w:r>
      <w:r w:rsidRPr="00DB4D67">
        <w:rPr>
          <w:lang w:val="es-ES"/>
        </w:rPr>
        <w:t xml:space="preserve"> Proceso de clasificación de NFRs (QARs)</w:t>
      </w:r>
      <w:bookmarkEnd w:id="43"/>
    </w:p>
    <w:p w:rsidR="00571B40" w:rsidRDefault="003A177D" w:rsidP="000B0A25">
      <w:pPr>
        <w:ind w:firstLine="708"/>
        <w:jc w:val="both"/>
        <w:rPr>
          <w:iCs/>
          <w:lang w:val="es-ES"/>
        </w:rPr>
      </w:pPr>
      <w:r w:rsidRPr="003A177D">
        <w:rPr>
          <w:iCs/>
          <w:lang w:val="es-ES"/>
        </w:rPr>
        <w:t>Durante la fase de entrenamiento</w:t>
      </w:r>
      <w:r>
        <w:rPr>
          <w:iCs/>
          <w:lang w:val="es-ES"/>
        </w:rPr>
        <w:t xml:space="preserve"> los </w:t>
      </w:r>
      <w:r w:rsidRPr="003A177D">
        <w:rPr>
          <w:iCs/>
          <w:lang w:val="es-ES"/>
        </w:rPr>
        <w:t xml:space="preserve">términos indicadores son extraídos de </w:t>
      </w:r>
      <w:r>
        <w:rPr>
          <w:iCs/>
          <w:lang w:val="es-ES"/>
        </w:rPr>
        <w:t>especificaciones de requerimientos existentes,</w:t>
      </w:r>
      <w:r w:rsidRPr="003A177D">
        <w:rPr>
          <w:iCs/>
          <w:lang w:val="es-ES"/>
        </w:rPr>
        <w:t xml:space="preserve"> en las que </w:t>
      </w:r>
      <w:r>
        <w:rPr>
          <w:iCs/>
          <w:lang w:val="es-ES"/>
        </w:rPr>
        <w:t>los QARs han sido manualmente categorizados por tipo</w:t>
      </w:r>
      <w:r w:rsidRPr="003A177D">
        <w:rPr>
          <w:iCs/>
          <w:lang w:val="es-ES"/>
        </w:rPr>
        <w:t>.</w:t>
      </w:r>
      <w:r w:rsidR="005C4926">
        <w:rPr>
          <w:iCs/>
          <w:lang w:val="es-ES"/>
        </w:rPr>
        <w:t xml:space="preserve"> Esto lo realiza la actividad “Indicator miner”, formando un conjunto de “Indicator Terms”.</w:t>
      </w:r>
      <w:r w:rsidRPr="003A177D">
        <w:rPr>
          <w:iCs/>
          <w:lang w:val="es-ES"/>
        </w:rPr>
        <w:t xml:space="preserve"> Estos términos </w:t>
      </w:r>
      <w:r>
        <w:rPr>
          <w:iCs/>
          <w:lang w:val="es-ES"/>
        </w:rPr>
        <w:t xml:space="preserve">luego </w:t>
      </w:r>
      <w:r w:rsidRPr="003A177D">
        <w:rPr>
          <w:iCs/>
          <w:lang w:val="es-ES"/>
        </w:rPr>
        <w:t xml:space="preserve">se utilizan durante la fase de </w:t>
      </w:r>
      <w:r w:rsidR="005C4926">
        <w:rPr>
          <w:iCs/>
          <w:lang w:val="es-ES"/>
        </w:rPr>
        <w:t>clasificación</w:t>
      </w:r>
      <w:r w:rsidRPr="003A177D">
        <w:rPr>
          <w:iCs/>
          <w:lang w:val="es-ES"/>
        </w:rPr>
        <w:t xml:space="preserve"> para detectar y </w:t>
      </w:r>
      <w:r w:rsidRPr="003A177D">
        <w:rPr>
          <w:iCs/>
          <w:lang w:val="es-ES"/>
        </w:rPr>
        <w:lastRenderedPageBreak/>
        <w:t xml:space="preserve">clasificar </w:t>
      </w:r>
      <w:r>
        <w:rPr>
          <w:iCs/>
          <w:lang w:val="es-ES"/>
        </w:rPr>
        <w:t>otros QARs</w:t>
      </w:r>
      <w:r w:rsidR="005C4926">
        <w:rPr>
          <w:iCs/>
          <w:lang w:val="es-ES"/>
        </w:rPr>
        <w:t>, mediante la actividad “NFR Classifier”</w:t>
      </w:r>
      <w:r w:rsidRPr="003A177D">
        <w:rPr>
          <w:iCs/>
          <w:lang w:val="es-ES"/>
        </w:rPr>
        <w:t>. Finalmente</w:t>
      </w:r>
      <w:r w:rsidR="005A61B2">
        <w:rPr>
          <w:iCs/>
          <w:lang w:val="es-ES"/>
        </w:rPr>
        <w:t xml:space="preserve"> </w:t>
      </w:r>
      <w:r w:rsidRPr="003A177D">
        <w:rPr>
          <w:iCs/>
          <w:lang w:val="es-ES"/>
        </w:rPr>
        <w:t xml:space="preserve">durante la fase de aplicación, los </w:t>
      </w:r>
      <w:r w:rsidR="005A61B2">
        <w:rPr>
          <w:iCs/>
          <w:lang w:val="es-ES"/>
        </w:rPr>
        <w:t>requerimientos</w:t>
      </w:r>
      <w:r w:rsidRPr="003A177D">
        <w:rPr>
          <w:iCs/>
          <w:lang w:val="es-ES"/>
        </w:rPr>
        <w:t xml:space="preserve"> clasificado</w:t>
      </w:r>
      <w:r w:rsidR="005A61B2">
        <w:rPr>
          <w:iCs/>
          <w:lang w:val="es-ES"/>
        </w:rPr>
        <w:t xml:space="preserve">s </w:t>
      </w:r>
      <w:r w:rsidRPr="003A177D">
        <w:rPr>
          <w:iCs/>
          <w:lang w:val="es-ES"/>
        </w:rPr>
        <w:t xml:space="preserve">se utilizan para apoyar </w:t>
      </w:r>
      <w:r w:rsidR="005A61B2">
        <w:rPr>
          <w:iCs/>
          <w:lang w:val="es-ES"/>
        </w:rPr>
        <w:t>actividades más avanzadas de la etapa de desarrollo, como la negociación o diseño arquitectónico</w:t>
      </w:r>
      <w:r w:rsidRPr="003A177D">
        <w:rPr>
          <w:iCs/>
          <w:lang w:val="es-ES"/>
        </w:rPr>
        <w:t>.</w:t>
      </w:r>
      <w:r w:rsidR="005A61B2">
        <w:rPr>
          <w:iCs/>
          <w:lang w:val="es-ES"/>
        </w:rPr>
        <w:t xml:space="preserve"> </w:t>
      </w:r>
      <w:r w:rsidR="00D12091">
        <w:rPr>
          <w:iCs/>
          <w:lang w:val="es-ES"/>
        </w:rPr>
        <w:t xml:space="preserve">En esta fase, las actividades “Architectural Design”, “Aspect Oriented Design Tools”, etc. son externas a la técnica propuesta y muestran algunos ejemplos que pueden tomar como entrada los NFRs clasificados. </w:t>
      </w:r>
      <w:r w:rsidRPr="003A177D">
        <w:rPr>
          <w:iCs/>
          <w:lang w:val="es-ES"/>
        </w:rPr>
        <w:t>Una fase adicional, marcada en el diagrama como</w:t>
      </w:r>
      <w:r w:rsidR="005A61B2">
        <w:rPr>
          <w:iCs/>
          <w:lang w:val="es-ES"/>
        </w:rPr>
        <w:t xml:space="preserve"> </w:t>
      </w:r>
      <w:r w:rsidR="00FF0E0D">
        <w:rPr>
          <w:iCs/>
          <w:lang w:val="es-ES"/>
        </w:rPr>
        <w:t>I</w:t>
      </w:r>
      <w:r w:rsidR="005A61B2" w:rsidRPr="00DB4D67">
        <w:rPr>
          <w:i/>
          <w:iCs/>
          <w:lang w:val="es-ES"/>
        </w:rPr>
        <w:t xml:space="preserve">terative </w:t>
      </w:r>
      <w:r w:rsidR="009167D1" w:rsidRPr="00DB4D67">
        <w:rPr>
          <w:i/>
          <w:iCs/>
          <w:lang w:val="es-ES"/>
        </w:rPr>
        <w:t>T</w:t>
      </w:r>
      <w:r w:rsidR="005A61B2" w:rsidRPr="00DB4D67">
        <w:rPr>
          <w:i/>
          <w:iCs/>
          <w:lang w:val="es-ES"/>
        </w:rPr>
        <w:t>rai</w:t>
      </w:r>
      <w:r w:rsidR="009167D1" w:rsidRPr="00DB4D67">
        <w:rPr>
          <w:i/>
          <w:iCs/>
          <w:lang w:val="es-ES"/>
        </w:rPr>
        <w:t>ning Phase</w:t>
      </w:r>
      <w:r w:rsidR="009167D1">
        <w:rPr>
          <w:iCs/>
          <w:lang w:val="es-ES"/>
        </w:rPr>
        <w:t xml:space="preserve"> refina los términos indicadores previamente clasificados al proveer feedback indicando la correctitud de éstos resultados.</w:t>
      </w:r>
    </w:p>
    <w:p w:rsidR="00244C9D" w:rsidRPr="0023530C" w:rsidRDefault="00244C9D" w:rsidP="00244C9D">
      <w:pPr>
        <w:pStyle w:val="Ttulo4"/>
        <w:ind w:left="708"/>
        <w:jc w:val="both"/>
        <w:rPr>
          <w:lang w:val="es-ES"/>
        </w:rPr>
      </w:pPr>
    </w:p>
    <w:p w:rsidR="000B0A25" w:rsidRDefault="00244C9D" w:rsidP="00272F18">
      <w:pPr>
        <w:pStyle w:val="Ttulo4"/>
        <w:numPr>
          <w:ilvl w:val="3"/>
          <w:numId w:val="8"/>
        </w:numPr>
        <w:ind w:firstLine="708"/>
        <w:jc w:val="both"/>
        <w:rPr>
          <w:lang w:val="es-ES"/>
        </w:rPr>
      </w:pPr>
      <w:bookmarkStart w:id="44" w:name="_Toc272950620"/>
      <w:r w:rsidRPr="00244C9D">
        <w:rPr>
          <w:lang w:val="es-ES"/>
        </w:rPr>
        <w:t>Técnicas de clasificación para requerimietnos informales</w:t>
      </w:r>
      <w:bookmarkEnd w:id="44"/>
    </w:p>
    <w:p w:rsidR="00244C9D" w:rsidRPr="00244C9D" w:rsidRDefault="00244C9D" w:rsidP="00244C9D">
      <w:pPr>
        <w:rPr>
          <w:lang w:val="es-ES"/>
        </w:rPr>
      </w:pPr>
    </w:p>
    <w:p w:rsidR="0036526D" w:rsidRDefault="00B57B3D" w:rsidP="00C84963">
      <w:pPr>
        <w:ind w:firstLine="708"/>
        <w:jc w:val="both"/>
        <w:rPr>
          <w:iCs/>
          <w:lang w:val="es-ES"/>
        </w:rPr>
      </w:pPr>
      <w:r w:rsidRPr="00B57B3D">
        <w:rPr>
          <w:iCs/>
          <w:lang w:val="es-ES"/>
        </w:rPr>
        <w:t>En el trabajo reali</w:t>
      </w:r>
      <w:r w:rsidR="00BA35F4">
        <w:rPr>
          <w:iCs/>
          <w:lang w:val="es-ES"/>
        </w:rPr>
        <w:t>za</w:t>
      </w:r>
      <w:r w:rsidRPr="00B57B3D">
        <w:rPr>
          <w:iCs/>
          <w:lang w:val="es-ES"/>
        </w:rPr>
        <w:t>do por Park et al</w:t>
      </w:r>
      <w:sdt>
        <w:sdtPr>
          <w:rPr>
            <w:iCs/>
            <w:lang w:val="es-ES"/>
          </w:rPr>
          <w:id w:val="1832956"/>
          <w:citation/>
        </w:sdtPr>
        <w:sdtContent>
          <w:r w:rsidR="00795E4C">
            <w:rPr>
              <w:iCs/>
              <w:lang w:val="es-ES"/>
            </w:rPr>
            <w:fldChar w:fldCharType="begin"/>
          </w:r>
          <w:r w:rsidR="00796251">
            <w:rPr>
              <w:iCs/>
              <w:lang w:val="es-ES"/>
            </w:rPr>
            <w:instrText xml:space="preserve"> CITATION Par07 \l 3082 </w:instrText>
          </w:r>
          <w:r w:rsidR="00795E4C">
            <w:rPr>
              <w:iCs/>
              <w:lang w:val="es-ES"/>
            </w:rPr>
            <w:fldChar w:fldCharType="separate"/>
          </w:r>
          <w:r w:rsidR="008E2ED1">
            <w:rPr>
              <w:iCs/>
              <w:noProof/>
              <w:lang w:val="es-ES"/>
            </w:rPr>
            <w:t xml:space="preserve"> </w:t>
          </w:r>
          <w:r w:rsidR="008E2ED1" w:rsidRPr="008E2ED1">
            <w:rPr>
              <w:noProof/>
              <w:lang w:val="es-ES"/>
            </w:rPr>
            <w:t>[23]</w:t>
          </w:r>
          <w:r w:rsidR="00795E4C">
            <w:rPr>
              <w:iCs/>
              <w:lang w:val="es-ES"/>
            </w:rPr>
            <w:fldChar w:fldCharType="end"/>
          </w:r>
        </w:sdtContent>
      </w:sdt>
      <w:r w:rsidRPr="00B57B3D">
        <w:rPr>
          <w:iCs/>
          <w:lang w:val="es-ES"/>
        </w:rPr>
        <w:t xml:space="preserve"> </w:t>
      </w:r>
      <w:r>
        <w:rPr>
          <w:iCs/>
          <w:lang w:val="es-ES"/>
        </w:rPr>
        <w:t>se propone</w:t>
      </w:r>
      <w:r w:rsidRPr="00B57B3D">
        <w:rPr>
          <w:iCs/>
          <w:lang w:val="es-ES"/>
        </w:rPr>
        <w:t xml:space="preserve"> un sistema d</w:t>
      </w:r>
      <w:r>
        <w:rPr>
          <w:iCs/>
          <w:lang w:val="es-ES"/>
        </w:rPr>
        <w:t xml:space="preserve">e soporte para el analista que permite la clasificación de requerimientos bajo distintas categorías. </w:t>
      </w:r>
    </w:p>
    <w:p w:rsidR="00B57B3D" w:rsidRDefault="0036526D" w:rsidP="00C84963">
      <w:pPr>
        <w:ind w:firstLine="708"/>
        <w:jc w:val="both"/>
        <w:rPr>
          <w:iCs/>
          <w:lang w:val="es-ES"/>
        </w:rPr>
      </w:pPr>
      <w:r>
        <w:rPr>
          <w:iCs/>
          <w:lang w:val="es-ES"/>
        </w:rPr>
        <w:t>Los</w:t>
      </w:r>
      <w:r w:rsidR="00B57B3D">
        <w:rPr>
          <w:iCs/>
          <w:lang w:val="es-ES"/>
        </w:rPr>
        <w:t xml:space="preserve"> proyectos de gran escala</w:t>
      </w:r>
      <w:r>
        <w:rPr>
          <w:iCs/>
          <w:lang w:val="es-ES"/>
        </w:rPr>
        <w:t xml:space="preserve"> deben lidiar con un gran número de requerimientos, generalmente provenientes de fuentes distribuidas. Estos requerimientos en general son escritos en lenguaje natural, sin una adecuada organización o formalidad. Es por ello que se hace necesaria una correcta clasificación de los mismos, para su adecuado manejo en las etapas tempranas de desarrollo.</w:t>
      </w:r>
    </w:p>
    <w:p w:rsidR="0036526D" w:rsidRDefault="0036526D" w:rsidP="00C84963">
      <w:pPr>
        <w:ind w:firstLine="708"/>
        <w:jc w:val="both"/>
        <w:rPr>
          <w:iCs/>
          <w:lang w:val="es-ES"/>
        </w:rPr>
      </w:pPr>
      <w:r>
        <w:rPr>
          <w:iCs/>
          <w:lang w:val="es-ES"/>
        </w:rPr>
        <w:t xml:space="preserve">La herramienta propuesta en este trabajo presenta una técnica automática de clasificación de requerimientos en distintas categorías, utilizando técnicas de procesamiento del lenguaje </w:t>
      </w:r>
      <w:r w:rsidR="00F95783">
        <w:rPr>
          <w:iCs/>
          <w:lang w:val="es-ES"/>
        </w:rPr>
        <w:t xml:space="preserve">natural </w:t>
      </w:r>
      <w:r>
        <w:rPr>
          <w:iCs/>
          <w:lang w:val="es-ES"/>
        </w:rPr>
        <w:t>(Natural Language Process, NLP). Estás categorías pueden ser</w:t>
      </w:r>
      <w:r w:rsidR="000F400C">
        <w:rPr>
          <w:iCs/>
          <w:lang w:val="es-ES"/>
        </w:rPr>
        <w:t xml:space="preserve">, por ejemplo, </w:t>
      </w:r>
      <w:r>
        <w:rPr>
          <w:iCs/>
          <w:lang w:val="es-ES"/>
        </w:rPr>
        <w:t xml:space="preserve">costo, prioridad, tiempo de desarrollo, criticidad, atributo de calidad o cualquier otra en la que se haya entrenado </w:t>
      </w:r>
      <w:r w:rsidR="000F400C">
        <w:rPr>
          <w:iCs/>
          <w:lang w:val="es-ES"/>
        </w:rPr>
        <w:t xml:space="preserve">a </w:t>
      </w:r>
      <w:r>
        <w:rPr>
          <w:iCs/>
          <w:lang w:val="es-ES"/>
        </w:rPr>
        <w:t xml:space="preserve">la </w:t>
      </w:r>
      <w:r w:rsidR="000F400C">
        <w:rPr>
          <w:iCs/>
          <w:lang w:val="es-ES"/>
        </w:rPr>
        <w:t>misma</w:t>
      </w:r>
      <w:r>
        <w:rPr>
          <w:iCs/>
          <w:lang w:val="es-ES"/>
        </w:rPr>
        <w:t>.</w:t>
      </w:r>
    </w:p>
    <w:p w:rsidR="00CB66FE" w:rsidRDefault="00CB66FE" w:rsidP="002826E9">
      <w:pPr>
        <w:keepNext/>
        <w:jc w:val="center"/>
      </w:pPr>
      <w:r>
        <w:rPr>
          <w:iCs/>
          <w:noProof/>
          <w:lang w:val="es-ES" w:eastAsia="es-ES"/>
        </w:rPr>
        <w:drawing>
          <wp:inline distT="0" distB="0" distL="0" distR="0">
            <wp:extent cx="4544561" cy="1945244"/>
            <wp:effectExtent l="19050" t="0" r="8389" b="0"/>
            <wp:docPr id="1" name="0 Imagen" descr="clasificador-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ificador-park.jpg"/>
                    <pic:cNvPicPr/>
                  </pic:nvPicPr>
                  <pic:blipFill>
                    <a:blip r:embed="rId17"/>
                    <a:stretch>
                      <a:fillRect/>
                    </a:stretch>
                  </pic:blipFill>
                  <pic:spPr>
                    <a:xfrm>
                      <a:off x="0" y="0"/>
                      <a:ext cx="4550156" cy="1947639"/>
                    </a:xfrm>
                    <a:prstGeom prst="rect">
                      <a:avLst/>
                    </a:prstGeom>
                  </pic:spPr>
                </pic:pic>
              </a:graphicData>
            </a:graphic>
          </wp:inline>
        </w:drawing>
      </w:r>
    </w:p>
    <w:p w:rsidR="0036526D" w:rsidRPr="00CB66FE" w:rsidRDefault="00CB66FE" w:rsidP="00CB66FE">
      <w:pPr>
        <w:pStyle w:val="Epgrafe"/>
        <w:jc w:val="center"/>
        <w:rPr>
          <w:iCs/>
          <w:lang w:val="es-ES"/>
        </w:rPr>
      </w:pPr>
      <w:bookmarkStart w:id="45" w:name="_Ref272337520"/>
      <w:r w:rsidRPr="00CB66FE">
        <w:rPr>
          <w:lang w:val="es-ES"/>
        </w:rPr>
        <w:t xml:space="preserve">Figura </w:t>
      </w:r>
      <w:r w:rsidR="00C16783">
        <w:rPr>
          <w:lang w:val="es-ES"/>
        </w:rPr>
        <w:fldChar w:fldCharType="begin"/>
      </w:r>
      <w:r w:rsidR="00C16783">
        <w:rPr>
          <w:lang w:val="es-ES"/>
        </w:rPr>
        <w:instrText xml:space="preserve"> STYLEREF 1 \s </w:instrText>
      </w:r>
      <w:r w:rsidR="00C16783">
        <w:rPr>
          <w:lang w:val="es-ES"/>
        </w:rPr>
        <w:fldChar w:fldCharType="separate"/>
      </w:r>
      <w:r w:rsidR="00C16783">
        <w:rPr>
          <w:noProof/>
          <w:lang w:val="es-ES"/>
        </w:rPr>
        <w:t>III</w:t>
      </w:r>
      <w:r w:rsidR="00C16783">
        <w:rPr>
          <w:lang w:val="es-ES"/>
        </w:rPr>
        <w:fldChar w:fldCharType="end"/>
      </w:r>
      <w:r w:rsidR="00C16783">
        <w:rPr>
          <w:lang w:val="es-ES"/>
        </w:rPr>
        <w:t>.</w:t>
      </w:r>
      <w:r w:rsidR="00C16783">
        <w:rPr>
          <w:lang w:val="es-ES"/>
        </w:rPr>
        <w:fldChar w:fldCharType="begin"/>
      </w:r>
      <w:r w:rsidR="00C16783">
        <w:rPr>
          <w:lang w:val="es-ES"/>
        </w:rPr>
        <w:instrText xml:space="preserve"> SEQ Figura \* ARABIC \s 1 </w:instrText>
      </w:r>
      <w:r w:rsidR="00C16783">
        <w:rPr>
          <w:lang w:val="es-ES"/>
        </w:rPr>
        <w:fldChar w:fldCharType="separate"/>
      </w:r>
      <w:r w:rsidR="00C16783">
        <w:rPr>
          <w:noProof/>
          <w:lang w:val="es-ES"/>
        </w:rPr>
        <w:t>5</w:t>
      </w:r>
      <w:r w:rsidR="00C16783">
        <w:rPr>
          <w:lang w:val="es-ES"/>
        </w:rPr>
        <w:fldChar w:fldCharType="end"/>
      </w:r>
      <w:r w:rsidRPr="00CB66FE">
        <w:rPr>
          <w:lang w:val="es-ES"/>
        </w:rPr>
        <w:t xml:space="preserve"> Área de aplicación del sistema propuesto</w:t>
      </w:r>
      <w:bookmarkEnd w:id="45"/>
    </w:p>
    <w:p w:rsidR="002826E9" w:rsidRDefault="002826E9" w:rsidP="00C84963">
      <w:pPr>
        <w:ind w:firstLine="708"/>
        <w:jc w:val="both"/>
        <w:rPr>
          <w:iCs/>
          <w:lang w:val="es-ES"/>
        </w:rPr>
      </w:pPr>
      <w:r>
        <w:rPr>
          <w:iCs/>
          <w:lang w:val="es-ES"/>
        </w:rPr>
        <w:t xml:space="preserve">En la </w:t>
      </w:r>
      <w:r w:rsidR="00795E4C">
        <w:rPr>
          <w:iCs/>
          <w:lang w:val="es-ES"/>
        </w:rPr>
        <w:fldChar w:fldCharType="begin"/>
      </w:r>
      <w:r>
        <w:rPr>
          <w:iCs/>
          <w:lang w:val="es-ES"/>
        </w:rPr>
        <w:instrText xml:space="preserve"> REF _Ref272337520 \h </w:instrText>
      </w:r>
      <w:r w:rsidR="00795E4C">
        <w:rPr>
          <w:iCs/>
          <w:lang w:val="es-ES"/>
        </w:rPr>
      </w:r>
      <w:r w:rsidR="00795E4C">
        <w:rPr>
          <w:iCs/>
          <w:lang w:val="es-ES"/>
        </w:rPr>
        <w:fldChar w:fldCharType="separate"/>
      </w:r>
      <w:r w:rsidRPr="00CB66FE">
        <w:rPr>
          <w:lang w:val="es-ES"/>
        </w:rPr>
        <w:t xml:space="preserve">Figura </w:t>
      </w:r>
      <w:r w:rsidRPr="00CB66FE">
        <w:rPr>
          <w:noProof/>
          <w:lang w:val="es-ES"/>
        </w:rPr>
        <w:t>III</w:t>
      </w:r>
      <w:r w:rsidRPr="00CB66FE">
        <w:rPr>
          <w:lang w:val="es-ES"/>
        </w:rPr>
        <w:t>.</w:t>
      </w:r>
      <w:r w:rsidRPr="00CB66FE">
        <w:rPr>
          <w:noProof/>
          <w:lang w:val="es-ES"/>
        </w:rPr>
        <w:t>2</w:t>
      </w:r>
      <w:r w:rsidR="00795E4C">
        <w:rPr>
          <w:iCs/>
          <w:lang w:val="es-ES"/>
        </w:rPr>
        <w:fldChar w:fldCharType="end"/>
      </w:r>
      <w:r>
        <w:rPr>
          <w:iCs/>
          <w:lang w:val="es-ES"/>
        </w:rPr>
        <w:t xml:space="preserve"> se muestra el área de aplicación del sistema propuesto. Varios requerimientos, potencialmente provenientes de distintas fuentes, son ingresados al sistema. Éstos forman un conjunto de requerimientos desorganizados. Este grupo es justamente la entrada </w:t>
      </w:r>
      <w:r>
        <w:rPr>
          <w:iCs/>
          <w:lang w:val="es-ES"/>
        </w:rPr>
        <w:lastRenderedPageBreak/>
        <w:t>de la técnica propuesta que, luego de su aplicación, devuelve un conjunto de requerimientos correctamente organizados según algún criterio y listos para un análisis posterior.</w:t>
      </w:r>
    </w:p>
    <w:p w:rsidR="00211F8C" w:rsidRDefault="00B82FBC" w:rsidP="00C84963">
      <w:pPr>
        <w:ind w:firstLine="360"/>
        <w:jc w:val="both"/>
        <w:rPr>
          <w:iCs/>
          <w:lang w:val="es-ES"/>
        </w:rPr>
      </w:pPr>
      <w:r>
        <w:rPr>
          <w:iCs/>
          <w:lang w:val="es-ES"/>
        </w:rPr>
        <w:t xml:space="preserve">El proceso seguido para la clasificación de requerimientos consta de tres etapas: </w:t>
      </w:r>
      <w:r w:rsidRPr="00B82FBC">
        <w:rPr>
          <w:i/>
          <w:iCs/>
          <w:lang w:val="es-ES"/>
        </w:rPr>
        <w:t>pre</w:t>
      </w:r>
      <w:r w:rsidR="00BA35F4">
        <w:rPr>
          <w:i/>
          <w:iCs/>
          <w:lang w:val="es-ES"/>
        </w:rPr>
        <w:t>-</w:t>
      </w:r>
      <w:r w:rsidRPr="00B82FBC">
        <w:rPr>
          <w:i/>
          <w:iCs/>
          <w:lang w:val="es-ES"/>
        </w:rPr>
        <w:t>procesamiento</w:t>
      </w:r>
      <w:r>
        <w:rPr>
          <w:iCs/>
          <w:lang w:val="es-ES"/>
        </w:rPr>
        <w:t xml:space="preserve">, </w:t>
      </w:r>
      <w:r w:rsidRPr="00B82FBC">
        <w:rPr>
          <w:i/>
          <w:iCs/>
          <w:lang w:val="es-ES"/>
        </w:rPr>
        <w:t>construcción de un conjunto de “oraciones-centrales” para el entrenamiento de cada categoría</w:t>
      </w:r>
      <w:r>
        <w:rPr>
          <w:iCs/>
          <w:lang w:val="es-ES"/>
        </w:rPr>
        <w:t xml:space="preserve"> y </w:t>
      </w:r>
      <w:r w:rsidRPr="00B82FBC">
        <w:rPr>
          <w:i/>
          <w:iCs/>
          <w:lang w:val="es-ES"/>
        </w:rPr>
        <w:t>aprendizaje del clasificador</w:t>
      </w:r>
      <w:r>
        <w:rPr>
          <w:iCs/>
          <w:lang w:val="es-ES"/>
        </w:rPr>
        <w:t>.</w:t>
      </w:r>
    </w:p>
    <w:p w:rsidR="00EB3383" w:rsidRPr="00EB3383" w:rsidRDefault="00B82FBC" w:rsidP="00272F18">
      <w:pPr>
        <w:pStyle w:val="Prrafodelista"/>
        <w:numPr>
          <w:ilvl w:val="0"/>
          <w:numId w:val="11"/>
        </w:numPr>
        <w:jc w:val="both"/>
        <w:rPr>
          <w:iCs/>
          <w:lang w:val="es-ES"/>
        </w:rPr>
      </w:pPr>
      <w:r>
        <w:rPr>
          <w:iCs/>
          <w:lang w:val="es-ES"/>
        </w:rPr>
        <w:t>Pre</w:t>
      </w:r>
      <w:r w:rsidR="00BA35F4">
        <w:rPr>
          <w:iCs/>
          <w:lang w:val="es-ES"/>
        </w:rPr>
        <w:t>-</w:t>
      </w:r>
      <w:r>
        <w:rPr>
          <w:iCs/>
          <w:lang w:val="es-ES"/>
        </w:rPr>
        <w:t>procesamiento:</w:t>
      </w:r>
      <w:r w:rsidR="00233A2E">
        <w:rPr>
          <w:iCs/>
          <w:lang w:val="es-ES"/>
        </w:rPr>
        <w:t xml:space="preserve"> </w:t>
      </w:r>
      <w:r w:rsidR="00F95783">
        <w:rPr>
          <w:iCs/>
          <w:lang w:val="es-ES"/>
        </w:rPr>
        <w:t>E</w:t>
      </w:r>
      <w:r w:rsidR="00233A2E">
        <w:rPr>
          <w:iCs/>
          <w:lang w:val="es-ES"/>
        </w:rPr>
        <w:t>n esta etapa se extraen las sentencias de un grupo de requerimientos preseleccionados. Por cada sentencia se sepan las palabras y se realiza un etiquetado POS</w:t>
      </w:r>
      <w:sdt>
        <w:sdtPr>
          <w:rPr>
            <w:iCs/>
            <w:lang w:val="es-ES"/>
          </w:rPr>
          <w:id w:val="1832957"/>
          <w:citation/>
        </w:sdtPr>
        <w:sdtContent>
          <w:r w:rsidR="00795E4C">
            <w:rPr>
              <w:iCs/>
              <w:lang w:val="es-ES"/>
            </w:rPr>
            <w:fldChar w:fldCharType="begin"/>
          </w:r>
          <w:r w:rsidR="00EB3383">
            <w:rPr>
              <w:iCs/>
              <w:lang w:val="es-ES"/>
            </w:rPr>
            <w:instrText xml:space="preserve"> CITATION Bri95 \l 3082 </w:instrText>
          </w:r>
          <w:r w:rsidR="00795E4C">
            <w:rPr>
              <w:iCs/>
              <w:lang w:val="es-ES"/>
            </w:rPr>
            <w:fldChar w:fldCharType="separate"/>
          </w:r>
          <w:r w:rsidR="008E2ED1">
            <w:rPr>
              <w:iCs/>
              <w:noProof/>
              <w:lang w:val="es-ES"/>
            </w:rPr>
            <w:t xml:space="preserve"> </w:t>
          </w:r>
          <w:r w:rsidR="008E2ED1" w:rsidRPr="008E2ED1">
            <w:rPr>
              <w:noProof/>
              <w:lang w:val="es-ES"/>
            </w:rPr>
            <w:t>[24]</w:t>
          </w:r>
          <w:r w:rsidR="00795E4C">
            <w:rPr>
              <w:iCs/>
              <w:lang w:val="es-ES"/>
            </w:rPr>
            <w:fldChar w:fldCharType="end"/>
          </w:r>
        </w:sdtContent>
      </w:sdt>
      <w:r w:rsidR="00EB3383">
        <w:rPr>
          <w:iCs/>
          <w:lang w:val="es-ES"/>
        </w:rPr>
        <w:t xml:space="preserve">. </w:t>
      </w:r>
    </w:p>
    <w:p w:rsidR="00233A2E" w:rsidRPr="001305C4" w:rsidRDefault="00233A2E" w:rsidP="00272F18">
      <w:pPr>
        <w:pStyle w:val="Prrafodelista"/>
        <w:numPr>
          <w:ilvl w:val="0"/>
          <w:numId w:val="11"/>
        </w:numPr>
        <w:jc w:val="both"/>
        <w:rPr>
          <w:iCs/>
          <w:lang w:val="es-ES"/>
        </w:rPr>
      </w:pPr>
      <w:r>
        <w:rPr>
          <w:i/>
          <w:iCs/>
          <w:lang w:val="es-ES"/>
        </w:rPr>
        <w:t>C</w:t>
      </w:r>
      <w:r w:rsidRPr="00B82FBC">
        <w:rPr>
          <w:i/>
          <w:iCs/>
          <w:lang w:val="es-ES"/>
        </w:rPr>
        <w:t>onstrucción de un conjunto de “oraciones-centrales” para el entrenamiento de cada categoría</w:t>
      </w:r>
      <w:r>
        <w:rPr>
          <w:i/>
          <w:iCs/>
          <w:lang w:val="es-ES"/>
        </w:rPr>
        <w:t>:</w:t>
      </w:r>
      <w:r>
        <w:rPr>
          <w:iCs/>
          <w:lang w:val="es-ES"/>
        </w:rPr>
        <w:t xml:space="preserve"> La técnica propuesta se basa en el hecho de que un analista puede realizar una lista de </w:t>
      </w:r>
      <w:r w:rsidRPr="00233A2E">
        <w:rPr>
          <w:i/>
          <w:iCs/>
          <w:lang w:val="es-ES"/>
        </w:rPr>
        <w:t>topic-word</w:t>
      </w:r>
      <w:r w:rsidR="00F95783">
        <w:rPr>
          <w:iCs/>
          <w:lang w:val="es-ES"/>
        </w:rPr>
        <w:t>. Éstas son palabras más representativas de</w:t>
      </w:r>
      <w:r>
        <w:rPr>
          <w:iCs/>
          <w:lang w:val="es-ES"/>
        </w:rPr>
        <w:t xml:space="preserve"> cada categoría o tópico por el que se quiere clasificar los requerimientos. Mediante esta lista de </w:t>
      </w:r>
      <w:r w:rsidRPr="00233A2E">
        <w:rPr>
          <w:i/>
          <w:iCs/>
          <w:lang w:val="es-ES"/>
        </w:rPr>
        <w:t>topic words</w:t>
      </w:r>
      <w:r>
        <w:rPr>
          <w:iCs/>
          <w:lang w:val="es-ES"/>
        </w:rPr>
        <w:t xml:space="preserve"> se crea una lista de </w:t>
      </w:r>
      <w:r w:rsidRPr="00233A2E">
        <w:rPr>
          <w:i/>
          <w:iCs/>
          <w:lang w:val="es-ES"/>
        </w:rPr>
        <w:t>key words</w:t>
      </w:r>
      <w:r>
        <w:rPr>
          <w:iCs/>
          <w:lang w:val="es-ES"/>
        </w:rPr>
        <w:t xml:space="preserve">. Estas </w:t>
      </w:r>
      <w:r w:rsidRPr="00233A2E">
        <w:rPr>
          <w:i/>
          <w:iCs/>
          <w:lang w:val="es-ES"/>
        </w:rPr>
        <w:t>key words</w:t>
      </w:r>
      <w:r>
        <w:rPr>
          <w:iCs/>
          <w:lang w:val="es-ES"/>
        </w:rPr>
        <w:t xml:space="preserve"> son palabras, provenientes de los requerimientos utilizados en el pre-procesamiento, altamente relacionadas con las </w:t>
      </w:r>
      <w:r w:rsidRPr="00233A2E">
        <w:rPr>
          <w:i/>
          <w:iCs/>
          <w:lang w:val="es-ES"/>
        </w:rPr>
        <w:t>topic words</w:t>
      </w:r>
      <w:r w:rsidR="001305C4">
        <w:rPr>
          <w:i/>
          <w:iCs/>
          <w:lang w:val="es-ES"/>
        </w:rPr>
        <w:t>.</w:t>
      </w:r>
      <w:r w:rsidR="001305C4">
        <w:rPr>
          <w:iCs/>
          <w:lang w:val="es-ES"/>
        </w:rPr>
        <w:t xml:space="preserve"> Estos dos conjuntos de palabras son utilizados para obtener un conjunto de </w:t>
      </w:r>
      <w:r w:rsidR="001305C4" w:rsidRPr="001305C4">
        <w:rPr>
          <w:i/>
          <w:iCs/>
          <w:lang w:val="es-ES"/>
        </w:rPr>
        <w:t>oraciones centrales</w:t>
      </w:r>
      <w:r w:rsidR="001305C4">
        <w:rPr>
          <w:iCs/>
          <w:lang w:val="es-ES"/>
        </w:rPr>
        <w:t xml:space="preserve"> para cada categoría. Este conjunto </w:t>
      </w:r>
      <w:r w:rsidR="005B1AD7">
        <w:rPr>
          <w:iCs/>
          <w:lang w:val="es-ES"/>
        </w:rPr>
        <w:t>está</w:t>
      </w:r>
      <w:r w:rsidR="001305C4">
        <w:rPr>
          <w:iCs/>
          <w:lang w:val="es-ES"/>
        </w:rPr>
        <w:t xml:space="preserve"> formado por las oraciones </w:t>
      </w:r>
      <w:r w:rsidR="005B1AD7">
        <w:rPr>
          <w:iCs/>
          <w:lang w:val="es-ES"/>
        </w:rPr>
        <w:t>más</w:t>
      </w:r>
      <w:r w:rsidR="001305C4">
        <w:rPr>
          <w:iCs/>
          <w:lang w:val="es-ES"/>
        </w:rPr>
        <w:t xml:space="preserve"> representativas de cada categoría y contienen una o más </w:t>
      </w:r>
      <w:r w:rsidR="001305C4" w:rsidRPr="001305C4">
        <w:rPr>
          <w:i/>
          <w:iCs/>
          <w:lang w:val="es-ES"/>
        </w:rPr>
        <w:t>key words</w:t>
      </w:r>
      <w:r w:rsidR="001305C4">
        <w:rPr>
          <w:iCs/>
          <w:lang w:val="es-ES"/>
        </w:rPr>
        <w:t xml:space="preserve"> o </w:t>
      </w:r>
      <w:r w:rsidR="001305C4" w:rsidRPr="001305C4">
        <w:rPr>
          <w:i/>
          <w:iCs/>
          <w:lang w:val="es-ES"/>
        </w:rPr>
        <w:t>topic words</w:t>
      </w:r>
      <w:r w:rsidR="001305C4">
        <w:rPr>
          <w:i/>
          <w:iCs/>
          <w:lang w:val="es-ES"/>
        </w:rPr>
        <w:t>.</w:t>
      </w:r>
    </w:p>
    <w:p w:rsidR="001305C4" w:rsidRDefault="001305C4" w:rsidP="00272F18">
      <w:pPr>
        <w:pStyle w:val="Prrafodelista"/>
        <w:numPr>
          <w:ilvl w:val="0"/>
          <w:numId w:val="11"/>
        </w:numPr>
        <w:jc w:val="both"/>
        <w:rPr>
          <w:iCs/>
          <w:lang w:val="es-ES"/>
        </w:rPr>
      </w:pPr>
      <w:r>
        <w:rPr>
          <w:i/>
          <w:iCs/>
          <w:lang w:val="es-ES"/>
        </w:rPr>
        <w:t>A</w:t>
      </w:r>
      <w:r w:rsidRPr="00B82FBC">
        <w:rPr>
          <w:i/>
          <w:iCs/>
          <w:lang w:val="es-ES"/>
        </w:rPr>
        <w:t>prendizaje del clasificador</w:t>
      </w:r>
      <w:r>
        <w:rPr>
          <w:i/>
          <w:iCs/>
          <w:lang w:val="es-ES"/>
        </w:rPr>
        <w:t xml:space="preserve">: </w:t>
      </w:r>
      <w:r>
        <w:rPr>
          <w:iCs/>
          <w:lang w:val="es-ES"/>
        </w:rPr>
        <w:t xml:space="preserve">Las oraciones centrales obtenidas en el paso anterior sirven como base para el entrenamiento de un clasificador bayesiano. </w:t>
      </w:r>
    </w:p>
    <w:p w:rsidR="00A54F20" w:rsidRDefault="00A54F20">
      <w:pPr>
        <w:spacing w:after="0" w:line="240" w:lineRule="auto"/>
        <w:rPr>
          <w:iCs/>
          <w:lang w:val="es-ES"/>
        </w:rPr>
      </w:pPr>
    </w:p>
    <w:p w:rsidR="000B0A25" w:rsidRPr="0023530C" w:rsidRDefault="005B1AD7" w:rsidP="00272F18">
      <w:pPr>
        <w:pStyle w:val="Ttulo4"/>
        <w:numPr>
          <w:ilvl w:val="3"/>
          <w:numId w:val="8"/>
        </w:numPr>
        <w:rPr>
          <w:lang w:val="es-ES"/>
        </w:rPr>
      </w:pPr>
      <w:bookmarkStart w:id="46" w:name="_Toc272950621"/>
      <w:r>
        <w:rPr>
          <w:lang w:val="es-ES"/>
        </w:rPr>
        <w:t>Identificación</w:t>
      </w:r>
      <w:r w:rsidR="00244C9D">
        <w:rPr>
          <w:lang w:val="es-ES"/>
        </w:rPr>
        <w:t xml:space="preserve"> de </w:t>
      </w:r>
      <w:r w:rsidR="00925BAB">
        <w:rPr>
          <w:lang w:val="es-ES"/>
        </w:rPr>
        <w:t>QARs</w:t>
      </w:r>
      <w:r w:rsidR="00244C9D">
        <w:rPr>
          <w:lang w:val="es-ES"/>
        </w:rPr>
        <w:t xml:space="preserve"> en </w:t>
      </w:r>
      <w:r>
        <w:rPr>
          <w:lang w:val="es-ES"/>
        </w:rPr>
        <w:t>especificaciones</w:t>
      </w:r>
      <w:r w:rsidR="00244C9D">
        <w:rPr>
          <w:lang w:val="es-ES"/>
        </w:rPr>
        <w:t xml:space="preserve"> textuales. </w:t>
      </w:r>
      <w:r w:rsidR="00244C9D" w:rsidRPr="00244C9D">
        <w:rPr>
          <w:lang w:val="es-ES"/>
        </w:rPr>
        <w:t>Enfoque semi-supervisado de aprendizaje.</w:t>
      </w:r>
      <w:bookmarkEnd w:id="46"/>
      <w:r w:rsidR="00244C9D" w:rsidRPr="00244C9D">
        <w:rPr>
          <w:lang w:val="es-ES"/>
        </w:rPr>
        <w:t xml:space="preserve"> </w:t>
      </w:r>
    </w:p>
    <w:p w:rsidR="00EE23D2" w:rsidRPr="0023530C" w:rsidRDefault="00EE23D2" w:rsidP="00EE23D2">
      <w:pPr>
        <w:rPr>
          <w:lang w:val="es-ES"/>
        </w:rPr>
      </w:pPr>
    </w:p>
    <w:p w:rsidR="0002258E" w:rsidRPr="0002258E" w:rsidRDefault="0002258E" w:rsidP="0002258E">
      <w:pPr>
        <w:ind w:firstLine="708"/>
        <w:jc w:val="both"/>
        <w:rPr>
          <w:rStyle w:val="longtext"/>
          <w:shd w:val="clear" w:color="auto" w:fill="FFFFFF"/>
          <w:lang w:val="es-AR"/>
        </w:rPr>
      </w:pPr>
      <w:r w:rsidRPr="003B36B1">
        <w:rPr>
          <w:lang w:val="es-AR"/>
        </w:rPr>
        <w:t xml:space="preserve">El enfoque propuesto en </w:t>
      </w:r>
      <w:sdt>
        <w:sdtPr>
          <w:rPr>
            <w:lang w:val="es-AR"/>
          </w:rPr>
          <w:id w:val="29419584"/>
          <w:citation/>
        </w:sdtPr>
        <w:sdtContent>
          <w:r w:rsidR="00795E4C">
            <w:rPr>
              <w:lang w:val="es-AR"/>
            </w:rPr>
            <w:fldChar w:fldCharType="begin"/>
          </w:r>
          <w:r w:rsidR="00244C9D">
            <w:rPr>
              <w:lang w:val="es-ES"/>
            </w:rPr>
            <w:instrText xml:space="preserve"> CITATION Cas10 \l 3082 </w:instrText>
          </w:r>
          <w:r w:rsidR="00795E4C">
            <w:rPr>
              <w:lang w:val="es-AR"/>
            </w:rPr>
            <w:fldChar w:fldCharType="separate"/>
          </w:r>
          <w:r w:rsidR="008E2ED1" w:rsidRPr="008E2ED1">
            <w:rPr>
              <w:noProof/>
              <w:lang w:val="es-ES"/>
            </w:rPr>
            <w:t>[22]</w:t>
          </w:r>
          <w:r w:rsidR="00795E4C">
            <w:rPr>
              <w:lang w:val="es-AR"/>
            </w:rPr>
            <w:fldChar w:fldCharType="end"/>
          </w:r>
        </w:sdtContent>
      </w:sdt>
      <w:r>
        <w:rPr>
          <w:lang w:val="es-AR"/>
        </w:rPr>
        <w:t xml:space="preserve"> es de </w:t>
      </w:r>
      <w:r w:rsidRPr="00FF1271">
        <w:rPr>
          <w:lang w:val="es-AR"/>
        </w:rPr>
        <w:t>aprendizaje</w:t>
      </w:r>
      <w:r>
        <w:rPr>
          <w:i/>
          <w:lang w:val="es-AR"/>
        </w:rPr>
        <w:t xml:space="preserve"> </w:t>
      </w:r>
      <w:r>
        <w:rPr>
          <w:lang w:val="es-AR"/>
        </w:rPr>
        <w:t xml:space="preserve">semi-supervisado. En el mismo, un clasificador reconoce automáticamente diferentes tipos de </w:t>
      </w:r>
      <w:r w:rsidR="00925BAB">
        <w:rPr>
          <w:lang w:val="es-AR"/>
        </w:rPr>
        <w:t>QARs</w:t>
      </w:r>
      <w:r>
        <w:rPr>
          <w:lang w:val="es-AR"/>
        </w:rPr>
        <w:t xml:space="preserve"> ocultos en un conjunto de documentos (cada uno describe un requerimiento para el sistema de forma textual) y presenta los resultados al analista para su inspección.</w:t>
      </w:r>
      <w:r w:rsidRPr="00312A2D">
        <w:rPr>
          <w:rStyle w:val="Ttulo1Car"/>
          <w:shd w:val="clear" w:color="auto" w:fill="FFFFFF"/>
          <w:lang w:val="es-AR"/>
        </w:rPr>
        <w:t xml:space="preserve"> </w:t>
      </w:r>
      <w:r w:rsidRPr="00312A2D">
        <w:rPr>
          <w:rStyle w:val="longtext"/>
          <w:shd w:val="clear" w:color="auto" w:fill="FFFFFF"/>
          <w:lang w:val="es-AR"/>
        </w:rPr>
        <w:t>El objetivo de</w:t>
      </w:r>
      <w:r w:rsidR="00244C9D">
        <w:rPr>
          <w:rStyle w:val="longtext"/>
          <w:shd w:val="clear" w:color="auto" w:fill="FFFFFF"/>
          <w:lang w:val="es-AR"/>
        </w:rPr>
        <w:t xml:space="preserve"> </w:t>
      </w:r>
      <w:r w:rsidRPr="00312A2D">
        <w:rPr>
          <w:rStyle w:val="longtext"/>
          <w:shd w:val="clear" w:color="auto" w:fill="FFFFFF"/>
          <w:lang w:val="es-AR"/>
        </w:rPr>
        <w:t>l</w:t>
      </w:r>
      <w:r w:rsidR="00244C9D">
        <w:rPr>
          <w:rStyle w:val="longtext"/>
          <w:shd w:val="clear" w:color="auto" w:fill="FFFFFF"/>
          <w:lang w:val="es-AR"/>
        </w:rPr>
        <w:t>a</w:t>
      </w:r>
      <w:r w:rsidRPr="00312A2D">
        <w:rPr>
          <w:rStyle w:val="longtext"/>
          <w:shd w:val="clear" w:color="auto" w:fill="FFFFFF"/>
          <w:lang w:val="es-AR"/>
        </w:rPr>
        <w:t xml:space="preserve"> </w:t>
      </w:r>
      <w:r w:rsidR="00244C9D">
        <w:rPr>
          <w:rStyle w:val="longtext"/>
          <w:shd w:val="clear" w:color="auto" w:fill="FFFFFF"/>
          <w:lang w:val="es-AR"/>
        </w:rPr>
        <w:t>técnica</w:t>
      </w:r>
      <w:r w:rsidRPr="00312A2D">
        <w:rPr>
          <w:rStyle w:val="longtext"/>
          <w:shd w:val="clear" w:color="auto" w:fill="FFFFFF"/>
          <w:lang w:val="es-AR"/>
        </w:rPr>
        <w:t xml:space="preserve"> es la integración </w:t>
      </w:r>
      <w:r>
        <w:rPr>
          <w:rStyle w:val="longtext"/>
          <w:shd w:val="clear" w:color="auto" w:fill="FFFFFF"/>
          <w:lang w:val="es-AR"/>
        </w:rPr>
        <w:t>de</w:t>
      </w:r>
      <w:r w:rsidRPr="00312A2D">
        <w:rPr>
          <w:rStyle w:val="longtext"/>
          <w:shd w:val="clear" w:color="auto" w:fill="FFFFFF"/>
          <w:lang w:val="es-AR"/>
        </w:rPr>
        <w:t xml:space="preserve"> un sistema de recomendación para </w:t>
      </w:r>
      <w:r>
        <w:rPr>
          <w:rStyle w:val="longtext"/>
          <w:shd w:val="clear" w:color="auto" w:fill="FFFFFF"/>
          <w:lang w:val="es-AR"/>
        </w:rPr>
        <w:t xml:space="preserve">asistir </w:t>
      </w:r>
      <w:r w:rsidRPr="00312A2D">
        <w:rPr>
          <w:rStyle w:val="longtext"/>
          <w:shd w:val="clear" w:color="auto" w:fill="FFFFFF"/>
          <w:lang w:val="es-AR"/>
        </w:rPr>
        <w:t xml:space="preserve">a los analistas </w:t>
      </w:r>
      <w:r>
        <w:rPr>
          <w:rStyle w:val="longtext"/>
          <w:shd w:val="clear" w:color="auto" w:fill="FFFFFF"/>
          <w:lang w:val="es-AR"/>
        </w:rPr>
        <w:t xml:space="preserve">de requerimientos </w:t>
      </w:r>
      <w:r w:rsidRPr="00312A2D">
        <w:rPr>
          <w:rStyle w:val="longtext"/>
          <w:shd w:val="clear" w:color="auto" w:fill="FFFFFF"/>
          <w:lang w:val="es-AR"/>
        </w:rPr>
        <w:t>y diseñadores de software en el proceso de diseño arquitectónico</w:t>
      </w:r>
      <w:r>
        <w:rPr>
          <w:rStyle w:val="longtext"/>
          <w:shd w:val="clear" w:color="auto" w:fill="FFFFFF"/>
          <w:lang w:val="es-AR"/>
        </w:rPr>
        <w:t xml:space="preserve">. </w:t>
      </w:r>
      <w:r>
        <w:rPr>
          <w:rStyle w:val="longtext"/>
          <w:lang w:val="es-AR"/>
        </w:rPr>
        <w:t xml:space="preserve">La </w:t>
      </w:r>
      <w:r w:rsidR="00795E4C">
        <w:rPr>
          <w:rStyle w:val="longtext"/>
          <w:lang w:val="es-AR"/>
        </w:rPr>
        <w:fldChar w:fldCharType="begin"/>
      </w:r>
      <w:r>
        <w:rPr>
          <w:rStyle w:val="longtext"/>
          <w:lang w:val="es-AR"/>
        </w:rPr>
        <w:instrText xml:space="preserve"> REF _Ref272826401 \h </w:instrText>
      </w:r>
      <w:r w:rsidR="00795E4C">
        <w:rPr>
          <w:rStyle w:val="longtext"/>
          <w:lang w:val="es-AR"/>
        </w:rPr>
      </w:r>
      <w:r w:rsidR="00795E4C">
        <w:rPr>
          <w:rStyle w:val="longtext"/>
          <w:lang w:val="es-AR"/>
        </w:rPr>
        <w:fldChar w:fldCharType="separate"/>
      </w:r>
      <w:r w:rsidRPr="00312A2D">
        <w:rPr>
          <w:lang w:val="es-AR"/>
        </w:rPr>
        <w:t xml:space="preserve">Figura </w:t>
      </w:r>
      <w:r w:rsidRPr="00312A2D">
        <w:rPr>
          <w:noProof/>
          <w:lang w:val="es-AR"/>
        </w:rPr>
        <w:t>III</w:t>
      </w:r>
      <w:r w:rsidRPr="00312A2D">
        <w:rPr>
          <w:lang w:val="es-AR"/>
        </w:rPr>
        <w:t>.</w:t>
      </w:r>
      <w:r w:rsidRPr="00312A2D">
        <w:rPr>
          <w:noProof/>
          <w:lang w:val="es-AR"/>
        </w:rPr>
        <w:t>6</w:t>
      </w:r>
      <w:r w:rsidR="00795E4C">
        <w:rPr>
          <w:rStyle w:val="longtext"/>
          <w:lang w:val="es-AR"/>
        </w:rPr>
        <w:fldChar w:fldCharType="end"/>
      </w:r>
      <w:r>
        <w:rPr>
          <w:rStyle w:val="longtext"/>
          <w:lang w:val="es-AR"/>
        </w:rPr>
        <w:t xml:space="preserve"> </w:t>
      </w:r>
      <w:r w:rsidRPr="00312A2D">
        <w:rPr>
          <w:rStyle w:val="longtext"/>
          <w:lang w:val="es-AR"/>
        </w:rPr>
        <w:t xml:space="preserve">muestra una visión general del </w:t>
      </w:r>
      <w:r>
        <w:rPr>
          <w:rStyle w:val="longtext"/>
          <w:lang w:val="es-AR"/>
        </w:rPr>
        <w:t xml:space="preserve">enfoque </w:t>
      </w:r>
      <w:r w:rsidRPr="00312A2D">
        <w:rPr>
          <w:rStyle w:val="longtext"/>
          <w:lang w:val="es-AR"/>
        </w:rPr>
        <w:t>propuesto</w:t>
      </w:r>
      <w:r>
        <w:rPr>
          <w:rStyle w:val="longtext"/>
          <w:lang w:val="es-AR"/>
        </w:rPr>
        <w:t>.</w:t>
      </w:r>
    </w:p>
    <w:p w:rsidR="0002258E" w:rsidRPr="001A01AC" w:rsidRDefault="0002258E" w:rsidP="0002258E">
      <w:pPr>
        <w:jc w:val="both"/>
        <w:rPr>
          <w:lang w:val="es-AR"/>
        </w:rPr>
      </w:pPr>
      <w:r w:rsidRPr="00A54F20">
        <w:rPr>
          <w:noProof/>
          <w:lang w:val="es-ES" w:eastAsia="es-ES"/>
        </w:rPr>
        <w:lastRenderedPageBreak/>
        <w:drawing>
          <wp:inline distT="0" distB="0" distL="0" distR="0">
            <wp:extent cx="5344661" cy="3162683"/>
            <wp:effectExtent l="114300" t="76200" r="103639" b="75817"/>
            <wp:docPr id="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5348451" cy="3164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2258E" w:rsidRPr="00312A2D" w:rsidRDefault="0002258E" w:rsidP="0002258E">
      <w:pPr>
        <w:pStyle w:val="Epgrafe"/>
        <w:jc w:val="center"/>
        <w:rPr>
          <w:lang w:val="es-AR"/>
        </w:rPr>
      </w:pPr>
      <w:bookmarkStart w:id="47" w:name="_Ref272826401"/>
      <w:r w:rsidRPr="00312A2D">
        <w:rPr>
          <w:lang w:val="es-AR"/>
        </w:rPr>
        <w:t xml:space="preserve">Figura </w:t>
      </w:r>
      <w:r w:rsidR="00C16783">
        <w:rPr>
          <w:lang w:val="es-AR"/>
        </w:rPr>
        <w:fldChar w:fldCharType="begin"/>
      </w:r>
      <w:r w:rsidR="00C16783">
        <w:rPr>
          <w:lang w:val="es-AR"/>
        </w:rPr>
        <w:instrText xml:space="preserve"> STYLEREF 1 \s </w:instrText>
      </w:r>
      <w:r w:rsidR="00C16783">
        <w:rPr>
          <w:lang w:val="es-AR"/>
        </w:rPr>
        <w:fldChar w:fldCharType="separate"/>
      </w:r>
      <w:r w:rsidR="00C16783">
        <w:rPr>
          <w:noProof/>
          <w:lang w:val="es-AR"/>
        </w:rPr>
        <w:t>III</w:t>
      </w:r>
      <w:r w:rsidR="00C16783">
        <w:rPr>
          <w:lang w:val="es-AR"/>
        </w:rPr>
        <w:fldChar w:fldCharType="end"/>
      </w:r>
      <w:r w:rsidR="00C16783">
        <w:rPr>
          <w:lang w:val="es-AR"/>
        </w:rPr>
        <w:t>.</w:t>
      </w:r>
      <w:r w:rsidR="00C16783">
        <w:rPr>
          <w:lang w:val="es-AR"/>
        </w:rPr>
        <w:fldChar w:fldCharType="begin"/>
      </w:r>
      <w:r w:rsidR="00C16783">
        <w:rPr>
          <w:lang w:val="es-AR"/>
        </w:rPr>
        <w:instrText xml:space="preserve"> SEQ Figura \* ARABIC \s 1 </w:instrText>
      </w:r>
      <w:r w:rsidR="00C16783">
        <w:rPr>
          <w:lang w:val="es-AR"/>
        </w:rPr>
        <w:fldChar w:fldCharType="separate"/>
      </w:r>
      <w:r w:rsidR="00C16783">
        <w:rPr>
          <w:noProof/>
          <w:lang w:val="es-AR"/>
        </w:rPr>
        <w:t>6</w:t>
      </w:r>
      <w:r w:rsidR="00C16783">
        <w:rPr>
          <w:lang w:val="es-AR"/>
        </w:rPr>
        <w:fldChar w:fldCharType="end"/>
      </w:r>
      <w:bookmarkEnd w:id="47"/>
      <w:r w:rsidRPr="00312A2D">
        <w:rPr>
          <w:lang w:val="es-AR"/>
        </w:rPr>
        <w:t>. Semi-suppervised approach</w:t>
      </w:r>
    </w:p>
    <w:p w:rsidR="0002258E" w:rsidRDefault="0002258E" w:rsidP="0002258E">
      <w:pPr>
        <w:ind w:firstLine="708"/>
        <w:jc w:val="both"/>
        <w:rPr>
          <w:lang w:val="es-AR"/>
        </w:rPr>
      </w:pPr>
      <w:r>
        <w:rPr>
          <w:lang w:val="es-AR"/>
        </w:rPr>
        <w:t xml:space="preserve">En principio, </w:t>
      </w:r>
      <w:r w:rsidR="005B1AD7">
        <w:rPr>
          <w:lang w:val="es-AR"/>
        </w:rPr>
        <w:t>durante</w:t>
      </w:r>
      <w:r>
        <w:rPr>
          <w:lang w:val="es-AR"/>
        </w:rPr>
        <w:t xml:space="preserve"> la etapa de </w:t>
      </w:r>
      <w:r>
        <w:rPr>
          <w:i/>
          <w:lang w:val="es-AR"/>
        </w:rPr>
        <w:t>L</w:t>
      </w:r>
      <w:r w:rsidRPr="00520C3B">
        <w:rPr>
          <w:i/>
          <w:lang w:val="es-AR"/>
        </w:rPr>
        <w:t>earning</w:t>
      </w:r>
      <w:r>
        <w:rPr>
          <w:i/>
          <w:lang w:val="es-AR"/>
        </w:rPr>
        <w:t xml:space="preserve"> (Aprendizaje)</w:t>
      </w:r>
      <w:r>
        <w:rPr>
          <w:lang w:val="es-AR"/>
        </w:rPr>
        <w:t xml:space="preserve">, algunos requerimientos clasificados son utilizados en conjunto con los no clasificados para entrenar el clasificador utilizando un algoritmo semi-supervisado. En esta etapa se encuentran actividades principales: </w:t>
      </w:r>
      <w:r>
        <w:rPr>
          <w:i/>
          <w:lang w:val="es-AR"/>
        </w:rPr>
        <w:t xml:space="preserve">Pre-processing </w:t>
      </w:r>
      <w:r>
        <w:rPr>
          <w:lang w:val="es-AR"/>
        </w:rPr>
        <w:t xml:space="preserve">y </w:t>
      </w:r>
      <w:r w:rsidRPr="001A01AC">
        <w:rPr>
          <w:i/>
          <w:lang w:val="es-AR"/>
        </w:rPr>
        <w:t>Semi-Supervisd Learning</w:t>
      </w:r>
      <w:r>
        <w:rPr>
          <w:lang w:val="es-AR"/>
        </w:rPr>
        <w:t>.</w:t>
      </w:r>
    </w:p>
    <w:p w:rsidR="0002258E" w:rsidRDefault="0002258E" w:rsidP="0002258E">
      <w:pPr>
        <w:ind w:firstLine="708"/>
        <w:jc w:val="both"/>
        <w:rPr>
          <w:lang w:val="es-AR"/>
        </w:rPr>
      </w:pPr>
      <w:r>
        <w:rPr>
          <w:lang w:val="es-AR"/>
        </w:rPr>
        <w:t xml:space="preserve">Durante el pre-procesamiento, </w:t>
      </w:r>
      <w:r w:rsidR="005B1AD7">
        <w:rPr>
          <w:lang w:val="es-AR"/>
        </w:rPr>
        <w:t xml:space="preserve">actividad </w:t>
      </w:r>
      <w:r>
        <w:rPr>
          <w:i/>
          <w:lang w:val="es-AR"/>
        </w:rPr>
        <w:t xml:space="preserve">Pre-proccessing, </w:t>
      </w:r>
      <w:r w:rsidRPr="00312A2D">
        <w:rPr>
          <w:lang w:val="es-AR"/>
        </w:rPr>
        <w:t xml:space="preserve">se </w:t>
      </w:r>
      <w:r>
        <w:rPr>
          <w:lang w:val="es-AR"/>
        </w:rPr>
        <w:t>utiliza uno de los métodos más comunes en el campo de recuperación de información (IR) para obtener representaciones de documentos efectivos, el modelo de espacio vectorial (VSM). En este modelo, cada documento es identificado por una característica en el espacio vectorial, en el cual cada dimensión corresponde a un término distinto con un valor numérico o peso indicando su importancia. Se realizan varios pasos de pre procesamiento para transformar los requerimientos textuales en vectores conforme a modelo de espacio vectorial. Luego, se llevan a cabo algunos pasos de normalización comunes (modificar letras capitales, dígitos, guiones y marcas de puntuación), limpieza de stop-words y stemming, para estructurar los documentos.</w:t>
      </w:r>
    </w:p>
    <w:p w:rsidR="0002258E" w:rsidRDefault="0002258E" w:rsidP="0002258E">
      <w:pPr>
        <w:ind w:firstLine="708"/>
        <w:jc w:val="both"/>
        <w:rPr>
          <w:rStyle w:val="longtext"/>
          <w:shd w:val="clear" w:color="auto" w:fill="FFFFFF"/>
          <w:lang w:val="es-AR"/>
        </w:rPr>
      </w:pPr>
      <w:r>
        <w:rPr>
          <w:lang w:val="es-AR"/>
        </w:rPr>
        <w:t xml:space="preserve">En la actividad de </w:t>
      </w:r>
      <w:r>
        <w:rPr>
          <w:i/>
          <w:lang w:val="es-AR"/>
        </w:rPr>
        <w:t>C</w:t>
      </w:r>
      <w:r w:rsidRPr="001A01AC">
        <w:rPr>
          <w:i/>
          <w:lang w:val="es-AR"/>
        </w:rPr>
        <w:t>lasificación semi-supervisada</w:t>
      </w:r>
      <w:r>
        <w:rPr>
          <w:lang w:val="es-AR"/>
        </w:rPr>
        <w:t xml:space="preserve"> (</w:t>
      </w:r>
      <w:r w:rsidRPr="001A01AC">
        <w:rPr>
          <w:i/>
          <w:lang w:val="es-AR"/>
        </w:rPr>
        <w:t>EM)</w:t>
      </w:r>
      <w:r>
        <w:rPr>
          <w:i/>
          <w:lang w:val="es-AR"/>
        </w:rPr>
        <w:t xml:space="preserve"> </w:t>
      </w:r>
      <w:r>
        <w:rPr>
          <w:lang w:val="es-AR"/>
        </w:rPr>
        <w:t>e</w:t>
      </w:r>
      <w:r w:rsidRPr="00A54F20">
        <w:rPr>
          <w:lang w:val="es-AR"/>
        </w:rPr>
        <w:t>l algoritmo seleccio</w:t>
      </w:r>
      <w:r>
        <w:rPr>
          <w:lang w:val="es-AR"/>
        </w:rPr>
        <w:t xml:space="preserve">nado (por ejemplo, naive Bayes, k-NN, etc.) utiliza algunos ejemplos clasificados de cada clase para generar una función de clasificación o hipótesis. El algoritmo de Maximización Expectativa (EM) es una clase común de algoritmo iterativo para estimar con máxima probabilidad en este tipo de problemas. Consiste de dos etapas, la etapa de </w:t>
      </w:r>
      <w:r w:rsidRPr="00CF1428">
        <w:rPr>
          <w:i/>
          <w:lang w:val="es-AR"/>
        </w:rPr>
        <w:t>Expectation</w:t>
      </w:r>
      <w:r>
        <w:rPr>
          <w:lang w:val="es-AR"/>
        </w:rPr>
        <w:t xml:space="preserve"> y la de </w:t>
      </w:r>
      <w:r w:rsidRPr="00CF1428">
        <w:rPr>
          <w:i/>
          <w:lang w:val="es-AR"/>
        </w:rPr>
        <w:t>Maximization</w:t>
      </w:r>
      <w:r>
        <w:rPr>
          <w:lang w:val="es-AR"/>
        </w:rPr>
        <w:t xml:space="preserve">. Básicamente, la primera etapa, </w:t>
      </w:r>
      <w:r w:rsidRPr="001A01AC">
        <w:rPr>
          <w:rFonts w:ascii="Times New Roman" w:hAnsi="Times New Roman" w:cs="Times New Roman"/>
          <w:sz w:val="24"/>
          <w:szCs w:val="24"/>
          <w:lang w:val="es-AR" w:eastAsia="es-AR"/>
        </w:rPr>
        <w:t xml:space="preserve">rellena los datos </w:t>
      </w:r>
      <w:r>
        <w:rPr>
          <w:rFonts w:ascii="Times New Roman" w:hAnsi="Times New Roman" w:cs="Times New Roman"/>
          <w:sz w:val="24"/>
          <w:szCs w:val="24"/>
          <w:lang w:val="es-AR" w:eastAsia="es-AR"/>
        </w:rPr>
        <w:t xml:space="preserve">faltantes basándose en </w:t>
      </w:r>
      <w:r w:rsidRPr="001A01AC">
        <w:rPr>
          <w:rFonts w:ascii="Times New Roman" w:hAnsi="Times New Roman" w:cs="Times New Roman"/>
          <w:sz w:val="24"/>
          <w:szCs w:val="24"/>
          <w:lang w:val="es-AR" w:eastAsia="es-AR"/>
        </w:rPr>
        <w:t>la estimación actual de los parámetros</w:t>
      </w:r>
      <w:r>
        <w:rPr>
          <w:rFonts w:ascii="Times New Roman" w:hAnsi="Times New Roman" w:cs="Times New Roman"/>
          <w:sz w:val="24"/>
          <w:szCs w:val="24"/>
          <w:lang w:val="es-AR" w:eastAsia="es-AR"/>
        </w:rPr>
        <w:t>. La segunda etapa estima nuevamente</w:t>
      </w:r>
      <w:r w:rsidRPr="001A01AC">
        <w:rPr>
          <w:rStyle w:val="longtext"/>
          <w:shd w:val="clear" w:color="auto" w:fill="FFFFFF"/>
          <w:lang w:val="es-AR"/>
        </w:rPr>
        <w:t xml:space="preserve"> los parámetros maximizar la probabilidad</w:t>
      </w:r>
      <w:r>
        <w:rPr>
          <w:rStyle w:val="longtext"/>
          <w:shd w:val="clear" w:color="auto" w:fill="FFFFFF"/>
          <w:lang w:val="es-AR"/>
        </w:rPr>
        <w:t xml:space="preserve">. En la observa </w:t>
      </w:r>
      <w:r w:rsidR="00795E4C">
        <w:rPr>
          <w:rStyle w:val="longtext"/>
          <w:shd w:val="clear" w:color="auto" w:fill="FFFFFF"/>
          <w:lang w:val="es-AR"/>
        </w:rPr>
        <w:fldChar w:fldCharType="begin"/>
      </w:r>
      <w:r>
        <w:rPr>
          <w:rStyle w:val="longtext"/>
          <w:shd w:val="clear" w:color="auto" w:fill="FFFFFF"/>
          <w:lang w:val="es-AR"/>
        </w:rPr>
        <w:instrText xml:space="preserve"> REF _Ref272827714 \h </w:instrText>
      </w:r>
      <w:r w:rsidR="00795E4C">
        <w:rPr>
          <w:rStyle w:val="longtext"/>
          <w:shd w:val="clear" w:color="auto" w:fill="FFFFFF"/>
          <w:lang w:val="es-AR"/>
        </w:rPr>
      </w:r>
      <w:r w:rsidR="00795E4C">
        <w:rPr>
          <w:rStyle w:val="longtext"/>
          <w:shd w:val="clear" w:color="auto" w:fill="FFFFFF"/>
          <w:lang w:val="es-AR"/>
        </w:rPr>
        <w:fldChar w:fldCharType="separate"/>
      </w:r>
      <w:r w:rsidRPr="00CF1428">
        <w:rPr>
          <w:lang w:val="es-AR"/>
        </w:rPr>
        <w:t xml:space="preserve">Figura </w:t>
      </w:r>
      <w:r w:rsidRPr="00CF1428">
        <w:rPr>
          <w:noProof/>
          <w:lang w:val="es-AR"/>
        </w:rPr>
        <w:t>III</w:t>
      </w:r>
      <w:r w:rsidRPr="00CF1428">
        <w:rPr>
          <w:lang w:val="es-AR"/>
        </w:rPr>
        <w:t>.</w:t>
      </w:r>
      <w:r w:rsidRPr="00CF1428">
        <w:rPr>
          <w:noProof/>
          <w:lang w:val="es-AR"/>
        </w:rPr>
        <w:t>7</w:t>
      </w:r>
      <w:r w:rsidR="00795E4C">
        <w:rPr>
          <w:rStyle w:val="longtext"/>
          <w:shd w:val="clear" w:color="auto" w:fill="FFFFFF"/>
          <w:lang w:val="es-AR"/>
        </w:rPr>
        <w:fldChar w:fldCharType="end"/>
      </w:r>
      <w:r>
        <w:rPr>
          <w:rStyle w:val="longtext"/>
          <w:shd w:val="clear" w:color="auto" w:fill="FFFFFF"/>
          <w:lang w:val="es-AR"/>
        </w:rPr>
        <w:t xml:space="preserve"> se muestra un pseudocódigo del algoritmo utilizado.</w:t>
      </w:r>
    </w:p>
    <w:p w:rsidR="0002258E" w:rsidRPr="001A01AC" w:rsidRDefault="0002258E" w:rsidP="0002258E">
      <w:pPr>
        <w:ind w:firstLine="708"/>
        <w:jc w:val="both"/>
        <w:rPr>
          <w:lang w:val="es-AR"/>
        </w:rPr>
      </w:pPr>
    </w:p>
    <w:p w:rsidR="0002258E" w:rsidRDefault="0002258E" w:rsidP="0002258E">
      <w:pPr>
        <w:keepNext/>
        <w:ind w:left="708"/>
        <w:jc w:val="center"/>
      </w:pPr>
      <w:r>
        <w:rPr>
          <w:noProof/>
          <w:lang w:val="es-ES" w:eastAsia="es-ES"/>
        </w:rPr>
        <w:drawing>
          <wp:inline distT="0" distB="0" distL="0" distR="0">
            <wp:extent cx="4278385" cy="2339573"/>
            <wp:effectExtent l="19050" t="0" r="7865" b="0"/>
            <wp:docPr id="1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4280224" cy="2340578"/>
                    </a:xfrm>
                    <a:prstGeom prst="rect">
                      <a:avLst/>
                    </a:prstGeom>
                    <a:noFill/>
                    <a:ln w="9525">
                      <a:noFill/>
                      <a:miter lim="800000"/>
                      <a:headEnd/>
                      <a:tailEnd/>
                    </a:ln>
                  </pic:spPr>
                </pic:pic>
              </a:graphicData>
            </a:graphic>
          </wp:inline>
        </w:drawing>
      </w:r>
    </w:p>
    <w:p w:rsidR="0002258E" w:rsidRPr="00A54F20" w:rsidRDefault="0002258E" w:rsidP="0002258E">
      <w:pPr>
        <w:pStyle w:val="Epgrafe"/>
        <w:jc w:val="center"/>
        <w:rPr>
          <w:lang w:val="es-AR"/>
        </w:rPr>
      </w:pPr>
      <w:bookmarkStart w:id="48" w:name="_Ref272827714"/>
      <w:r w:rsidRPr="00F87760">
        <w:rPr>
          <w:lang w:val="es-AR"/>
        </w:rPr>
        <w:t xml:space="preserve">Figura </w:t>
      </w:r>
      <w:r w:rsidR="00C16783">
        <w:rPr>
          <w:lang w:val="es-AR"/>
        </w:rPr>
        <w:fldChar w:fldCharType="begin"/>
      </w:r>
      <w:r w:rsidR="00C16783">
        <w:rPr>
          <w:lang w:val="es-AR"/>
        </w:rPr>
        <w:instrText xml:space="preserve"> STYLEREF 1 \s </w:instrText>
      </w:r>
      <w:r w:rsidR="00C16783">
        <w:rPr>
          <w:lang w:val="es-AR"/>
        </w:rPr>
        <w:fldChar w:fldCharType="separate"/>
      </w:r>
      <w:r w:rsidR="00C16783">
        <w:rPr>
          <w:noProof/>
          <w:lang w:val="es-AR"/>
        </w:rPr>
        <w:t>III</w:t>
      </w:r>
      <w:r w:rsidR="00C16783">
        <w:rPr>
          <w:lang w:val="es-AR"/>
        </w:rPr>
        <w:fldChar w:fldCharType="end"/>
      </w:r>
      <w:r w:rsidR="00C16783">
        <w:rPr>
          <w:lang w:val="es-AR"/>
        </w:rPr>
        <w:t>.</w:t>
      </w:r>
      <w:r w:rsidR="00C16783">
        <w:rPr>
          <w:lang w:val="es-AR"/>
        </w:rPr>
        <w:fldChar w:fldCharType="begin"/>
      </w:r>
      <w:r w:rsidR="00C16783">
        <w:rPr>
          <w:lang w:val="es-AR"/>
        </w:rPr>
        <w:instrText xml:space="preserve"> SEQ Figura \* ARABIC \s 1 </w:instrText>
      </w:r>
      <w:r w:rsidR="00C16783">
        <w:rPr>
          <w:lang w:val="es-AR"/>
        </w:rPr>
        <w:fldChar w:fldCharType="separate"/>
      </w:r>
      <w:r w:rsidR="00C16783">
        <w:rPr>
          <w:noProof/>
          <w:lang w:val="es-AR"/>
        </w:rPr>
        <w:t>7</w:t>
      </w:r>
      <w:r w:rsidR="00C16783">
        <w:rPr>
          <w:lang w:val="es-AR"/>
        </w:rPr>
        <w:fldChar w:fldCharType="end"/>
      </w:r>
      <w:bookmarkEnd w:id="48"/>
      <w:r w:rsidRPr="00F87760">
        <w:rPr>
          <w:lang w:val="es-AR"/>
        </w:rPr>
        <w:t xml:space="preserve"> EM algorithm</w:t>
      </w:r>
    </w:p>
    <w:p w:rsidR="0002258E" w:rsidRDefault="0002258E"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Pr="00F87760" w:rsidRDefault="009C3470" w:rsidP="0002258E">
      <w:pPr>
        <w:jc w:val="both"/>
        <w:rPr>
          <w:lang w:val="es-AR"/>
        </w:rPr>
      </w:pPr>
    </w:p>
    <w:p w:rsidR="009C3470" w:rsidRDefault="009C3470">
      <w:pPr>
        <w:spacing w:after="0" w:line="240" w:lineRule="auto"/>
        <w:rPr>
          <w:rFonts w:ascii="Cambria" w:hAnsi="Cambria" w:cs="Cambria"/>
          <w:b/>
          <w:bCs/>
          <w:color w:val="4F81BD"/>
          <w:sz w:val="26"/>
          <w:szCs w:val="26"/>
          <w:lang w:val="es-ES"/>
        </w:rPr>
      </w:pPr>
      <w:r>
        <w:rPr>
          <w:lang w:val="es-ES"/>
        </w:rPr>
        <w:br w:type="page"/>
      </w:r>
    </w:p>
    <w:p w:rsidR="00F1161C" w:rsidRDefault="000B0A25" w:rsidP="00272F18">
      <w:pPr>
        <w:pStyle w:val="Ttulo2"/>
        <w:numPr>
          <w:ilvl w:val="1"/>
          <w:numId w:val="8"/>
        </w:numPr>
        <w:jc w:val="both"/>
        <w:rPr>
          <w:lang w:val="es-ES"/>
        </w:rPr>
      </w:pPr>
      <w:bookmarkStart w:id="49" w:name="_Toc272950622"/>
      <w:r>
        <w:rPr>
          <w:lang w:val="es-ES"/>
        </w:rPr>
        <w:lastRenderedPageBreak/>
        <w:t>Conclusiones</w:t>
      </w:r>
      <w:bookmarkEnd w:id="49"/>
    </w:p>
    <w:p w:rsidR="00F1161C" w:rsidRDefault="00F1161C" w:rsidP="00D20531">
      <w:pPr>
        <w:spacing w:after="0" w:line="240" w:lineRule="auto"/>
        <w:jc w:val="both"/>
        <w:rPr>
          <w:lang w:val="es-ES"/>
        </w:rPr>
      </w:pPr>
    </w:p>
    <w:p w:rsidR="00282165" w:rsidRPr="0002258E" w:rsidRDefault="00282165" w:rsidP="0002258E">
      <w:pPr>
        <w:ind w:firstLine="708"/>
        <w:jc w:val="both"/>
        <w:rPr>
          <w:lang w:val="es-AR"/>
        </w:rPr>
      </w:pPr>
      <w:r w:rsidRPr="0002258E">
        <w:rPr>
          <w:lang w:val="es-AR"/>
        </w:rPr>
        <w:t xml:space="preserve">Se han </w:t>
      </w:r>
      <w:r w:rsidR="0026182C">
        <w:rPr>
          <w:lang w:val="es-AR"/>
        </w:rPr>
        <w:t>inspeccionado</w:t>
      </w:r>
      <w:r w:rsidRPr="0002258E">
        <w:rPr>
          <w:lang w:val="es-AR"/>
        </w:rPr>
        <w:t xml:space="preserve"> distintas técnicas para la identificación y clasificación </w:t>
      </w:r>
      <w:r w:rsidR="0026182C">
        <w:rPr>
          <w:lang w:val="es-AR"/>
        </w:rPr>
        <w:t xml:space="preserve">de </w:t>
      </w:r>
      <w:r w:rsidRPr="0002258E">
        <w:rPr>
          <w:lang w:val="es-AR"/>
        </w:rPr>
        <w:t xml:space="preserve">QARs en etapas tempranas del desarrollo. La mayoría de estos enfoques utilizan estrategias de elicitación de requerimientos o la utilización de herramientas semi-automáticas, </w:t>
      </w:r>
      <w:r w:rsidR="00CA4F70" w:rsidRPr="0002258E">
        <w:rPr>
          <w:lang w:val="es-AR"/>
        </w:rPr>
        <w:t>frecuentemente</w:t>
      </w:r>
      <w:r w:rsidRPr="0002258E">
        <w:rPr>
          <w:lang w:val="es-AR"/>
        </w:rPr>
        <w:t xml:space="preserve"> basadas en técnicas de NLP o IR.</w:t>
      </w:r>
    </w:p>
    <w:p w:rsidR="00282165" w:rsidRPr="0002258E" w:rsidRDefault="00282165" w:rsidP="0002258E">
      <w:pPr>
        <w:ind w:firstLine="708"/>
        <w:jc w:val="both"/>
        <w:rPr>
          <w:lang w:val="es-AR"/>
        </w:rPr>
      </w:pPr>
      <w:r w:rsidRPr="0002258E">
        <w:rPr>
          <w:lang w:val="es-AR"/>
        </w:rPr>
        <w:t xml:space="preserve">En general, ninguna de las propuestas utilizando información aportada por aspectos tempranos para la identificación de QARs. </w:t>
      </w:r>
    </w:p>
    <w:p w:rsidR="00282165" w:rsidRPr="0002258E" w:rsidRDefault="00282165" w:rsidP="0002258E">
      <w:pPr>
        <w:ind w:firstLine="708"/>
        <w:jc w:val="both"/>
        <w:rPr>
          <w:lang w:val="es-AR"/>
        </w:rPr>
      </w:pPr>
      <w:r w:rsidRPr="0002258E">
        <w:rPr>
          <w:lang w:val="es-AR"/>
        </w:rPr>
        <w:t xml:space="preserve">En los métodos de elicitación es muy difícil detectar los aspectos tempranos del sistema como para que estos puedan, en esta misma etapa, ser utilizados para la creación de templates, checklists o </w:t>
      </w:r>
      <w:r w:rsidR="00CA4F70" w:rsidRPr="0002258E">
        <w:rPr>
          <w:lang w:val="es-AR"/>
        </w:rPr>
        <w:t>cuestionarios.</w:t>
      </w:r>
    </w:p>
    <w:p w:rsidR="00CA4F70" w:rsidRPr="0002258E" w:rsidRDefault="00CA4F70" w:rsidP="0002258E">
      <w:pPr>
        <w:ind w:firstLine="708"/>
        <w:jc w:val="both"/>
        <w:rPr>
          <w:lang w:val="es-AR"/>
        </w:rPr>
      </w:pPr>
      <w:r w:rsidRPr="0002258E">
        <w:rPr>
          <w:lang w:val="es-AR"/>
        </w:rPr>
        <w:t xml:space="preserve">En las herramientas semi-automáticas analizadas no se utiliza información de los aspectos tempranos para identificar QARs. Algunas, como la propuesta de Cleland-Huang, poseen una técnica que identifica </w:t>
      </w:r>
      <w:r w:rsidR="0002258E" w:rsidRPr="0002258E">
        <w:rPr>
          <w:lang w:val="es-AR"/>
        </w:rPr>
        <w:t>indistintamente</w:t>
      </w:r>
      <w:r w:rsidRPr="0002258E">
        <w:rPr>
          <w:lang w:val="es-AR"/>
        </w:rPr>
        <w:t xml:space="preserve"> aspectos temp</w:t>
      </w:r>
      <w:r w:rsidR="0002258E" w:rsidRPr="0002258E">
        <w:rPr>
          <w:lang w:val="es-AR"/>
        </w:rPr>
        <w:t>r</w:t>
      </w:r>
      <w:r w:rsidRPr="0002258E">
        <w:rPr>
          <w:lang w:val="es-AR"/>
        </w:rPr>
        <w:t>anos y QARs, dada la similitud entre ambos</w:t>
      </w:r>
      <w:r w:rsidR="0026182C">
        <w:rPr>
          <w:lang w:val="es-AR"/>
        </w:rPr>
        <w:t xml:space="preserve"> aunque</w:t>
      </w:r>
      <w:r w:rsidRPr="0002258E">
        <w:rPr>
          <w:lang w:val="es-AR"/>
        </w:rPr>
        <w:t xml:space="preserve"> no se utiliza información aportada por los primeros para “descubrir” a los últimos.</w:t>
      </w:r>
    </w:p>
    <w:p w:rsidR="00CA4F70" w:rsidRPr="0002258E" w:rsidRDefault="00CA4F70" w:rsidP="00925BAB">
      <w:pPr>
        <w:ind w:firstLine="708"/>
        <w:jc w:val="both"/>
        <w:rPr>
          <w:lang w:val="es-AR"/>
        </w:rPr>
      </w:pPr>
      <w:r w:rsidRPr="0002258E">
        <w:rPr>
          <w:lang w:val="es-AR"/>
        </w:rPr>
        <w:t xml:space="preserve">En la actualidad existen herramientas semi-automáticas que “minan” aspectos tempranos a partir de una variedad de documentos creados en las etapas tempranas de desarrollo. Es por ello que se ve la necesidad de investigar si, a partir de </w:t>
      </w:r>
      <w:r w:rsidR="0026182C">
        <w:rPr>
          <w:lang w:val="es-AR"/>
        </w:rPr>
        <w:t xml:space="preserve">la información que aportan </w:t>
      </w:r>
      <w:r w:rsidRPr="0002258E">
        <w:rPr>
          <w:lang w:val="es-AR"/>
        </w:rPr>
        <w:t xml:space="preserve">estos aspectos tempranos detectados, es posible descubrir </w:t>
      </w:r>
      <w:r w:rsidR="0026182C">
        <w:rPr>
          <w:lang w:val="es-AR"/>
        </w:rPr>
        <w:t xml:space="preserve">eficientemente los </w:t>
      </w:r>
      <w:r w:rsidRPr="0002258E">
        <w:rPr>
          <w:lang w:val="es-AR"/>
        </w:rPr>
        <w:t>QARs del sistema.</w:t>
      </w:r>
    </w:p>
    <w:p w:rsidR="00282165" w:rsidRPr="0002258E" w:rsidRDefault="00282165" w:rsidP="0002258E">
      <w:pPr>
        <w:ind w:firstLine="708"/>
        <w:jc w:val="both"/>
        <w:rPr>
          <w:lang w:val="es-AR"/>
        </w:rPr>
      </w:pPr>
    </w:p>
    <w:p w:rsidR="009C3470" w:rsidRDefault="009C3470">
      <w:pPr>
        <w:spacing w:after="0" w:line="240" w:lineRule="auto"/>
        <w:rPr>
          <w:rFonts w:ascii="Cambria" w:hAnsi="Cambria" w:cs="Cambria"/>
          <w:b/>
          <w:bCs/>
          <w:color w:val="365F91"/>
          <w:sz w:val="28"/>
          <w:szCs w:val="28"/>
          <w:lang w:val="es-AR"/>
        </w:rPr>
      </w:pPr>
      <w:bookmarkStart w:id="50" w:name="_Toc269471339"/>
      <w:bookmarkStart w:id="51" w:name="_Toc272220683"/>
      <w:r>
        <w:rPr>
          <w:lang w:val="es-AR"/>
        </w:rPr>
        <w:br w:type="page"/>
      </w:r>
    </w:p>
    <w:p w:rsidR="00F1161C" w:rsidRPr="00430D57" w:rsidRDefault="00F1161C" w:rsidP="00272F18">
      <w:pPr>
        <w:pStyle w:val="Ttulo1"/>
        <w:numPr>
          <w:ilvl w:val="0"/>
          <w:numId w:val="12"/>
        </w:numPr>
        <w:tabs>
          <w:tab w:val="left" w:pos="1560"/>
        </w:tabs>
        <w:jc w:val="both"/>
        <w:rPr>
          <w:lang w:val="es-AR"/>
        </w:rPr>
      </w:pPr>
      <w:bookmarkStart w:id="52" w:name="_Toc272950623"/>
      <w:r w:rsidRPr="00430D57">
        <w:rPr>
          <w:lang w:val="es-AR"/>
        </w:rPr>
        <w:lastRenderedPageBreak/>
        <w:t>Identificación de atributos de calidad</w:t>
      </w:r>
      <w:bookmarkEnd w:id="50"/>
      <w:bookmarkEnd w:id="51"/>
      <w:bookmarkEnd w:id="52"/>
    </w:p>
    <w:p w:rsidR="00F1161C" w:rsidRPr="00430D57" w:rsidRDefault="00F1161C" w:rsidP="00F1161C">
      <w:pPr>
        <w:jc w:val="both"/>
        <w:rPr>
          <w:lang w:val="es-AR"/>
        </w:rPr>
      </w:pPr>
    </w:p>
    <w:p w:rsidR="00F1161C" w:rsidRDefault="00F1161C" w:rsidP="00F1161C">
      <w:pPr>
        <w:ind w:firstLine="708"/>
        <w:jc w:val="both"/>
        <w:rPr>
          <w:lang w:val="es-AR"/>
        </w:rPr>
      </w:pPr>
      <w:r>
        <w:rPr>
          <w:lang w:val="es-AR"/>
        </w:rPr>
        <w:t>En este capítulo se describe</w:t>
      </w:r>
      <w:r w:rsidRPr="00430D57">
        <w:rPr>
          <w:lang w:val="es-AR"/>
        </w:rPr>
        <w:t xml:space="preserve"> en detalle la técnica de identificación de atributos de calidad en especificaciones de reque</w:t>
      </w:r>
      <w:r>
        <w:rPr>
          <w:lang w:val="es-AR"/>
        </w:rPr>
        <w:t>rimientos. Esta técnica ofrece</w:t>
      </w:r>
      <w:r w:rsidRPr="00430D57">
        <w:rPr>
          <w:lang w:val="es-AR"/>
        </w:rPr>
        <w:t xml:space="preserve"> u</w:t>
      </w:r>
      <w:r>
        <w:rPr>
          <w:lang w:val="es-AR"/>
        </w:rPr>
        <w:t>na asistencia extra al analista</w:t>
      </w:r>
      <w:r w:rsidRPr="00430D57">
        <w:rPr>
          <w:lang w:val="es-AR"/>
        </w:rPr>
        <w:t xml:space="preserve"> </w:t>
      </w:r>
      <w:r>
        <w:rPr>
          <w:lang w:val="es-AR"/>
        </w:rPr>
        <w:t>en la identificación de</w:t>
      </w:r>
      <w:r w:rsidRPr="00430D57">
        <w:rPr>
          <w:lang w:val="es-AR"/>
        </w:rPr>
        <w:t xml:space="preserve"> los atributos de calidad del sistema en et</w:t>
      </w:r>
      <w:r>
        <w:rPr>
          <w:lang w:val="es-AR"/>
        </w:rPr>
        <w:t>apas tempranas del desarrollo.</w:t>
      </w:r>
    </w:p>
    <w:p w:rsidR="00244C9D" w:rsidRDefault="00244C9D" w:rsidP="00F1161C">
      <w:pPr>
        <w:ind w:firstLine="708"/>
        <w:jc w:val="both"/>
        <w:rPr>
          <w:lang w:val="es-AR"/>
        </w:rPr>
      </w:pPr>
      <w:r>
        <w:rPr>
          <w:lang w:val="es-AR"/>
        </w:rPr>
        <w:t>La misma parte de un número de aspectos tempranos previamente detectados con una herramienta externa. Cada uno de estos aspectos atraviesa o relacionan un subconjunto del total de casos de uso del sistema. A partir del análisis de las palabras de un aspecto temprano, y de los casos de uso que este relaciona, se intenta identificar el atributo de calidad al que aquellos dos hacen referencia.</w:t>
      </w:r>
    </w:p>
    <w:p w:rsidR="00F1161C" w:rsidRPr="00430D57" w:rsidRDefault="00F1161C" w:rsidP="00272F18">
      <w:pPr>
        <w:pStyle w:val="Ttulo2"/>
        <w:numPr>
          <w:ilvl w:val="1"/>
          <w:numId w:val="12"/>
        </w:numPr>
        <w:jc w:val="both"/>
        <w:rPr>
          <w:lang w:val="es-AR"/>
        </w:rPr>
      </w:pPr>
      <w:bookmarkStart w:id="53" w:name="_Toc272220684"/>
      <w:bookmarkStart w:id="54" w:name="_Toc272950624"/>
      <w:r>
        <w:rPr>
          <w:lang w:val="es-AR"/>
        </w:rPr>
        <w:t>Enfoque propuest</w:t>
      </w:r>
      <w:bookmarkEnd w:id="53"/>
      <w:r>
        <w:rPr>
          <w:lang w:val="es-AR"/>
        </w:rPr>
        <w:t>o</w:t>
      </w:r>
      <w:bookmarkEnd w:id="54"/>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En este trabajo se ha definido un proceso por medio del cual es posible identificar el grado de relación que tiene un conjunto de early aspects (aspectos tempranos) y casos de uso con los atributos de calidad del sistema</w:t>
      </w:r>
      <w:r>
        <w:rPr>
          <w:lang w:val="es-AR"/>
        </w:rPr>
        <w:t xml:space="preserve">, tal como se muestra en la </w:t>
      </w:r>
      <w:r w:rsidR="00795E4C">
        <w:rPr>
          <w:lang w:val="es-AR"/>
        </w:rPr>
        <w:fldChar w:fldCharType="begin"/>
      </w:r>
      <w:r>
        <w:rPr>
          <w:lang w:val="es-AR"/>
        </w:rPr>
        <w:instrText xml:space="preserve"> REF _Ref272269466 \h </w:instrText>
      </w:r>
      <w:r w:rsidR="00795E4C">
        <w:rPr>
          <w:lang w:val="es-AR"/>
        </w:rPr>
      </w:r>
      <w:r w:rsidR="00795E4C">
        <w:rPr>
          <w:lang w:val="es-AR"/>
        </w:rPr>
        <w:fldChar w:fldCharType="separate"/>
      </w:r>
      <w:r w:rsidRPr="00032AA7">
        <w:rPr>
          <w:lang w:val="es-AR"/>
        </w:rPr>
        <w:t xml:space="preserve">Figura </w:t>
      </w:r>
      <w:r>
        <w:rPr>
          <w:noProof/>
          <w:lang w:val="es-AR"/>
        </w:rPr>
        <w:t>IV</w:t>
      </w:r>
      <w:r>
        <w:rPr>
          <w:lang w:val="es-AR"/>
        </w:rPr>
        <w:t>.</w:t>
      </w:r>
      <w:r>
        <w:rPr>
          <w:noProof/>
          <w:lang w:val="es-AR"/>
        </w:rPr>
        <w:t>1</w:t>
      </w:r>
      <w:r w:rsidR="00795E4C">
        <w:rPr>
          <w:lang w:val="es-AR"/>
        </w:rPr>
        <w:fldChar w:fldCharType="end"/>
      </w:r>
      <w:r w:rsidRPr="00430D57">
        <w:rPr>
          <w:lang w:val="es-AR"/>
        </w:rPr>
        <w:t xml:space="preserve">. Este proceso utiliza como entrada una lista de casos de uso y </w:t>
      </w:r>
      <w:r>
        <w:rPr>
          <w:lang w:val="es-AR"/>
        </w:rPr>
        <w:t>un early aspect</w:t>
      </w:r>
      <w:r w:rsidRPr="00430D57">
        <w:rPr>
          <w:lang w:val="es-AR"/>
        </w:rPr>
        <w:t>, y agrega a cada conjunto &lt;early aspect, casos de uso relacionados&gt; información del atributo de calidad dominante para el conjunto en cuestión.</w:t>
      </w:r>
    </w:p>
    <w:p w:rsidR="00F1161C" w:rsidRDefault="00F1161C" w:rsidP="00F1161C">
      <w:pPr>
        <w:pStyle w:val="Epgrafe"/>
        <w:jc w:val="center"/>
        <w:rPr>
          <w:lang w:val="es-AR"/>
        </w:rPr>
      </w:pPr>
      <w:r>
        <w:rPr>
          <w:lang w:val="es-AR"/>
        </w:rPr>
        <w:lastRenderedPageBreak/>
        <w:tab/>
      </w:r>
      <w:r w:rsidR="00B479EA">
        <w:object w:dxaOrig="10963" w:dyaOrig="82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9pt;height:332.9pt" o:ole="">
            <v:imagedata r:id="rId20" o:title=""/>
          </v:shape>
          <o:OLEObject Type="Embed" ProgID="Visio.Drawing.11" ShapeID="_x0000_i1025" DrawAspect="Content" ObjectID="_1347195907" r:id="rId21"/>
        </w:object>
      </w:r>
    </w:p>
    <w:p w:rsidR="00F1161C" w:rsidRPr="00032AA7" w:rsidRDefault="00F1161C" w:rsidP="00F1161C">
      <w:pPr>
        <w:pStyle w:val="Epgrafe"/>
        <w:jc w:val="center"/>
        <w:rPr>
          <w:lang w:val="es-AR"/>
        </w:rPr>
      </w:pPr>
      <w:bookmarkStart w:id="55" w:name="_Ref272269466"/>
      <w:r w:rsidRPr="00032AA7">
        <w:rPr>
          <w:lang w:val="es-AR"/>
        </w:rPr>
        <w:t xml:space="preserve">Figura </w:t>
      </w:r>
      <w:r w:rsidR="00C16783">
        <w:rPr>
          <w:lang w:val="es-AR"/>
        </w:rPr>
        <w:fldChar w:fldCharType="begin"/>
      </w:r>
      <w:r w:rsidR="00C16783">
        <w:rPr>
          <w:lang w:val="es-AR"/>
        </w:rPr>
        <w:instrText xml:space="preserve"> STYLEREF 1 \s </w:instrText>
      </w:r>
      <w:r w:rsidR="00C16783">
        <w:rPr>
          <w:lang w:val="es-AR"/>
        </w:rPr>
        <w:fldChar w:fldCharType="separate"/>
      </w:r>
      <w:r w:rsidR="00C16783">
        <w:rPr>
          <w:noProof/>
          <w:lang w:val="es-AR"/>
        </w:rPr>
        <w:t>IV</w:t>
      </w:r>
      <w:r w:rsidR="00C16783">
        <w:rPr>
          <w:lang w:val="es-AR"/>
        </w:rPr>
        <w:fldChar w:fldCharType="end"/>
      </w:r>
      <w:r w:rsidR="00C16783">
        <w:rPr>
          <w:lang w:val="es-AR"/>
        </w:rPr>
        <w:t>.</w:t>
      </w:r>
      <w:r w:rsidR="00C16783">
        <w:rPr>
          <w:lang w:val="es-AR"/>
        </w:rPr>
        <w:fldChar w:fldCharType="begin"/>
      </w:r>
      <w:r w:rsidR="00C16783">
        <w:rPr>
          <w:lang w:val="es-AR"/>
        </w:rPr>
        <w:instrText xml:space="preserve"> SEQ Figura \* ARABIC \s 1 </w:instrText>
      </w:r>
      <w:r w:rsidR="00C16783">
        <w:rPr>
          <w:lang w:val="es-AR"/>
        </w:rPr>
        <w:fldChar w:fldCharType="separate"/>
      </w:r>
      <w:r w:rsidR="00C16783">
        <w:rPr>
          <w:noProof/>
          <w:lang w:val="es-AR"/>
        </w:rPr>
        <w:t>1</w:t>
      </w:r>
      <w:r w:rsidR="00C16783">
        <w:rPr>
          <w:lang w:val="es-AR"/>
        </w:rPr>
        <w:fldChar w:fldCharType="end"/>
      </w:r>
      <w:r w:rsidRPr="00032AA7">
        <w:rPr>
          <w:lang w:val="es-AR"/>
        </w:rPr>
        <w:t xml:space="preserve"> Diagrama de actividades </w:t>
      </w:r>
      <w:r>
        <w:rPr>
          <w:lang w:val="es-AR"/>
        </w:rPr>
        <w:t>principales</w:t>
      </w:r>
      <w:bookmarkEnd w:id="55"/>
    </w:p>
    <w:p w:rsidR="00F1161C" w:rsidRPr="00430D57" w:rsidRDefault="00F1161C" w:rsidP="00F1161C">
      <w:pPr>
        <w:ind w:firstLine="708"/>
        <w:jc w:val="both"/>
        <w:rPr>
          <w:lang w:val="es-AR"/>
        </w:rPr>
      </w:pPr>
      <w:r w:rsidRPr="00430D57">
        <w:rPr>
          <w:lang w:val="es-AR"/>
        </w:rPr>
        <w:t>Básicamente, el proceso está consti</w:t>
      </w:r>
      <w:r>
        <w:rPr>
          <w:lang w:val="es-AR"/>
        </w:rPr>
        <w:t>tuido por dos etapas. La primera</w:t>
      </w:r>
      <w:r w:rsidRPr="00430D57">
        <w:rPr>
          <w:lang w:val="es-AR"/>
        </w:rPr>
        <w:t xml:space="preserve"> etapa, denominada </w:t>
      </w:r>
      <w:r>
        <w:rPr>
          <w:i/>
          <w:lang w:val="es-AR"/>
        </w:rPr>
        <w:t xml:space="preserve">Tokens Generation </w:t>
      </w:r>
      <w:r w:rsidRPr="00840A04">
        <w:rPr>
          <w:lang w:val="es-AR"/>
        </w:rPr>
        <w:t>(Generación de Tokens</w:t>
      </w:r>
      <w:r>
        <w:rPr>
          <w:lang w:val="es-AR"/>
        </w:rPr>
        <w:t>)</w:t>
      </w:r>
      <w:r w:rsidRPr="00430D57">
        <w:rPr>
          <w:lang w:val="es-AR"/>
        </w:rPr>
        <w:t xml:space="preserve">, realiza un </w:t>
      </w:r>
      <w:r>
        <w:rPr>
          <w:lang w:val="es-AR"/>
        </w:rPr>
        <w:t>procesamiento</w:t>
      </w:r>
      <w:r w:rsidRPr="00430D57">
        <w:rPr>
          <w:lang w:val="es-AR"/>
        </w:rPr>
        <w:t xml:space="preserve"> sobre los </w:t>
      </w:r>
      <w:r>
        <w:rPr>
          <w:lang w:val="es-AR"/>
        </w:rPr>
        <w:t xml:space="preserve">artefactos </w:t>
      </w:r>
      <w:r w:rsidRPr="00430D57">
        <w:rPr>
          <w:lang w:val="es-AR"/>
        </w:rPr>
        <w:t>de entrada (</w:t>
      </w:r>
      <w:r>
        <w:rPr>
          <w:lang w:val="es-AR"/>
        </w:rPr>
        <w:t>use cases y early aspect</w:t>
      </w:r>
      <w:r w:rsidRPr="00430D57">
        <w:rPr>
          <w:lang w:val="es-AR"/>
        </w:rPr>
        <w:t xml:space="preserve">) para </w:t>
      </w:r>
      <w:r>
        <w:rPr>
          <w:lang w:val="es-AR"/>
        </w:rPr>
        <w:t>extraer de los mismos la lista de tokens que los conforman y luego</w:t>
      </w:r>
      <w:r w:rsidRPr="00430D57">
        <w:rPr>
          <w:lang w:val="es-AR"/>
        </w:rPr>
        <w:t xml:space="preserve">, mediante un filtrado, establecer </w:t>
      </w:r>
      <w:r>
        <w:rPr>
          <w:lang w:val="es-AR"/>
        </w:rPr>
        <w:t xml:space="preserve">cuáles son </w:t>
      </w:r>
      <w:r w:rsidRPr="00430D57">
        <w:rPr>
          <w:lang w:val="es-AR"/>
        </w:rPr>
        <w:t>rel</w:t>
      </w:r>
      <w:r>
        <w:rPr>
          <w:lang w:val="es-AR"/>
        </w:rPr>
        <w:t>e</w:t>
      </w:r>
      <w:r w:rsidRPr="00430D57">
        <w:rPr>
          <w:lang w:val="es-AR"/>
        </w:rPr>
        <w:t>vante</w:t>
      </w:r>
      <w:r>
        <w:rPr>
          <w:lang w:val="es-AR"/>
        </w:rPr>
        <w:t>s</w:t>
      </w:r>
      <w:r w:rsidRPr="00430D57">
        <w:rPr>
          <w:lang w:val="es-AR"/>
        </w:rPr>
        <w:t xml:space="preserve"> para la etapa de análisis. </w:t>
      </w:r>
    </w:p>
    <w:p w:rsidR="00F1161C" w:rsidRDefault="00F1161C" w:rsidP="00F1161C">
      <w:pPr>
        <w:ind w:firstLine="708"/>
        <w:jc w:val="both"/>
        <w:rPr>
          <w:lang w:val="es-AR"/>
        </w:rPr>
      </w:pPr>
      <w:r w:rsidRPr="00430D57">
        <w:rPr>
          <w:lang w:val="es-AR"/>
        </w:rPr>
        <w:t xml:space="preserve">En la segunda etapa, </w:t>
      </w:r>
      <w:r>
        <w:rPr>
          <w:i/>
          <w:lang w:val="es-AR"/>
        </w:rPr>
        <w:t xml:space="preserve">Tokens </w:t>
      </w:r>
      <w:r w:rsidRPr="00752D3B">
        <w:rPr>
          <w:i/>
          <w:lang w:val="es-ES"/>
        </w:rPr>
        <w:t>Analysis</w:t>
      </w:r>
      <w:r>
        <w:rPr>
          <w:i/>
          <w:lang w:val="es-AR"/>
        </w:rPr>
        <w:t xml:space="preserve"> </w:t>
      </w:r>
      <w:r w:rsidRPr="00840A04">
        <w:rPr>
          <w:lang w:val="es-AR"/>
        </w:rPr>
        <w:t>(Análisis de Tokens</w:t>
      </w:r>
      <w:r>
        <w:rPr>
          <w:lang w:val="es-AR"/>
        </w:rPr>
        <w:t>)</w:t>
      </w:r>
      <w:r w:rsidRPr="00430D57">
        <w:rPr>
          <w:lang w:val="es-AR"/>
        </w:rPr>
        <w:t>, se calcula el porcentaje de pertenencia de cada elemento de entrada con los diferentes atributos de calidad del sistema. Posteriormente, esa información es combinada para obtener el atributo de calidad dominante para el conjunto de entrada.</w:t>
      </w:r>
      <w:r>
        <w:rPr>
          <w:lang w:val="es-AR"/>
        </w:rPr>
        <w:t xml:space="preserve"> De esta manera, la salida de la técnica es un </w:t>
      </w:r>
      <w:r w:rsidRPr="00840A04">
        <w:rPr>
          <w:i/>
          <w:lang w:val="es-AR"/>
        </w:rPr>
        <w:t>Quality Attribute Theme</w:t>
      </w:r>
      <w:r>
        <w:rPr>
          <w:lang w:val="es-AR"/>
        </w:rPr>
        <w:t xml:space="preserve"> (QAT). El mismo está formado por un conjunto de casos de uso relacionados con un early aspect. Adicionalmente, un QAT contiene un atributo de calidad al que esos casos de uso y el early aspect hacen referencia.</w:t>
      </w:r>
    </w:p>
    <w:p w:rsidR="00F1161C" w:rsidRDefault="00F1161C" w:rsidP="00F1161C">
      <w:pPr>
        <w:ind w:firstLine="708"/>
        <w:jc w:val="both"/>
        <w:rPr>
          <w:lang w:val="es-AR"/>
        </w:rPr>
      </w:pPr>
      <w:r w:rsidRPr="00430D57">
        <w:rPr>
          <w:lang w:val="es-AR"/>
        </w:rPr>
        <w:t>Para soportar dicho proceso se ha implementado una herramienta como una extensión - plugin - del entorn</w:t>
      </w:r>
      <w:r>
        <w:rPr>
          <w:lang w:val="es-AR"/>
        </w:rPr>
        <w:t xml:space="preserve">o de desarrollo integrado (IDE) </w:t>
      </w:r>
      <w:r w:rsidRPr="00430D57">
        <w:rPr>
          <w:lang w:val="es-AR"/>
        </w:rPr>
        <w:t>Eclipse</w:t>
      </w:r>
      <w:sdt>
        <w:sdtPr>
          <w:rPr>
            <w:lang w:val="es-AR"/>
          </w:rPr>
          <w:id w:val="4012292"/>
          <w:citation/>
        </w:sdtPr>
        <w:sdtContent>
          <w:r w:rsidR="00795E4C">
            <w:rPr>
              <w:lang w:val="es-AR"/>
            </w:rPr>
            <w:fldChar w:fldCharType="begin"/>
          </w:r>
          <w:r>
            <w:rPr>
              <w:lang w:val="es-ES"/>
            </w:rPr>
            <w:instrText xml:space="preserve"> CITATION Fun \l 3082 </w:instrText>
          </w:r>
          <w:r w:rsidR="00795E4C">
            <w:rPr>
              <w:lang w:val="es-AR"/>
            </w:rPr>
            <w:fldChar w:fldCharType="separate"/>
          </w:r>
          <w:r w:rsidR="008E2ED1">
            <w:rPr>
              <w:noProof/>
              <w:lang w:val="es-ES"/>
            </w:rPr>
            <w:t xml:space="preserve"> </w:t>
          </w:r>
          <w:r w:rsidR="008E2ED1" w:rsidRPr="008E2ED1">
            <w:rPr>
              <w:noProof/>
              <w:lang w:val="es-ES"/>
            </w:rPr>
            <w:t>[25]</w:t>
          </w:r>
          <w:r w:rsidR="00795E4C">
            <w:rPr>
              <w:lang w:val="es-AR"/>
            </w:rPr>
            <w:fldChar w:fldCharType="end"/>
          </w:r>
        </w:sdtContent>
      </w:sdt>
      <w:r w:rsidRPr="00430D57">
        <w:rPr>
          <w:lang w:val="es-AR"/>
        </w:rPr>
        <w:t xml:space="preserve">. La </w:t>
      </w:r>
      <w:r w:rsidR="00F64C9F">
        <w:rPr>
          <w:lang w:val="es-AR"/>
        </w:rPr>
        <w:t>herramienta</w:t>
      </w:r>
      <w:r w:rsidRPr="00430D57">
        <w:rPr>
          <w:lang w:val="es-AR"/>
        </w:rPr>
        <w:t xml:space="preserve">, permite al </w:t>
      </w:r>
      <w:r w:rsidR="00D12A43">
        <w:rPr>
          <w:lang w:val="es-AR"/>
        </w:rPr>
        <w:t>analista</w:t>
      </w:r>
      <w:r w:rsidRPr="00430D57">
        <w:rPr>
          <w:lang w:val="es-AR"/>
        </w:rPr>
        <w:t xml:space="preserve"> seleccionar como entrada </w:t>
      </w:r>
      <w:r>
        <w:rPr>
          <w:lang w:val="es-AR"/>
        </w:rPr>
        <w:t>el early aspect</w:t>
      </w:r>
      <w:r w:rsidRPr="00430D57">
        <w:rPr>
          <w:lang w:val="es-AR"/>
        </w:rPr>
        <w:t xml:space="preserve"> que desea analizar, junto a los casos de uso que los relacionan. A partir de</w:t>
      </w:r>
      <w:r>
        <w:rPr>
          <w:lang w:val="es-AR"/>
        </w:rPr>
        <w:t>l</w:t>
      </w:r>
      <w:r w:rsidRPr="00430D57">
        <w:rPr>
          <w:lang w:val="es-AR"/>
        </w:rPr>
        <w:t xml:space="preserve"> </w:t>
      </w:r>
      <w:r>
        <w:rPr>
          <w:lang w:val="es-AR"/>
        </w:rPr>
        <w:t>resultado obtenido a través de la ejecución de la herramienta</w:t>
      </w:r>
      <w:r w:rsidRPr="00430D57">
        <w:rPr>
          <w:lang w:val="es-AR"/>
        </w:rPr>
        <w:t xml:space="preserve">, el </w:t>
      </w:r>
      <w:r w:rsidR="001E1B5D">
        <w:rPr>
          <w:lang w:val="es-AR"/>
        </w:rPr>
        <w:t>analista</w:t>
      </w:r>
      <w:r w:rsidRPr="00430D57">
        <w:rPr>
          <w:lang w:val="es-AR"/>
        </w:rPr>
        <w:t xml:space="preserve"> podrá contar con la información acerca de los atributos de calidad identificados, además de tener </w:t>
      </w:r>
      <w:r w:rsidRPr="00430D57">
        <w:rPr>
          <w:lang w:val="es-AR"/>
        </w:rPr>
        <w:lastRenderedPageBreak/>
        <w:t>la posibilidad de visualizar la trazabilidad del proceso completo.</w:t>
      </w:r>
      <w:r w:rsidR="005B1D7B">
        <w:rPr>
          <w:lang w:val="es-AR"/>
        </w:rPr>
        <w:t xml:space="preserve"> Esto </w:t>
      </w:r>
      <w:r w:rsidR="001E1B5D">
        <w:rPr>
          <w:lang w:val="es-AR"/>
        </w:rPr>
        <w:t>último</w:t>
      </w:r>
      <w:r w:rsidR="005B1D7B">
        <w:rPr>
          <w:lang w:val="es-AR"/>
        </w:rPr>
        <w:t xml:space="preserve"> se refiere a la posibilidad que </w:t>
      </w:r>
      <w:r w:rsidR="001E1B5D">
        <w:rPr>
          <w:lang w:val="es-AR"/>
        </w:rPr>
        <w:t>se le presenta a</w:t>
      </w:r>
      <w:r w:rsidR="005B1D7B">
        <w:rPr>
          <w:lang w:val="es-AR"/>
        </w:rPr>
        <w:t xml:space="preserve">l analista de </w:t>
      </w:r>
      <w:r w:rsidR="001E1B5D">
        <w:rPr>
          <w:lang w:val="es-AR"/>
        </w:rPr>
        <w:t xml:space="preserve">observar como cada token, extraído de la entrada, </w:t>
      </w:r>
      <w:r w:rsidR="005B1D7B">
        <w:rPr>
          <w:lang w:val="es-AR"/>
        </w:rPr>
        <w:t xml:space="preserve">influye en la formación del QAT. </w:t>
      </w:r>
    </w:p>
    <w:p w:rsidR="00F1161C" w:rsidRPr="00430D57" w:rsidRDefault="00F1161C" w:rsidP="00F1161C">
      <w:pPr>
        <w:ind w:firstLine="708"/>
        <w:jc w:val="both"/>
        <w:rPr>
          <w:lang w:val="es-AR"/>
        </w:rPr>
      </w:pPr>
    </w:p>
    <w:p w:rsidR="00F1161C" w:rsidRPr="00430D57" w:rsidRDefault="00F1161C" w:rsidP="00272F18">
      <w:pPr>
        <w:pStyle w:val="Ttulo2"/>
        <w:numPr>
          <w:ilvl w:val="1"/>
          <w:numId w:val="12"/>
        </w:numPr>
        <w:jc w:val="both"/>
        <w:rPr>
          <w:lang w:val="es-AR"/>
        </w:rPr>
      </w:pPr>
      <w:bookmarkStart w:id="56" w:name="_Toc272220685"/>
      <w:bookmarkStart w:id="57" w:name="_Toc272950625"/>
      <w:r>
        <w:rPr>
          <w:lang w:val="es-AR"/>
        </w:rPr>
        <w:t>Tokens Generation</w:t>
      </w:r>
      <w:bookmarkEnd w:id="56"/>
      <w:bookmarkEnd w:id="57"/>
    </w:p>
    <w:p w:rsidR="00F1161C" w:rsidRDefault="00F1161C" w:rsidP="00F1161C">
      <w:pPr>
        <w:ind w:firstLine="708"/>
        <w:jc w:val="both"/>
        <w:rPr>
          <w:lang w:val="es-AR"/>
        </w:rPr>
      </w:pPr>
    </w:p>
    <w:p w:rsidR="00F1161C" w:rsidRDefault="00F1161C" w:rsidP="00F1161C">
      <w:pPr>
        <w:ind w:firstLine="708"/>
        <w:jc w:val="both"/>
        <w:rPr>
          <w:lang w:val="es-AR"/>
        </w:rPr>
      </w:pPr>
      <w:r>
        <w:rPr>
          <w:lang w:val="es-AR"/>
        </w:rPr>
        <w:t xml:space="preserve">El conjunto de actividades correspondientes a esta etapa, </w:t>
      </w:r>
      <w:r w:rsidRPr="00430D57">
        <w:rPr>
          <w:lang w:val="es-AR"/>
        </w:rPr>
        <w:t>tiene como finalidad llevar a cabo un análisis léxico y sintáctico sobre los textos definidos como entrada para la técnica propuesta. Esta entrada</w:t>
      </w:r>
      <w:r>
        <w:rPr>
          <w:lang w:val="es-AR"/>
        </w:rPr>
        <w:t>,</w:t>
      </w:r>
      <w:r w:rsidRPr="00430D57">
        <w:rPr>
          <w:lang w:val="es-AR"/>
        </w:rPr>
        <w:t xml:space="preserve"> es </w:t>
      </w:r>
      <w:r>
        <w:rPr>
          <w:lang w:val="es-AR"/>
        </w:rPr>
        <w:t xml:space="preserve">una lista de casos de uso y el early aspect que los relaciona. Existen herramientas que generan esta información, o sobre las cuales se puede adaptar la salida para este propósito. Una de las </w:t>
      </w:r>
      <w:r w:rsidRPr="00430D57">
        <w:rPr>
          <w:lang w:val="es-AR"/>
        </w:rPr>
        <w:t>herramienta</w:t>
      </w:r>
      <w:r>
        <w:rPr>
          <w:lang w:val="es-AR"/>
        </w:rPr>
        <w:t>s utilizada para el desarrollo de este enfoque fue</w:t>
      </w:r>
      <w:r w:rsidRPr="00430D57">
        <w:rPr>
          <w:lang w:val="es-AR"/>
        </w:rPr>
        <w:t xml:space="preserve"> Aspect Extractor Tool </w:t>
      </w:r>
      <w:sdt>
        <w:sdtPr>
          <w:rPr>
            <w:lang w:val="es-AR"/>
          </w:rPr>
          <w:id w:val="4011069"/>
          <w:citation/>
        </w:sdtPr>
        <w:sdtContent>
          <w:r w:rsidR="00795E4C">
            <w:rPr>
              <w:lang w:val="es-AR"/>
            </w:rPr>
            <w:fldChar w:fldCharType="begin"/>
          </w:r>
          <w:r>
            <w:rPr>
              <w:lang w:val="es-ES"/>
            </w:rPr>
            <w:instrText xml:space="preserve"> CITATION Haa05 \l 3082 </w:instrText>
          </w:r>
          <w:r w:rsidR="00795E4C">
            <w:rPr>
              <w:lang w:val="es-AR"/>
            </w:rPr>
            <w:fldChar w:fldCharType="separate"/>
          </w:r>
          <w:r w:rsidR="008E2ED1" w:rsidRPr="008E2ED1">
            <w:rPr>
              <w:noProof/>
              <w:lang w:val="es-ES"/>
            </w:rPr>
            <w:t>[26]</w:t>
          </w:r>
          <w:r w:rsidR="00795E4C">
            <w:rPr>
              <w:lang w:val="es-AR"/>
            </w:rPr>
            <w:fldChar w:fldCharType="end"/>
          </w:r>
        </w:sdtContent>
      </w:sdt>
      <w:r>
        <w:rPr>
          <w:lang w:val="es-AR"/>
        </w:rPr>
        <w:t>,</w:t>
      </w:r>
      <w:r w:rsidRPr="00430D57">
        <w:rPr>
          <w:lang w:val="es-AR"/>
        </w:rPr>
        <w:t xml:space="preserve"> </w:t>
      </w:r>
      <w:r>
        <w:rPr>
          <w:lang w:val="es-AR"/>
        </w:rPr>
        <w:t xml:space="preserve">la cual, a través </w:t>
      </w:r>
      <w:r w:rsidRPr="00430D57">
        <w:rPr>
          <w:lang w:val="es-AR"/>
        </w:rPr>
        <w:t>de</w:t>
      </w:r>
      <w:r>
        <w:rPr>
          <w:lang w:val="es-AR"/>
        </w:rPr>
        <w:t xml:space="preserve"> un análisis semántico de los casos de uso, identifica los early aspects ocultos en la especificación </w:t>
      </w:r>
      <w:sdt>
        <w:sdtPr>
          <w:rPr>
            <w:lang w:val="es-AR"/>
          </w:rPr>
          <w:id w:val="4011070"/>
          <w:citation/>
        </w:sdtPr>
        <w:sdtContent>
          <w:r w:rsidR="00795E4C">
            <w:rPr>
              <w:lang w:val="es-AR"/>
            </w:rPr>
            <w:fldChar w:fldCharType="begin"/>
          </w:r>
          <w:r>
            <w:rPr>
              <w:lang w:val="es-ES"/>
            </w:rPr>
            <w:instrText xml:space="preserve"> CITATION Rag09 \l 3082 </w:instrText>
          </w:r>
          <w:r w:rsidR="00795E4C">
            <w:rPr>
              <w:lang w:val="es-AR"/>
            </w:rPr>
            <w:fldChar w:fldCharType="separate"/>
          </w:r>
          <w:r w:rsidR="008E2ED1" w:rsidRPr="008E2ED1">
            <w:rPr>
              <w:noProof/>
              <w:lang w:val="es-ES"/>
            </w:rPr>
            <w:t>[27]</w:t>
          </w:r>
          <w:r w:rsidR="00795E4C">
            <w:rPr>
              <w:lang w:val="es-AR"/>
            </w:rPr>
            <w:fldChar w:fldCharType="end"/>
          </w:r>
        </w:sdtContent>
      </w:sdt>
      <w:r w:rsidRPr="00430D57">
        <w:rPr>
          <w:lang w:val="es-AR"/>
        </w:rPr>
        <w:t xml:space="preserve">. La salida producida por esta herramienta es la lista de early aspects detectados, los casos de uso analizados y las relaciones entre ellos. </w:t>
      </w:r>
    </w:p>
    <w:p w:rsidR="00F1161C" w:rsidRDefault="00F1161C" w:rsidP="00F1161C">
      <w:pPr>
        <w:ind w:firstLine="708"/>
        <w:jc w:val="both"/>
        <w:rPr>
          <w:lang w:val="es-AR"/>
        </w:rPr>
      </w:pPr>
      <w:r w:rsidRPr="00430D57">
        <w:rPr>
          <w:lang w:val="es-AR"/>
        </w:rPr>
        <w:t xml:space="preserve">La especificación textual de los casos de uso respeta el estándar establecido por Rational </w:t>
      </w:r>
      <w:sdt>
        <w:sdtPr>
          <w:rPr>
            <w:lang w:val="es-AR"/>
          </w:rPr>
          <w:id w:val="4011071"/>
          <w:citation/>
        </w:sdtPr>
        <w:sdtContent>
          <w:r w:rsidR="00795E4C">
            <w:rPr>
              <w:lang w:val="es-AR"/>
            </w:rPr>
            <w:fldChar w:fldCharType="begin"/>
          </w:r>
          <w:r>
            <w:rPr>
              <w:lang w:val="es-ES"/>
            </w:rPr>
            <w:instrText xml:space="preserve"> CITATION UML97 \l 3082 </w:instrText>
          </w:r>
          <w:r w:rsidR="00795E4C">
            <w:rPr>
              <w:lang w:val="es-AR"/>
            </w:rPr>
            <w:fldChar w:fldCharType="separate"/>
          </w:r>
          <w:r w:rsidR="008E2ED1" w:rsidRPr="008E2ED1">
            <w:rPr>
              <w:noProof/>
              <w:lang w:val="es-ES"/>
            </w:rPr>
            <w:t>[28]</w:t>
          </w:r>
          <w:r w:rsidR="00795E4C">
            <w:rPr>
              <w:lang w:val="es-AR"/>
            </w:rPr>
            <w:fldChar w:fldCharType="end"/>
          </w:r>
        </w:sdtContent>
      </w:sdt>
      <w:r w:rsidRPr="00430D57">
        <w:rPr>
          <w:lang w:val="es-AR"/>
        </w:rPr>
        <w:t>. De igual modo, la especificación de los early aspects sigue el formato definido en Aspect Extract</w:t>
      </w:r>
      <w:r>
        <w:rPr>
          <w:lang w:val="es-AR"/>
        </w:rPr>
        <w:t>or</w:t>
      </w:r>
      <w:r w:rsidRPr="00430D57">
        <w:rPr>
          <w:lang w:val="es-AR"/>
        </w:rPr>
        <w:t xml:space="preserve"> Tool, el cuál es semejante al de los casos de uso. </w:t>
      </w:r>
      <w:r>
        <w:rPr>
          <w:lang w:val="es-AR"/>
        </w:rPr>
        <w:t>Con toda esta información, mediante la técnica propuesta, se confeccionan</w:t>
      </w:r>
      <w:r w:rsidRPr="00430D57">
        <w:rPr>
          <w:lang w:val="es-AR"/>
        </w:rPr>
        <w:t xml:space="preserve"> las listas de tokens</w:t>
      </w:r>
      <w:r>
        <w:rPr>
          <w:lang w:val="es-AR"/>
        </w:rPr>
        <w:t xml:space="preserve"> que serán suministradas a </w:t>
      </w:r>
      <w:r w:rsidRPr="00430D57">
        <w:rPr>
          <w:lang w:val="es-AR"/>
        </w:rPr>
        <w:t>la próxima etapa.</w:t>
      </w:r>
    </w:p>
    <w:p w:rsidR="00F1161C" w:rsidRDefault="00F1161C" w:rsidP="00F1161C">
      <w:pPr>
        <w:ind w:firstLine="708"/>
        <w:jc w:val="center"/>
        <w:rPr>
          <w:lang w:val="es-AR"/>
        </w:rPr>
      </w:pPr>
      <w:r>
        <w:object w:dxaOrig="7960" w:dyaOrig="6525">
          <v:shape id="_x0000_i1026" type="#_x0000_t75" style="width:398.3pt;height:326.3pt" o:ole="">
            <v:imagedata r:id="rId22" o:title=""/>
          </v:shape>
          <o:OLEObject Type="Embed" ProgID="Visio.Drawing.11" ShapeID="_x0000_i1026" DrawAspect="Content" ObjectID="_1347195908" r:id="rId23"/>
        </w:object>
      </w:r>
    </w:p>
    <w:p w:rsidR="00F1161C" w:rsidRPr="00D75B1C" w:rsidRDefault="00F1161C" w:rsidP="00F1161C">
      <w:pPr>
        <w:pStyle w:val="Epgrafe"/>
        <w:jc w:val="center"/>
        <w:rPr>
          <w:lang w:val="es-ES"/>
        </w:rPr>
      </w:pPr>
      <w:r w:rsidRPr="00D75B1C">
        <w:rPr>
          <w:lang w:val="es-ES"/>
        </w:rPr>
        <w:t xml:space="preserve">Figura </w:t>
      </w:r>
      <w:r w:rsidR="00C16783">
        <w:rPr>
          <w:lang w:val="es-ES"/>
        </w:rPr>
        <w:fldChar w:fldCharType="begin"/>
      </w:r>
      <w:r w:rsidR="00C16783">
        <w:rPr>
          <w:lang w:val="es-ES"/>
        </w:rPr>
        <w:instrText xml:space="preserve"> STYLEREF 1 \s </w:instrText>
      </w:r>
      <w:r w:rsidR="00C16783">
        <w:rPr>
          <w:lang w:val="es-ES"/>
        </w:rPr>
        <w:fldChar w:fldCharType="separate"/>
      </w:r>
      <w:r w:rsidR="00C16783">
        <w:rPr>
          <w:noProof/>
          <w:lang w:val="es-ES"/>
        </w:rPr>
        <w:t>IV</w:t>
      </w:r>
      <w:r w:rsidR="00C16783">
        <w:rPr>
          <w:lang w:val="es-ES"/>
        </w:rPr>
        <w:fldChar w:fldCharType="end"/>
      </w:r>
      <w:r w:rsidR="00C16783">
        <w:rPr>
          <w:lang w:val="es-ES"/>
        </w:rPr>
        <w:t>.</w:t>
      </w:r>
      <w:r w:rsidR="00C16783">
        <w:rPr>
          <w:lang w:val="es-ES"/>
        </w:rPr>
        <w:fldChar w:fldCharType="begin"/>
      </w:r>
      <w:r w:rsidR="00C16783">
        <w:rPr>
          <w:lang w:val="es-ES"/>
        </w:rPr>
        <w:instrText xml:space="preserve"> SEQ Figura \* ARABIC \s 1 </w:instrText>
      </w:r>
      <w:r w:rsidR="00C16783">
        <w:rPr>
          <w:lang w:val="es-ES"/>
        </w:rPr>
        <w:fldChar w:fldCharType="separate"/>
      </w:r>
      <w:r w:rsidR="00C16783">
        <w:rPr>
          <w:noProof/>
          <w:lang w:val="es-ES"/>
        </w:rPr>
        <w:t>2</w:t>
      </w:r>
      <w:r w:rsidR="00C16783">
        <w:rPr>
          <w:lang w:val="es-ES"/>
        </w:rPr>
        <w:fldChar w:fldCharType="end"/>
      </w:r>
      <w:r w:rsidRPr="00D75B1C">
        <w:rPr>
          <w:lang w:val="es-ES"/>
        </w:rPr>
        <w:t xml:space="preserve"> Etapa 1</w:t>
      </w:r>
      <w:r w:rsidRPr="00D75B1C">
        <w:rPr>
          <w:noProof/>
          <w:lang w:val="es-ES"/>
        </w:rPr>
        <w:t xml:space="preserve"> </w:t>
      </w:r>
      <w:r>
        <w:rPr>
          <w:noProof/>
          <w:lang w:val="es-ES"/>
        </w:rPr>
        <w:t>–</w:t>
      </w:r>
      <w:r w:rsidRPr="00D75B1C">
        <w:rPr>
          <w:noProof/>
          <w:lang w:val="es-ES"/>
        </w:rPr>
        <w:t xml:space="preserve"> </w:t>
      </w:r>
      <w:r>
        <w:rPr>
          <w:noProof/>
          <w:lang w:val="es-ES"/>
        </w:rPr>
        <w:t>Tokens Generation</w:t>
      </w:r>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Para </w:t>
      </w:r>
      <w:r>
        <w:rPr>
          <w:lang w:val="es-AR"/>
        </w:rPr>
        <w:t>el</w:t>
      </w:r>
      <w:r w:rsidRPr="00430D57">
        <w:rPr>
          <w:lang w:val="es-AR"/>
        </w:rPr>
        <w:t xml:space="preserve"> análisis</w:t>
      </w:r>
      <w:r>
        <w:rPr>
          <w:lang w:val="es-AR"/>
        </w:rPr>
        <w:t xml:space="preserve"> de la entrada</w:t>
      </w:r>
      <w:r w:rsidRPr="00430D57">
        <w:rPr>
          <w:lang w:val="es-AR"/>
        </w:rPr>
        <w:t xml:space="preserve">, se </w:t>
      </w:r>
      <w:r>
        <w:rPr>
          <w:lang w:val="es-AR"/>
        </w:rPr>
        <w:t xml:space="preserve">han definido </w:t>
      </w:r>
      <w:r w:rsidRPr="00430D57">
        <w:rPr>
          <w:lang w:val="es-AR"/>
        </w:rPr>
        <w:t xml:space="preserve">dos actividades </w:t>
      </w:r>
      <w:r>
        <w:rPr>
          <w:lang w:val="es-AR"/>
        </w:rPr>
        <w:t>secuenciales</w:t>
      </w:r>
      <w:r w:rsidRPr="00430D57">
        <w:rPr>
          <w:lang w:val="es-AR"/>
        </w:rPr>
        <w:t>. En primer lugar, un procesamiento de los datos de entrada para representarlos en un formato común</w:t>
      </w:r>
      <w:r>
        <w:rPr>
          <w:lang w:val="es-AR"/>
        </w:rPr>
        <w:t xml:space="preserve">, denominado </w:t>
      </w:r>
      <w:r>
        <w:rPr>
          <w:i/>
          <w:lang w:val="es-AR"/>
        </w:rPr>
        <w:t>Input Processor</w:t>
      </w:r>
      <w:r w:rsidRPr="00430D57">
        <w:rPr>
          <w:lang w:val="es-AR"/>
        </w:rPr>
        <w:t xml:space="preserve">. </w:t>
      </w:r>
      <w:r w:rsidR="00D12A43">
        <w:rPr>
          <w:lang w:val="es-AR"/>
        </w:rPr>
        <w:t>E</w:t>
      </w:r>
      <w:r w:rsidRPr="00430D57">
        <w:rPr>
          <w:lang w:val="es-AR"/>
        </w:rPr>
        <w:t>n segundo lugar se requiere un filtrado sobre los mismos para identificar qué información es relevante para la próxima etapa</w:t>
      </w:r>
      <w:r>
        <w:rPr>
          <w:lang w:val="es-AR"/>
        </w:rPr>
        <w:t xml:space="preserve">, </w:t>
      </w:r>
      <w:r>
        <w:rPr>
          <w:i/>
          <w:lang w:val="es-AR"/>
        </w:rPr>
        <w:t>Tokens Filter</w:t>
      </w:r>
      <w:r w:rsidRPr="00430D57">
        <w:rPr>
          <w:lang w:val="es-AR"/>
        </w:rPr>
        <w:t xml:space="preserve">. En estas actividades, se logrará determinar un subconjunto del conjunto de palabras que forman la especificación de los casos de uso y la definición de los early aspects, las cuales serán relevantes para la identificación del atributo de calidad involucrado. </w:t>
      </w:r>
    </w:p>
    <w:p w:rsidR="00F1161C" w:rsidRDefault="00F1161C" w:rsidP="00F1161C">
      <w:pPr>
        <w:ind w:firstLine="708"/>
        <w:jc w:val="both"/>
        <w:rPr>
          <w:lang w:val="es-AR"/>
        </w:rPr>
      </w:pPr>
      <w:r>
        <w:rPr>
          <w:lang w:val="es-AR"/>
        </w:rPr>
        <w:t>A continuación se describen en detalle cada una de las actividades que se desarrollan durante esta etapa.</w:t>
      </w:r>
    </w:p>
    <w:p w:rsidR="00F1161C" w:rsidRPr="00430D57" w:rsidRDefault="00F1161C" w:rsidP="00F1161C">
      <w:pPr>
        <w:ind w:firstLine="708"/>
        <w:jc w:val="both"/>
        <w:rPr>
          <w:lang w:val="es-AR"/>
        </w:rPr>
      </w:pPr>
    </w:p>
    <w:p w:rsidR="00F1161C" w:rsidRPr="00430D57" w:rsidRDefault="00F1161C" w:rsidP="00272F18">
      <w:pPr>
        <w:pStyle w:val="Ttulo3"/>
        <w:numPr>
          <w:ilvl w:val="2"/>
          <w:numId w:val="12"/>
        </w:numPr>
      </w:pPr>
      <w:bookmarkStart w:id="58" w:name="_Toc272220686"/>
      <w:bookmarkStart w:id="59" w:name="_Toc272950626"/>
      <w:r>
        <w:t>Input Processor</w:t>
      </w:r>
      <w:bookmarkEnd w:id="58"/>
      <w:bookmarkEnd w:id="59"/>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El objetivo de esta </w:t>
      </w:r>
      <w:r>
        <w:rPr>
          <w:lang w:val="es-AR"/>
        </w:rPr>
        <w:t>actividad</w:t>
      </w:r>
      <w:r w:rsidRPr="00430D57">
        <w:rPr>
          <w:lang w:val="es-AR"/>
        </w:rPr>
        <w:t xml:space="preserve"> es procesar la información de entrada para </w:t>
      </w:r>
      <w:r w:rsidR="00D12A43">
        <w:rPr>
          <w:lang w:val="es-AR"/>
        </w:rPr>
        <w:t xml:space="preserve">llevarla a </w:t>
      </w:r>
      <w:r w:rsidRPr="00430D57">
        <w:rPr>
          <w:lang w:val="es-AR"/>
        </w:rPr>
        <w:t xml:space="preserve">una representación interna uniforme. Este procesamiento es realizado a través de la separación de la </w:t>
      </w:r>
      <w:r w:rsidRPr="00430D57">
        <w:rPr>
          <w:lang w:val="es-AR"/>
        </w:rPr>
        <w:lastRenderedPageBreak/>
        <w:t xml:space="preserve">información de las entidades de entrada (especificaciones de </w:t>
      </w:r>
      <w:r>
        <w:rPr>
          <w:lang w:val="es-AR"/>
        </w:rPr>
        <w:t xml:space="preserve">los use cases </w:t>
      </w:r>
      <w:r w:rsidRPr="00430D57">
        <w:rPr>
          <w:lang w:val="es-AR"/>
        </w:rPr>
        <w:t xml:space="preserve">y </w:t>
      </w:r>
      <w:r>
        <w:rPr>
          <w:lang w:val="es-AR"/>
        </w:rPr>
        <w:t>del early aspect</w:t>
      </w:r>
      <w:r w:rsidRPr="00430D57">
        <w:rPr>
          <w:lang w:val="es-AR"/>
        </w:rPr>
        <w:t>) en tokens. Se define un token como una unidad básica de texto que puede ser enriquecida con diferentes pares &lt;atributos,</w:t>
      </w:r>
      <w:r>
        <w:rPr>
          <w:lang w:val="es-AR"/>
        </w:rPr>
        <w:t xml:space="preserve"> </w:t>
      </w:r>
      <w:r w:rsidRPr="00430D57">
        <w:rPr>
          <w:lang w:val="es-AR"/>
        </w:rPr>
        <w:t xml:space="preserve">valor&gt;, como por ejemplo: </w:t>
      </w:r>
      <w:r>
        <w:rPr>
          <w:lang w:val="es-AR"/>
        </w:rPr>
        <w:t>&lt;peso: 1&gt;, &lt;ocurrencias: 4&gt;, etc.</w:t>
      </w:r>
      <w:r w:rsidRPr="00430D57">
        <w:rPr>
          <w:lang w:val="es-AR"/>
        </w:rPr>
        <w:t xml:space="preserve"> Estos tokens representan al conjunto de palabras de entrada.</w:t>
      </w:r>
    </w:p>
    <w:p w:rsidR="00F1161C" w:rsidRDefault="00F1161C" w:rsidP="00F1161C">
      <w:pPr>
        <w:pStyle w:val="Epgrafe"/>
        <w:jc w:val="center"/>
      </w:pPr>
      <w:r>
        <w:object w:dxaOrig="7433" w:dyaOrig="3687">
          <v:shape id="_x0000_i1027" type="#_x0000_t75" style="width:371.9pt;height:184.3pt" o:ole="">
            <v:imagedata r:id="rId24" o:title=""/>
          </v:shape>
          <o:OLEObject Type="Embed" ProgID="Visio.Drawing.11" ShapeID="_x0000_i1027" DrawAspect="Content" ObjectID="_1347195909" r:id="rId25"/>
        </w:object>
      </w:r>
    </w:p>
    <w:p w:rsidR="00F1161C" w:rsidRDefault="00F1161C" w:rsidP="00F1161C">
      <w:pPr>
        <w:pStyle w:val="Epgrafe"/>
        <w:jc w:val="center"/>
        <w:rPr>
          <w:noProof/>
          <w:lang w:val="es-ES"/>
        </w:rPr>
      </w:pPr>
      <w:r w:rsidRPr="00D75B1C">
        <w:rPr>
          <w:lang w:val="es-ES"/>
        </w:rPr>
        <w:t xml:space="preserve">Figura </w:t>
      </w:r>
      <w:r w:rsidR="00C16783">
        <w:rPr>
          <w:lang w:val="es-ES"/>
        </w:rPr>
        <w:fldChar w:fldCharType="begin"/>
      </w:r>
      <w:r w:rsidR="00C16783">
        <w:rPr>
          <w:lang w:val="es-ES"/>
        </w:rPr>
        <w:instrText xml:space="preserve"> STYLEREF 1 \s </w:instrText>
      </w:r>
      <w:r w:rsidR="00C16783">
        <w:rPr>
          <w:lang w:val="es-ES"/>
        </w:rPr>
        <w:fldChar w:fldCharType="separate"/>
      </w:r>
      <w:r w:rsidR="00C16783">
        <w:rPr>
          <w:noProof/>
          <w:lang w:val="es-ES"/>
        </w:rPr>
        <w:t>IV</w:t>
      </w:r>
      <w:r w:rsidR="00C16783">
        <w:rPr>
          <w:lang w:val="es-ES"/>
        </w:rPr>
        <w:fldChar w:fldCharType="end"/>
      </w:r>
      <w:r w:rsidR="00C16783">
        <w:rPr>
          <w:lang w:val="es-ES"/>
        </w:rPr>
        <w:t>.</w:t>
      </w:r>
      <w:r w:rsidR="00C16783">
        <w:rPr>
          <w:lang w:val="es-ES"/>
        </w:rPr>
        <w:fldChar w:fldCharType="begin"/>
      </w:r>
      <w:r w:rsidR="00C16783">
        <w:rPr>
          <w:lang w:val="es-ES"/>
        </w:rPr>
        <w:instrText xml:space="preserve"> SEQ Figura \* ARABIC \s 1 </w:instrText>
      </w:r>
      <w:r w:rsidR="00C16783">
        <w:rPr>
          <w:lang w:val="es-ES"/>
        </w:rPr>
        <w:fldChar w:fldCharType="separate"/>
      </w:r>
      <w:r w:rsidR="00C16783">
        <w:rPr>
          <w:noProof/>
          <w:lang w:val="es-ES"/>
        </w:rPr>
        <w:t>3</w:t>
      </w:r>
      <w:r w:rsidR="00C16783">
        <w:rPr>
          <w:lang w:val="es-ES"/>
        </w:rPr>
        <w:fldChar w:fldCharType="end"/>
      </w:r>
      <w:r w:rsidRPr="00D75B1C">
        <w:rPr>
          <w:lang w:val="es-ES"/>
        </w:rPr>
        <w:t xml:space="preserve"> </w:t>
      </w:r>
      <w:r>
        <w:rPr>
          <w:lang w:val="es-ES"/>
        </w:rPr>
        <w:t>Actividad Input Processor</w:t>
      </w:r>
    </w:p>
    <w:p w:rsidR="00F1161C" w:rsidRPr="000A400C" w:rsidRDefault="00F1161C" w:rsidP="00F1161C">
      <w:pPr>
        <w:rPr>
          <w:lang w:val="es-ES"/>
        </w:rPr>
      </w:pPr>
    </w:p>
    <w:p w:rsidR="00F1161C" w:rsidRPr="00430D57" w:rsidRDefault="00F1161C" w:rsidP="00F1161C">
      <w:pPr>
        <w:ind w:firstLine="360"/>
        <w:jc w:val="both"/>
        <w:rPr>
          <w:lang w:val="es-AR"/>
        </w:rPr>
      </w:pPr>
      <w:r w:rsidRPr="00430D57">
        <w:rPr>
          <w:lang w:val="es-AR"/>
        </w:rPr>
        <w:t>El resultado de este procesamiento es una lista de tokens para las palabras obtenidas de los casos de uso y otra lista de tokens para las palabras del aspecto temprano en cuestión. Al realizar la división de la entrada en tokens, se agregan los siguientes atributos para cada uno de ellos:</w:t>
      </w:r>
    </w:p>
    <w:p w:rsidR="00F1161C" w:rsidRPr="00430D57" w:rsidRDefault="00F1161C" w:rsidP="00272F18">
      <w:pPr>
        <w:pStyle w:val="Prrafodelista"/>
        <w:numPr>
          <w:ilvl w:val="0"/>
          <w:numId w:val="3"/>
        </w:numPr>
        <w:jc w:val="both"/>
        <w:rPr>
          <w:lang w:val="es-AR"/>
        </w:rPr>
      </w:pPr>
      <w:r w:rsidRPr="00430D57">
        <w:rPr>
          <w:lang w:val="es-AR"/>
        </w:rPr>
        <w:t>Id: identificador único del token.</w:t>
      </w:r>
    </w:p>
    <w:p w:rsidR="00F1161C" w:rsidRPr="00430D57" w:rsidRDefault="00F1161C" w:rsidP="00272F18">
      <w:pPr>
        <w:pStyle w:val="Prrafodelista"/>
        <w:numPr>
          <w:ilvl w:val="0"/>
          <w:numId w:val="3"/>
        </w:numPr>
        <w:jc w:val="both"/>
        <w:rPr>
          <w:lang w:val="es-AR"/>
        </w:rPr>
      </w:pPr>
      <w:r w:rsidRPr="00430D57">
        <w:rPr>
          <w:lang w:val="es-AR"/>
        </w:rPr>
        <w:t xml:space="preserve">Tipo: este atributo representa el tipo de documento del cual se extrajo el token (en este punto será </w:t>
      </w:r>
      <w:r>
        <w:rPr>
          <w:lang w:val="es-AR"/>
        </w:rPr>
        <w:t xml:space="preserve">early aspect </w:t>
      </w:r>
      <w:r w:rsidRPr="00430D57">
        <w:rPr>
          <w:lang w:val="es-AR"/>
        </w:rPr>
        <w:t xml:space="preserve">o </w:t>
      </w:r>
      <w:r>
        <w:rPr>
          <w:lang w:val="es-AR"/>
        </w:rPr>
        <w:t>use case</w:t>
      </w:r>
      <w:r w:rsidRPr="00430D57">
        <w:rPr>
          <w:lang w:val="es-AR"/>
        </w:rPr>
        <w:t>).</w:t>
      </w:r>
    </w:p>
    <w:p w:rsidR="00F1161C" w:rsidRPr="00430D57" w:rsidRDefault="00F1161C" w:rsidP="00272F18">
      <w:pPr>
        <w:pStyle w:val="Prrafodelista"/>
        <w:numPr>
          <w:ilvl w:val="0"/>
          <w:numId w:val="3"/>
        </w:numPr>
        <w:jc w:val="both"/>
        <w:rPr>
          <w:lang w:val="es-AR"/>
        </w:rPr>
      </w:pPr>
      <w:r w:rsidRPr="00430D57">
        <w:rPr>
          <w:lang w:val="es-AR"/>
        </w:rPr>
        <w:t xml:space="preserve">Sección: se registra la sección a la cual pertenece el token. Para los casos de uso, será alguna de las secciones establecidas por el template de Rational (nombre, descripción, flujo básico, actor, etc.) mientras que para el </w:t>
      </w:r>
      <w:r>
        <w:rPr>
          <w:lang w:val="es-AR"/>
        </w:rPr>
        <w:t xml:space="preserve">early aspect </w:t>
      </w:r>
      <w:r w:rsidRPr="00430D57">
        <w:rPr>
          <w:lang w:val="es-AR"/>
        </w:rPr>
        <w:t>será alguna de las partes que conforman un aspecto temprano según lo establecido en la herramienta Aspect Extractor Tool</w:t>
      </w:r>
      <w:r>
        <w:rPr>
          <w:rStyle w:val="Refdenotaalpie"/>
          <w:lang w:val="es-AR"/>
        </w:rPr>
        <w:footnoteReference w:id="2"/>
      </w:r>
      <w:r>
        <w:rPr>
          <w:lang w:val="es-AR"/>
        </w:rPr>
        <w:t>.</w:t>
      </w: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r w:rsidRPr="00430D57">
        <w:rPr>
          <w:lang w:val="es-AR"/>
        </w:rPr>
        <w:t xml:space="preserve">Por ejemplo, considérese la fracción de la especificación de un caso de uso mostrada en la </w:t>
      </w:r>
      <w:r w:rsidR="00795E4C">
        <w:rPr>
          <w:lang w:val="es-AR"/>
        </w:rPr>
        <w:fldChar w:fldCharType="begin"/>
      </w:r>
      <w:r>
        <w:rPr>
          <w:lang w:val="es-AR"/>
        </w:rPr>
        <w:instrText xml:space="preserve"> REF _Ref269243564 \h </w:instrText>
      </w:r>
      <w:r w:rsidR="00795E4C">
        <w:rPr>
          <w:lang w:val="es-AR"/>
        </w:rPr>
      </w:r>
      <w:r w:rsidR="00795E4C">
        <w:rPr>
          <w:lang w:val="es-AR"/>
        </w:rPr>
        <w:fldChar w:fldCharType="separate"/>
      </w:r>
      <w:r w:rsidRPr="00EB7051">
        <w:rPr>
          <w:lang w:val="es-AR"/>
        </w:rPr>
        <w:t xml:space="preserve">Tabla </w:t>
      </w:r>
      <w:r>
        <w:rPr>
          <w:noProof/>
          <w:lang w:val="es-AR"/>
        </w:rPr>
        <w:t>IV</w:t>
      </w:r>
      <w:r>
        <w:rPr>
          <w:lang w:val="es-AR"/>
        </w:rPr>
        <w:t>.</w:t>
      </w:r>
      <w:r>
        <w:rPr>
          <w:noProof/>
          <w:lang w:val="es-AR"/>
        </w:rPr>
        <w:t>1</w:t>
      </w:r>
      <w:r w:rsidR="00795E4C">
        <w:rPr>
          <w:lang w:val="es-AR"/>
        </w:rPr>
        <w:fldChar w:fldCharType="end"/>
      </w:r>
      <w:r>
        <w:rPr>
          <w:lang w:val="es-AR"/>
        </w:rPr>
        <w:t>. Tomando ésta</w:t>
      </w:r>
      <w:r w:rsidRPr="00430D57">
        <w:rPr>
          <w:lang w:val="es-AR"/>
        </w:rPr>
        <w:t xml:space="preserve"> como entrada, el resultado de aplicar el procesamiento descripto anteriormente </w:t>
      </w:r>
      <w:r>
        <w:rPr>
          <w:sz w:val="20"/>
          <w:lang w:val="es-AR"/>
        </w:rPr>
        <w:t>generaría</w:t>
      </w:r>
      <w:r>
        <w:rPr>
          <w:sz w:val="20"/>
          <w:lang w:val="es-ES_tradnl"/>
        </w:rPr>
        <w:t xml:space="preserve"> </w:t>
      </w:r>
      <w:r w:rsidRPr="006B2F6B">
        <w:rPr>
          <w:sz w:val="20"/>
          <w:lang w:val="es-AR"/>
        </w:rPr>
        <w:t>como</w:t>
      </w:r>
      <w:r w:rsidRPr="00430D57">
        <w:rPr>
          <w:lang w:val="es-AR"/>
        </w:rPr>
        <w:t xml:space="preserve"> resultado la lista tokens mostrada en la</w:t>
      </w:r>
      <w:r>
        <w:rPr>
          <w:lang w:val="es-AR"/>
        </w:rPr>
        <w:t xml:space="preserve"> </w:t>
      </w:r>
      <w:r w:rsidR="00795E4C">
        <w:rPr>
          <w:lang w:val="es-AR"/>
        </w:rPr>
        <w:fldChar w:fldCharType="begin"/>
      </w:r>
      <w:r>
        <w:rPr>
          <w:lang w:val="es-AR"/>
        </w:rPr>
        <w:instrText xml:space="preserve"> REF _Ref269244948 \h </w:instrText>
      </w:r>
      <w:r w:rsidR="00795E4C">
        <w:rPr>
          <w:lang w:val="es-AR"/>
        </w:rPr>
      </w:r>
      <w:r w:rsidR="00795E4C">
        <w:rPr>
          <w:lang w:val="es-AR"/>
        </w:rPr>
        <w:fldChar w:fldCharType="separate"/>
      </w:r>
      <w:r w:rsidRPr="00EB7051">
        <w:rPr>
          <w:lang w:val="es-AR"/>
        </w:rPr>
        <w:t xml:space="preserve">Tabla </w:t>
      </w:r>
      <w:r>
        <w:rPr>
          <w:noProof/>
          <w:lang w:val="es-AR"/>
        </w:rPr>
        <w:t>IV</w:t>
      </w:r>
      <w:r>
        <w:rPr>
          <w:lang w:val="es-AR"/>
        </w:rPr>
        <w:noBreakHyphen/>
      </w:r>
      <w:r>
        <w:rPr>
          <w:noProof/>
          <w:lang w:val="es-AR"/>
        </w:rPr>
        <w:t>2</w:t>
      </w:r>
      <w:r w:rsidR="00795E4C">
        <w:rPr>
          <w:lang w:val="es-AR"/>
        </w:rPr>
        <w:fldChar w:fldCharType="end"/>
      </w:r>
      <w:r w:rsidRPr="00430D57">
        <w:rPr>
          <w:lang w:val="es-AR"/>
        </w:rPr>
        <w:t>.</w:t>
      </w:r>
    </w:p>
    <w:p w:rsidR="00F1161C" w:rsidRDefault="00F1161C" w:rsidP="00F1161C">
      <w:pPr>
        <w:ind w:firstLine="360"/>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8"/>
        <w:gridCol w:w="3641"/>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Register User</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sidRPr="005E03F7">
              <w:rPr>
                <w:b/>
                <w:lang w:val="es-AR"/>
              </w:rPr>
              <w:t>Descripción</w:t>
            </w:r>
          </w:p>
        </w:tc>
        <w:tc>
          <w:tcPr>
            <w:tcW w:w="0" w:type="auto"/>
          </w:tcPr>
          <w:p w:rsidR="00F1161C" w:rsidRPr="005E03F7" w:rsidRDefault="00F1161C" w:rsidP="00F1161C">
            <w:pPr>
              <w:keepNext/>
              <w:spacing w:after="0" w:line="240" w:lineRule="auto"/>
              <w:jc w:val="both"/>
            </w:pPr>
            <w:r w:rsidRPr="005E03F7">
              <w:rPr>
                <w:rStyle w:val="shorttext"/>
              </w:rPr>
              <w:t>Record user information in the system</w:t>
            </w:r>
          </w:p>
        </w:tc>
      </w:tr>
    </w:tbl>
    <w:p w:rsidR="00F1161C" w:rsidRDefault="00F1161C" w:rsidP="00F1161C">
      <w:pPr>
        <w:pStyle w:val="Epgrafe"/>
        <w:jc w:val="center"/>
        <w:rPr>
          <w:lang w:val="es-AR"/>
        </w:rPr>
      </w:pPr>
      <w:bookmarkStart w:id="60" w:name="_Ref269243564"/>
      <w:r w:rsidRPr="00EB7051">
        <w:rPr>
          <w:lang w:val="es-AR"/>
        </w:rPr>
        <w:t xml:space="preserve">Tabla </w:t>
      </w:r>
      <w:r w:rsidR="00795E4C">
        <w:rPr>
          <w:lang w:val="es-AR"/>
        </w:rPr>
        <w:fldChar w:fldCharType="begin"/>
      </w:r>
      <w:r w:rsidR="00FE46A9">
        <w:rPr>
          <w:lang w:val="es-AR"/>
        </w:rPr>
        <w:instrText xml:space="preserve"> STYLEREF 1 \s </w:instrText>
      </w:r>
      <w:r w:rsidR="00795E4C">
        <w:rPr>
          <w:lang w:val="es-AR"/>
        </w:rPr>
        <w:fldChar w:fldCharType="separate"/>
      </w:r>
      <w:r w:rsidR="00FE46A9">
        <w:rPr>
          <w:noProof/>
          <w:lang w:val="es-AR"/>
        </w:rPr>
        <w:t>IV</w:t>
      </w:r>
      <w:r w:rsidR="00795E4C">
        <w:rPr>
          <w:lang w:val="es-AR"/>
        </w:rPr>
        <w:fldChar w:fldCharType="end"/>
      </w:r>
      <w:r w:rsidR="00FE46A9">
        <w:rPr>
          <w:lang w:val="es-AR"/>
        </w:rPr>
        <w:noBreakHyphen/>
      </w:r>
      <w:r w:rsidR="00795E4C">
        <w:rPr>
          <w:lang w:val="es-AR"/>
        </w:rPr>
        <w:fldChar w:fldCharType="begin"/>
      </w:r>
      <w:r w:rsidR="00FE46A9">
        <w:rPr>
          <w:lang w:val="es-AR"/>
        </w:rPr>
        <w:instrText xml:space="preserve"> SEQ Tabla \* ARABIC \s 1 </w:instrText>
      </w:r>
      <w:r w:rsidR="00795E4C">
        <w:rPr>
          <w:lang w:val="es-AR"/>
        </w:rPr>
        <w:fldChar w:fldCharType="separate"/>
      </w:r>
      <w:r w:rsidR="00FE46A9">
        <w:rPr>
          <w:noProof/>
          <w:lang w:val="es-AR"/>
        </w:rPr>
        <w:t>1</w:t>
      </w:r>
      <w:r w:rsidR="00795E4C">
        <w:rPr>
          <w:lang w:val="es-AR"/>
        </w:rPr>
        <w:fldChar w:fldCharType="end"/>
      </w:r>
      <w:r>
        <w:rPr>
          <w:lang w:val="es-AR"/>
        </w:rPr>
        <w:t>:</w:t>
      </w:r>
      <w:r w:rsidRPr="00EB7051">
        <w:rPr>
          <w:lang w:val="es-AR"/>
        </w:rPr>
        <w:t xml:space="preserve"> Fracción de </w:t>
      </w:r>
      <w:bookmarkEnd w:id="60"/>
      <w:r>
        <w:rPr>
          <w:lang w:val="es-AR"/>
        </w:rPr>
        <w:t>use case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367"/>
        <w:gridCol w:w="3057"/>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Distribution</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Pr>
                <w:b/>
                <w:lang w:val="es-AR"/>
              </w:rPr>
              <w:t>&lt;verbo, objeto directo&gt;</w:t>
            </w:r>
          </w:p>
        </w:tc>
        <w:tc>
          <w:tcPr>
            <w:tcW w:w="0" w:type="auto"/>
          </w:tcPr>
          <w:p w:rsidR="00F1161C" w:rsidRPr="005E03F7" w:rsidRDefault="00F1161C" w:rsidP="00F1161C">
            <w:pPr>
              <w:keepNext/>
              <w:spacing w:after="0" w:line="240" w:lineRule="auto"/>
              <w:jc w:val="both"/>
            </w:pPr>
            <w:r>
              <w:rPr>
                <w:rStyle w:val="shorttext"/>
              </w:rPr>
              <w:t>&lt;sent, server&gt; , &lt;sending, data&gt;</w:t>
            </w:r>
          </w:p>
        </w:tc>
      </w:tr>
    </w:tbl>
    <w:p w:rsidR="00F1161C" w:rsidRDefault="00F1161C" w:rsidP="00F1161C">
      <w:pPr>
        <w:pStyle w:val="Epgrafe"/>
        <w:jc w:val="center"/>
        <w:rPr>
          <w:lang w:val="es-AR"/>
        </w:rPr>
      </w:pPr>
      <w:r w:rsidRPr="00EB7051">
        <w:rPr>
          <w:lang w:val="es-AR"/>
        </w:rPr>
        <w:t xml:space="preserve">Tabla </w:t>
      </w:r>
      <w:r w:rsidR="00795E4C">
        <w:rPr>
          <w:lang w:val="es-AR"/>
        </w:rPr>
        <w:fldChar w:fldCharType="begin"/>
      </w:r>
      <w:r w:rsidR="00FE46A9">
        <w:rPr>
          <w:lang w:val="es-AR"/>
        </w:rPr>
        <w:instrText xml:space="preserve"> STYLEREF 1 \s </w:instrText>
      </w:r>
      <w:r w:rsidR="00795E4C">
        <w:rPr>
          <w:lang w:val="es-AR"/>
        </w:rPr>
        <w:fldChar w:fldCharType="separate"/>
      </w:r>
      <w:r w:rsidR="00FE46A9">
        <w:rPr>
          <w:noProof/>
          <w:lang w:val="es-AR"/>
        </w:rPr>
        <w:t>IV</w:t>
      </w:r>
      <w:r w:rsidR="00795E4C">
        <w:rPr>
          <w:lang w:val="es-AR"/>
        </w:rPr>
        <w:fldChar w:fldCharType="end"/>
      </w:r>
      <w:r w:rsidR="00FE46A9">
        <w:rPr>
          <w:lang w:val="es-AR"/>
        </w:rPr>
        <w:noBreakHyphen/>
      </w:r>
      <w:r w:rsidR="00795E4C">
        <w:rPr>
          <w:lang w:val="es-AR"/>
        </w:rPr>
        <w:fldChar w:fldCharType="begin"/>
      </w:r>
      <w:r w:rsidR="00FE46A9">
        <w:rPr>
          <w:lang w:val="es-AR"/>
        </w:rPr>
        <w:instrText xml:space="preserve"> SEQ Tabla \* ARABIC \s 1 </w:instrText>
      </w:r>
      <w:r w:rsidR="00795E4C">
        <w:rPr>
          <w:lang w:val="es-AR"/>
        </w:rPr>
        <w:fldChar w:fldCharType="separate"/>
      </w:r>
      <w:r w:rsidR="00FE46A9">
        <w:rPr>
          <w:noProof/>
          <w:lang w:val="es-AR"/>
        </w:rPr>
        <w:t>2</w:t>
      </w:r>
      <w:r w:rsidR="00795E4C">
        <w:rPr>
          <w:lang w:val="es-AR"/>
        </w:rPr>
        <w:fldChar w:fldCharType="end"/>
      </w:r>
      <w:r>
        <w:rPr>
          <w:lang w:val="es-AR"/>
        </w:rPr>
        <w:t>:</w:t>
      </w:r>
      <w:r w:rsidRPr="00EB7051">
        <w:rPr>
          <w:lang w:val="es-AR"/>
        </w:rPr>
        <w:t xml:space="preserve"> Fracción de </w:t>
      </w:r>
      <w:r>
        <w:rPr>
          <w:lang w:val="es-AR"/>
        </w:rPr>
        <w:t>early aspect</w:t>
      </w:r>
    </w:p>
    <w:p w:rsidR="00F1161C" w:rsidRPr="00AC5ED5" w:rsidRDefault="00F1161C" w:rsidP="00F1161C">
      <w:pPr>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system</w:t>
            </w:r>
          </w:p>
        </w:tc>
        <w:tc>
          <w:tcPr>
            <w:tcW w:w="4934" w:type="dxa"/>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61" w:name="_Ref269244948"/>
            <w:bookmarkStart w:id="62" w:name="_Ref269243646"/>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9F3977" w:rsidRDefault="00F1161C" w:rsidP="00F1161C">
      <w:pPr>
        <w:pStyle w:val="Epgrafe"/>
        <w:jc w:val="center"/>
        <w:rPr>
          <w:lang w:val="es-AR"/>
        </w:rPr>
      </w:pPr>
      <w:r w:rsidRPr="00EB7051">
        <w:rPr>
          <w:lang w:val="es-AR"/>
        </w:rPr>
        <w:t xml:space="preserve">Tabla </w:t>
      </w:r>
      <w:r w:rsidR="00795E4C">
        <w:rPr>
          <w:lang w:val="es-AR"/>
        </w:rPr>
        <w:fldChar w:fldCharType="begin"/>
      </w:r>
      <w:r w:rsidR="00FE46A9">
        <w:rPr>
          <w:lang w:val="es-AR"/>
        </w:rPr>
        <w:instrText xml:space="preserve"> STYLEREF 1 \s </w:instrText>
      </w:r>
      <w:r w:rsidR="00795E4C">
        <w:rPr>
          <w:lang w:val="es-AR"/>
        </w:rPr>
        <w:fldChar w:fldCharType="separate"/>
      </w:r>
      <w:r w:rsidR="00FE46A9">
        <w:rPr>
          <w:noProof/>
          <w:lang w:val="es-AR"/>
        </w:rPr>
        <w:t>IV</w:t>
      </w:r>
      <w:r w:rsidR="00795E4C">
        <w:rPr>
          <w:lang w:val="es-AR"/>
        </w:rPr>
        <w:fldChar w:fldCharType="end"/>
      </w:r>
      <w:r w:rsidR="00FE46A9">
        <w:rPr>
          <w:lang w:val="es-AR"/>
        </w:rPr>
        <w:noBreakHyphen/>
      </w:r>
      <w:r w:rsidR="00795E4C">
        <w:rPr>
          <w:lang w:val="es-AR"/>
        </w:rPr>
        <w:fldChar w:fldCharType="begin"/>
      </w:r>
      <w:r w:rsidR="00FE46A9">
        <w:rPr>
          <w:lang w:val="es-AR"/>
        </w:rPr>
        <w:instrText xml:space="preserve"> SEQ Tabla \* ARABIC \s 1 </w:instrText>
      </w:r>
      <w:r w:rsidR="00795E4C">
        <w:rPr>
          <w:lang w:val="es-AR"/>
        </w:rPr>
        <w:fldChar w:fldCharType="separate"/>
      </w:r>
      <w:r w:rsidR="00FE46A9">
        <w:rPr>
          <w:noProof/>
          <w:lang w:val="es-AR"/>
        </w:rPr>
        <w:t>3</w:t>
      </w:r>
      <w:r w:rsidR="00795E4C">
        <w:rPr>
          <w:lang w:val="es-AR"/>
        </w:rPr>
        <w:fldChar w:fldCharType="end"/>
      </w:r>
      <w:bookmarkEnd w:id="61"/>
      <w:r w:rsidRPr="00EB7051">
        <w:rPr>
          <w:lang w:val="es-AR"/>
        </w:rPr>
        <w:t xml:space="preserve">: </w:t>
      </w:r>
      <w:r w:rsidRPr="009F3977">
        <w:rPr>
          <w:lang w:val="es-AR"/>
        </w:rPr>
        <w:t>Tokens generados luego del análisis de la entrada</w:t>
      </w:r>
    </w:p>
    <w:bookmarkEnd w:id="62"/>
    <w:p w:rsidR="00F1161C" w:rsidRDefault="00F1161C" w:rsidP="00F1161C">
      <w:pPr>
        <w:pStyle w:val="Ttulo3"/>
      </w:pPr>
    </w:p>
    <w:p w:rsidR="00F1161C" w:rsidRPr="00430D57" w:rsidRDefault="00F1161C" w:rsidP="00272F18">
      <w:pPr>
        <w:pStyle w:val="Ttulo3"/>
        <w:numPr>
          <w:ilvl w:val="2"/>
          <w:numId w:val="12"/>
        </w:numPr>
      </w:pPr>
      <w:bookmarkStart w:id="63" w:name="_Toc272220687"/>
      <w:bookmarkStart w:id="64" w:name="_Toc272950627"/>
      <w:r>
        <w:t>Tokens Filter</w:t>
      </w:r>
      <w:bookmarkEnd w:id="63"/>
      <w:bookmarkEnd w:id="64"/>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Como se mencionó en la sección anterior, el filtrado de los tokens es otra de las tareas que se realiza sobre la información de entrada. En este caso, se ejecutan una serie de filtros sobre los tokens de las listas de </w:t>
      </w:r>
      <w:r>
        <w:rPr>
          <w:lang w:val="es-AR"/>
        </w:rPr>
        <w:t>use cases</w:t>
      </w:r>
      <w:r w:rsidRPr="00430D57">
        <w:rPr>
          <w:lang w:val="es-AR"/>
        </w:rPr>
        <w:t xml:space="preserve"> y </w:t>
      </w:r>
      <w:r>
        <w:rPr>
          <w:lang w:val="es-AR"/>
        </w:rPr>
        <w:t>del early aspect</w:t>
      </w:r>
      <w:r w:rsidRPr="00430D57">
        <w:rPr>
          <w:lang w:val="es-AR"/>
        </w:rPr>
        <w:t>.</w:t>
      </w:r>
    </w:p>
    <w:p w:rsidR="005673DF" w:rsidRDefault="005673DF" w:rsidP="00F1161C">
      <w:pPr>
        <w:ind w:firstLine="708"/>
        <w:jc w:val="both"/>
        <w:rPr>
          <w:lang w:val="es-AR"/>
        </w:rPr>
      </w:pPr>
      <w:r>
        <w:rPr>
          <w:lang w:val="es-AR"/>
        </w:rPr>
        <w:t xml:space="preserve">El objetivo de esta actividad es filtrar la información proveniente de la etapa anterior, </w:t>
      </w:r>
      <w:r w:rsidRPr="00A926F0">
        <w:rPr>
          <w:i/>
          <w:lang w:val="es-AR"/>
        </w:rPr>
        <w:t>Tokens Generation</w:t>
      </w:r>
      <w:r>
        <w:rPr>
          <w:lang w:val="es-AR"/>
        </w:rPr>
        <w:t>,</w:t>
      </w:r>
      <w:r w:rsidR="005B1D7B">
        <w:rPr>
          <w:lang w:val="es-AR"/>
        </w:rPr>
        <w:t xml:space="preserve"> eliminando información irrelevante y</w:t>
      </w:r>
      <w:r>
        <w:rPr>
          <w:lang w:val="es-AR"/>
        </w:rPr>
        <w:t xml:space="preserve"> dejando s</w:t>
      </w:r>
      <w:r w:rsidR="005B1D7B">
        <w:rPr>
          <w:lang w:val="es-AR"/>
        </w:rPr>
        <w:t>ó</w:t>
      </w:r>
      <w:r>
        <w:rPr>
          <w:lang w:val="es-AR"/>
        </w:rPr>
        <w:t xml:space="preserve">lo aquella </w:t>
      </w:r>
      <w:r w:rsidR="005B1D7B">
        <w:rPr>
          <w:lang w:val="es-AR"/>
        </w:rPr>
        <w:t>que es útil</w:t>
      </w:r>
      <w:r>
        <w:rPr>
          <w:lang w:val="es-AR"/>
        </w:rPr>
        <w:t xml:space="preserve"> al análisis. Además, los filtros enriquecen cada token con diferentes atributos (por ejemplo peso, ocurrencias</w:t>
      </w:r>
      <w:r w:rsidR="00D41DE1">
        <w:rPr>
          <w:lang w:val="es-AR"/>
        </w:rPr>
        <w:t>, etc.</w:t>
      </w:r>
      <w:r>
        <w:rPr>
          <w:lang w:val="es-AR"/>
        </w:rPr>
        <w:t>) que serán concluyentes para la etapa de análisis.</w:t>
      </w:r>
    </w:p>
    <w:p w:rsidR="00F1161C" w:rsidRDefault="00F1161C" w:rsidP="00F1161C">
      <w:pPr>
        <w:ind w:firstLine="708"/>
        <w:jc w:val="both"/>
        <w:rPr>
          <w:lang w:val="es-AR"/>
        </w:rPr>
      </w:pPr>
    </w:p>
    <w:p w:rsidR="00F1161C" w:rsidRPr="00A926F0" w:rsidRDefault="00F1161C" w:rsidP="00F1161C">
      <w:pPr>
        <w:pStyle w:val="Epgrafe"/>
        <w:jc w:val="center"/>
        <w:rPr>
          <w:lang w:val="es-AR"/>
        </w:rPr>
      </w:pPr>
      <w:r>
        <w:object w:dxaOrig="6972" w:dyaOrig="7689">
          <v:shape id="_x0000_i1028" type="#_x0000_t75" style="width:348.75pt;height:385.1pt" o:ole="">
            <v:imagedata r:id="rId26" o:title=""/>
          </v:shape>
          <o:OLEObject Type="Embed" ProgID="Visio.Drawing.11" ShapeID="_x0000_i1028" DrawAspect="Content" ObjectID="_1347195910" r:id="rId27"/>
        </w:object>
      </w:r>
    </w:p>
    <w:p w:rsidR="00F1161C" w:rsidRPr="00752D3B" w:rsidRDefault="00F1161C" w:rsidP="00F1161C">
      <w:pPr>
        <w:pStyle w:val="Epgrafe"/>
        <w:jc w:val="center"/>
        <w:rPr>
          <w:lang w:val="es-ES"/>
        </w:rPr>
      </w:pPr>
      <w:r w:rsidRPr="00D75B1C">
        <w:rPr>
          <w:lang w:val="es-ES"/>
        </w:rPr>
        <w:t xml:space="preserve">Figura </w:t>
      </w:r>
      <w:r w:rsidR="00C16783">
        <w:rPr>
          <w:lang w:val="es-ES"/>
        </w:rPr>
        <w:fldChar w:fldCharType="begin"/>
      </w:r>
      <w:r w:rsidR="00C16783">
        <w:rPr>
          <w:lang w:val="es-ES"/>
        </w:rPr>
        <w:instrText xml:space="preserve"> STYLEREF 1 \s </w:instrText>
      </w:r>
      <w:r w:rsidR="00C16783">
        <w:rPr>
          <w:lang w:val="es-ES"/>
        </w:rPr>
        <w:fldChar w:fldCharType="separate"/>
      </w:r>
      <w:r w:rsidR="00C16783">
        <w:rPr>
          <w:noProof/>
          <w:lang w:val="es-ES"/>
        </w:rPr>
        <w:t>IV</w:t>
      </w:r>
      <w:r w:rsidR="00C16783">
        <w:rPr>
          <w:lang w:val="es-ES"/>
        </w:rPr>
        <w:fldChar w:fldCharType="end"/>
      </w:r>
      <w:r w:rsidR="00C16783">
        <w:rPr>
          <w:lang w:val="es-ES"/>
        </w:rPr>
        <w:t>.</w:t>
      </w:r>
      <w:r w:rsidR="00C16783">
        <w:rPr>
          <w:lang w:val="es-ES"/>
        </w:rPr>
        <w:fldChar w:fldCharType="begin"/>
      </w:r>
      <w:r w:rsidR="00C16783">
        <w:rPr>
          <w:lang w:val="es-ES"/>
        </w:rPr>
        <w:instrText xml:space="preserve"> SEQ Figura \* ARABIC \s 1 </w:instrText>
      </w:r>
      <w:r w:rsidR="00C16783">
        <w:rPr>
          <w:lang w:val="es-ES"/>
        </w:rPr>
        <w:fldChar w:fldCharType="separate"/>
      </w:r>
      <w:r w:rsidR="00C16783">
        <w:rPr>
          <w:noProof/>
          <w:lang w:val="es-ES"/>
        </w:rPr>
        <w:t>4</w:t>
      </w:r>
      <w:r w:rsidR="00C16783">
        <w:rPr>
          <w:lang w:val="es-ES"/>
        </w:rPr>
        <w:fldChar w:fldCharType="end"/>
      </w:r>
      <w:r w:rsidRPr="00D75B1C">
        <w:rPr>
          <w:lang w:val="es-ES"/>
        </w:rPr>
        <w:t xml:space="preserve"> </w:t>
      </w:r>
      <w:r>
        <w:rPr>
          <w:lang w:val="es-ES"/>
        </w:rPr>
        <w:t>Actividad Tokens Filter</w:t>
      </w:r>
    </w:p>
    <w:p w:rsidR="00F1161C" w:rsidRPr="00430D57" w:rsidRDefault="00F1161C" w:rsidP="00F1161C">
      <w:pPr>
        <w:ind w:firstLine="708"/>
        <w:jc w:val="both"/>
        <w:rPr>
          <w:lang w:val="es-AR"/>
        </w:rPr>
      </w:pPr>
      <w:r w:rsidRPr="00430D57">
        <w:rPr>
          <w:lang w:val="es-AR"/>
        </w:rPr>
        <w:t>Se considera que un filtro es una unidad de procesamiento que realiza una modificación (enriquece, refina o transforma) sobre los datos de entrada y los copia a la salida para que otro filtro trabaje sobre los mismos datos. Mediante los filtros se pueden realizar transformaciones independientes sobre el flujo de datos.</w:t>
      </w:r>
    </w:p>
    <w:p w:rsidR="00F1161C" w:rsidRPr="00C9378C" w:rsidRDefault="00F1161C" w:rsidP="00F1161C">
      <w:pPr>
        <w:ind w:firstLine="708"/>
        <w:jc w:val="both"/>
        <w:rPr>
          <w:lang w:val="es-AR"/>
        </w:rPr>
      </w:pPr>
      <w:r w:rsidRPr="00430D57">
        <w:rPr>
          <w:lang w:val="es-AR"/>
        </w:rPr>
        <w:t xml:space="preserve">El patrón de arquitectura Pipes &amp; Filters </w:t>
      </w:r>
      <w:sdt>
        <w:sdtPr>
          <w:rPr>
            <w:lang w:val="es-AR"/>
          </w:rPr>
          <w:id w:val="4011072"/>
          <w:citation/>
        </w:sdtPr>
        <w:sdtContent>
          <w:r w:rsidR="00795E4C">
            <w:rPr>
              <w:lang w:val="es-AR"/>
            </w:rPr>
            <w:fldChar w:fldCharType="begin"/>
          </w:r>
          <w:r>
            <w:rPr>
              <w:noProof/>
              <w:lang w:val="es-ES"/>
            </w:rPr>
            <w:instrText xml:space="preserve"> CITATION Bus96 \l 3082 </w:instrText>
          </w:r>
          <w:r w:rsidR="00795E4C">
            <w:rPr>
              <w:lang w:val="es-AR"/>
            </w:rPr>
            <w:fldChar w:fldCharType="separate"/>
          </w:r>
          <w:r w:rsidR="008E2ED1" w:rsidRPr="008E2ED1">
            <w:rPr>
              <w:noProof/>
              <w:lang w:val="es-ES"/>
            </w:rPr>
            <w:t>[6]</w:t>
          </w:r>
          <w:r w:rsidR="00795E4C">
            <w:rPr>
              <w:lang w:val="es-AR"/>
            </w:rPr>
            <w:fldChar w:fldCharType="end"/>
          </w:r>
        </w:sdtContent>
      </w:sdt>
      <w:r w:rsidRPr="00430D57">
        <w:rPr>
          <w:lang w:val="es-AR"/>
        </w:rPr>
        <w:t xml:space="preserve"> provee una estructura para procesar flujos de datos. Cada paso de procesamiento se encapsula en un filtro y es independiente del resto. Los datos se transmiten usando los pipes entre filtros adyacentes y mediante la combinación de éstos últimos se pueden conseguir diferentes salidas. </w:t>
      </w:r>
    </w:p>
    <w:p w:rsidR="00F1161C" w:rsidRPr="00430D57" w:rsidRDefault="00F1161C" w:rsidP="00F1161C">
      <w:pPr>
        <w:ind w:firstLine="360"/>
        <w:jc w:val="both"/>
        <w:rPr>
          <w:lang w:val="es-AR"/>
        </w:rPr>
      </w:pPr>
      <w:r w:rsidRPr="00430D57">
        <w:rPr>
          <w:lang w:val="es-AR"/>
        </w:rPr>
        <w:t>En este caso, la entrada para los filtros es una lista de tokens, por lo que el filtro ejecutará acciones sobre los tokens de la lista (modificar la palabra, agregar atributos), para luego devolver la lista de tokens modificada.</w:t>
      </w:r>
    </w:p>
    <w:p w:rsidR="00F1161C" w:rsidRPr="00430D57" w:rsidRDefault="00F1161C" w:rsidP="00F1161C">
      <w:pPr>
        <w:ind w:firstLine="360"/>
        <w:jc w:val="both"/>
        <w:rPr>
          <w:lang w:val="es-AR"/>
        </w:rPr>
      </w:pPr>
      <w:r w:rsidRPr="00430D57">
        <w:rPr>
          <w:lang w:val="es-AR"/>
        </w:rPr>
        <w:lastRenderedPageBreak/>
        <w:t xml:space="preserve">Para esta actividad, </w:t>
      </w:r>
      <w:r>
        <w:rPr>
          <w:lang w:val="es-AR"/>
        </w:rPr>
        <w:t>hemos</w:t>
      </w:r>
      <w:r w:rsidRPr="00430D57">
        <w:rPr>
          <w:lang w:val="es-AR"/>
        </w:rPr>
        <w:t xml:space="preserve"> definio una serie de filtros que realizan transformaciones sobre los tokens de las listas. Los mismos fueron definidos de forma tal que puedan ser reutilizados y combinados para darle un formato común a cualquier otro texto que represente información relevante</w:t>
      </w:r>
      <w:r>
        <w:rPr>
          <w:lang w:val="es-AR"/>
        </w:rPr>
        <w:t xml:space="preserve"> durante el proceso.</w:t>
      </w:r>
    </w:p>
    <w:p w:rsidR="00F1161C" w:rsidRDefault="00F1161C" w:rsidP="00F1161C">
      <w:pPr>
        <w:pStyle w:val="Ttulo4"/>
        <w:jc w:val="both"/>
        <w:rPr>
          <w:lang w:val="es-AR"/>
        </w:rPr>
      </w:pPr>
    </w:p>
    <w:p w:rsidR="00F1161C" w:rsidRPr="00430D57" w:rsidRDefault="00F1161C" w:rsidP="00272F18">
      <w:pPr>
        <w:pStyle w:val="Ttulo4"/>
        <w:numPr>
          <w:ilvl w:val="3"/>
          <w:numId w:val="12"/>
        </w:numPr>
        <w:jc w:val="both"/>
        <w:rPr>
          <w:lang w:val="es-AR"/>
        </w:rPr>
      </w:pPr>
      <w:bookmarkStart w:id="65" w:name="_Toc272220688"/>
      <w:bookmarkStart w:id="66" w:name="_Toc272950628"/>
      <w:r w:rsidRPr="00430D57">
        <w:rPr>
          <w:lang w:val="es-AR"/>
        </w:rPr>
        <w:t>Filtro Lower Case</w:t>
      </w:r>
      <w:bookmarkEnd w:id="65"/>
      <w:bookmarkEnd w:id="66"/>
    </w:p>
    <w:p w:rsidR="00F1161C" w:rsidRDefault="00F1161C" w:rsidP="00F1161C">
      <w:pPr>
        <w:ind w:firstLine="708"/>
        <w:jc w:val="both"/>
        <w:rPr>
          <w:lang w:val="es-AR"/>
        </w:rPr>
      </w:pPr>
    </w:p>
    <w:p w:rsidR="001E1B5D" w:rsidRDefault="00F1161C" w:rsidP="00F1161C">
      <w:pPr>
        <w:ind w:firstLine="708"/>
        <w:jc w:val="both"/>
        <w:rPr>
          <w:lang w:val="es-AR"/>
        </w:rPr>
      </w:pPr>
      <w:r w:rsidRPr="00430D57">
        <w:rPr>
          <w:lang w:val="es-AR"/>
        </w:rPr>
        <w:t>Este filtro es el encargado de pasar todos los caracteres de las palabras de los tokens a minúscula.</w:t>
      </w:r>
      <w:r w:rsidR="0067641C">
        <w:rPr>
          <w:lang w:val="es-AR"/>
        </w:rPr>
        <w:t xml:space="preserve"> De esta </w:t>
      </w:r>
      <w:r w:rsidR="001E1B5D">
        <w:rPr>
          <w:lang w:val="es-AR"/>
        </w:rPr>
        <w:t>forma,</w:t>
      </w:r>
      <w:r w:rsidR="004C5125">
        <w:rPr>
          <w:lang w:val="es-AR"/>
        </w:rPr>
        <w:t xml:space="preserve"> se reconocería que, por ejemplo, “</w:t>
      </w:r>
      <w:r w:rsidR="001E1B5D">
        <w:rPr>
          <w:lang w:val="es-AR"/>
        </w:rPr>
        <w:t>server</w:t>
      </w:r>
      <w:r w:rsidR="004C5125">
        <w:rPr>
          <w:lang w:val="es-AR"/>
        </w:rPr>
        <w:t>” y “</w:t>
      </w:r>
      <w:r w:rsidR="001E1B5D">
        <w:rPr>
          <w:lang w:val="es-AR"/>
        </w:rPr>
        <w:t>Server</w:t>
      </w:r>
      <w:r w:rsidR="004C5125">
        <w:rPr>
          <w:lang w:val="es-AR"/>
        </w:rPr>
        <w:t>” son la misma palabra.</w:t>
      </w:r>
      <w:r w:rsidR="001E1B5D">
        <w:rPr>
          <w:lang w:val="es-AR"/>
        </w:rPr>
        <w:t xml:space="preserve"> En caso de que se desee que la herramienta sea sensible a mayúsculas/minúsculas bastaría con desconectar este filtro de la secuencia de procesamiento.</w:t>
      </w:r>
    </w:p>
    <w:p w:rsidR="00F1161C" w:rsidRDefault="00F1161C" w:rsidP="00F1161C">
      <w:pPr>
        <w:ind w:firstLine="708"/>
        <w:jc w:val="both"/>
        <w:rPr>
          <w:lang w:val="es-AR"/>
        </w:rPr>
      </w:pPr>
      <w:r w:rsidRPr="00430D57">
        <w:rPr>
          <w:lang w:val="es-AR"/>
        </w:rPr>
        <w:t>Continuando con los tokens generados en la</w:t>
      </w:r>
      <w:r>
        <w:rPr>
          <w:lang w:val="es-AR"/>
        </w:rPr>
        <w:t xml:space="preserve"> </w:t>
      </w:r>
      <w:r w:rsidR="00795E4C">
        <w:rPr>
          <w:lang w:val="es-AR"/>
        </w:rPr>
        <w:fldChar w:fldCharType="begin"/>
      </w:r>
      <w:r>
        <w:rPr>
          <w:lang w:val="es-AR"/>
        </w:rPr>
        <w:instrText xml:space="preserve"> REF _Ref269244948 \h </w:instrText>
      </w:r>
      <w:r w:rsidR="00795E4C">
        <w:rPr>
          <w:lang w:val="es-AR"/>
        </w:rPr>
      </w:r>
      <w:r w:rsidR="00795E4C">
        <w:rPr>
          <w:lang w:val="es-AR"/>
        </w:rPr>
        <w:fldChar w:fldCharType="separate"/>
      </w:r>
      <w:r w:rsidRPr="00EB7051">
        <w:rPr>
          <w:lang w:val="es-AR"/>
        </w:rPr>
        <w:t xml:space="preserve">Tabla </w:t>
      </w:r>
      <w:r>
        <w:rPr>
          <w:noProof/>
          <w:lang w:val="es-AR"/>
        </w:rPr>
        <w:t>IV</w:t>
      </w:r>
      <w:r>
        <w:rPr>
          <w:lang w:val="es-AR"/>
        </w:rPr>
        <w:noBreakHyphen/>
      </w:r>
      <w:r>
        <w:rPr>
          <w:noProof/>
          <w:lang w:val="es-AR"/>
        </w:rPr>
        <w:t>2</w:t>
      </w:r>
      <w:r w:rsidR="00795E4C">
        <w:rPr>
          <w:lang w:val="es-AR"/>
        </w:rPr>
        <w:fldChar w:fldCharType="end"/>
      </w:r>
      <w:r w:rsidRPr="00430D57">
        <w:rPr>
          <w:lang w:val="es-AR"/>
        </w:rPr>
        <w:t xml:space="preserve">, sólo se modifican los caracteres en mayúscula de las palabras de los tokens. En la </w:t>
      </w:r>
      <w:r w:rsidR="00795E4C">
        <w:rPr>
          <w:lang w:val="es-AR"/>
        </w:rPr>
        <w:fldChar w:fldCharType="begin"/>
      </w:r>
      <w:r>
        <w:rPr>
          <w:lang w:val="es-AR"/>
        </w:rPr>
        <w:instrText xml:space="preserve"> REF _Ref269245008 \h </w:instrText>
      </w:r>
      <w:r w:rsidR="00795E4C">
        <w:rPr>
          <w:lang w:val="es-AR"/>
        </w:rPr>
      </w:r>
      <w:r w:rsidR="00795E4C">
        <w:rPr>
          <w:lang w:val="es-AR"/>
        </w:rPr>
        <w:fldChar w:fldCharType="separate"/>
      </w:r>
      <w:r w:rsidRPr="00D833AE">
        <w:rPr>
          <w:lang w:val="es-AR"/>
        </w:rPr>
        <w:t xml:space="preserve">Tabla </w:t>
      </w:r>
      <w:r>
        <w:rPr>
          <w:noProof/>
          <w:lang w:val="es-AR"/>
        </w:rPr>
        <w:t>IV</w:t>
      </w:r>
      <w:r>
        <w:rPr>
          <w:lang w:val="es-AR"/>
        </w:rPr>
        <w:noBreakHyphen/>
      </w:r>
      <w:r>
        <w:rPr>
          <w:noProof/>
          <w:lang w:val="es-AR"/>
        </w:rPr>
        <w:t>3</w:t>
      </w:r>
      <w:r w:rsidR="00795E4C">
        <w:rPr>
          <w:lang w:val="es-AR"/>
        </w:rPr>
        <w:fldChar w:fldCharType="end"/>
      </w:r>
      <w:r>
        <w:rPr>
          <w:lang w:val="es-AR"/>
        </w:rPr>
        <w:t xml:space="preserve"> </w:t>
      </w:r>
      <w:r w:rsidRPr="00430D57">
        <w:rPr>
          <w:lang w:val="es-AR"/>
        </w:rPr>
        <w:t>se observa la lista de tokens luego de la transformación aplicada por este filtro.</w:t>
      </w:r>
    </w:p>
    <w:p w:rsidR="001E1B5D" w:rsidRDefault="001E1B5D"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67" w:name="_Ref269245008"/>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814F41" w:rsidRDefault="00F1161C" w:rsidP="00F1161C">
      <w:pPr>
        <w:pStyle w:val="Epgrafe"/>
        <w:jc w:val="center"/>
      </w:pPr>
    </w:p>
    <w:p w:rsidR="00F1161C" w:rsidRDefault="00F1161C" w:rsidP="00F1161C">
      <w:pPr>
        <w:pStyle w:val="Epgrafe"/>
        <w:jc w:val="center"/>
        <w:rPr>
          <w:lang w:val="es-AR"/>
        </w:rPr>
      </w:pPr>
      <w:r w:rsidRPr="00D833AE">
        <w:rPr>
          <w:lang w:val="es-AR"/>
        </w:rPr>
        <w:t xml:space="preserve">Tabla </w:t>
      </w:r>
      <w:r w:rsidR="00795E4C">
        <w:rPr>
          <w:lang w:val="es-AR"/>
        </w:rPr>
        <w:fldChar w:fldCharType="begin"/>
      </w:r>
      <w:r w:rsidR="00FE46A9">
        <w:rPr>
          <w:lang w:val="es-AR"/>
        </w:rPr>
        <w:instrText xml:space="preserve"> STYLEREF 1 \s </w:instrText>
      </w:r>
      <w:r w:rsidR="00795E4C">
        <w:rPr>
          <w:lang w:val="es-AR"/>
        </w:rPr>
        <w:fldChar w:fldCharType="separate"/>
      </w:r>
      <w:r w:rsidR="00FE46A9">
        <w:rPr>
          <w:noProof/>
          <w:lang w:val="es-AR"/>
        </w:rPr>
        <w:t>IV</w:t>
      </w:r>
      <w:r w:rsidR="00795E4C">
        <w:rPr>
          <w:lang w:val="es-AR"/>
        </w:rPr>
        <w:fldChar w:fldCharType="end"/>
      </w:r>
      <w:r w:rsidR="00FE46A9">
        <w:rPr>
          <w:lang w:val="es-AR"/>
        </w:rPr>
        <w:noBreakHyphen/>
      </w:r>
      <w:r w:rsidR="00795E4C">
        <w:rPr>
          <w:lang w:val="es-AR"/>
        </w:rPr>
        <w:fldChar w:fldCharType="begin"/>
      </w:r>
      <w:r w:rsidR="00FE46A9">
        <w:rPr>
          <w:lang w:val="es-AR"/>
        </w:rPr>
        <w:instrText xml:space="preserve"> SEQ Tabla \* ARABIC \s 1 </w:instrText>
      </w:r>
      <w:r w:rsidR="00795E4C">
        <w:rPr>
          <w:lang w:val="es-AR"/>
        </w:rPr>
        <w:fldChar w:fldCharType="separate"/>
      </w:r>
      <w:r w:rsidR="00FE46A9">
        <w:rPr>
          <w:noProof/>
          <w:lang w:val="es-AR"/>
        </w:rPr>
        <w:t>4</w:t>
      </w:r>
      <w:r w:rsidR="00795E4C">
        <w:rPr>
          <w:lang w:val="es-AR"/>
        </w:rPr>
        <w:fldChar w:fldCharType="end"/>
      </w:r>
      <w:bookmarkEnd w:id="67"/>
      <w:r w:rsidRPr="00D833AE">
        <w:rPr>
          <w:lang w:val="es-AR"/>
        </w:rPr>
        <w:t>: Estado de los tokens luego del filtro LowerCase</w:t>
      </w:r>
    </w:p>
    <w:p w:rsidR="00F1161C" w:rsidRPr="00D75B1C" w:rsidRDefault="00F1161C" w:rsidP="00F1161C">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68" w:name="_Toc272220689"/>
      <w:bookmarkStart w:id="69" w:name="_Toc272950629"/>
      <w:r w:rsidRPr="00430D57">
        <w:rPr>
          <w:lang w:val="es-AR"/>
        </w:rPr>
        <w:t>Filtro Stop Words</w:t>
      </w:r>
      <w:bookmarkEnd w:id="68"/>
      <w:bookmarkEnd w:id="69"/>
    </w:p>
    <w:p w:rsidR="00F1161C" w:rsidRDefault="00F1161C" w:rsidP="00F1161C">
      <w:pPr>
        <w:ind w:firstLine="708"/>
        <w:jc w:val="both"/>
        <w:rPr>
          <w:lang w:val="es-AR"/>
        </w:rPr>
      </w:pPr>
    </w:p>
    <w:p w:rsidR="00F1161C" w:rsidRPr="00430D57" w:rsidRDefault="00F1161C" w:rsidP="00F1161C">
      <w:pPr>
        <w:ind w:firstLine="708"/>
        <w:jc w:val="both"/>
        <w:rPr>
          <w:lang w:val="es-AR"/>
        </w:rPr>
      </w:pPr>
      <w:r>
        <w:rPr>
          <w:lang w:val="es-AR"/>
        </w:rPr>
        <w:t>Este filtro elimina</w:t>
      </w:r>
      <w:r w:rsidRPr="00430D57">
        <w:rPr>
          <w:lang w:val="es-AR"/>
        </w:rPr>
        <w:t xml:space="preserve"> las denominadas stop-words, que son palabras que, desde el punto de vista no lingüístico, no contienen información relevante. Algunas de las stop words más comunes son los artículos, las preposiciones, etc. (por ejemplo: a, </w:t>
      </w:r>
      <w:r>
        <w:rPr>
          <w:lang w:val="es-AR"/>
        </w:rPr>
        <w:t>an</w:t>
      </w:r>
      <w:r w:rsidRPr="00430D57">
        <w:rPr>
          <w:lang w:val="es-AR"/>
        </w:rPr>
        <w:t xml:space="preserve">, </w:t>
      </w:r>
      <w:r>
        <w:rPr>
          <w:lang w:val="es-AR"/>
        </w:rPr>
        <w:t>in, the, he, she, them</w:t>
      </w:r>
      <w:r w:rsidRPr="00430D57">
        <w:rPr>
          <w:lang w:val="es-AR"/>
        </w:rPr>
        <w:t xml:space="preserve">). </w:t>
      </w:r>
    </w:p>
    <w:p w:rsidR="00F1161C" w:rsidRPr="00F02F07" w:rsidRDefault="00F1161C" w:rsidP="00F1161C">
      <w:pPr>
        <w:ind w:firstLine="708"/>
        <w:jc w:val="both"/>
        <w:rPr>
          <w:u w:val="single"/>
          <w:lang w:val="es-AR"/>
        </w:rPr>
      </w:pPr>
      <w:r w:rsidRPr="00430D57">
        <w:rPr>
          <w:lang w:val="es-AR"/>
        </w:rPr>
        <w:lastRenderedPageBreak/>
        <w:t>Por lo tanto, este filtro elimina de la lista de tokens aquellos en los cuales su palabra aparezca en la lista de stop-words dada. El analista/desarrollador tiene la posibilidad de incluir en esta lista las palabras, que para el dominio en el cuál este analizando, no representen información valiosa para el análisis. De igual modo, se puede modificar la lista quitando aquellas palabras que en el domino resulten relevantes y el desarrollador desee que sean procesadas.</w:t>
      </w:r>
      <w:r w:rsidR="002466A5">
        <w:rPr>
          <w:lang w:val="es-AR"/>
        </w:rPr>
        <w:t xml:space="preserve"> Este es uno de los puntos de configuración que presenta la herramienta.</w:t>
      </w:r>
    </w:p>
    <w:p w:rsidR="00F1161C" w:rsidRDefault="00F1161C" w:rsidP="00D049F9">
      <w:pPr>
        <w:ind w:firstLine="708"/>
        <w:jc w:val="both"/>
        <w:rPr>
          <w:lang w:val="es-AR"/>
        </w:rPr>
      </w:pPr>
      <w:r w:rsidRPr="00430D57">
        <w:rPr>
          <w:lang w:val="es-AR"/>
        </w:rPr>
        <w:t xml:space="preserve">La </w:t>
      </w:r>
      <w:r w:rsidR="00795E4C">
        <w:rPr>
          <w:lang w:val="es-AR"/>
        </w:rPr>
        <w:fldChar w:fldCharType="begin"/>
      </w:r>
      <w:r>
        <w:rPr>
          <w:lang w:val="es-AR"/>
        </w:rPr>
        <w:instrText xml:space="preserve"> REF _Ref269245080 \h </w:instrText>
      </w:r>
      <w:r w:rsidR="00795E4C">
        <w:rPr>
          <w:lang w:val="es-AR"/>
        </w:rPr>
      </w:r>
      <w:r w:rsidR="00795E4C">
        <w:rPr>
          <w:lang w:val="es-AR"/>
        </w:rPr>
        <w:fldChar w:fldCharType="separate"/>
      </w:r>
      <w:r w:rsidRPr="00D833AE">
        <w:rPr>
          <w:lang w:val="es-AR"/>
        </w:rPr>
        <w:t xml:space="preserve">Tabla </w:t>
      </w:r>
      <w:r>
        <w:rPr>
          <w:noProof/>
          <w:lang w:val="es-AR"/>
        </w:rPr>
        <w:t>IV</w:t>
      </w:r>
      <w:r>
        <w:rPr>
          <w:lang w:val="es-AR"/>
        </w:rPr>
        <w:noBreakHyphen/>
      </w:r>
      <w:r>
        <w:rPr>
          <w:noProof/>
          <w:lang w:val="es-AR"/>
        </w:rPr>
        <w:t>4</w:t>
      </w:r>
      <w:r w:rsidR="00795E4C">
        <w:rPr>
          <w:lang w:val="es-AR"/>
        </w:rPr>
        <w:fldChar w:fldCharType="end"/>
      </w:r>
      <w:r>
        <w:rPr>
          <w:lang w:val="es-AR"/>
        </w:rPr>
        <w:t xml:space="preserve"> </w:t>
      </w:r>
      <w:r w:rsidRPr="00430D57">
        <w:rPr>
          <w:lang w:val="es-AR"/>
        </w:rPr>
        <w:t>muestra el estado de los tokens de la</w:t>
      </w:r>
      <w:r>
        <w:rPr>
          <w:lang w:val="es-AR"/>
        </w:rPr>
        <w:t xml:space="preserve"> </w:t>
      </w:r>
      <w:r w:rsidR="00795E4C">
        <w:rPr>
          <w:lang w:val="es-AR"/>
        </w:rPr>
        <w:fldChar w:fldCharType="begin"/>
      </w:r>
      <w:r>
        <w:rPr>
          <w:lang w:val="es-AR"/>
        </w:rPr>
        <w:instrText xml:space="preserve"> REF _Ref269245008 \h </w:instrText>
      </w:r>
      <w:r w:rsidR="00795E4C">
        <w:rPr>
          <w:lang w:val="es-AR"/>
        </w:rPr>
      </w:r>
      <w:r w:rsidR="00795E4C">
        <w:rPr>
          <w:lang w:val="es-AR"/>
        </w:rPr>
        <w:fldChar w:fldCharType="separate"/>
      </w:r>
      <w:r w:rsidRPr="00D833AE">
        <w:rPr>
          <w:lang w:val="es-AR"/>
        </w:rPr>
        <w:t xml:space="preserve">Tabla </w:t>
      </w:r>
      <w:r>
        <w:rPr>
          <w:noProof/>
          <w:lang w:val="es-AR"/>
        </w:rPr>
        <w:t>IV</w:t>
      </w:r>
      <w:r>
        <w:rPr>
          <w:lang w:val="es-AR"/>
        </w:rPr>
        <w:noBreakHyphen/>
      </w:r>
      <w:r>
        <w:rPr>
          <w:noProof/>
          <w:lang w:val="es-AR"/>
        </w:rPr>
        <w:t>3</w:t>
      </w:r>
      <w:r w:rsidR="00795E4C">
        <w:rPr>
          <w:lang w:val="es-AR"/>
        </w:rPr>
        <w:fldChar w:fldCharType="end"/>
      </w:r>
      <w:r w:rsidRPr="00430D57">
        <w:rPr>
          <w:lang w:val="es-AR"/>
        </w:rPr>
        <w:t xml:space="preserve"> luego de haberse aplicado este filtro.</w:t>
      </w:r>
    </w:p>
    <w:p w:rsidR="00F1161C" w:rsidRPr="00430D57" w:rsidRDefault="00F1161C"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70" w:name="_Ref269245080"/>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Default="00F1161C" w:rsidP="00F1161C">
      <w:pPr>
        <w:pStyle w:val="Epgrafe"/>
        <w:jc w:val="center"/>
        <w:rPr>
          <w:lang w:val="es-AR"/>
        </w:rPr>
      </w:pPr>
      <w:r w:rsidRPr="00D833AE">
        <w:rPr>
          <w:lang w:val="es-AR"/>
        </w:rPr>
        <w:t xml:space="preserve">Tabla </w:t>
      </w:r>
      <w:r w:rsidR="00795E4C">
        <w:rPr>
          <w:lang w:val="es-AR"/>
        </w:rPr>
        <w:fldChar w:fldCharType="begin"/>
      </w:r>
      <w:r w:rsidR="00FE46A9">
        <w:rPr>
          <w:lang w:val="es-AR"/>
        </w:rPr>
        <w:instrText xml:space="preserve"> STYLEREF 1 \s </w:instrText>
      </w:r>
      <w:r w:rsidR="00795E4C">
        <w:rPr>
          <w:lang w:val="es-AR"/>
        </w:rPr>
        <w:fldChar w:fldCharType="separate"/>
      </w:r>
      <w:r w:rsidR="00FE46A9">
        <w:rPr>
          <w:noProof/>
          <w:lang w:val="es-AR"/>
        </w:rPr>
        <w:t>IV</w:t>
      </w:r>
      <w:r w:rsidR="00795E4C">
        <w:rPr>
          <w:lang w:val="es-AR"/>
        </w:rPr>
        <w:fldChar w:fldCharType="end"/>
      </w:r>
      <w:r w:rsidR="00FE46A9">
        <w:rPr>
          <w:lang w:val="es-AR"/>
        </w:rPr>
        <w:noBreakHyphen/>
      </w:r>
      <w:r w:rsidR="00795E4C">
        <w:rPr>
          <w:lang w:val="es-AR"/>
        </w:rPr>
        <w:fldChar w:fldCharType="begin"/>
      </w:r>
      <w:r w:rsidR="00FE46A9">
        <w:rPr>
          <w:lang w:val="es-AR"/>
        </w:rPr>
        <w:instrText xml:space="preserve"> SEQ Tabla \* ARABIC \s 1 </w:instrText>
      </w:r>
      <w:r w:rsidR="00795E4C">
        <w:rPr>
          <w:lang w:val="es-AR"/>
        </w:rPr>
        <w:fldChar w:fldCharType="separate"/>
      </w:r>
      <w:r w:rsidR="00FE46A9">
        <w:rPr>
          <w:noProof/>
          <w:lang w:val="es-AR"/>
        </w:rPr>
        <w:t>5</w:t>
      </w:r>
      <w:r w:rsidR="00795E4C">
        <w:rPr>
          <w:lang w:val="es-AR"/>
        </w:rPr>
        <w:fldChar w:fldCharType="end"/>
      </w:r>
      <w:bookmarkEnd w:id="70"/>
      <w:r w:rsidRPr="00D833AE">
        <w:rPr>
          <w:lang w:val="es-AR"/>
        </w:rPr>
        <w:t>: Lista de tokens pos filtro Stop Words</w:t>
      </w:r>
    </w:p>
    <w:p w:rsidR="00F1161C" w:rsidRPr="00D833AE" w:rsidRDefault="00F1161C" w:rsidP="00F1161C">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71" w:name="_Toc272220690"/>
      <w:bookmarkStart w:id="72" w:name="_Toc272950630"/>
      <w:r w:rsidRPr="00430D57">
        <w:rPr>
          <w:lang w:val="es-AR"/>
        </w:rPr>
        <w:t>Filtro Stemming</w:t>
      </w:r>
      <w:bookmarkEnd w:id="71"/>
      <w:bookmarkEnd w:id="72"/>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Diferentes palabras pueden tener el mismo significado desde el punto de vista semántico, pero no tener exactamente la misma secuencia de caracteres. Un ejemplo de esto pueden ser las palabras aprender, aprenden y aprendió, que, desde el enfoque en este trabajo, tienen el mismo significado. Por ello se decidi</w:t>
      </w:r>
      <w:r>
        <w:rPr>
          <w:lang w:val="es-AR"/>
        </w:rPr>
        <w:t>ó utilizar la técnica stemming</w:t>
      </w:r>
      <w:sdt>
        <w:sdtPr>
          <w:rPr>
            <w:lang w:val="es-AR"/>
          </w:rPr>
          <w:id w:val="4012293"/>
          <w:citation/>
        </w:sdtPr>
        <w:sdtContent>
          <w:r w:rsidR="00795E4C">
            <w:rPr>
              <w:lang w:val="es-AR"/>
            </w:rPr>
            <w:fldChar w:fldCharType="begin"/>
          </w:r>
          <w:r>
            <w:rPr>
              <w:lang w:val="es-ES"/>
            </w:rPr>
            <w:instrText xml:space="preserve"> CITATION httpstem \l 3082  </w:instrText>
          </w:r>
          <w:r w:rsidR="00795E4C">
            <w:rPr>
              <w:lang w:val="es-AR"/>
            </w:rPr>
            <w:fldChar w:fldCharType="separate"/>
          </w:r>
          <w:r w:rsidR="008E2ED1">
            <w:rPr>
              <w:noProof/>
              <w:lang w:val="es-ES"/>
            </w:rPr>
            <w:t xml:space="preserve"> </w:t>
          </w:r>
          <w:r w:rsidR="008E2ED1" w:rsidRPr="008E2ED1">
            <w:rPr>
              <w:noProof/>
              <w:lang w:val="es-ES"/>
            </w:rPr>
            <w:t>[29]</w:t>
          </w:r>
          <w:r w:rsidR="00795E4C">
            <w:rPr>
              <w:lang w:val="es-AR"/>
            </w:rPr>
            <w:fldChar w:fldCharType="end"/>
          </w:r>
        </w:sdtContent>
      </w:sdt>
      <w:r w:rsidRPr="00430D57">
        <w:rPr>
          <w:lang w:val="es-AR"/>
        </w:rPr>
        <w:t>, que es el proceso de transformar una palabra en su raíz (stem). Para el ejemplo anterior, todas esas palabras estarían identificadas por su raíz, es decir, “aprend”. Para realizar el stemming se utiliza uno de los algoritmos más populares</w:t>
      </w:r>
      <w:r>
        <w:rPr>
          <w:lang w:val="es-AR"/>
        </w:rPr>
        <w:t>, el algoritmo de Porter</w:t>
      </w:r>
      <w:sdt>
        <w:sdtPr>
          <w:rPr>
            <w:lang w:val="es-AR"/>
          </w:rPr>
          <w:id w:val="4012294"/>
          <w:citation/>
        </w:sdtPr>
        <w:sdtContent>
          <w:r w:rsidR="00795E4C">
            <w:rPr>
              <w:lang w:val="es-AR"/>
            </w:rPr>
            <w:fldChar w:fldCharType="begin"/>
          </w:r>
          <w:r>
            <w:rPr>
              <w:lang w:val="es-ES"/>
            </w:rPr>
            <w:instrText xml:space="preserve"> CITATION Off \l 3082 </w:instrText>
          </w:r>
          <w:r w:rsidR="00795E4C">
            <w:rPr>
              <w:lang w:val="es-AR"/>
            </w:rPr>
            <w:fldChar w:fldCharType="separate"/>
          </w:r>
          <w:r w:rsidR="008E2ED1">
            <w:rPr>
              <w:noProof/>
              <w:lang w:val="es-ES"/>
            </w:rPr>
            <w:t xml:space="preserve"> </w:t>
          </w:r>
          <w:r w:rsidR="008E2ED1" w:rsidRPr="008E2ED1">
            <w:rPr>
              <w:noProof/>
              <w:lang w:val="es-ES"/>
            </w:rPr>
            <w:t>[30]</w:t>
          </w:r>
          <w:r w:rsidR="00795E4C">
            <w:rPr>
              <w:lang w:val="es-AR"/>
            </w:rPr>
            <w:fldChar w:fldCharType="end"/>
          </w:r>
        </w:sdtContent>
      </w:sdt>
      <w:r w:rsidRPr="00430D57">
        <w:rPr>
          <w:lang w:val="es-AR"/>
        </w:rPr>
        <w:t>.</w:t>
      </w:r>
      <w:r>
        <w:rPr>
          <w:lang w:val="es-AR"/>
        </w:rPr>
        <w:t xml:space="preserve"> </w:t>
      </w:r>
    </w:p>
    <w:p w:rsidR="00F1161C" w:rsidRDefault="00F1161C" w:rsidP="00F1161C">
      <w:pPr>
        <w:tabs>
          <w:tab w:val="left" w:pos="7655"/>
        </w:tabs>
        <w:ind w:firstLine="708"/>
        <w:jc w:val="both"/>
        <w:rPr>
          <w:lang w:val="es-AR"/>
        </w:rPr>
      </w:pPr>
      <w:r w:rsidRPr="00430D57">
        <w:rPr>
          <w:lang w:val="es-AR"/>
        </w:rPr>
        <w:t>Continuando con el ejemplo observado en la</w:t>
      </w:r>
      <w:r>
        <w:rPr>
          <w:lang w:val="es-AR"/>
        </w:rPr>
        <w:t xml:space="preserve"> </w:t>
      </w:r>
      <w:r w:rsidR="00795E4C">
        <w:rPr>
          <w:lang w:val="es-AR"/>
        </w:rPr>
        <w:fldChar w:fldCharType="begin"/>
      </w:r>
      <w:r>
        <w:rPr>
          <w:lang w:val="es-AR"/>
        </w:rPr>
        <w:instrText xml:space="preserve"> REF _Ref269245080 \h </w:instrText>
      </w:r>
      <w:r w:rsidR="00795E4C">
        <w:rPr>
          <w:lang w:val="es-AR"/>
        </w:rPr>
      </w:r>
      <w:r w:rsidR="00795E4C">
        <w:rPr>
          <w:lang w:val="es-AR"/>
        </w:rPr>
        <w:fldChar w:fldCharType="separate"/>
      </w:r>
      <w:r w:rsidRPr="00D833AE">
        <w:rPr>
          <w:lang w:val="es-AR"/>
        </w:rPr>
        <w:t xml:space="preserve">Tabla </w:t>
      </w:r>
      <w:r>
        <w:rPr>
          <w:noProof/>
          <w:lang w:val="es-AR"/>
        </w:rPr>
        <w:t>IV</w:t>
      </w:r>
      <w:r>
        <w:rPr>
          <w:lang w:val="es-AR"/>
        </w:rPr>
        <w:noBreakHyphen/>
      </w:r>
      <w:r>
        <w:rPr>
          <w:noProof/>
          <w:lang w:val="es-AR"/>
        </w:rPr>
        <w:t>4</w:t>
      </w:r>
      <w:r w:rsidR="00795E4C">
        <w:rPr>
          <w:lang w:val="es-AR"/>
        </w:rPr>
        <w:fldChar w:fldCharType="end"/>
      </w:r>
      <w:r w:rsidRPr="00430D57">
        <w:rPr>
          <w:lang w:val="es-AR"/>
        </w:rPr>
        <w:t xml:space="preserve">, se </w:t>
      </w:r>
      <w:r>
        <w:rPr>
          <w:lang w:val="es-AR"/>
        </w:rPr>
        <w:t>modifica</w:t>
      </w:r>
      <w:r w:rsidRPr="00430D57">
        <w:rPr>
          <w:lang w:val="es-AR"/>
        </w:rPr>
        <w:t xml:space="preserve">n las palabras de los tokens, llevando cada una </w:t>
      </w:r>
      <w:r>
        <w:rPr>
          <w:lang w:val="es-AR"/>
        </w:rPr>
        <w:t xml:space="preserve">de ellas a su raíz. En la </w:t>
      </w:r>
      <w:r w:rsidR="00795E4C">
        <w:rPr>
          <w:lang w:val="es-AR"/>
        </w:rPr>
        <w:fldChar w:fldCharType="begin"/>
      </w:r>
      <w:r>
        <w:rPr>
          <w:lang w:val="es-AR"/>
        </w:rPr>
        <w:instrText xml:space="preserve"> REF _Ref269245149 \h </w:instrText>
      </w:r>
      <w:r w:rsidR="00795E4C">
        <w:rPr>
          <w:lang w:val="es-AR"/>
        </w:rPr>
      </w:r>
      <w:r w:rsidR="00795E4C">
        <w:rPr>
          <w:lang w:val="es-AR"/>
        </w:rPr>
        <w:fldChar w:fldCharType="separate"/>
      </w:r>
      <w:r w:rsidRPr="00D833AE">
        <w:rPr>
          <w:lang w:val="es-AR"/>
        </w:rPr>
        <w:t xml:space="preserve">Tabla </w:t>
      </w:r>
      <w:r>
        <w:rPr>
          <w:noProof/>
          <w:lang w:val="es-AR"/>
        </w:rPr>
        <w:t>IV</w:t>
      </w:r>
      <w:r>
        <w:rPr>
          <w:lang w:val="es-AR"/>
        </w:rPr>
        <w:noBreakHyphen/>
      </w:r>
      <w:r>
        <w:rPr>
          <w:noProof/>
          <w:lang w:val="es-AR"/>
        </w:rPr>
        <w:t>5</w:t>
      </w:r>
      <w:r w:rsidR="00795E4C">
        <w:rPr>
          <w:lang w:val="es-AR"/>
        </w:rPr>
        <w:fldChar w:fldCharType="end"/>
      </w:r>
      <w:r>
        <w:rPr>
          <w:lang w:val="es-AR"/>
        </w:rPr>
        <w:t xml:space="preserve"> </w:t>
      </w:r>
      <w:r w:rsidRPr="00430D57">
        <w:rPr>
          <w:lang w:val="es-AR"/>
        </w:rPr>
        <w:t>se muestra el estado de lo</w:t>
      </w:r>
      <w:r>
        <w:rPr>
          <w:lang w:val="es-AR"/>
        </w:rPr>
        <w:t>s tokens luego de que se aplicó</w:t>
      </w:r>
      <w:r w:rsidRPr="00430D57">
        <w:rPr>
          <w:lang w:val="es-AR"/>
        </w:rPr>
        <w:t xml:space="preserve"> el filtro </w:t>
      </w:r>
      <w:r>
        <w:rPr>
          <w:lang w:val="es-AR"/>
        </w:rPr>
        <w:t>de stemming</w:t>
      </w:r>
      <w:r w:rsidRPr="00430D57">
        <w:rPr>
          <w:lang w:val="es-AR"/>
        </w:rPr>
        <w:t>.</w:t>
      </w:r>
    </w:p>
    <w:p w:rsidR="00045F56" w:rsidRDefault="00045F56" w:rsidP="00F1161C">
      <w:pPr>
        <w:tabs>
          <w:tab w:val="left" w:pos="7655"/>
        </w:tabs>
        <w:ind w:firstLine="708"/>
        <w:jc w:val="both"/>
        <w:rPr>
          <w:lang w:val="es-AR"/>
        </w:rPr>
      </w:pPr>
    </w:p>
    <w:p w:rsidR="00045F56" w:rsidRDefault="00045F56" w:rsidP="00F1161C">
      <w:pPr>
        <w:tabs>
          <w:tab w:val="left" w:pos="7655"/>
        </w:tabs>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lastRenderedPageBreak/>
              <w:t>Palabra</w:t>
            </w:r>
          </w:p>
        </w:tc>
        <w:tc>
          <w:tcPr>
            <w:tcW w:w="4678"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73" w:name="_Ref269245149"/>
            <w:r>
              <w:rPr>
                <w:lang w:val="es-AR"/>
              </w:rPr>
              <w:t>regist</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distribution</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430D57" w:rsidRDefault="00F1161C" w:rsidP="00F1161C">
      <w:pPr>
        <w:pStyle w:val="Epgrafe"/>
        <w:jc w:val="center"/>
        <w:rPr>
          <w:lang w:val="es-AR"/>
        </w:rPr>
      </w:pPr>
      <w:r w:rsidRPr="00D833AE">
        <w:rPr>
          <w:lang w:val="es-AR"/>
        </w:rPr>
        <w:t xml:space="preserve">Tabla </w:t>
      </w:r>
      <w:r w:rsidR="00795E4C">
        <w:rPr>
          <w:lang w:val="es-AR"/>
        </w:rPr>
        <w:fldChar w:fldCharType="begin"/>
      </w:r>
      <w:r w:rsidR="00FE46A9">
        <w:rPr>
          <w:lang w:val="es-AR"/>
        </w:rPr>
        <w:instrText xml:space="preserve"> STYLEREF 1 \s </w:instrText>
      </w:r>
      <w:r w:rsidR="00795E4C">
        <w:rPr>
          <w:lang w:val="es-AR"/>
        </w:rPr>
        <w:fldChar w:fldCharType="separate"/>
      </w:r>
      <w:r w:rsidR="00FE46A9">
        <w:rPr>
          <w:noProof/>
          <w:lang w:val="es-AR"/>
        </w:rPr>
        <w:t>IV</w:t>
      </w:r>
      <w:r w:rsidR="00795E4C">
        <w:rPr>
          <w:lang w:val="es-AR"/>
        </w:rPr>
        <w:fldChar w:fldCharType="end"/>
      </w:r>
      <w:r w:rsidR="00FE46A9">
        <w:rPr>
          <w:lang w:val="es-AR"/>
        </w:rPr>
        <w:noBreakHyphen/>
      </w:r>
      <w:r w:rsidR="00795E4C">
        <w:rPr>
          <w:lang w:val="es-AR"/>
        </w:rPr>
        <w:fldChar w:fldCharType="begin"/>
      </w:r>
      <w:r w:rsidR="00FE46A9">
        <w:rPr>
          <w:lang w:val="es-AR"/>
        </w:rPr>
        <w:instrText xml:space="preserve"> SEQ Tabla \* ARABIC \s 1 </w:instrText>
      </w:r>
      <w:r w:rsidR="00795E4C">
        <w:rPr>
          <w:lang w:val="es-AR"/>
        </w:rPr>
        <w:fldChar w:fldCharType="separate"/>
      </w:r>
      <w:r w:rsidR="00FE46A9">
        <w:rPr>
          <w:noProof/>
          <w:lang w:val="es-AR"/>
        </w:rPr>
        <w:t>6</w:t>
      </w:r>
      <w:r w:rsidR="00795E4C">
        <w:rPr>
          <w:lang w:val="es-AR"/>
        </w:rPr>
        <w:fldChar w:fldCharType="end"/>
      </w:r>
      <w:bookmarkEnd w:id="73"/>
      <w:r w:rsidRPr="00D833AE">
        <w:rPr>
          <w:lang w:val="es-AR"/>
        </w:rPr>
        <w:t>: Estado de los tokens luego del filtro Stemming</w:t>
      </w:r>
    </w:p>
    <w:p w:rsidR="00F1161C" w:rsidRPr="00430D57" w:rsidRDefault="00F1161C" w:rsidP="00F1161C">
      <w:pPr>
        <w:pStyle w:val="Ttulo4"/>
        <w:jc w:val="both"/>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74" w:name="_Toc272220691"/>
      <w:bookmarkStart w:id="75" w:name="_Toc272950631"/>
      <w:r w:rsidRPr="00430D57">
        <w:rPr>
          <w:lang w:val="es-AR"/>
        </w:rPr>
        <w:t>Filtro Ocurrencias</w:t>
      </w:r>
      <w:bookmarkEnd w:id="74"/>
      <w:bookmarkEnd w:id="75"/>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Este filtro elimina tokens duplicados en la lista de entrada y enriquece cada token con el número de ocurrencias. Se agrega el siguiente atributo al token:</w:t>
      </w:r>
    </w:p>
    <w:p w:rsidR="00F1161C" w:rsidRPr="00430D57" w:rsidRDefault="00F1161C" w:rsidP="00272F18">
      <w:pPr>
        <w:pStyle w:val="Prrafodelista"/>
        <w:numPr>
          <w:ilvl w:val="0"/>
          <w:numId w:val="4"/>
        </w:numPr>
        <w:jc w:val="both"/>
        <w:rPr>
          <w:lang w:val="es-AR"/>
        </w:rPr>
      </w:pPr>
      <w:r w:rsidRPr="00430D57">
        <w:rPr>
          <w:lang w:val="es-AR"/>
        </w:rPr>
        <w:t xml:space="preserve">Ocurrencias: número de ocurrencias del token en la lista. Para los tokens obtenidos de los casos de uso se considera un token duplicado en caso de que el token sea la misma palabra y además aparezca en la misma sección. Esta particularidad se debe a que luego los tokens son ponderados y debe respetarse la sección en la cual aparece a la hora de asignarle su peso. Por lo tanto, existirán tokens con la misma palabra pero diferente sección. </w:t>
      </w:r>
    </w:p>
    <w:p w:rsidR="00F1161C" w:rsidRPr="00430D57" w:rsidRDefault="00F1161C" w:rsidP="00F1161C">
      <w:pPr>
        <w:ind w:firstLine="360"/>
        <w:jc w:val="both"/>
        <w:rPr>
          <w:lang w:val="es-AR"/>
        </w:rPr>
      </w:pPr>
      <w:r w:rsidRPr="00430D57">
        <w:rPr>
          <w:lang w:val="es-AR"/>
        </w:rPr>
        <w:t xml:space="preserve">Igualmente, para continuar con el ejemplo, </w:t>
      </w:r>
      <w:r>
        <w:rPr>
          <w:lang w:val="es-AR"/>
        </w:rPr>
        <w:t xml:space="preserve">por simplicidad </w:t>
      </w:r>
      <w:r w:rsidRPr="00430D57">
        <w:rPr>
          <w:lang w:val="es-AR"/>
        </w:rPr>
        <w:t>s</w:t>
      </w:r>
      <w:r>
        <w:rPr>
          <w:lang w:val="es-AR"/>
        </w:rPr>
        <w:t>ó</w:t>
      </w:r>
      <w:r w:rsidRPr="00430D57">
        <w:rPr>
          <w:lang w:val="es-AR"/>
        </w:rPr>
        <w:t xml:space="preserve">lo se tendrá en cuenta la palabra del token para </w:t>
      </w:r>
      <w:r>
        <w:rPr>
          <w:lang w:val="es-AR"/>
        </w:rPr>
        <w:t>que se considere</w:t>
      </w:r>
      <w:r w:rsidRPr="00430D57">
        <w:rPr>
          <w:lang w:val="es-AR"/>
        </w:rPr>
        <w:t xml:space="preserve"> repetido. De esta forma, se observa en la </w:t>
      </w:r>
      <w:r w:rsidR="00795E4C">
        <w:rPr>
          <w:lang w:val="es-AR"/>
        </w:rPr>
        <w:fldChar w:fldCharType="begin"/>
      </w:r>
      <w:r>
        <w:rPr>
          <w:lang w:val="es-AR"/>
        </w:rPr>
        <w:instrText xml:space="preserve"> REF _Ref269245229 \h </w:instrText>
      </w:r>
      <w:r w:rsidR="00795E4C">
        <w:rPr>
          <w:lang w:val="es-AR"/>
        </w:rPr>
      </w:r>
      <w:r w:rsidR="00795E4C">
        <w:rPr>
          <w:lang w:val="es-AR"/>
        </w:rPr>
        <w:fldChar w:fldCharType="separate"/>
      </w:r>
      <w:r w:rsidRPr="00D833AE">
        <w:rPr>
          <w:lang w:val="es-AR"/>
        </w:rPr>
        <w:t xml:space="preserve">Tabla </w:t>
      </w:r>
      <w:r>
        <w:rPr>
          <w:noProof/>
          <w:lang w:val="es-AR"/>
        </w:rPr>
        <w:t>IV</w:t>
      </w:r>
      <w:r>
        <w:rPr>
          <w:lang w:val="es-AR"/>
        </w:rPr>
        <w:noBreakHyphen/>
      </w:r>
      <w:r>
        <w:rPr>
          <w:noProof/>
          <w:lang w:val="es-AR"/>
        </w:rPr>
        <w:t>6</w:t>
      </w:r>
      <w:r w:rsidR="00795E4C">
        <w:rPr>
          <w:lang w:val="es-AR"/>
        </w:rPr>
        <w:fldChar w:fldCharType="end"/>
      </w:r>
      <w:r>
        <w:rPr>
          <w:lang w:val="es-AR"/>
        </w:rPr>
        <w:t xml:space="preserve"> </w:t>
      </w:r>
      <w:r w:rsidRPr="00430D57">
        <w:rPr>
          <w:lang w:val="es-AR"/>
        </w:rPr>
        <w:t>el nuevo atributo que se agrega a cada token.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6356"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D51F05"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regist</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w:t>
            </w:r>
          </w:p>
        </w:tc>
      </w:tr>
      <w:tr w:rsidR="00F1161C" w:rsidRPr="00D51F05"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w:t>
            </w:r>
          </w:p>
        </w:tc>
      </w:tr>
      <w:tr w:rsidR="00F1161C" w:rsidRPr="00D51F05"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w:t>
            </w:r>
          </w:p>
        </w:tc>
      </w:tr>
      <w:tr w:rsidR="00F1161C" w:rsidRPr="00D51F05"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D51F05"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76" w:name="_Ref269245229"/>
            <w:r>
              <w:rPr>
                <w:lang w:val="es-AR"/>
              </w:rPr>
              <w:t>distribution</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D833AE" w:rsidRDefault="00F1161C" w:rsidP="00F1161C">
      <w:pPr>
        <w:pStyle w:val="Epgrafe"/>
        <w:jc w:val="center"/>
        <w:rPr>
          <w:lang w:val="es-AR"/>
        </w:rPr>
      </w:pPr>
      <w:r w:rsidRPr="00D833AE">
        <w:rPr>
          <w:lang w:val="es-AR"/>
        </w:rPr>
        <w:t xml:space="preserve">Tabla </w:t>
      </w:r>
      <w:r w:rsidR="00795E4C">
        <w:rPr>
          <w:lang w:val="es-AR"/>
        </w:rPr>
        <w:fldChar w:fldCharType="begin"/>
      </w:r>
      <w:r w:rsidR="00FE46A9">
        <w:rPr>
          <w:lang w:val="es-AR"/>
        </w:rPr>
        <w:instrText xml:space="preserve"> STYLEREF 1 \s </w:instrText>
      </w:r>
      <w:r w:rsidR="00795E4C">
        <w:rPr>
          <w:lang w:val="es-AR"/>
        </w:rPr>
        <w:fldChar w:fldCharType="separate"/>
      </w:r>
      <w:r w:rsidR="00FE46A9">
        <w:rPr>
          <w:noProof/>
          <w:lang w:val="es-AR"/>
        </w:rPr>
        <w:t>IV</w:t>
      </w:r>
      <w:r w:rsidR="00795E4C">
        <w:rPr>
          <w:lang w:val="es-AR"/>
        </w:rPr>
        <w:fldChar w:fldCharType="end"/>
      </w:r>
      <w:r w:rsidR="00FE46A9">
        <w:rPr>
          <w:lang w:val="es-AR"/>
        </w:rPr>
        <w:noBreakHyphen/>
      </w:r>
      <w:r w:rsidR="00795E4C">
        <w:rPr>
          <w:lang w:val="es-AR"/>
        </w:rPr>
        <w:fldChar w:fldCharType="begin"/>
      </w:r>
      <w:r w:rsidR="00FE46A9">
        <w:rPr>
          <w:lang w:val="es-AR"/>
        </w:rPr>
        <w:instrText xml:space="preserve"> SEQ Tabla \* ARABIC \s 1 </w:instrText>
      </w:r>
      <w:r w:rsidR="00795E4C">
        <w:rPr>
          <w:lang w:val="es-AR"/>
        </w:rPr>
        <w:fldChar w:fldCharType="separate"/>
      </w:r>
      <w:r w:rsidR="00FE46A9">
        <w:rPr>
          <w:noProof/>
          <w:lang w:val="es-AR"/>
        </w:rPr>
        <w:t>7</w:t>
      </w:r>
      <w:r w:rsidR="00795E4C">
        <w:rPr>
          <w:lang w:val="es-AR"/>
        </w:rPr>
        <w:fldChar w:fldCharType="end"/>
      </w:r>
      <w:bookmarkEnd w:id="76"/>
      <w:r w:rsidRPr="00D833AE">
        <w:rPr>
          <w:lang w:val="es-AR"/>
        </w:rPr>
        <w:t>: Lista de tokens luego de aplicar el filtro Ocurrencias</w:t>
      </w:r>
    </w:p>
    <w:p w:rsidR="00F1161C" w:rsidRPr="00430D57" w:rsidRDefault="00F1161C" w:rsidP="00272F18">
      <w:pPr>
        <w:pStyle w:val="Ttulo4"/>
        <w:numPr>
          <w:ilvl w:val="3"/>
          <w:numId w:val="12"/>
        </w:numPr>
        <w:jc w:val="both"/>
        <w:rPr>
          <w:lang w:val="es-AR"/>
        </w:rPr>
      </w:pPr>
      <w:r>
        <w:rPr>
          <w:lang w:val="es-AR"/>
        </w:rPr>
        <w:lastRenderedPageBreak/>
        <w:t xml:space="preserve"> </w:t>
      </w:r>
      <w:bookmarkStart w:id="77" w:name="_Toc272220692"/>
      <w:bookmarkStart w:id="78" w:name="_Toc272950632"/>
      <w:r w:rsidRPr="00430D57">
        <w:rPr>
          <w:lang w:val="es-AR"/>
        </w:rPr>
        <w:t>Filtro Pesos</w:t>
      </w:r>
      <w:bookmarkEnd w:id="77"/>
      <w:bookmarkEnd w:id="78"/>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Este filtro es aplicado para enriquecer los tokens de la lista de tokens de casos de uso, asignando un peso a cada token. Este peso depende de la sección donde aparece la palabra. En la técnica propuesta las palabras tienen distinta importancia según la sección del caso de uso en la que apa</w:t>
      </w:r>
      <w:r>
        <w:rPr>
          <w:lang w:val="es-AR"/>
        </w:rPr>
        <w:t>rezcan. Por ejemplo, se asigna</w:t>
      </w:r>
      <w:r w:rsidRPr="00430D57">
        <w:rPr>
          <w:lang w:val="es-AR"/>
        </w:rPr>
        <w:t xml:space="preserve"> un peso alto a una palabra perteneciente al nombre o descripción del caso </w:t>
      </w:r>
      <w:r>
        <w:rPr>
          <w:lang w:val="es-AR"/>
        </w:rPr>
        <w:t>de uso, mientras que se asigna</w:t>
      </w:r>
      <w:r w:rsidRPr="00430D57">
        <w:rPr>
          <w:lang w:val="es-AR"/>
        </w:rPr>
        <w:t xml:space="preserve"> un peso más bajo a una palabra perteneciente a </w:t>
      </w:r>
      <w:r>
        <w:rPr>
          <w:lang w:val="es-AR"/>
        </w:rPr>
        <w:t>las precondiciones</w:t>
      </w:r>
      <w:r w:rsidRPr="00430D57">
        <w:rPr>
          <w:lang w:val="es-AR"/>
        </w:rPr>
        <w:t>.</w:t>
      </w:r>
    </w:p>
    <w:p w:rsidR="00F1161C" w:rsidRPr="00430D57" w:rsidRDefault="00F1161C" w:rsidP="00F1161C">
      <w:pPr>
        <w:ind w:firstLine="708"/>
        <w:jc w:val="both"/>
        <w:rPr>
          <w:lang w:val="es-AR"/>
        </w:rPr>
      </w:pPr>
      <w:r w:rsidRPr="00430D57">
        <w:rPr>
          <w:lang w:val="es-AR"/>
        </w:rPr>
        <w:t>Hemos realizado un estudio de la importancia que tiene cada una de las componentes del template que conforman los casos de uso</w:t>
      </w:r>
      <w:r>
        <w:rPr>
          <w:lang w:val="es-AR"/>
        </w:rPr>
        <w:t xml:space="preserve"> para nuestra problemática</w:t>
      </w:r>
      <w:r w:rsidRPr="00430D57">
        <w:rPr>
          <w:lang w:val="es-AR"/>
        </w:rPr>
        <w:t xml:space="preserve">, y por defecto se asignan los pesos mostrados en la </w:t>
      </w:r>
      <w:r w:rsidR="00795E4C">
        <w:rPr>
          <w:lang w:val="es-AR"/>
        </w:rPr>
        <w:fldChar w:fldCharType="begin"/>
      </w:r>
      <w:r>
        <w:rPr>
          <w:lang w:val="es-AR"/>
        </w:rPr>
        <w:instrText xml:space="preserve"> REF _Ref269245369 \h </w:instrText>
      </w:r>
      <w:r w:rsidR="00795E4C">
        <w:rPr>
          <w:lang w:val="es-AR"/>
        </w:rPr>
      </w:r>
      <w:r w:rsidR="00795E4C">
        <w:rPr>
          <w:lang w:val="es-AR"/>
        </w:rPr>
        <w:fldChar w:fldCharType="separate"/>
      </w:r>
      <w:r w:rsidRPr="00D833AE">
        <w:rPr>
          <w:lang w:val="es-AR"/>
        </w:rPr>
        <w:t xml:space="preserve">Tabla </w:t>
      </w:r>
      <w:r>
        <w:rPr>
          <w:noProof/>
          <w:lang w:val="es-AR"/>
        </w:rPr>
        <w:t>IV</w:t>
      </w:r>
      <w:r>
        <w:rPr>
          <w:lang w:val="es-AR"/>
        </w:rPr>
        <w:noBreakHyphen/>
      </w:r>
      <w:r>
        <w:rPr>
          <w:noProof/>
          <w:lang w:val="es-AR"/>
        </w:rPr>
        <w:t>7</w:t>
      </w:r>
      <w:r w:rsidR="00795E4C">
        <w:rPr>
          <w:lang w:val="es-AR"/>
        </w:rPr>
        <w:fldChar w:fldCharType="end"/>
      </w:r>
      <w:r>
        <w:rPr>
          <w:lang w:val="es-AR"/>
        </w:rPr>
        <w:t xml:space="preserve"> </w:t>
      </w:r>
      <w:r w:rsidRPr="00430D57">
        <w:rPr>
          <w:lang w:val="es-AR"/>
        </w:rPr>
        <w:t xml:space="preserve">de acuerdo a la importancia de los textos y palabras que conforman las diferentes secciones. Sin embargo, el desarrollador podría modificar este peso dependiendo de las características de la definición de sus casos de uso. La herramienta soporta esta parametrización a través de un archivo de configuración donde se establecen estos pesos. </w:t>
      </w:r>
    </w:p>
    <w:p w:rsidR="00F1161C" w:rsidRPr="00430D57" w:rsidRDefault="00F1161C" w:rsidP="00F1161C">
      <w:pPr>
        <w:ind w:firstLine="708"/>
        <w:jc w:val="both"/>
        <w:rPr>
          <w:lang w:val="es-AR"/>
        </w:rPr>
      </w:pPr>
      <w:r w:rsidRPr="00430D57">
        <w:rPr>
          <w:lang w:val="es-AR"/>
        </w:rPr>
        <w:t>Considerando los pesos por</w:t>
      </w:r>
      <w:r>
        <w:rPr>
          <w:lang w:val="es-AR"/>
        </w:rPr>
        <w:t xml:space="preserve"> defecto mostrados en la </w:t>
      </w:r>
      <w:r w:rsidR="00795E4C">
        <w:rPr>
          <w:lang w:val="es-AR"/>
        </w:rPr>
        <w:fldChar w:fldCharType="begin"/>
      </w:r>
      <w:r>
        <w:rPr>
          <w:lang w:val="es-AR"/>
        </w:rPr>
        <w:instrText xml:space="preserve"> REF _Ref269245369 \h </w:instrText>
      </w:r>
      <w:r w:rsidR="00795E4C">
        <w:rPr>
          <w:lang w:val="es-AR"/>
        </w:rPr>
      </w:r>
      <w:r w:rsidR="00795E4C">
        <w:rPr>
          <w:lang w:val="es-AR"/>
        </w:rPr>
        <w:fldChar w:fldCharType="separate"/>
      </w:r>
      <w:r w:rsidRPr="00D833AE">
        <w:rPr>
          <w:lang w:val="es-AR"/>
        </w:rPr>
        <w:t xml:space="preserve">Tabla </w:t>
      </w:r>
      <w:r>
        <w:rPr>
          <w:noProof/>
          <w:lang w:val="es-AR"/>
        </w:rPr>
        <w:t>IV</w:t>
      </w:r>
      <w:r>
        <w:rPr>
          <w:lang w:val="es-AR"/>
        </w:rPr>
        <w:noBreakHyphen/>
      </w:r>
      <w:r>
        <w:rPr>
          <w:noProof/>
          <w:lang w:val="es-AR"/>
        </w:rPr>
        <w:t>7</w:t>
      </w:r>
      <w:r w:rsidR="00795E4C">
        <w:rPr>
          <w:lang w:val="es-AR"/>
        </w:rPr>
        <w:fldChar w:fldCharType="end"/>
      </w:r>
      <w:r w:rsidRPr="00430D57">
        <w:rPr>
          <w:lang w:val="es-AR"/>
        </w:rPr>
        <w:t>, la lista de tokens final quedaría tal como se muestra en la</w:t>
      </w:r>
      <w:r>
        <w:rPr>
          <w:lang w:val="es-AR"/>
        </w:rPr>
        <w:t xml:space="preserve"> </w:t>
      </w:r>
      <w:r w:rsidR="00795E4C">
        <w:rPr>
          <w:lang w:val="es-AR"/>
        </w:rPr>
        <w:fldChar w:fldCharType="begin"/>
      </w:r>
      <w:r>
        <w:rPr>
          <w:lang w:val="es-AR"/>
        </w:rPr>
        <w:instrText xml:space="preserve"> REF _Ref272273976 \h </w:instrText>
      </w:r>
      <w:r w:rsidR="00795E4C">
        <w:rPr>
          <w:lang w:val="es-AR"/>
        </w:rPr>
      </w:r>
      <w:r w:rsidR="00795E4C">
        <w:rPr>
          <w:lang w:val="es-AR"/>
        </w:rPr>
        <w:fldChar w:fldCharType="separate"/>
      </w:r>
      <w:r w:rsidRPr="00D833AE">
        <w:rPr>
          <w:lang w:val="es-AR"/>
        </w:rPr>
        <w:t xml:space="preserve">Tabla </w:t>
      </w:r>
      <w:r>
        <w:rPr>
          <w:noProof/>
          <w:lang w:val="es-AR"/>
        </w:rPr>
        <w:t>IV</w:t>
      </w:r>
      <w:r>
        <w:rPr>
          <w:lang w:val="es-AR"/>
        </w:rPr>
        <w:noBreakHyphen/>
      </w:r>
      <w:r>
        <w:rPr>
          <w:noProof/>
          <w:lang w:val="es-AR"/>
        </w:rPr>
        <w:t>8</w:t>
      </w:r>
      <w:r>
        <w:rPr>
          <w:lang w:val="es-AR"/>
        </w:rPr>
        <w:t>.</w:t>
      </w:r>
      <w:r w:rsidR="00795E4C">
        <w:rPr>
          <w:lang w:val="es-AR"/>
        </w:rPr>
        <w:fldChar w:fldCharType="end"/>
      </w:r>
      <w:r w:rsidRPr="00430D57">
        <w:rPr>
          <w:lang w:val="es-AR"/>
        </w:rPr>
        <w:t xml:space="preserve"> </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F1161C" w:rsidRPr="00E65643" w:rsidTr="00F1161C">
        <w:trPr>
          <w:jc w:val="center"/>
        </w:trPr>
        <w:tc>
          <w:tcPr>
            <w:tcW w:w="5614" w:type="dxa"/>
          </w:tcPr>
          <w:p w:rsidR="00F1161C" w:rsidRPr="00065C01" w:rsidRDefault="00F1161C" w:rsidP="00F1161C">
            <w:pPr>
              <w:spacing w:after="0" w:line="240" w:lineRule="auto"/>
              <w:jc w:val="center"/>
              <w:rPr>
                <w:b/>
                <w:lang w:val="es-AR"/>
              </w:rPr>
            </w:pPr>
            <w:r w:rsidRPr="00065C01">
              <w:rPr>
                <w:b/>
                <w:lang w:val="es-AR"/>
              </w:rPr>
              <w:t>Sección</w:t>
            </w:r>
          </w:p>
        </w:tc>
        <w:tc>
          <w:tcPr>
            <w:tcW w:w="1410" w:type="dxa"/>
          </w:tcPr>
          <w:p w:rsidR="00F1161C" w:rsidRPr="00065C01" w:rsidRDefault="00F1161C" w:rsidP="00F1161C">
            <w:pPr>
              <w:spacing w:after="0" w:line="240" w:lineRule="auto"/>
              <w:jc w:val="center"/>
              <w:rPr>
                <w:b/>
                <w:lang w:val="es-AR"/>
              </w:rPr>
            </w:pPr>
            <w:r w:rsidRPr="00065C01">
              <w:rPr>
                <w:b/>
                <w:lang w:val="es-AR"/>
              </w:rPr>
              <w:t>Peso</w:t>
            </w:r>
          </w:p>
        </w:tc>
      </w:tr>
      <w:tr w:rsidR="00F1161C" w:rsidRPr="00E65643" w:rsidTr="00F1161C">
        <w:trPr>
          <w:jc w:val="center"/>
        </w:trPr>
        <w:tc>
          <w:tcPr>
            <w:tcW w:w="5614" w:type="dxa"/>
          </w:tcPr>
          <w:p w:rsidR="00F1161C" w:rsidRPr="00E65643" w:rsidRDefault="00F1161C" w:rsidP="004C5125">
            <w:pPr>
              <w:spacing w:after="0" w:line="240" w:lineRule="auto"/>
              <w:jc w:val="both"/>
              <w:rPr>
                <w:lang w:val="es-AR"/>
              </w:rPr>
            </w:pPr>
            <w:r w:rsidRPr="00E65643">
              <w:rPr>
                <w:lang w:val="es-AR"/>
              </w:rPr>
              <w:t>&lt;Nombre&gt;</w:t>
            </w:r>
            <w:r w:rsidR="004C5125">
              <w:rPr>
                <w:lang w:val="es-AR"/>
              </w:rPr>
              <w:t xml:space="preserve">, </w:t>
            </w:r>
            <w:r w:rsidR="004C5125" w:rsidRPr="00E65643">
              <w:rPr>
                <w:lang w:val="es-AR"/>
              </w:rPr>
              <w:t>&lt;Descripción&gt;</w:t>
            </w:r>
            <w:r w:rsidR="004C5125">
              <w:rPr>
                <w:lang w:val="es-AR"/>
              </w:rPr>
              <w:t>,</w:t>
            </w:r>
            <w:r w:rsidR="004C5125" w:rsidRPr="00E65643">
              <w:rPr>
                <w:lang w:val="es-AR"/>
              </w:rPr>
              <w:t>&lt;</w:t>
            </w:r>
            <w:r w:rsidR="004C5125">
              <w:rPr>
                <w:lang w:val="es-AR"/>
              </w:rPr>
              <w:t>P</w:t>
            </w:r>
            <w:r w:rsidR="004C5125" w:rsidRPr="00E65643">
              <w:rPr>
                <w:lang w:val="es-AR"/>
              </w:rPr>
              <w:t>rioridad&gt;,&lt;</w:t>
            </w:r>
            <w:r w:rsidR="004C5125">
              <w:rPr>
                <w:lang w:val="es-AR"/>
              </w:rPr>
              <w:t>A</w:t>
            </w:r>
            <w:r w:rsidR="004C5125" w:rsidRPr="00E65643">
              <w:rPr>
                <w:lang w:val="es-AR"/>
              </w:rPr>
              <w:t>ctor&gt;</w:t>
            </w:r>
          </w:p>
        </w:tc>
        <w:tc>
          <w:tcPr>
            <w:tcW w:w="1410" w:type="dxa"/>
          </w:tcPr>
          <w:p w:rsidR="00F1161C" w:rsidRPr="00E65643" w:rsidRDefault="004C5125" w:rsidP="00F1161C">
            <w:pPr>
              <w:spacing w:after="0" w:line="240" w:lineRule="auto"/>
              <w:jc w:val="both"/>
              <w:rPr>
                <w:lang w:val="es-AR"/>
              </w:rPr>
            </w:pPr>
            <w:r>
              <w:rPr>
                <w:lang w:val="es-AR"/>
              </w:rPr>
              <w:t>1</w:t>
            </w:r>
          </w:p>
        </w:tc>
      </w:tr>
      <w:tr w:rsidR="00F1161C" w:rsidRPr="00E65643" w:rsidTr="00F1161C">
        <w:trPr>
          <w:jc w:val="center"/>
        </w:trPr>
        <w:tc>
          <w:tcPr>
            <w:tcW w:w="5614" w:type="dxa"/>
          </w:tcPr>
          <w:p w:rsidR="00F1161C" w:rsidRPr="00E65643" w:rsidRDefault="00F1161C" w:rsidP="00F1161C">
            <w:pPr>
              <w:spacing w:after="0" w:line="240" w:lineRule="auto"/>
              <w:jc w:val="both"/>
              <w:rPr>
                <w:lang w:val="es-AR"/>
              </w:rPr>
            </w:pPr>
            <w:r w:rsidRPr="00E65643">
              <w:rPr>
                <w:lang w:val="es-AR"/>
              </w:rPr>
              <w:t>&lt;Flujo Básico&gt;</w:t>
            </w:r>
          </w:p>
        </w:tc>
        <w:tc>
          <w:tcPr>
            <w:tcW w:w="1410" w:type="dxa"/>
          </w:tcPr>
          <w:p w:rsidR="00F1161C" w:rsidRPr="00E65643" w:rsidRDefault="004C5125" w:rsidP="00F1161C">
            <w:pPr>
              <w:spacing w:after="0" w:line="240" w:lineRule="auto"/>
              <w:jc w:val="both"/>
              <w:rPr>
                <w:lang w:val="es-AR"/>
              </w:rPr>
            </w:pPr>
            <w:r>
              <w:rPr>
                <w:lang w:val="es-AR"/>
              </w:rPr>
              <w:t>2</w:t>
            </w:r>
          </w:p>
        </w:tc>
      </w:tr>
      <w:tr w:rsidR="00F1161C" w:rsidRPr="00E65643" w:rsidTr="00F1161C">
        <w:trPr>
          <w:jc w:val="center"/>
        </w:trPr>
        <w:tc>
          <w:tcPr>
            <w:tcW w:w="5614" w:type="dxa"/>
          </w:tcPr>
          <w:p w:rsidR="00F1161C" w:rsidRPr="00E65643" w:rsidRDefault="004C5125" w:rsidP="004C5125">
            <w:pPr>
              <w:spacing w:after="0" w:line="240" w:lineRule="auto"/>
              <w:rPr>
                <w:lang w:val="es-AR"/>
              </w:rPr>
            </w:pPr>
            <w:r>
              <w:rPr>
                <w:lang w:val="es-AR"/>
              </w:rPr>
              <w:t xml:space="preserve">&lt;Flujo </w:t>
            </w:r>
            <w:r w:rsidR="00F1161C" w:rsidRPr="00E65643">
              <w:rPr>
                <w:lang w:val="es-AR"/>
              </w:rPr>
              <w:t>Alternativo&gt;</w:t>
            </w:r>
            <w:r w:rsidRPr="00E65643">
              <w:rPr>
                <w:lang w:val="es-AR"/>
              </w:rPr>
              <w:t>,&lt;</w:t>
            </w:r>
            <w:r>
              <w:rPr>
                <w:lang w:val="es-AR"/>
              </w:rPr>
              <w:t>T</w:t>
            </w:r>
            <w:r w:rsidRPr="00E65643">
              <w:rPr>
                <w:lang w:val="es-AR"/>
              </w:rPr>
              <w:t>rigger&gt;&lt;Requerimientos especiales&gt;</w:t>
            </w:r>
            <w:r>
              <w:rPr>
                <w:lang w:val="es-AR"/>
              </w:rPr>
              <w:t>,</w:t>
            </w:r>
            <w:r w:rsidRPr="00E65643">
              <w:rPr>
                <w:lang w:val="es-AR"/>
              </w:rPr>
              <w:t>&lt;Precondiciones&gt;,&lt;Postcondiciones</w:t>
            </w:r>
            <w:r>
              <w:rPr>
                <w:lang w:val="es-AR"/>
              </w:rPr>
              <w:t>&gt;</w:t>
            </w:r>
          </w:p>
        </w:tc>
        <w:tc>
          <w:tcPr>
            <w:tcW w:w="1410" w:type="dxa"/>
          </w:tcPr>
          <w:p w:rsidR="00F1161C" w:rsidRPr="00E65643" w:rsidRDefault="004C5125" w:rsidP="00F1161C">
            <w:pPr>
              <w:spacing w:after="0" w:line="240" w:lineRule="auto"/>
              <w:jc w:val="both"/>
              <w:rPr>
                <w:lang w:val="es-AR"/>
              </w:rPr>
            </w:pPr>
            <w:r>
              <w:rPr>
                <w:lang w:val="es-AR"/>
              </w:rPr>
              <w:t>3</w:t>
            </w:r>
          </w:p>
        </w:tc>
      </w:tr>
    </w:tbl>
    <w:p w:rsidR="00F1161C" w:rsidRDefault="00F1161C" w:rsidP="00F1161C">
      <w:pPr>
        <w:pStyle w:val="Epgrafe"/>
        <w:jc w:val="center"/>
        <w:rPr>
          <w:lang w:val="es-AR"/>
        </w:rPr>
      </w:pPr>
      <w:bookmarkStart w:id="79" w:name="_Ref269245369"/>
      <w:bookmarkStart w:id="80" w:name="_Ref273182110"/>
      <w:r w:rsidRPr="00D833AE">
        <w:rPr>
          <w:lang w:val="es-AR"/>
        </w:rPr>
        <w:t xml:space="preserve">Tabla </w:t>
      </w:r>
      <w:r w:rsidR="00795E4C">
        <w:rPr>
          <w:lang w:val="es-AR"/>
        </w:rPr>
        <w:fldChar w:fldCharType="begin"/>
      </w:r>
      <w:r w:rsidR="00FE46A9">
        <w:rPr>
          <w:lang w:val="es-AR"/>
        </w:rPr>
        <w:instrText xml:space="preserve"> STYLEREF 1 \s </w:instrText>
      </w:r>
      <w:r w:rsidR="00795E4C">
        <w:rPr>
          <w:lang w:val="es-AR"/>
        </w:rPr>
        <w:fldChar w:fldCharType="separate"/>
      </w:r>
      <w:r w:rsidR="00FE46A9">
        <w:rPr>
          <w:noProof/>
          <w:lang w:val="es-AR"/>
        </w:rPr>
        <w:t>IV</w:t>
      </w:r>
      <w:r w:rsidR="00795E4C">
        <w:rPr>
          <w:lang w:val="es-AR"/>
        </w:rPr>
        <w:fldChar w:fldCharType="end"/>
      </w:r>
      <w:r w:rsidR="00FE46A9">
        <w:rPr>
          <w:lang w:val="es-AR"/>
        </w:rPr>
        <w:noBreakHyphen/>
      </w:r>
      <w:r w:rsidR="00795E4C">
        <w:rPr>
          <w:lang w:val="es-AR"/>
        </w:rPr>
        <w:fldChar w:fldCharType="begin"/>
      </w:r>
      <w:r w:rsidR="00FE46A9">
        <w:rPr>
          <w:lang w:val="es-AR"/>
        </w:rPr>
        <w:instrText xml:space="preserve"> SEQ Tabla \* ARABIC \s 1 </w:instrText>
      </w:r>
      <w:r w:rsidR="00795E4C">
        <w:rPr>
          <w:lang w:val="es-AR"/>
        </w:rPr>
        <w:fldChar w:fldCharType="separate"/>
      </w:r>
      <w:r w:rsidR="00FE46A9">
        <w:rPr>
          <w:noProof/>
          <w:lang w:val="es-AR"/>
        </w:rPr>
        <w:t>8</w:t>
      </w:r>
      <w:r w:rsidR="00795E4C">
        <w:rPr>
          <w:lang w:val="es-AR"/>
        </w:rPr>
        <w:fldChar w:fldCharType="end"/>
      </w:r>
      <w:bookmarkEnd w:id="79"/>
      <w:r w:rsidRPr="00D833AE">
        <w:rPr>
          <w:lang w:val="es-AR"/>
        </w:rPr>
        <w:t>: Ponderación de las secciones de los casos de uso</w:t>
      </w:r>
      <w:bookmarkEnd w:id="80"/>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F1161C" w:rsidRPr="00E65643" w:rsidTr="00F1161C">
        <w:trPr>
          <w:jc w:val="center"/>
        </w:trPr>
        <w:tc>
          <w:tcPr>
            <w:tcW w:w="1951" w:type="dxa"/>
          </w:tcPr>
          <w:p w:rsidR="00F1161C" w:rsidRPr="00065C01" w:rsidRDefault="00F1161C" w:rsidP="00F1161C">
            <w:pPr>
              <w:spacing w:after="0" w:line="240" w:lineRule="auto"/>
              <w:jc w:val="center"/>
              <w:rPr>
                <w:b/>
                <w:lang w:val="es-AR"/>
              </w:rPr>
            </w:pPr>
            <w:r w:rsidRPr="00065C01">
              <w:rPr>
                <w:b/>
                <w:lang w:val="es-AR"/>
              </w:rPr>
              <w:t>Palabra</w:t>
            </w:r>
          </w:p>
        </w:tc>
        <w:tc>
          <w:tcPr>
            <w:tcW w:w="7103"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D51F05"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81" w:name="_Ref269245397"/>
            <w:r>
              <w:rPr>
                <w:lang w:val="es-AR"/>
              </w:rPr>
              <w:t>regist</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1&gt;,&lt;peso, 5&gt;</w:t>
            </w:r>
          </w:p>
        </w:tc>
      </w:tr>
      <w:tr w:rsidR="00F1161C" w:rsidRPr="00D51F05"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2&gt;,&lt;peso, 5&gt;</w:t>
            </w:r>
          </w:p>
        </w:tc>
      </w:tr>
      <w:tr w:rsidR="00F1161C" w:rsidRPr="00D51F05"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1&gt;,&lt;peso, 4&gt;</w:t>
            </w:r>
          </w:p>
        </w:tc>
      </w:tr>
      <w:tr w:rsidR="00F1161C" w:rsidRPr="00D51F05"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r w:rsidR="00F1161C" w:rsidRPr="00D51F05"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bl>
    <w:p w:rsidR="00F1161C" w:rsidRDefault="00F1161C" w:rsidP="00F1161C">
      <w:pPr>
        <w:pStyle w:val="Epgrafe"/>
        <w:jc w:val="center"/>
        <w:rPr>
          <w:lang w:val="es-AR"/>
        </w:rPr>
      </w:pPr>
      <w:bookmarkStart w:id="82" w:name="_Ref272273976"/>
      <w:r w:rsidRPr="00D833AE">
        <w:rPr>
          <w:lang w:val="es-AR"/>
        </w:rPr>
        <w:t xml:space="preserve">Tabla </w:t>
      </w:r>
      <w:r w:rsidR="00795E4C">
        <w:rPr>
          <w:lang w:val="es-AR"/>
        </w:rPr>
        <w:fldChar w:fldCharType="begin"/>
      </w:r>
      <w:r w:rsidR="00FE46A9">
        <w:rPr>
          <w:lang w:val="es-AR"/>
        </w:rPr>
        <w:instrText xml:space="preserve"> STYLEREF 1 \s </w:instrText>
      </w:r>
      <w:r w:rsidR="00795E4C">
        <w:rPr>
          <w:lang w:val="es-AR"/>
        </w:rPr>
        <w:fldChar w:fldCharType="separate"/>
      </w:r>
      <w:r w:rsidR="00FE46A9">
        <w:rPr>
          <w:noProof/>
          <w:lang w:val="es-AR"/>
        </w:rPr>
        <w:t>IV</w:t>
      </w:r>
      <w:r w:rsidR="00795E4C">
        <w:rPr>
          <w:lang w:val="es-AR"/>
        </w:rPr>
        <w:fldChar w:fldCharType="end"/>
      </w:r>
      <w:r w:rsidR="00FE46A9">
        <w:rPr>
          <w:lang w:val="es-AR"/>
        </w:rPr>
        <w:noBreakHyphen/>
      </w:r>
      <w:r w:rsidR="00795E4C">
        <w:rPr>
          <w:lang w:val="es-AR"/>
        </w:rPr>
        <w:fldChar w:fldCharType="begin"/>
      </w:r>
      <w:r w:rsidR="00FE46A9">
        <w:rPr>
          <w:lang w:val="es-AR"/>
        </w:rPr>
        <w:instrText xml:space="preserve"> SEQ Tabla \* ARABIC \s 1 </w:instrText>
      </w:r>
      <w:r w:rsidR="00795E4C">
        <w:rPr>
          <w:lang w:val="es-AR"/>
        </w:rPr>
        <w:fldChar w:fldCharType="separate"/>
      </w:r>
      <w:r w:rsidR="00FE46A9">
        <w:rPr>
          <w:noProof/>
          <w:lang w:val="es-AR"/>
        </w:rPr>
        <w:t>9</w:t>
      </w:r>
      <w:r w:rsidR="00795E4C">
        <w:rPr>
          <w:lang w:val="es-AR"/>
        </w:rPr>
        <w:fldChar w:fldCharType="end"/>
      </w:r>
      <w:bookmarkEnd w:id="81"/>
      <w:r w:rsidRPr="00D833AE">
        <w:rPr>
          <w:lang w:val="es-AR"/>
        </w:rPr>
        <w:t>: Estado final de los tokens, luego del filtro Pesos</w:t>
      </w:r>
      <w:bookmarkEnd w:id="82"/>
    </w:p>
    <w:p w:rsidR="00F1161C" w:rsidRPr="00430D57" w:rsidRDefault="00F1161C" w:rsidP="00F1161C">
      <w:pPr>
        <w:ind w:firstLine="708"/>
        <w:jc w:val="both"/>
        <w:rPr>
          <w:lang w:val="es-AR"/>
        </w:rPr>
      </w:pPr>
      <w:r>
        <w:rPr>
          <w:lang w:val="es-AR"/>
        </w:rPr>
        <w:t>Para el early aspect</w:t>
      </w:r>
      <w:r w:rsidRPr="00430D57">
        <w:rPr>
          <w:lang w:val="es-AR"/>
        </w:rPr>
        <w:t xml:space="preserve"> no es necesario aplicar el filtro de peso debido a que se considera que todas las palabras dentro del </w:t>
      </w:r>
      <w:r>
        <w:rPr>
          <w:lang w:val="es-AR"/>
        </w:rPr>
        <w:t>early aspect</w:t>
      </w:r>
      <w:r w:rsidR="00D12A43">
        <w:rPr>
          <w:lang w:val="es-AR"/>
        </w:rPr>
        <w:t xml:space="preserve"> tienen la misma importancia. M</w:t>
      </w:r>
      <w:r w:rsidRPr="00430D57">
        <w:rPr>
          <w:lang w:val="es-AR"/>
        </w:rPr>
        <w:t xml:space="preserve">ientras que el caso de uso está dividido en secciones, y se considera que hay secciones que deben ser ponderadas sobre otras. </w:t>
      </w:r>
    </w:p>
    <w:p w:rsidR="00F1161C" w:rsidRPr="00430D57" w:rsidRDefault="00F1161C" w:rsidP="00F1161C">
      <w:pPr>
        <w:spacing w:after="0" w:line="240" w:lineRule="auto"/>
        <w:rPr>
          <w:lang w:val="es-AR"/>
        </w:rPr>
      </w:pPr>
      <w:r>
        <w:rPr>
          <w:lang w:val="es-AR"/>
        </w:rPr>
        <w:br w:type="page"/>
      </w:r>
    </w:p>
    <w:p w:rsidR="00F1161C" w:rsidRPr="00430D57" w:rsidRDefault="00F1161C" w:rsidP="00272F18">
      <w:pPr>
        <w:pStyle w:val="Ttulo2"/>
        <w:numPr>
          <w:ilvl w:val="1"/>
          <w:numId w:val="12"/>
        </w:numPr>
        <w:jc w:val="both"/>
        <w:rPr>
          <w:lang w:val="es-AR"/>
        </w:rPr>
      </w:pPr>
      <w:bookmarkStart w:id="83" w:name="_Toc272220693"/>
      <w:bookmarkStart w:id="84" w:name="_Toc272950633"/>
      <w:r>
        <w:rPr>
          <w:lang w:val="es-AR"/>
        </w:rPr>
        <w:lastRenderedPageBreak/>
        <w:t>Token Analysis</w:t>
      </w:r>
      <w:bookmarkEnd w:id="83"/>
      <w:bookmarkEnd w:id="84"/>
    </w:p>
    <w:p w:rsidR="00F1161C" w:rsidRPr="00B87C5E" w:rsidRDefault="00F1161C" w:rsidP="00F1161C">
      <w:pPr>
        <w:jc w:val="both"/>
        <w:rPr>
          <w:u w:val="single"/>
          <w:lang w:val="es-AR"/>
        </w:rPr>
      </w:pPr>
    </w:p>
    <w:p w:rsidR="00F1161C" w:rsidRDefault="00F1161C" w:rsidP="00F1161C">
      <w:pPr>
        <w:ind w:firstLine="708"/>
        <w:jc w:val="both"/>
        <w:rPr>
          <w:lang w:val="es-AR"/>
        </w:rPr>
      </w:pPr>
      <w:r>
        <w:rPr>
          <w:lang w:val="es-AR"/>
        </w:rPr>
        <w:t xml:space="preserve">En la etapa </w:t>
      </w:r>
      <w:r>
        <w:rPr>
          <w:i/>
          <w:lang w:val="es-AR"/>
        </w:rPr>
        <w:t xml:space="preserve">Token </w:t>
      </w:r>
      <w:r w:rsidRPr="00B805F5">
        <w:rPr>
          <w:i/>
          <w:lang w:val="es-ES"/>
        </w:rPr>
        <w:t>An</w:t>
      </w:r>
      <w:r w:rsidR="00792204" w:rsidRPr="00B805F5">
        <w:rPr>
          <w:i/>
          <w:lang w:val="es-ES"/>
        </w:rPr>
        <w:t>a</w:t>
      </w:r>
      <w:r w:rsidRPr="00B805F5">
        <w:rPr>
          <w:i/>
          <w:lang w:val="es-ES"/>
        </w:rPr>
        <w:t>lysis</w:t>
      </w:r>
      <w:r>
        <w:rPr>
          <w:i/>
          <w:lang w:val="es-AR"/>
        </w:rPr>
        <w:t xml:space="preserve"> </w:t>
      </w:r>
      <w:r w:rsidRPr="00430D57">
        <w:rPr>
          <w:lang w:val="es-AR"/>
        </w:rPr>
        <w:t xml:space="preserve">se encuentran las tareas </w:t>
      </w:r>
      <w:r>
        <w:rPr>
          <w:lang w:val="es-AR"/>
        </w:rPr>
        <w:t xml:space="preserve">requeridas </w:t>
      </w:r>
      <w:r w:rsidRPr="00430D57">
        <w:rPr>
          <w:lang w:val="es-AR"/>
        </w:rPr>
        <w:t>para identificar los at</w:t>
      </w:r>
      <w:r>
        <w:rPr>
          <w:lang w:val="es-AR"/>
        </w:rPr>
        <w:t>ributos de calidad a partir de las</w:t>
      </w:r>
      <w:r w:rsidRPr="00430D57">
        <w:rPr>
          <w:lang w:val="es-AR"/>
        </w:rPr>
        <w:t xml:space="preserve"> lista</w:t>
      </w:r>
      <w:r>
        <w:rPr>
          <w:lang w:val="es-AR"/>
        </w:rPr>
        <w:t>s</w:t>
      </w:r>
      <w:r w:rsidRPr="00430D57">
        <w:rPr>
          <w:lang w:val="es-AR"/>
        </w:rPr>
        <w:t xml:space="preserve"> de tokens extraíd</w:t>
      </w:r>
      <w:r>
        <w:rPr>
          <w:lang w:val="es-AR"/>
        </w:rPr>
        <w:t>o</w:t>
      </w:r>
      <w:r w:rsidRPr="00430D57">
        <w:rPr>
          <w:lang w:val="es-AR"/>
        </w:rPr>
        <w:t xml:space="preserve">s de </w:t>
      </w:r>
      <w:r>
        <w:rPr>
          <w:lang w:val="es-AR"/>
        </w:rPr>
        <w:t>la información de entrada</w:t>
      </w:r>
      <w:r w:rsidRPr="00430D57">
        <w:rPr>
          <w:lang w:val="es-AR"/>
        </w:rPr>
        <w:t>. En este punto</w:t>
      </w:r>
      <w:r>
        <w:rPr>
          <w:lang w:val="es-AR"/>
        </w:rPr>
        <w:t xml:space="preserve">, </w:t>
      </w:r>
      <w:r w:rsidRPr="00430D57">
        <w:rPr>
          <w:lang w:val="es-AR"/>
        </w:rPr>
        <w:t xml:space="preserve">la entrada ha sido analizada y </w:t>
      </w:r>
      <w:r>
        <w:rPr>
          <w:lang w:val="es-AR"/>
        </w:rPr>
        <w:t xml:space="preserve">se </w:t>
      </w:r>
      <w:r w:rsidRPr="00430D57">
        <w:rPr>
          <w:lang w:val="es-AR"/>
        </w:rPr>
        <w:t>ha</w:t>
      </w:r>
      <w:r>
        <w:rPr>
          <w:lang w:val="es-AR"/>
        </w:rPr>
        <w:t>n</w:t>
      </w:r>
      <w:r w:rsidRPr="00430D57">
        <w:rPr>
          <w:lang w:val="es-AR"/>
        </w:rPr>
        <w:t xml:space="preserve"> </w:t>
      </w:r>
      <w:r>
        <w:rPr>
          <w:lang w:val="es-AR"/>
        </w:rPr>
        <w:t>construido</w:t>
      </w:r>
      <w:r w:rsidRPr="00430D57">
        <w:rPr>
          <w:lang w:val="es-AR"/>
        </w:rPr>
        <w:t xml:space="preserve"> </w:t>
      </w:r>
      <w:r>
        <w:rPr>
          <w:lang w:val="es-AR"/>
        </w:rPr>
        <w:t xml:space="preserve">dos </w:t>
      </w:r>
      <w:r w:rsidRPr="00430D57">
        <w:rPr>
          <w:lang w:val="es-AR"/>
        </w:rPr>
        <w:t>lista</w:t>
      </w:r>
      <w:r>
        <w:rPr>
          <w:lang w:val="es-AR"/>
        </w:rPr>
        <w:t>s</w:t>
      </w:r>
      <w:r w:rsidRPr="00430D57">
        <w:rPr>
          <w:lang w:val="es-AR"/>
        </w:rPr>
        <w:t xml:space="preserve"> de tokens</w:t>
      </w:r>
      <w:r>
        <w:rPr>
          <w:lang w:val="es-AR"/>
        </w:rPr>
        <w:t xml:space="preserve">. Además, </w:t>
      </w:r>
      <w:r w:rsidRPr="00430D57">
        <w:rPr>
          <w:lang w:val="es-AR"/>
        </w:rPr>
        <w:t>l</w:t>
      </w:r>
      <w:r>
        <w:rPr>
          <w:lang w:val="es-AR"/>
        </w:rPr>
        <w:t>a</w:t>
      </w:r>
      <w:r w:rsidRPr="00430D57">
        <w:rPr>
          <w:lang w:val="es-AR"/>
        </w:rPr>
        <w:t xml:space="preserve"> palabra de cada token </w:t>
      </w:r>
      <w:r>
        <w:rPr>
          <w:lang w:val="es-AR"/>
        </w:rPr>
        <w:t xml:space="preserve">ha sido </w:t>
      </w:r>
      <w:r w:rsidRPr="00430D57">
        <w:rPr>
          <w:lang w:val="es-AR"/>
        </w:rPr>
        <w:t>pasada a minúscula, llevada a su raíz</w:t>
      </w:r>
      <w:r>
        <w:rPr>
          <w:lang w:val="es-AR"/>
        </w:rPr>
        <w:t xml:space="preserve"> (stem)</w:t>
      </w:r>
      <w:r w:rsidRPr="00430D57">
        <w:rPr>
          <w:lang w:val="es-AR"/>
        </w:rPr>
        <w:t xml:space="preserve">, </w:t>
      </w:r>
      <w:r>
        <w:rPr>
          <w:lang w:val="es-AR"/>
        </w:rPr>
        <w:t xml:space="preserve">se ha </w:t>
      </w:r>
      <w:r w:rsidR="00D12A43">
        <w:rPr>
          <w:lang w:val="es-AR"/>
        </w:rPr>
        <w:t>ponderado</w:t>
      </w:r>
      <w:r w:rsidRPr="00430D57">
        <w:rPr>
          <w:lang w:val="es-AR"/>
        </w:rPr>
        <w:t xml:space="preserve"> </w:t>
      </w:r>
      <w:r>
        <w:rPr>
          <w:lang w:val="es-AR"/>
        </w:rPr>
        <w:t>según su importancia en el contexto</w:t>
      </w:r>
      <w:r w:rsidRPr="00430D57">
        <w:rPr>
          <w:lang w:val="es-AR"/>
        </w:rPr>
        <w:t xml:space="preserve"> y </w:t>
      </w:r>
      <w:r>
        <w:rPr>
          <w:lang w:val="es-AR"/>
        </w:rPr>
        <w:t xml:space="preserve">se ha </w:t>
      </w:r>
      <w:r w:rsidRPr="00430D57">
        <w:rPr>
          <w:lang w:val="es-AR"/>
        </w:rPr>
        <w:t xml:space="preserve">dejado constancia del número de ocurrencias. </w:t>
      </w:r>
    </w:p>
    <w:p w:rsidR="00F1161C" w:rsidRPr="00B805F5" w:rsidRDefault="00F1161C" w:rsidP="00F1161C">
      <w:pPr>
        <w:keepNext/>
        <w:jc w:val="both"/>
        <w:rPr>
          <w:lang w:val="es-ES"/>
        </w:rPr>
      </w:pPr>
    </w:p>
    <w:bookmarkStart w:id="85" w:name="_Ref271647144"/>
    <w:p w:rsidR="00792204" w:rsidRDefault="00792204" w:rsidP="00F1161C">
      <w:pPr>
        <w:pStyle w:val="Epgrafe"/>
        <w:jc w:val="center"/>
        <w:rPr>
          <w:lang w:val="es-ES"/>
        </w:rPr>
      </w:pPr>
      <w:r>
        <w:object w:dxaOrig="11111" w:dyaOrig="7168">
          <v:shape id="_x0000_i1029" type="#_x0000_t75" style="width:441.9pt;height:284.7pt" o:ole="">
            <v:imagedata r:id="rId28" o:title=""/>
          </v:shape>
          <o:OLEObject Type="Embed" ProgID="Visio.Drawing.11" ShapeID="_x0000_i1029" DrawAspect="Content" ObjectID="_1347195911" r:id="rId29"/>
        </w:object>
      </w:r>
    </w:p>
    <w:p w:rsidR="00F1161C" w:rsidRDefault="00F1161C" w:rsidP="00F1161C">
      <w:pPr>
        <w:pStyle w:val="Epgrafe"/>
        <w:jc w:val="center"/>
        <w:rPr>
          <w:lang w:val="es-ES"/>
        </w:rPr>
      </w:pPr>
      <w:r w:rsidRPr="00752D3B">
        <w:rPr>
          <w:lang w:val="es-ES"/>
        </w:rPr>
        <w:t xml:space="preserve">Figura </w:t>
      </w:r>
      <w:r w:rsidR="00C16783">
        <w:rPr>
          <w:lang w:val="es-ES"/>
        </w:rPr>
        <w:fldChar w:fldCharType="begin"/>
      </w:r>
      <w:r w:rsidR="00C16783">
        <w:rPr>
          <w:lang w:val="es-ES"/>
        </w:rPr>
        <w:instrText xml:space="preserve"> STYLEREF 1 \s </w:instrText>
      </w:r>
      <w:r w:rsidR="00C16783">
        <w:rPr>
          <w:lang w:val="es-ES"/>
        </w:rPr>
        <w:fldChar w:fldCharType="separate"/>
      </w:r>
      <w:r w:rsidR="00C16783">
        <w:rPr>
          <w:noProof/>
          <w:lang w:val="es-ES"/>
        </w:rPr>
        <w:t>IV</w:t>
      </w:r>
      <w:r w:rsidR="00C16783">
        <w:rPr>
          <w:lang w:val="es-ES"/>
        </w:rPr>
        <w:fldChar w:fldCharType="end"/>
      </w:r>
      <w:r w:rsidR="00C16783">
        <w:rPr>
          <w:lang w:val="es-ES"/>
        </w:rPr>
        <w:t>.</w:t>
      </w:r>
      <w:r w:rsidR="00C16783">
        <w:rPr>
          <w:lang w:val="es-ES"/>
        </w:rPr>
        <w:fldChar w:fldCharType="begin"/>
      </w:r>
      <w:r w:rsidR="00C16783">
        <w:rPr>
          <w:lang w:val="es-ES"/>
        </w:rPr>
        <w:instrText xml:space="preserve"> SEQ Figura \* ARABIC \s 1 </w:instrText>
      </w:r>
      <w:r w:rsidR="00C16783">
        <w:rPr>
          <w:lang w:val="es-ES"/>
        </w:rPr>
        <w:fldChar w:fldCharType="separate"/>
      </w:r>
      <w:r w:rsidR="00C16783">
        <w:rPr>
          <w:noProof/>
          <w:lang w:val="es-ES"/>
        </w:rPr>
        <w:t>5</w:t>
      </w:r>
      <w:r w:rsidR="00C16783">
        <w:rPr>
          <w:lang w:val="es-ES"/>
        </w:rPr>
        <w:fldChar w:fldCharType="end"/>
      </w:r>
      <w:r w:rsidRPr="00752D3B">
        <w:rPr>
          <w:lang w:val="es-ES"/>
        </w:rPr>
        <w:t>. Etapa Token Analysis</w:t>
      </w:r>
      <w:bookmarkEnd w:id="85"/>
    </w:p>
    <w:p w:rsidR="00792204" w:rsidRPr="00792204" w:rsidRDefault="00792204" w:rsidP="00792204">
      <w:pPr>
        <w:rPr>
          <w:lang w:val="es-ES"/>
        </w:rPr>
      </w:pPr>
    </w:p>
    <w:p w:rsidR="00F1161C" w:rsidRDefault="00F1161C" w:rsidP="00F1161C">
      <w:pPr>
        <w:ind w:firstLine="708"/>
        <w:jc w:val="both"/>
        <w:rPr>
          <w:lang w:val="es-AR"/>
        </w:rPr>
      </w:pPr>
      <w:r>
        <w:rPr>
          <w:lang w:val="es-AR"/>
        </w:rPr>
        <w:t xml:space="preserve">La etapa </w:t>
      </w:r>
      <w:r>
        <w:rPr>
          <w:i/>
          <w:lang w:val="es-AR"/>
        </w:rPr>
        <w:t xml:space="preserve">Token </w:t>
      </w:r>
      <w:r w:rsidRPr="00752D3B">
        <w:rPr>
          <w:i/>
          <w:lang w:val="es-ES"/>
        </w:rPr>
        <w:t>Analysis</w:t>
      </w:r>
      <w:r>
        <w:rPr>
          <w:i/>
          <w:lang w:val="es-AR"/>
        </w:rPr>
        <w:t xml:space="preserve"> </w:t>
      </w:r>
      <w:r>
        <w:rPr>
          <w:lang w:val="es-AR"/>
        </w:rPr>
        <w:t>(</w:t>
      </w:r>
      <w:r w:rsidR="00795E4C">
        <w:rPr>
          <w:lang w:val="es-AR"/>
        </w:rPr>
        <w:fldChar w:fldCharType="begin"/>
      </w:r>
      <w:r>
        <w:rPr>
          <w:lang w:val="es-AR"/>
        </w:rPr>
        <w:instrText xml:space="preserve"> REF _Ref271647144 \h </w:instrText>
      </w:r>
      <w:r w:rsidR="00795E4C">
        <w:rPr>
          <w:lang w:val="es-AR"/>
        </w:rPr>
      </w:r>
      <w:r w:rsidR="00795E4C">
        <w:rPr>
          <w:lang w:val="es-AR"/>
        </w:rPr>
        <w:fldChar w:fldCharType="separate"/>
      </w:r>
      <w:r w:rsidRPr="00752D3B">
        <w:rPr>
          <w:lang w:val="es-ES"/>
        </w:rPr>
        <w:t xml:space="preserve">Figura </w:t>
      </w:r>
      <w:r w:rsidRPr="00752D3B">
        <w:rPr>
          <w:noProof/>
          <w:lang w:val="es-ES"/>
        </w:rPr>
        <w:t>IV</w:t>
      </w:r>
      <w:r w:rsidRPr="00752D3B">
        <w:rPr>
          <w:lang w:val="es-ES"/>
        </w:rPr>
        <w:t>.</w:t>
      </w:r>
      <w:r w:rsidRPr="00752D3B">
        <w:rPr>
          <w:noProof/>
          <w:lang w:val="es-ES"/>
        </w:rPr>
        <w:t>5</w:t>
      </w:r>
      <w:r w:rsidRPr="00752D3B">
        <w:rPr>
          <w:lang w:val="es-ES"/>
        </w:rPr>
        <w:t>.</w:t>
      </w:r>
      <w:r w:rsidR="00795E4C">
        <w:rPr>
          <w:lang w:val="es-AR"/>
        </w:rPr>
        <w:fldChar w:fldCharType="end"/>
      </w:r>
      <w:r>
        <w:rPr>
          <w:lang w:val="es-AR"/>
        </w:rPr>
        <w:t xml:space="preserve">) se compone de dos actividades principales </w:t>
      </w:r>
      <w:r>
        <w:rPr>
          <w:i/>
          <w:lang w:val="es-AR"/>
        </w:rPr>
        <w:t xml:space="preserve">QAT Identification </w:t>
      </w:r>
      <w:r>
        <w:rPr>
          <w:lang w:val="es-AR"/>
        </w:rPr>
        <w:t xml:space="preserve">y </w:t>
      </w:r>
      <w:r>
        <w:rPr>
          <w:i/>
          <w:lang w:val="es-AR"/>
        </w:rPr>
        <w:t>Tokens-QA Association</w:t>
      </w:r>
      <w:r>
        <w:rPr>
          <w:lang w:val="es-AR"/>
        </w:rPr>
        <w:t xml:space="preserve">. La actividad </w:t>
      </w:r>
      <w:r>
        <w:rPr>
          <w:i/>
          <w:lang w:val="es-AR"/>
        </w:rPr>
        <w:t>QAT Identification</w:t>
      </w:r>
      <w:r>
        <w:rPr>
          <w:lang w:val="es-AR"/>
        </w:rPr>
        <w:t xml:space="preserve"> se nutre de la información suministrada por la actividad </w:t>
      </w:r>
      <w:r>
        <w:rPr>
          <w:i/>
          <w:lang w:val="es-AR"/>
        </w:rPr>
        <w:t>Tokens-QA Association</w:t>
      </w:r>
      <w:r>
        <w:rPr>
          <w:lang w:val="es-AR"/>
        </w:rPr>
        <w:t xml:space="preserve">, que a su vez se nutre de información de una ontología (Ontology) para su ejecución. </w:t>
      </w:r>
    </w:p>
    <w:p w:rsidR="00F1161C" w:rsidRPr="00552161" w:rsidRDefault="00F1161C" w:rsidP="00F1161C">
      <w:pPr>
        <w:ind w:firstLine="708"/>
        <w:jc w:val="both"/>
        <w:rPr>
          <w:lang w:val="es-ES_tradnl"/>
        </w:rPr>
      </w:pPr>
      <w:r>
        <w:rPr>
          <w:lang w:val="es-ES"/>
        </w:rPr>
        <w:t>El objetivo de esta etapa</w:t>
      </w:r>
      <w:r w:rsidRPr="000029DC">
        <w:rPr>
          <w:lang w:val="es-ES"/>
        </w:rPr>
        <w:t xml:space="preserve"> </w:t>
      </w:r>
      <w:r>
        <w:rPr>
          <w:lang w:val="es-ES"/>
        </w:rPr>
        <w:t>es identificar el atributo de calidad al que las listas de entrada hacen referencia, para así, finalmente, formar el Quality Attribute Theme. Adicionalmente, en el proceso de identificación del atributo de calidad dominante se podrán visualizar posibles trade-offs con otros atributos de calidad.</w:t>
      </w:r>
    </w:p>
    <w:p w:rsidR="00F1161C" w:rsidRPr="00A851B0" w:rsidRDefault="00F1161C" w:rsidP="00272F18">
      <w:pPr>
        <w:pStyle w:val="Ttulo3"/>
        <w:numPr>
          <w:ilvl w:val="2"/>
          <w:numId w:val="12"/>
        </w:numPr>
      </w:pPr>
      <w:bookmarkStart w:id="86" w:name="_Toc272220694"/>
      <w:bookmarkStart w:id="87" w:name="_Toc272950634"/>
      <w:r>
        <w:lastRenderedPageBreak/>
        <w:t>QAT Identification</w:t>
      </w:r>
      <w:bookmarkEnd w:id="86"/>
      <w:bookmarkEnd w:id="87"/>
    </w:p>
    <w:p w:rsidR="00F1161C" w:rsidRDefault="00F1161C" w:rsidP="00F1161C">
      <w:pPr>
        <w:ind w:firstLine="708"/>
        <w:jc w:val="both"/>
        <w:rPr>
          <w:lang w:val="es-AR"/>
        </w:rPr>
      </w:pPr>
    </w:p>
    <w:p w:rsidR="00F1161C" w:rsidRDefault="00F1161C" w:rsidP="00F1161C">
      <w:pPr>
        <w:ind w:firstLine="360"/>
        <w:jc w:val="both"/>
        <w:rPr>
          <w:lang w:val="es-AR"/>
        </w:rPr>
      </w:pPr>
      <w:r w:rsidRPr="00430D57">
        <w:rPr>
          <w:lang w:val="es-AR"/>
        </w:rPr>
        <w:t xml:space="preserve">Esta </w:t>
      </w:r>
      <w:r>
        <w:rPr>
          <w:lang w:val="es-AR"/>
        </w:rPr>
        <w:t xml:space="preserve">actividad </w:t>
      </w:r>
      <w:r w:rsidRPr="00430D57">
        <w:rPr>
          <w:lang w:val="es-AR"/>
        </w:rPr>
        <w:t xml:space="preserve">tiene como objetivo asignar un conjunto de atributos de calidad, con un porcentaje </w:t>
      </w:r>
      <w:r>
        <w:rPr>
          <w:lang w:val="es-AR"/>
        </w:rPr>
        <w:t xml:space="preserve">asociado a </w:t>
      </w:r>
      <w:r w:rsidRPr="00430D57">
        <w:rPr>
          <w:lang w:val="es-AR"/>
        </w:rPr>
        <w:t xml:space="preserve">cada uno, </w:t>
      </w:r>
      <w:r>
        <w:rPr>
          <w:lang w:val="es-AR"/>
        </w:rPr>
        <w:t xml:space="preserve">al conjunto de la entrada suministrada por la etapa </w:t>
      </w:r>
      <w:r>
        <w:rPr>
          <w:i/>
          <w:lang w:val="es-AR"/>
        </w:rPr>
        <w:t xml:space="preserve">Token Generation </w:t>
      </w:r>
      <w:r w:rsidRPr="00A860A1">
        <w:rPr>
          <w:lang w:val="es-AR"/>
        </w:rPr>
        <w:t>(</w:t>
      </w:r>
      <w:r w:rsidR="00795E4C">
        <w:rPr>
          <w:lang w:val="es-AR"/>
        </w:rPr>
        <w:fldChar w:fldCharType="begin"/>
      </w:r>
      <w:r>
        <w:rPr>
          <w:lang w:val="es-AR"/>
        </w:rPr>
        <w:instrText xml:space="preserve"> REF _Ref271648254 \h </w:instrText>
      </w:r>
      <w:r w:rsidR="00795E4C">
        <w:rPr>
          <w:lang w:val="es-AR"/>
        </w:rPr>
      </w:r>
      <w:r w:rsidR="00795E4C">
        <w:rPr>
          <w:lang w:val="es-AR"/>
        </w:rPr>
        <w:fldChar w:fldCharType="separate"/>
      </w:r>
      <w:r w:rsidRPr="00752D3B">
        <w:rPr>
          <w:lang w:val="es-ES"/>
        </w:rPr>
        <w:t xml:space="preserve">Figura </w:t>
      </w:r>
      <w:r w:rsidRPr="00752D3B">
        <w:rPr>
          <w:noProof/>
          <w:lang w:val="es-ES"/>
        </w:rPr>
        <w:t>IV</w:t>
      </w:r>
      <w:r w:rsidRPr="00752D3B">
        <w:rPr>
          <w:lang w:val="es-ES"/>
        </w:rPr>
        <w:t>.</w:t>
      </w:r>
      <w:r w:rsidRPr="00752D3B">
        <w:rPr>
          <w:noProof/>
          <w:lang w:val="es-ES"/>
        </w:rPr>
        <w:t>6</w:t>
      </w:r>
      <w:r w:rsidRPr="00752D3B">
        <w:rPr>
          <w:lang w:val="es-ES"/>
        </w:rPr>
        <w:t>.</w:t>
      </w:r>
      <w:r w:rsidR="00795E4C">
        <w:rPr>
          <w:lang w:val="es-AR"/>
        </w:rPr>
        <w:fldChar w:fldCharType="end"/>
      </w:r>
      <w:r w:rsidRPr="00A860A1">
        <w:rPr>
          <w:lang w:val="es-AR"/>
        </w:rPr>
        <w:t>)</w:t>
      </w:r>
      <w:r w:rsidRPr="00430D57">
        <w:rPr>
          <w:lang w:val="es-AR"/>
        </w:rPr>
        <w:t xml:space="preserve">. </w:t>
      </w:r>
      <w:r>
        <w:rPr>
          <w:lang w:val="es-AR"/>
        </w:rPr>
        <w:t xml:space="preserve">Como se mencionó anteriormente, la entrada de </w:t>
      </w:r>
      <w:r w:rsidRPr="00430D57">
        <w:rPr>
          <w:lang w:val="es-AR"/>
        </w:rPr>
        <w:t xml:space="preserve">esta </w:t>
      </w:r>
      <w:r>
        <w:rPr>
          <w:lang w:val="es-AR"/>
        </w:rPr>
        <w:t xml:space="preserve">actividad son </w:t>
      </w:r>
      <w:r w:rsidRPr="00430D57">
        <w:rPr>
          <w:lang w:val="es-AR"/>
        </w:rPr>
        <w:t xml:space="preserve">dos listas de tokens: una </w:t>
      </w:r>
      <w:r>
        <w:rPr>
          <w:lang w:val="es-AR"/>
        </w:rPr>
        <w:t>extraída</w:t>
      </w:r>
      <w:r w:rsidRPr="00430D57">
        <w:rPr>
          <w:lang w:val="es-AR"/>
        </w:rPr>
        <w:t xml:space="preserve"> de los </w:t>
      </w:r>
      <w:r>
        <w:rPr>
          <w:lang w:val="es-AR"/>
        </w:rPr>
        <w:t xml:space="preserve">use cases </w:t>
      </w:r>
      <w:r w:rsidRPr="00430D57">
        <w:rPr>
          <w:lang w:val="es-AR"/>
        </w:rPr>
        <w:t xml:space="preserve">y otra del </w:t>
      </w:r>
      <w:r>
        <w:rPr>
          <w:lang w:val="es-AR"/>
        </w:rPr>
        <w:t>early aspect</w:t>
      </w:r>
      <w:r w:rsidRPr="00430D57">
        <w:rPr>
          <w:lang w:val="es-AR"/>
        </w:rPr>
        <w:t xml:space="preserve">. Cada uno de estos tokens posee </w:t>
      </w:r>
      <w:r>
        <w:rPr>
          <w:lang w:val="es-AR"/>
        </w:rPr>
        <w:t xml:space="preserve">diferentes </w:t>
      </w:r>
      <w:r w:rsidRPr="00430D57">
        <w:rPr>
          <w:lang w:val="es-AR"/>
        </w:rPr>
        <w:t>atributos</w:t>
      </w:r>
      <w:r>
        <w:rPr>
          <w:lang w:val="es-AR"/>
        </w:rPr>
        <w:t>,</w:t>
      </w:r>
      <w:r w:rsidRPr="00430D57">
        <w:rPr>
          <w:lang w:val="es-AR"/>
        </w:rPr>
        <w:t xml:space="preserve"> como </w:t>
      </w:r>
      <w:r>
        <w:rPr>
          <w:lang w:val="es-AR"/>
        </w:rPr>
        <w:t xml:space="preserve">sección, </w:t>
      </w:r>
      <w:r w:rsidRPr="00430D57">
        <w:rPr>
          <w:lang w:val="es-AR"/>
        </w:rPr>
        <w:t>peso, ocurrencias, etc.</w:t>
      </w:r>
      <w:r>
        <w:rPr>
          <w:lang w:val="es-AR"/>
        </w:rPr>
        <w:t xml:space="preserve"> que serán determinantes en la identificación del QAT.</w:t>
      </w:r>
    </w:p>
    <w:p w:rsidR="00F1161C" w:rsidRDefault="00F1161C" w:rsidP="00F1161C">
      <w:pPr>
        <w:keepNext/>
        <w:jc w:val="both"/>
      </w:pPr>
      <w:r>
        <w:object w:dxaOrig="9565" w:dyaOrig="4483">
          <v:shape id="_x0000_i1030" type="#_x0000_t75" style="width:441.9pt;height:206.75pt" o:ole="">
            <v:imagedata r:id="rId30" o:title=""/>
          </v:shape>
          <o:OLEObject Type="Embed" ProgID="Visio.Drawing.11" ShapeID="_x0000_i1030" DrawAspect="Content" ObjectID="_1347195912" r:id="rId31"/>
        </w:object>
      </w:r>
    </w:p>
    <w:p w:rsidR="00F1161C" w:rsidRDefault="00F1161C" w:rsidP="00F1161C">
      <w:pPr>
        <w:pStyle w:val="Epgrafe"/>
        <w:jc w:val="center"/>
        <w:rPr>
          <w:lang w:val="es-AR"/>
        </w:rPr>
      </w:pPr>
      <w:bookmarkStart w:id="88" w:name="_Ref271648254"/>
      <w:r w:rsidRPr="00752D3B">
        <w:rPr>
          <w:lang w:val="es-ES"/>
        </w:rPr>
        <w:t xml:space="preserve">Figura </w:t>
      </w:r>
      <w:r w:rsidR="00C16783">
        <w:rPr>
          <w:lang w:val="es-ES"/>
        </w:rPr>
        <w:fldChar w:fldCharType="begin"/>
      </w:r>
      <w:r w:rsidR="00C16783">
        <w:rPr>
          <w:lang w:val="es-ES"/>
        </w:rPr>
        <w:instrText xml:space="preserve"> STYLEREF 1 \s </w:instrText>
      </w:r>
      <w:r w:rsidR="00C16783">
        <w:rPr>
          <w:lang w:val="es-ES"/>
        </w:rPr>
        <w:fldChar w:fldCharType="separate"/>
      </w:r>
      <w:r w:rsidR="00C16783">
        <w:rPr>
          <w:noProof/>
          <w:lang w:val="es-ES"/>
        </w:rPr>
        <w:t>IV</w:t>
      </w:r>
      <w:r w:rsidR="00C16783">
        <w:rPr>
          <w:lang w:val="es-ES"/>
        </w:rPr>
        <w:fldChar w:fldCharType="end"/>
      </w:r>
      <w:r w:rsidR="00C16783">
        <w:rPr>
          <w:lang w:val="es-ES"/>
        </w:rPr>
        <w:t>.</w:t>
      </w:r>
      <w:r w:rsidR="00C16783">
        <w:rPr>
          <w:lang w:val="es-ES"/>
        </w:rPr>
        <w:fldChar w:fldCharType="begin"/>
      </w:r>
      <w:r w:rsidR="00C16783">
        <w:rPr>
          <w:lang w:val="es-ES"/>
        </w:rPr>
        <w:instrText xml:space="preserve"> SEQ Figura \* ARABIC \s 1 </w:instrText>
      </w:r>
      <w:r w:rsidR="00C16783">
        <w:rPr>
          <w:lang w:val="es-ES"/>
        </w:rPr>
        <w:fldChar w:fldCharType="separate"/>
      </w:r>
      <w:r w:rsidR="00C16783">
        <w:rPr>
          <w:noProof/>
          <w:lang w:val="es-ES"/>
        </w:rPr>
        <w:t>6</w:t>
      </w:r>
      <w:r w:rsidR="00C16783">
        <w:rPr>
          <w:lang w:val="es-ES"/>
        </w:rPr>
        <w:fldChar w:fldCharType="end"/>
      </w:r>
      <w:r w:rsidRPr="00752D3B">
        <w:rPr>
          <w:lang w:val="es-ES"/>
        </w:rPr>
        <w:t>. Actividad QAT Identification</w:t>
      </w:r>
      <w:bookmarkEnd w:id="88"/>
    </w:p>
    <w:p w:rsidR="00F1161C" w:rsidRDefault="00F1161C" w:rsidP="00F1161C">
      <w:pPr>
        <w:ind w:firstLine="360"/>
        <w:jc w:val="both"/>
        <w:rPr>
          <w:lang w:val="es-AR"/>
        </w:rPr>
      </w:pPr>
      <w:r>
        <w:rPr>
          <w:lang w:val="es-AR"/>
        </w:rPr>
        <w:t xml:space="preserve">La actividad QAT Identification está compuesta por dos sub-actividades: </w:t>
      </w:r>
      <w:r w:rsidRPr="004F0B5D">
        <w:rPr>
          <w:i/>
          <w:lang w:val="es-AR"/>
        </w:rPr>
        <w:t>Maps Identification</w:t>
      </w:r>
      <w:r>
        <w:rPr>
          <w:lang w:val="es-AR"/>
        </w:rPr>
        <w:t xml:space="preserve"> y </w:t>
      </w:r>
      <w:r w:rsidRPr="004F0B5D">
        <w:rPr>
          <w:i/>
          <w:lang w:val="es-AR"/>
        </w:rPr>
        <w:t>Maps Combination</w:t>
      </w:r>
      <w:r>
        <w:rPr>
          <w:lang w:val="es-AR"/>
        </w:rPr>
        <w:t>. La primera calcula un mapa a partir de cada una de las listas de entrada, mientras que la segunda combina estos dos mapas en un mapa final. Ambas sub-actividades se detallan a continuación.</w:t>
      </w:r>
    </w:p>
    <w:p w:rsidR="001E1B5D" w:rsidRDefault="00F1161C" w:rsidP="00F1161C">
      <w:pPr>
        <w:ind w:firstLine="360"/>
        <w:jc w:val="both"/>
        <w:rPr>
          <w:i/>
          <w:lang w:val="es-AR"/>
        </w:rPr>
      </w:pPr>
      <w:r>
        <w:rPr>
          <w:lang w:val="es-AR"/>
        </w:rPr>
        <w:t>Para poder llevar a cabo esta actividad</w:t>
      </w:r>
      <w:r w:rsidRPr="00430D57">
        <w:rPr>
          <w:lang w:val="es-AR"/>
        </w:rPr>
        <w:t xml:space="preserve"> </w:t>
      </w:r>
      <w:r>
        <w:rPr>
          <w:lang w:val="es-AR"/>
        </w:rPr>
        <w:t>es necesario obtener información mediante la invocación</w:t>
      </w:r>
      <w:r w:rsidRPr="00430D57">
        <w:rPr>
          <w:lang w:val="es-AR"/>
        </w:rPr>
        <w:t xml:space="preserve"> </w:t>
      </w:r>
      <w:r>
        <w:rPr>
          <w:lang w:val="es-AR"/>
        </w:rPr>
        <w:t xml:space="preserve">a </w:t>
      </w:r>
      <w:r w:rsidRPr="00430D57">
        <w:rPr>
          <w:lang w:val="es-AR"/>
        </w:rPr>
        <w:t xml:space="preserve">la </w:t>
      </w:r>
      <w:r>
        <w:rPr>
          <w:lang w:val="es-AR"/>
        </w:rPr>
        <w:t xml:space="preserve">actividad </w:t>
      </w:r>
      <w:r>
        <w:rPr>
          <w:i/>
          <w:lang w:val="es-AR"/>
        </w:rPr>
        <w:t>Tokens-QA Association (</w:t>
      </w:r>
      <w:r w:rsidR="00795E4C">
        <w:rPr>
          <w:i/>
          <w:lang w:val="es-AR"/>
        </w:rPr>
        <w:fldChar w:fldCharType="begin"/>
      </w:r>
      <w:r>
        <w:rPr>
          <w:i/>
          <w:lang w:val="es-AR"/>
        </w:rPr>
        <w:instrText xml:space="preserve"> REF _Ref271647144 \h </w:instrText>
      </w:r>
      <w:r w:rsidR="00795E4C">
        <w:rPr>
          <w:i/>
          <w:lang w:val="es-AR"/>
        </w:rPr>
      </w:r>
      <w:r w:rsidR="00795E4C">
        <w:rPr>
          <w:i/>
          <w:lang w:val="es-AR"/>
        </w:rPr>
        <w:fldChar w:fldCharType="separate"/>
      </w:r>
      <w:r w:rsidRPr="00752D3B">
        <w:rPr>
          <w:lang w:val="es-ES"/>
        </w:rPr>
        <w:t xml:space="preserve">Figura </w:t>
      </w:r>
      <w:r w:rsidRPr="00752D3B">
        <w:rPr>
          <w:noProof/>
          <w:lang w:val="es-ES"/>
        </w:rPr>
        <w:t>IV</w:t>
      </w:r>
      <w:r w:rsidRPr="00752D3B">
        <w:rPr>
          <w:lang w:val="es-ES"/>
        </w:rPr>
        <w:t>.</w:t>
      </w:r>
      <w:r w:rsidRPr="00752D3B">
        <w:rPr>
          <w:noProof/>
          <w:lang w:val="es-ES"/>
        </w:rPr>
        <w:t>5</w:t>
      </w:r>
      <w:r w:rsidRPr="00752D3B">
        <w:rPr>
          <w:lang w:val="es-ES"/>
        </w:rPr>
        <w:t>.</w:t>
      </w:r>
      <w:r w:rsidR="00795E4C">
        <w:rPr>
          <w:i/>
          <w:lang w:val="es-AR"/>
        </w:rPr>
        <w:fldChar w:fldCharType="end"/>
      </w:r>
      <w:r>
        <w:rPr>
          <w:i/>
          <w:lang w:val="es-AR"/>
        </w:rPr>
        <w:t>)</w:t>
      </w:r>
      <w:r>
        <w:rPr>
          <w:lang w:val="es-AR"/>
        </w:rPr>
        <w:t xml:space="preserve">. Esta última actividad </w:t>
      </w:r>
      <w:r w:rsidRPr="00430D57">
        <w:rPr>
          <w:lang w:val="es-AR"/>
        </w:rPr>
        <w:t xml:space="preserve">relaciona un </w:t>
      </w:r>
      <w:r>
        <w:rPr>
          <w:lang w:val="es-AR"/>
        </w:rPr>
        <w:t>token con un</w:t>
      </w:r>
      <w:r w:rsidRPr="00430D57">
        <w:rPr>
          <w:lang w:val="es-AR"/>
        </w:rPr>
        <w:t xml:space="preserve"> conjunto de pares &lt;atributo de calidad, porcentaje&gt;, indicando, para los distintos atributos de calidad, el porcentaje de asociac</w:t>
      </w:r>
      <w:r>
        <w:rPr>
          <w:lang w:val="es-AR"/>
        </w:rPr>
        <w:t xml:space="preserve">ión de ese token con el mismo. A este conjunto de pares se lo ha denominado con el </w:t>
      </w:r>
      <w:r w:rsidRPr="00C8562F">
        <w:rPr>
          <w:lang w:val="es-AR"/>
        </w:rPr>
        <w:t>término “mapa”</w:t>
      </w:r>
      <w:r>
        <w:rPr>
          <w:lang w:val="es-AR"/>
        </w:rPr>
        <w:t xml:space="preserve"> y a</w:t>
      </w:r>
      <w:r w:rsidRPr="00C8562F">
        <w:rPr>
          <w:lang w:val="es-AR"/>
        </w:rPr>
        <w:t xml:space="preserve">demás </w:t>
      </w:r>
      <w:r>
        <w:rPr>
          <w:lang w:val="es-AR"/>
        </w:rPr>
        <w:t>se han</w:t>
      </w:r>
      <w:r w:rsidRPr="00C8562F">
        <w:rPr>
          <w:lang w:val="es-AR"/>
        </w:rPr>
        <w:t xml:space="preserve"> definido las operaciones </w:t>
      </w:r>
      <w:r>
        <w:rPr>
          <w:lang w:val="es-AR"/>
        </w:rPr>
        <w:t xml:space="preserve">de </w:t>
      </w:r>
      <w:r w:rsidRPr="00F95973">
        <w:rPr>
          <w:i/>
          <w:lang w:val="es-AR"/>
        </w:rPr>
        <w:t>suma de dos mapas</w:t>
      </w:r>
      <w:r>
        <w:rPr>
          <w:lang w:val="es-AR"/>
        </w:rPr>
        <w:t xml:space="preserve">, </w:t>
      </w:r>
      <w:r w:rsidRPr="00F95973">
        <w:rPr>
          <w:i/>
          <w:lang w:val="es-AR"/>
        </w:rPr>
        <w:t>división de un mapa por un número real</w:t>
      </w:r>
      <w:r>
        <w:rPr>
          <w:lang w:val="es-AR"/>
        </w:rPr>
        <w:t xml:space="preserve"> y </w:t>
      </w:r>
      <w:r w:rsidRPr="00F95973">
        <w:rPr>
          <w:i/>
          <w:lang w:val="es-AR"/>
        </w:rPr>
        <w:t>multiplicación de un mapa por un número real.</w:t>
      </w:r>
      <w:r>
        <w:rPr>
          <w:i/>
          <w:lang w:val="es-AR"/>
        </w:rPr>
        <w:t xml:space="preserve"> </w:t>
      </w:r>
      <w:r>
        <w:rPr>
          <w:rStyle w:val="Refdenotaalpie"/>
          <w:i/>
          <w:lang w:val="es-AR"/>
        </w:rPr>
        <w:footnoteReference w:id="3"/>
      </w:r>
      <w:r w:rsidR="001E1B5D">
        <w:rPr>
          <w:i/>
          <w:lang w:val="es-AR"/>
        </w:rPr>
        <w:t xml:space="preserve"> </w:t>
      </w:r>
    </w:p>
    <w:p w:rsidR="00F1161C" w:rsidRDefault="00F1161C" w:rsidP="00272F18">
      <w:pPr>
        <w:pStyle w:val="Ttulo4"/>
        <w:numPr>
          <w:ilvl w:val="3"/>
          <w:numId w:val="12"/>
        </w:numPr>
        <w:rPr>
          <w:lang w:val="es-AR"/>
        </w:rPr>
      </w:pPr>
      <w:bookmarkStart w:id="89" w:name="_Toc272220695"/>
      <w:bookmarkStart w:id="90" w:name="_Toc272950635"/>
      <w:r>
        <w:rPr>
          <w:lang w:val="es-AR"/>
        </w:rPr>
        <w:lastRenderedPageBreak/>
        <w:t>Maps Identification</w:t>
      </w:r>
      <w:bookmarkEnd w:id="89"/>
      <w:bookmarkEnd w:id="90"/>
    </w:p>
    <w:p w:rsidR="00F1161C" w:rsidRDefault="00F1161C" w:rsidP="00F1161C">
      <w:pPr>
        <w:jc w:val="both"/>
        <w:rPr>
          <w:lang w:val="es-AR"/>
        </w:rPr>
      </w:pPr>
    </w:p>
    <w:p w:rsidR="00F1161C" w:rsidRDefault="00F1161C" w:rsidP="00F1161C">
      <w:pPr>
        <w:ind w:firstLine="708"/>
        <w:jc w:val="both"/>
        <w:rPr>
          <w:lang w:val="es-AR"/>
        </w:rPr>
      </w:pPr>
      <w:r>
        <w:rPr>
          <w:lang w:val="es-AR"/>
        </w:rPr>
        <w:t>Esta sub-actividad tiene como objetivo calcular un mapa de atributos de calidad y porcentajes para cada una de las listas de entrada (Use Case Map y Early Aspect Map). Estas listas son la lista de tokens extraídos de los casos de uso y la lista de tokens extraídos del early aspect.</w:t>
      </w:r>
    </w:p>
    <w:p w:rsidR="00F1161C" w:rsidRDefault="00F1161C" w:rsidP="00F1161C">
      <w:pPr>
        <w:keepNext/>
        <w:jc w:val="center"/>
      </w:pPr>
      <w:r>
        <w:object w:dxaOrig="6376" w:dyaOrig="3107">
          <v:shape id="_x0000_i1031" type="#_x0000_t75" style="width:319.05pt;height:155.25pt" o:ole="">
            <v:imagedata r:id="rId32" o:title=""/>
          </v:shape>
          <o:OLEObject Type="Embed" ProgID="Visio.Drawing.11" ShapeID="_x0000_i1031" DrawAspect="Content" ObjectID="_1347195913" r:id="rId33"/>
        </w:object>
      </w:r>
    </w:p>
    <w:p w:rsidR="00F1161C" w:rsidRDefault="00F1161C" w:rsidP="00F1161C">
      <w:pPr>
        <w:pStyle w:val="Epgrafe"/>
        <w:jc w:val="center"/>
        <w:rPr>
          <w:lang w:val="es-AR"/>
        </w:rPr>
      </w:pPr>
      <w:r w:rsidRPr="00752D3B">
        <w:rPr>
          <w:lang w:val="es-ES"/>
        </w:rPr>
        <w:t xml:space="preserve">Figura </w:t>
      </w:r>
      <w:r w:rsidR="00C16783">
        <w:rPr>
          <w:lang w:val="es-ES"/>
        </w:rPr>
        <w:fldChar w:fldCharType="begin"/>
      </w:r>
      <w:r w:rsidR="00C16783">
        <w:rPr>
          <w:lang w:val="es-ES"/>
        </w:rPr>
        <w:instrText xml:space="preserve"> STYLEREF 1 \s </w:instrText>
      </w:r>
      <w:r w:rsidR="00C16783">
        <w:rPr>
          <w:lang w:val="es-ES"/>
        </w:rPr>
        <w:fldChar w:fldCharType="separate"/>
      </w:r>
      <w:r w:rsidR="00C16783">
        <w:rPr>
          <w:noProof/>
          <w:lang w:val="es-ES"/>
        </w:rPr>
        <w:t>IV</w:t>
      </w:r>
      <w:r w:rsidR="00C16783">
        <w:rPr>
          <w:lang w:val="es-ES"/>
        </w:rPr>
        <w:fldChar w:fldCharType="end"/>
      </w:r>
      <w:r w:rsidR="00C16783">
        <w:rPr>
          <w:lang w:val="es-ES"/>
        </w:rPr>
        <w:t>.</w:t>
      </w:r>
      <w:r w:rsidR="00C16783">
        <w:rPr>
          <w:lang w:val="es-ES"/>
        </w:rPr>
        <w:fldChar w:fldCharType="begin"/>
      </w:r>
      <w:r w:rsidR="00C16783">
        <w:rPr>
          <w:lang w:val="es-ES"/>
        </w:rPr>
        <w:instrText xml:space="preserve"> SEQ Figura \* ARABIC \s 1 </w:instrText>
      </w:r>
      <w:r w:rsidR="00C16783">
        <w:rPr>
          <w:lang w:val="es-ES"/>
        </w:rPr>
        <w:fldChar w:fldCharType="separate"/>
      </w:r>
      <w:r w:rsidR="00C16783">
        <w:rPr>
          <w:noProof/>
          <w:lang w:val="es-ES"/>
        </w:rPr>
        <w:t>7</w:t>
      </w:r>
      <w:r w:rsidR="00C16783">
        <w:rPr>
          <w:lang w:val="es-ES"/>
        </w:rPr>
        <w:fldChar w:fldCharType="end"/>
      </w:r>
      <w:r w:rsidRPr="00752D3B">
        <w:rPr>
          <w:lang w:val="es-ES"/>
        </w:rPr>
        <w:t xml:space="preserve"> Sub-actividad Maps Identification</w:t>
      </w:r>
    </w:p>
    <w:p w:rsidR="00F1161C" w:rsidRDefault="00F1161C" w:rsidP="00F1161C">
      <w:pPr>
        <w:ind w:firstLine="708"/>
        <w:jc w:val="both"/>
        <w:rPr>
          <w:lang w:val="es-AR"/>
        </w:rPr>
      </w:pPr>
      <w:r>
        <w:rPr>
          <w:lang w:val="es-AR"/>
        </w:rPr>
        <w:t>A continuación, se muestra el algoritmo que sigue ésta sub-actividad para calcular el mapa a partir de los tokens extraídos de una lista. Luego se muestra el mismo razonamiento, pero expresado en forma matemática y definiendo ecuaciones formales. Finalmente, se presenta un ejemplo del funcionamiento de esta sub-actividad.</w:t>
      </w:r>
    </w:p>
    <w:p w:rsidR="00F1161C" w:rsidRDefault="00F1161C" w:rsidP="00F1161C">
      <w:pPr>
        <w:ind w:firstLine="708"/>
        <w:jc w:val="both"/>
        <w:rPr>
          <w:lang w:val="es-AR"/>
        </w:rPr>
      </w:pPr>
    </w:p>
    <w:p w:rsidR="00F1161C" w:rsidRDefault="00F1161C" w:rsidP="00272F18">
      <w:pPr>
        <w:pStyle w:val="Ttulo5"/>
        <w:numPr>
          <w:ilvl w:val="4"/>
          <w:numId w:val="12"/>
        </w:numPr>
        <w:tabs>
          <w:tab w:val="left" w:pos="993"/>
        </w:tabs>
        <w:rPr>
          <w:lang w:val="es-AR"/>
        </w:rPr>
      </w:pPr>
      <w:bookmarkStart w:id="91" w:name="_Toc272220696"/>
      <w:bookmarkStart w:id="92" w:name="_Toc272950636"/>
      <w:r>
        <w:rPr>
          <w:lang w:val="es-AR"/>
        </w:rPr>
        <w:t>Descripción algorítmica</w:t>
      </w:r>
      <w:bookmarkEnd w:id="91"/>
      <w:bookmarkEnd w:id="92"/>
    </w:p>
    <w:p w:rsidR="00F1161C" w:rsidRDefault="00F1161C" w:rsidP="00F1161C">
      <w:pPr>
        <w:rPr>
          <w:lang w:val="es-AR"/>
        </w:rPr>
      </w:pPr>
    </w:p>
    <w:p w:rsidR="00F1161C" w:rsidRDefault="00F1161C" w:rsidP="00F1161C">
      <w:pPr>
        <w:ind w:firstLine="708"/>
        <w:jc w:val="both"/>
        <w:rPr>
          <w:lang w:val="es-AR"/>
        </w:rPr>
      </w:pPr>
      <w:r>
        <w:rPr>
          <w:lang w:val="es-AR"/>
        </w:rPr>
        <w:t>La idea subyacente de esta sub-actividad es realizar una iteración sobre cada uno de los tokens de la lista de entrada (use cases list o early aspect list). Por cada uno de los mismos se calcula el porcentaje de asociación del atributo “palabra” con los distintos atributos de calidad. Los resultados parciales de cada token se van acumulando y, cuando finalmente concluye la iteración, se calcula el promedio entre de todos los tokens.</w:t>
      </w:r>
    </w:p>
    <w:p w:rsidR="00F1161C" w:rsidRDefault="00F1161C" w:rsidP="00F1161C">
      <w:pPr>
        <w:ind w:firstLine="708"/>
        <w:jc w:val="both"/>
        <w:rPr>
          <w:lang w:val="es-AR"/>
        </w:rPr>
      </w:pPr>
      <w:r>
        <w:rPr>
          <w:lang w:val="es-AR"/>
        </w:rPr>
        <w:t xml:space="preserve">Para un mejor entendimiento, a continuación se muestra un fragmento de pseudocódigo correspondiente a la sub-actividad “Maps Identification”. </w:t>
      </w:r>
    </w:p>
    <w:p w:rsidR="00F1161C" w:rsidRDefault="00F1161C" w:rsidP="00F1161C">
      <w:pPr>
        <w:jc w:val="both"/>
        <w:rPr>
          <w:lang w:val="es-AR"/>
        </w:rPr>
      </w:pPr>
    </w:p>
    <w:p w:rsidR="00F1161C" w:rsidRPr="00430D57" w:rsidRDefault="00795E4C" w:rsidP="00F1161C">
      <w:pPr>
        <w:jc w:val="center"/>
        <w:rPr>
          <w:lang w:val="es-AR"/>
        </w:rPr>
      </w:pPr>
      <w:r w:rsidRPr="00795E4C">
        <w:rPr>
          <w:lang w:val="es-AR"/>
        </w:rPr>
      </w:r>
      <w:r>
        <w:rPr>
          <w:lang w:val="es-AR"/>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74" type="#_x0000_t65" style="width:407.4pt;height:294.3pt;mso-left-percent:-10001;mso-top-percent:-10001;mso-position-horizontal:absolute;mso-position-horizontal-relative:char;mso-position-vertical:absolute;mso-position-vertical-relative:line;mso-left-percent:-10001;mso-top-percent:-10001" adj="20487">
            <v:textbox style="mso-next-textbox:#_x0000_s1074">
              <w:txbxContent>
                <w:p w:rsidR="00B21CE8" w:rsidRPr="00450D2A" w:rsidRDefault="00B21CE8" w:rsidP="00F1161C">
                  <w:pPr>
                    <w:jc w:val="both"/>
                    <w:rPr>
                      <w:rFonts w:ascii="Courier New" w:hAnsi="Courier New" w:cs="Courier New"/>
                      <w:sz w:val="18"/>
                      <w:szCs w:val="20"/>
                      <w:lang w:val="es-AR"/>
                    </w:rPr>
                  </w:pPr>
                  <w:r w:rsidRPr="00450D2A">
                    <w:rPr>
                      <w:rFonts w:ascii="Courier New" w:hAnsi="Courier New" w:cs="Courier New"/>
                      <w:sz w:val="18"/>
                      <w:szCs w:val="20"/>
                      <w:lang w:val="es-AR"/>
                    </w:rPr>
                    <w:t>1:</w:t>
                  </w:r>
                  <w:r>
                    <w:rPr>
                      <w:rFonts w:ascii="Courier New" w:hAnsi="Courier New" w:cs="Courier New"/>
                      <w:sz w:val="18"/>
                      <w:szCs w:val="20"/>
                      <w:lang w:val="es-AR"/>
                    </w:rPr>
                    <w:t xml:space="preserve"> </w:t>
                  </w:r>
                  <w:r w:rsidRPr="00450D2A">
                    <w:rPr>
                      <w:rFonts w:ascii="Courier New" w:hAnsi="Courier New" w:cs="Courier New"/>
                      <w:sz w:val="18"/>
                      <w:szCs w:val="20"/>
                      <w:lang w:val="es-AR"/>
                    </w:rPr>
                    <w:t>Mapa</w:t>
                  </w:r>
                  <w:r>
                    <w:rPr>
                      <w:rFonts w:ascii="Courier New" w:hAnsi="Courier New" w:cs="Courier New"/>
                      <w:sz w:val="18"/>
                      <w:szCs w:val="20"/>
                      <w:lang w:val="es-AR"/>
                    </w:rPr>
                    <w:t xml:space="preserve"> </w:t>
                  </w:r>
                  <w:r w:rsidRPr="00450D2A">
                    <w:rPr>
                      <w:rFonts w:ascii="Courier New" w:hAnsi="Courier New" w:cs="Courier New"/>
                      <w:sz w:val="18"/>
                      <w:szCs w:val="20"/>
                      <w:lang w:val="es-AR"/>
                    </w:rPr>
                    <w:t>&lt;QA</w:t>
                  </w:r>
                  <w:proofErr w:type="gramStart"/>
                  <w:r w:rsidRPr="00450D2A">
                    <w:rPr>
                      <w:rFonts w:ascii="Courier New" w:hAnsi="Courier New" w:cs="Courier New"/>
                      <w:sz w:val="18"/>
                      <w:szCs w:val="20"/>
                      <w:lang w:val="es-AR"/>
                    </w:rPr>
                    <w:t>,porcentaje</w:t>
                  </w:r>
                  <w:proofErr w:type="gramEnd"/>
                  <w:r w:rsidRPr="00450D2A">
                    <w:rPr>
                      <w:rFonts w:ascii="Courier New" w:hAnsi="Courier New" w:cs="Courier New"/>
                      <w:sz w:val="18"/>
                      <w:szCs w:val="20"/>
                      <w:lang w:val="es-AR"/>
                    </w:rPr>
                    <w:t xml:space="preserve">&gt; porcentaje_total_map = crear mapa con todos los atributos de calidad e igualar porcentajes a 0; </w:t>
                  </w:r>
                </w:p>
                <w:p w:rsidR="00B21CE8" w:rsidRPr="00450D2A" w:rsidRDefault="00B21CE8" w:rsidP="00F1161C">
                  <w:pPr>
                    <w:jc w:val="both"/>
                    <w:rPr>
                      <w:rFonts w:ascii="Courier New" w:hAnsi="Courier New" w:cs="Courier New"/>
                      <w:sz w:val="18"/>
                      <w:szCs w:val="20"/>
                      <w:lang w:val="es-AR"/>
                    </w:rPr>
                  </w:pPr>
                  <w:r w:rsidRPr="00450D2A">
                    <w:rPr>
                      <w:rFonts w:ascii="Courier New" w:hAnsi="Courier New" w:cs="Courier New"/>
                      <w:sz w:val="18"/>
                      <w:szCs w:val="20"/>
                      <w:lang w:val="es-AR"/>
                    </w:rPr>
                    <w:t>2:</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 = 0;</w:t>
                  </w:r>
                </w:p>
                <w:p w:rsidR="00B21CE8" w:rsidRPr="00450D2A" w:rsidRDefault="00B21CE8" w:rsidP="00F1161C">
                  <w:pPr>
                    <w:jc w:val="both"/>
                    <w:rPr>
                      <w:rFonts w:ascii="Courier New" w:hAnsi="Courier New" w:cs="Courier New"/>
                      <w:sz w:val="18"/>
                      <w:szCs w:val="20"/>
                      <w:lang w:val="es-AR"/>
                    </w:rPr>
                  </w:pPr>
                  <w:r w:rsidRPr="00450D2A">
                    <w:rPr>
                      <w:rFonts w:ascii="Courier New" w:hAnsi="Courier New" w:cs="Courier New"/>
                      <w:sz w:val="18"/>
                      <w:szCs w:val="20"/>
                      <w:lang w:val="es-AR"/>
                    </w:rPr>
                    <w:t>3: por c/ token de la lista de tokens</w:t>
                  </w:r>
                </w:p>
                <w:p w:rsidR="00B21CE8" w:rsidRPr="00D1639A" w:rsidRDefault="00B21CE8" w:rsidP="00F1161C">
                  <w:pPr>
                    <w:jc w:val="both"/>
                    <w:rPr>
                      <w:rFonts w:ascii="Courier New" w:hAnsi="Courier New" w:cs="Courier New"/>
                      <w:i/>
                      <w:sz w:val="18"/>
                      <w:szCs w:val="20"/>
                      <w:lang w:val="es-AR"/>
                    </w:rPr>
                  </w:pPr>
                  <w:r w:rsidRPr="00450D2A">
                    <w:rPr>
                      <w:rFonts w:ascii="Courier New" w:hAnsi="Courier New" w:cs="Courier New"/>
                      <w:sz w:val="18"/>
                      <w:szCs w:val="20"/>
                      <w:lang w:val="es-AR"/>
                    </w:rPr>
                    <w:t xml:space="preserve">4: </w:t>
                  </w:r>
                  <w:r w:rsidRPr="00D1639A">
                    <w:rPr>
                      <w:rFonts w:ascii="Courier New" w:hAnsi="Courier New" w:cs="Courier New"/>
                      <w:i/>
                      <w:sz w:val="18"/>
                      <w:szCs w:val="20"/>
                      <w:lang w:val="es-AR"/>
                    </w:rPr>
                    <w:t>inicio loop</w:t>
                  </w:r>
                </w:p>
                <w:p w:rsidR="00B21CE8" w:rsidRPr="00450D2A" w:rsidRDefault="00B21CE8" w:rsidP="00F1161C">
                  <w:pPr>
                    <w:jc w:val="both"/>
                    <w:rPr>
                      <w:rFonts w:ascii="Courier New" w:hAnsi="Courier New" w:cs="Courier New"/>
                      <w:sz w:val="18"/>
                      <w:szCs w:val="20"/>
                      <w:lang w:val="es-AR"/>
                    </w:rPr>
                  </w:pPr>
                  <w:r w:rsidRPr="00450D2A">
                    <w:rPr>
                      <w:rFonts w:ascii="Courier New" w:hAnsi="Courier New" w:cs="Courier New"/>
                      <w:sz w:val="18"/>
                      <w:szCs w:val="20"/>
                      <w:lang w:val="es-AR"/>
                    </w:rPr>
                    <w:t>5: palabra = token.palabra</w:t>
                  </w:r>
                </w:p>
                <w:p w:rsidR="00B21CE8" w:rsidRPr="00450D2A" w:rsidRDefault="00B21CE8" w:rsidP="00F1161C">
                  <w:pPr>
                    <w:jc w:val="both"/>
                    <w:rPr>
                      <w:rFonts w:ascii="Courier New" w:hAnsi="Courier New" w:cs="Courier New"/>
                      <w:sz w:val="18"/>
                      <w:szCs w:val="20"/>
                      <w:lang w:val="es-AR"/>
                    </w:rPr>
                  </w:pPr>
                  <w:r w:rsidRPr="00450D2A">
                    <w:rPr>
                      <w:rFonts w:ascii="Courier New" w:hAnsi="Courier New" w:cs="Courier New"/>
                      <w:sz w:val="18"/>
                      <w:szCs w:val="20"/>
                      <w:lang w:val="es-AR"/>
                    </w:rPr>
                    <w:t>6: Mapa&lt;QA</w:t>
                  </w:r>
                  <w:proofErr w:type="gramStart"/>
                  <w:r w:rsidRPr="00450D2A">
                    <w:rPr>
                      <w:rFonts w:ascii="Courier New" w:hAnsi="Courier New" w:cs="Courier New"/>
                      <w:sz w:val="18"/>
                      <w:szCs w:val="20"/>
                      <w:lang w:val="es-AR"/>
                    </w:rPr>
                    <w:t>,porcentaje</w:t>
                  </w:r>
                  <w:proofErr w:type="gramEnd"/>
                  <w:r w:rsidRPr="00450D2A">
                    <w:rPr>
                      <w:rFonts w:ascii="Courier New" w:hAnsi="Courier New" w:cs="Courier New"/>
                      <w:sz w:val="18"/>
                      <w:szCs w:val="20"/>
                      <w:lang w:val="es-AR"/>
                    </w:rPr>
                    <w:t xml:space="preserve">&gt; porcentaje_palabra_map = </w:t>
                  </w:r>
                  <w:r>
                    <w:rPr>
                      <w:rFonts w:ascii="Courier New" w:hAnsi="Courier New" w:cs="Courier New"/>
                      <w:sz w:val="18"/>
                      <w:szCs w:val="20"/>
                      <w:lang w:val="es-AR"/>
                    </w:rPr>
                    <w:t>word-qa association</w:t>
                  </w:r>
                  <w:r w:rsidRPr="00450D2A">
                    <w:rPr>
                      <w:rFonts w:ascii="Courier New" w:hAnsi="Courier New" w:cs="Courier New"/>
                      <w:sz w:val="18"/>
                      <w:szCs w:val="20"/>
                      <w:lang w:val="es-AR"/>
                    </w:rPr>
                    <w:t>(palabra);</w:t>
                  </w:r>
                </w:p>
                <w:p w:rsidR="00B21CE8" w:rsidRPr="00450D2A" w:rsidRDefault="00B21CE8"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7: n = token.ocurrencias </w:t>
                  </w:r>
                  <w:r>
                    <w:rPr>
                      <w:rFonts w:ascii="Courier New" w:hAnsi="Courier New" w:cs="Courier New"/>
                      <w:sz w:val="18"/>
                      <w:szCs w:val="20"/>
                      <w:lang w:val="es-AR"/>
                    </w:rPr>
                    <w:t>*</w:t>
                  </w:r>
                  <w:r w:rsidRPr="00450D2A">
                    <w:rPr>
                      <w:rFonts w:ascii="Courier New" w:hAnsi="Courier New" w:cs="Courier New"/>
                      <w:sz w:val="18"/>
                      <w:szCs w:val="20"/>
                      <w:lang w:val="es-AR"/>
                    </w:rPr>
                    <w:t xml:space="preserve"> token.peso;</w:t>
                  </w:r>
                </w:p>
                <w:p w:rsidR="00B21CE8" w:rsidRPr="00450D2A" w:rsidRDefault="00B21CE8" w:rsidP="00F1161C">
                  <w:pPr>
                    <w:jc w:val="both"/>
                    <w:rPr>
                      <w:rFonts w:ascii="Courier New" w:hAnsi="Courier New" w:cs="Courier New"/>
                      <w:sz w:val="18"/>
                      <w:szCs w:val="20"/>
                      <w:lang w:val="es-AR"/>
                    </w:rPr>
                  </w:pPr>
                  <w:r w:rsidRPr="00450D2A">
                    <w:rPr>
                      <w:rFonts w:ascii="Courier New" w:hAnsi="Courier New" w:cs="Courier New"/>
                      <w:sz w:val="18"/>
                      <w:szCs w:val="20"/>
                      <w:lang w:val="es-AR"/>
                    </w:rPr>
                    <w:t>8: porcentaje_palabr</w:t>
                  </w:r>
                  <w:r>
                    <w:rPr>
                      <w:rFonts w:ascii="Courier New" w:hAnsi="Courier New" w:cs="Courier New"/>
                      <w:sz w:val="18"/>
                      <w:szCs w:val="20"/>
                      <w:lang w:val="es-AR"/>
                    </w:rPr>
                    <w:t>a_map = porcentaje_palabra_map *</w:t>
                  </w:r>
                  <w:r w:rsidRPr="00450D2A">
                    <w:rPr>
                      <w:rFonts w:ascii="Courier New" w:hAnsi="Courier New" w:cs="Courier New"/>
                      <w:sz w:val="18"/>
                      <w:szCs w:val="20"/>
                      <w:lang w:val="es-AR"/>
                    </w:rPr>
                    <w:t xml:space="preserve"> n;</w:t>
                  </w:r>
                </w:p>
                <w:p w:rsidR="00B21CE8" w:rsidRPr="00450D2A" w:rsidRDefault="00B21CE8" w:rsidP="00F1161C">
                  <w:pPr>
                    <w:jc w:val="both"/>
                    <w:rPr>
                      <w:rFonts w:ascii="Courier New" w:hAnsi="Courier New" w:cs="Courier New"/>
                      <w:sz w:val="18"/>
                      <w:szCs w:val="20"/>
                      <w:lang w:val="es-AR"/>
                    </w:rPr>
                  </w:pPr>
                  <w:r w:rsidRPr="00450D2A">
                    <w:rPr>
                      <w:rFonts w:ascii="Courier New" w:hAnsi="Courier New" w:cs="Courier New"/>
                      <w:sz w:val="18"/>
                      <w:szCs w:val="20"/>
                      <w:lang w:val="es-AR"/>
                    </w:rPr>
                    <w:t>9: cantidad_de_palabras = cantidad_de_palabras + n</w:t>
                  </w:r>
                </w:p>
                <w:p w:rsidR="00B21CE8" w:rsidRPr="00450D2A" w:rsidRDefault="00B21CE8" w:rsidP="00F1161C">
                  <w:pPr>
                    <w:jc w:val="both"/>
                    <w:rPr>
                      <w:rFonts w:ascii="Courier New" w:hAnsi="Courier New" w:cs="Courier New"/>
                      <w:sz w:val="18"/>
                      <w:szCs w:val="20"/>
                      <w:lang w:val="es-AR"/>
                    </w:rPr>
                  </w:pPr>
                  <w:r w:rsidRPr="00450D2A">
                    <w:rPr>
                      <w:rFonts w:ascii="Courier New" w:hAnsi="Courier New" w:cs="Courier New"/>
                      <w:sz w:val="18"/>
                      <w:szCs w:val="20"/>
                      <w:lang w:val="es-AR"/>
                    </w:rPr>
                    <w:t>10:</w:t>
                  </w:r>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porcentaje_total_map = porcentaje_total_map + porcentaje_palabra_map </w:t>
                  </w:r>
                </w:p>
                <w:p w:rsidR="00B21CE8" w:rsidRPr="00450D2A" w:rsidRDefault="00B21CE8"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11: </w:t>
                  </w:r>
                  <w:r w:rsidRPr="00D1639A">
                    <w:rPr>
                      <w:rFonts w:ascii="Courier New" w:hAnsi="Courier New" w:cs="Courier New"/>
                      <w:i/>
                      <w:sz w:val="18"/>
                      <w:szCs w:val="20"/>
                      <w:lang w:val="es-AR"/>
                    </w:rPr>
                    <w:t>final loop</w:t>
                  </w:r>
                </w:p>
                <w:p w:rsidR="00B21CE8" w:rsidRPr="00E25864" w:rsidRDefault="00B21CE8" w:rsidP="00F1161C">
                  <w:pPr>
                    <w:jc w:val="both"/>
                    <w:rPr>
                      <w:lang w:val="es-ES"/>
                    </w:rPr>
                  </w:pPr>
                  <w:r w:rsidRPr="00450D2A">
                    <w:rPr>
                      <w:rFonts w:ascii="Courier New" w:hAnsi="Courier New" w:cs="Courier New"/>
                      <w:sz w:val="18"/>
                      <w:szCs w:val="20"/>
                      <w:lang w:val="es-AR"/>
                    </w:rPr>
                    <w:t>12: porcentaje_total_map = porcentaje_total</w:t>
                  </w:r>
                  <w:r>
                    <w:rPr>
                      <w:rFonts w:ascii="Courier New" w:hAnsi="Courier New" w:cs="Courier New"/>
                      <w:sz w:val="18"/>
                      <w:szCs w:val="20"/>
                      <w:lang w:val="es-AR"/>
                    </w:rPr>
                    <w:t xml:space="preserve"> </w:t>
                  </w:r>
                  <w:r w:rsidRPr="00450D2A">
                    <w:rPr>
                      <w:rFonts w:ascii="Courier New" w:hAnsi="Courier New" w:cs="Courier New"/>
                      <w:sz w:val="18"/>
                      <w:szCs w:val="20"/>
                      <w:lang w:val="es-AR"/>
                    </w:rPr>
                    <w:t>/</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w:t>
                  </w:r>
                </w:p>
              </w:txbxContent>
            </v:textbox>
            <w10:wrap type="none"/>
            <w10:anchorlock/>
          </v:shape>
        </w:pict>
      </w:r>
    </w:p>
    <w:p w:rsidR="00F1161C" w:rsidRPr="00430D57" w:rsidRDefault="00F1161C" w:rsidP="00F1161C">
      <w:pPr>
        <w:ind w:firstLine="708"/>
        <w:jc w:val="both"/>
        <w:rPr>
          <w:lang w:val="es-AR"/>
        </w:rPr>
      </w:pPr>
      <w:r>
        <w:rPr>
          <w:lang w:val="es-AR"/>
        </w:rPr>
        <w:t xml:space="preserve">En la primera línea, </w:t>
      </w:r>
      <w:r w:rsidRPr="00430D57">
        <w:rPr>
          <w:lang w:val="es-AR"/>
        </w:rPr>
        <w:t>se declara un mapa de pares &lt;</w:t>
      </w:r>
      <w:r>
        <w:rPr>
          <w:lang w:val="es-AR"/>
        </w:rPr>
        <w:t>a</w:t>
      </w:r>
      <w:r w:rsidRPr="00430D57">
        <w:rPr>
          <w:lang w:val="es-AR"/>
        </w:rPr>
        <w:t xml:space="preserve">tributo de calidad, porcentaje&gt;. A este mapa se le agregan como pares todos los </w:t>
      </w:r>
      <w:r>
        <w:rPr>
          <w:lang w:val="es-AR"/>
        </w:rPr>
        <w:t xml:space="preserve">nombres de los </w:t>
      </w:r>
      <w:r w:rsidRPr="00430D57">
        <w:rPr>
          <w:lang w:val="es-AR"/>
        </w:rPr>
        <w:t>atributos de calidad</w:t>
      </w:r>
      <w:r>
        <w:rPr>
          <w:lang w:val="es-AR"/>
        </w:rPr>
        <w:t xml:space="preserve"> con los que se trabajará (performance, disponibilidad, modificabilidad, etc.)</w:t>
      </w:r>
      <w:r w:rsidRPr="00430D57">
        <w:rPr>
          <w:lang w:val="es-AR"/>
        </w:rPr>
        <w:t>, con los porcentajes de cada uno inicializados en 0.</w:t>
      </w:r>
    </w:p>
    <w:p w:rsidR="00F1161C" w:rsidRDefault="00F1161C" w:rsidP="00F1161C">
      <w:pPr>
        <w:ind w:firstLine="708"/>
        <w:jc w:val="both"/>
        <w:rPr>
          <w:lang w:val="es-AR"/>
        </w:rPr>
      </w:pPr>
      <w:r w:rsidRPr="00430D57">
        <w:rPr>
          <w:lang w:val="es-AR"/>
        </w:rPr>
        <w:t>En la línea 2</w:t>
      </w:r>
      <w:r>
        <w:rPr>
          <w:lang w:val="es-AR"/>
        </w:rPr>
        <w:t>,</w:t>
      </w:r>
      <w:r w:rsidRPr="00430D57">
        <w:rPr>
          <w:lang w:val="es-AR"/>
        </w:rPr>
        <w:t xml:space="preserve"> se</w:t>
      </w:r>
      <w:r>
        <w:rPr>
          <w:lang w:val="es-AR"/>
        </w:rPr>
        <w:t xml:space="preserve"> declara </w:t>
      </w:r>
      <w:r w:rsidRPr="00430D57">
        <w:rPr>
          <w:lang w:val="es-AR"/>
        </w:rPr>
        <w:t xml:space="preserve">la variable </w:t>
      </w:r>
      <w:r w:rsidRPr="00C71D39">
        <w:rPr>
          <w:i/>
          <w:lang w:val="es-AR"/>
        </w:rPr>
        <w:t>cantidad_de_palabras</w:t>
      </w:r>
      <w:r w:rsidRPr="00430D57">
        <w:rPr>
          <w:lang w:val="es-AR"/>
        </w:rPr>
        <w:t xml:space="preserve"> en 0. Esta variable cuenta la cantidad de palabras analizadas de los tokens de la lista.</w:t>
      </w:r>
      <w:r>
        <w:rPr>
          <w:lang w:val="es-AR"/>
        </w:rPr>
        <w:t xml:space="preserve"> Esto último es cierto siempre y cuando el número de ocurrencias de un token y su peso sean igual a 1. En caso contrario, esta variable aumenta en la magnitud del producto entre el número de ocurrencias del token y el peso del mismo (valor de la variable n). Esta información se extrae de los atributos “peso” y “ocurrencias” pertenecientes a cada token.</w:t>
      </w:r>
    </w:p>
    <w:p w:rsidR="00F1161C" w:rsidRDefault="00F1161C" w:rsidP="00F1161C">
      <w:pPr>
        <w:ind w:firstLine="708"/>
        <w:jc w:val="both"/>
        <w:rPr>
          <w:lang w:val="es-AR"/>
        </w:rPr>
      </w:pPr>
      <w:r w:rsidRPr="00430D57">
        <w:rPr>
          <w:lang w:val="es-AR"/>
        </w:rPr>
        <w:t xml:space="preserve"> En la línea 3</w:t>
      </w:r>
      <w:r>
        <w:rPr>
          <w:lang w:val="es-AR"/>
        </w:rPr>
        <w:t>,</w:t>
      </w:r>
      <w:r w:rsidRPr="00430D57">
        <w:rPr>
          <w:lang w:val="es-AR"/>
        </w:rPr>
        <w:t xml:space="preserve"> se inicializa una iteración por cada uno de los tokens de una lista de tokens. Por cada uno de </w:t>
      </w:r>
      <w:r>
        <w:rPr>
          <w:lang w:val="es-AR"/>
        </w:rPr>
        <w:t>é</w:t>
      </w:r>
      <w:r w:rsidRPr="00430D57">
        <w:rPr>
          <w:lang w:val="es-AR"/>
        </w:rPr>
        <w:t>s</w:t>
      </w:r>
      <w:r>
        <w:rPr>
          <w:lang w:val="es-AR"/>
        </w:rPr>
        <w:t>t</w:t>
      </w:r>
      <w:r w:rsidRPr="00430D57">
        <w:rPr>
          <w:lang w:val="es-AR"/>
        </w:rPr>
        <w:t xml:space="preserve">os se recupera el atributo </w:t>
      </w:r>
      <w:r>
        <w:rPr>
          <w:lang w:val="es-AR"/>
        </w:rPr>
        <w:t>“</w:t>
      </w:r>
      <w:r w:rsidRPr="00430D57">
        <w:rPr>
          <w:lang w:val="es-AR"/>
        </w:rPr>
        <w:t>palabra</w:t>
      </w:r>
      <w:r>
        <w:rPr>
          <w:lang w:val="es-AR"/>
        </w:rPr>
        <w:t>”</w:t>
      </w:r>
      <w:r w:rsidRPr="00430D57">
        <w:rPr>
          <w:lang w:val="es-AR"/>
        </w:rPr>
        <w:t>, como se muestra</w:t>
      </w:r>
      <w:r>
        <w:rPr>
          <w:lang w:val="es-AR"/>
        </w:rPr>
        <w:t xml:space="preserve"> en la línea 5, y se la asocia un conjunto de pares &lt;a</w:t>
      </w:r>
      <w:r w:rsidRPr="00430D57">
        <w:rPr>
          <w:lang w:val="es-AR"/>
        </w:rPr>
        <w:t xml:space="preserve">tributo de calidad, porcentaje&gt;, como se </w:t>
      </w:r>
      <w:r>
        <w:rPr>
          <w:lang w:val="es-AR"/>
        </w:rPr>
        <w:t>observa</w:t>
      </w:r>
      <w:r w:rsidRPr="00430D57">
        <w:rPr>
          <w:lang w:val="es-AR"/>
        </w:rPr>
        <w:t xml:space="preserve"> en la línea 6. Como se mencionó anteriormente, esta asociación entre la </w:t>
      </w:r>
      <w:r>
        <w:rPr>
          <w:lang w:val="es-AR"/>
        </w:rPr>
        <w:t>“</w:t>
      </w:r>
      <w:r w:rsidRPr="00430D57">
        <w:rPr>
          <w:lang w:val="es-AR"/>
        </w:rPr>
        <w:t>palabra</w:t>
      </w:r>
      <w:r>
        <w:rPr>
          <w:lang w:val="es-AR"/>
        </w:rPr>
        <w:t>” del token</w:t>
      </w:r>
      <w:r w:rsidRPr="00430D57">
        <w:rPr>
          <w:lang w:val="es-AR"/>
        </w:rPr>
        <w:t xml:space="preserve"> y un conjunto de atributos de calidad es realizada por la tarea “</w:t>
      </w:r>
      <w:r>
        <w:rPr>
          <w:lang w:val="es-AR"/>
        </w:rPr>
        <w:t>Word-QA Association</w:t>
      </w:r>
      <w:r w:rsidRPr="00430D57">
        <w:rPr>
          <w:lang w:val="es-AR"/>
        </w:rPr>
        <w:t xml:space="preserve">”, en adelante denominada </w:t>
      </w:r>
      <w:r>
        <w:rPr>
          <w:i/>
          <w:lang w:val="es-AR"/>
        </w:rPr>
        <w:t>WQA</w:t>
      </w:r>
      <w:r>
        <w:rPr>
          <w:lang w:val="es-AR"/>
        </w:rPr>
        <w:t>, que toma como entrada un token (aunque solamente utiliza la palabra del mismo)</w:t>
      </w:r>
      <w:r w:rsidRPr="00430D57">
        <w:rPr>
          <w:lang w:val="es-AR"/>
        </w:rPr>
        <w:t xml:space="preserve">. </w:t>
      </w:r>
    </w:p>
    <w:p w:rsidR="00F1161C" w:rsidRDefault="00F1161C" w:rsidP="00F1161C">
      <w:pPr>
        <w:ind w:firstLine="708"/>
        <w:jc w:val="both"/>
        <w:rPr>
          <w:lang w:val="es-AR"/>
        </w:rPr>
      </w:pPr>
      <w:r>
        <w:rPr>
          <w:lang w:val="es-AR"/>
        </w:rPr>
        <w:t>En la línea 7 se declara la variable n, que es un número que representa el producto entre los atributos “peso” y “ocurrencias” que posee el token analizado en esa iteración.</w:t>
      </w:r>
    </w:p>
    <w:p w:rsidR="00F1161C" w:rsidRDefault="00F1161C" w:rsidP="00F1161C">
      <w:pPr>
        <w:ind w:firstLine="708"/>
        <w:jc w:val="both"/>
        <w:rPr>
          <w:lang w:val="es-AR"/>
        </w:rPr>
      </w:pPr>
      <w:r>
        <w:rPr>
          <w:lang w:val="es-AR"/>
        </w:rPr>
        <w:lastRenderedPageBreak/>
        <w:t>En la línea 8 cada</w:t>
      </w:r>
      <w:r w:rsidRPr="00430D57">
        <w:rPr>
          <w:lang w:val="es-AR"/>
        </w:rPr>
        <w:t xml:space="preserve"> porcentaje de cada atributo de calidad </w:t>
      </w:r>
      <w:r>
        <w:rPr>
          <w:lang w:val="es-AR"/>
        </w:rPr>
        <w:t>del mapa al que se le asocia una</w:t>
      </w:r>
      <w:r w:rsidRPr="00430D57">
        <w:rPr>
          <w:lang w:val="es-AR"/>
        </w:rPr>
        <w:t xml:space="preserve"> </w:t>
      </w:r>
      <w:r>
        <w:rPr>
          <w:lang w:val="es-AR"/>
        </w:rPr>
        <w:t>palabra</w:t>
      </w:r>
      <w:r w:rsidRPr="00430D57">
        <w:rPr>
          <w:lang w:val="es-AR"/>
        </w:rPr>
        <w:t xml:space="preserve"> se multiplica por</w:t>
      </w:r>
      <w:r>
        <w:rPr>
          <w:lang w:val="es-AR"/>
        </w:rPr>
        <w:t xml:space="preserve"> el valor de n, que, como se mencionó anteriormente, representa</w:t>
      </w:r>
      <w:r w:rsidRPr="00430D57">
        <w:rPr>
          <w:lang w:val="es-AR"/>
        </w:rPr>
        <w:t xml:space="preserve"> el número de ocurrencias de es</w:t>
      </w:r>
      <w:r>
        <w:rPr>
          <w:lang w:val="es-AR"/>
        </w:rPr>
        <w:t>e</w:t>
      </w:r>
      <w:r w:rsidRPr="00430D57">
        <w:rPr>
          <w:lang w:val="es-AR"/>
        </w:rPr>
        <w:t xml:space="preserve"> </w:t>
      </w:r>
      <w:r>
        <w:rPr>
          <w:lang w:val="es-AR"/>
        </w:rPr>
        <w:t>token</w:t>
      </w:r>
      <w:r w:rsidRPr="00430D57">
        <w:rPr>
          <w:lang w:val="es-AR"/>
        </w:rPr>
        <w:t xml:space="preserve"> y el peso de</w:t>
      </w:r>
      <w:r>
        <w:rPr>
          <w:lang w:val="es-AR"/>
        </w:rPr>
        <w:t>l</w:t>
      </w:r>
      <w:r w:rsidRPr="00430D57">
        <w:rPr>
          <w:lang w:val="es-AR"/>
        </w:rPr>
        <w:t xml:space="preserve"> mism</w:t>
      </w:r>
      <w:r>
        <w:rPr>
          <w:lang w:val="es-AR"/>
        </w:rPr>
        <w:t>o</w:t>
      </w:r>
      <w:r w:rsidRPr="00430D57">
        <w:rPr>
          <w:lang w:val="es-AR"/>
        </w:rPr>
        <w:t>. Se supone que el número de ocurrencias es mayor o igual a uno (si no fuera así el token no aparecería en la lista). El peso también se supone mayor a cero, aunque un peso igual a cero no afectaría al algoritmo, ya que en este caso se interpretaría como que el token se encontraba en una sección que no debe ser tenida en cuenta para el análisis.</w:t>
      </w:r>
    </w:p>
    <w:p w:rsidR="00F1161C" w:rsidRDefault="00F1161C" w:rsidP="00F1161C">
      <w:pPr>
        <w:ind w:firstLine="708"/>
        <w:jc w:val="both"/>
        <w:rPr>
          <w:lang w:val="es-AR"/>
        </w:rPr>
      </w:pPr>
      <w:r w:rsidRPr="00430D57">
        <w:rPr>
          <w:lang w:val="es-AR"/>
        </w:rPr>
        <w:t xml:space="preserve">Los porcentajes de cada </w:t>
      </w:r>
      <w:r>
        <w:rPr>
          <w:lang w:val="es-AR"/>
        </w:rPr>
        <w:t>palabra</w:t>
      </w:r>
      <w:r w:rsidRPr="00430D57">
        <w:rPr>
          <w:lang w:val="es-AR"/>
        </w:rPr>
        <w:t xml:space="preserve">, para cada atributo de calidad, se suman y almacenan en el mapa </w:t>
      </w:r>
      <w:r w:rsidRPr="00C71D39">
        <w:rPr>
          <w:i/>
          <w:lang w:val="es-AR"/>
        </w:rPr>
        <w:t>porcentaje_total</w:t>
      </w:r>
      <w:r w:rsidRPr="00430D57">
        <w:rPr>
          <w:lang w:val="es-AR"/>
        </w:rPr>
        <w:t xml:space="preserve">. </w:t>
      </w:r>
    </w:p>
    <w:p w:rsidR="00F1161C" w:rsidRPr="00430D57" w:rsidRDefault="00F1161C" w:rsidP="00F1161C">
      <w:pPr>
        <w:ind w:firstLine="708"/>
        <w:jc w:val="both"/>
        <w:rPr>
          <w:lang w:val="es-AR"/>
        </w:rPr>
      </w:pPr>
      <w:r>
        <w:rPr>
          <w:lang w:val="es-AR"/>
        </w:rPr>
        <w:t>La línea 9 indica que la</w:t>
      </w:r>
      <w:r w:rsidRPr="00430D57">
        <w:rPr>
          <w:lang w:val="es-AR"/>
        </w:rPr>
        <w:t xml:space="preserve"> cantidad de palabras analizad</w:t>
      </w:r>
      <w:r>
        <w:rPr>
          <w:lang w:val="es-AR"/>
        </w:rPr>
        <w:t>as</w:t>
      </w:r>
      <w:r w:rsidRPr="00430D57">
        <w:rPr>
          <w:lang w:val="es-AR"/>
        </w:rPr>
        <w:t xml:space="preserve"> se va almacenando en la variable </w:t>
      </w:r>
      <w:r w:rsidRPr="00C71D39">
        <w:rPr>
          <w:i/>
          <w:lang w:val="es-AR"/>
        </w:rPr>
        <w:t>cantidad_de_palabras</w:t>
      </w:r>
      <w:r>
        <w:rPr>
          <w:i/>
          <w:lang w:val="es-AR"/>
        </w:rPr>
        <w:t xml:space="preserve">. </w:t>
      </w:r>
      <w:r>
        <w:rPr>
          <w:lang w:val="es-AR"/>
        </w:rPr>
        <w:t>Y</w:t>
      </w:r>
      <w:r w:rsidRPr="00430D57">
        <w:rPr>
          <w:lang w:val="es-AR"/>
        </w:rPr>
        <w:t>a que cada</w:t>
      </w:r>
      <w:r>
        <w:rPr>
          <w:lang w:val="es-AR"/>
        </w:rPr>
        <w:t xml:space="preserve"> valor del mapa es multiplicado</w:t>
      </w:r>
      <w:r w:rsidRPr="00430D57">
        <w:rPr>
          <w:lang w:val="es-AR"/>
        </w:rPr>
        <w:t xml:space="preserve"> n veces, la cantidad de palabras no </w:t>
      </w:r>
      <w:r>
        <w:rPr>
          <w:lang w:val="es-AR"/>
        </w:rPr>
        <w:t xml:space="preserve">aumenta necesariamente en una unidad </w:t>
      </w:r>
      <w:r w:rsidRPr="00430D57">
        <w:rPr>
          <w:lang w:val="es-AR"/>
        </w:rPr>
        <w:t xml:space="preserve">por cada iteración, </w:t>
      </w:r>
      <w:r>
        <w:rPr>
          <w:lang w:val="es-AR"/>
        </w:rPr>
        <w:t xml:space="preserve">sino que aumenta n unidades. Esto se reproduce en la </w:t>
      </w:r>
      <w:r w:rsidRPr="00430D57">
        <w:rPr>
          <w:lang w:val="es-AR"/>
        </w:rPr>
        <w:t xml:space="preserve">línea </w:t>
      </w:r>
      <w:r>
        <w:rPr>
          <w:lang w:val="es-AR"/>
        </w:rPr>
        <w:t>9</w:t>
      </w:r>
      <w:r w:rsidRPr="00430D57">
        <w:rPr>
          <w:lang w:val="es-AR"/>
        </w:rPr>
        <w:t>.</w:t>
      </w:r>
    </w:p>
    <w:p w:rsidR="00F1161C" w:rsidRDefault="00F1161C" w:rsidP="00F1161C">
      <w:pPr>
        <w:ind w:firstLine="708"/>
        <w:jc w:val="both"/>
        <w:rPr>
          <w:lang w:val="es-AR"/>
        </w:rPr>
      </w:pPr>
      <w:r>
        <w:rPr>
          <w:lang w:val="es-AR"/>
        </w:rPr>
        <w:t xml:space="preserve">En la línea 10 se suman los resultados parciales de </w:t>
      </w:r>
      <w:r w:rsidRPr="00430D57">
        <w:rPr>
          <w:rFonts w:ascii="Courier New" w:hAnsi="Courier New" w:cs="Courier New"/>
          <w:sz w:val="20"/>
          <w:szCs w:val="20"/>
          <w:lang w:val="es-AR"/>
        </w:rPr>
        <w:t>porcentaje_palabra</w:t>
      </w:r>
      <w:r>
        <w:rPr>
          <w:rFonts w:ascii="Courier New" w:hAnsi="Courier New" w:cs="Courier New"/>
          <w:sz w:val="20"/>
          <w:szCs w:val="20"/>
          <w:lang w:val="es-AR"/>
        </w:rPr>
        <w:t xml:space="preserve">_map </w:t>
      </w:r>
      <w:r w:rsidRPr="009423C5">
        <w:rPr>
          <w:lang w:val="es-AR"/>
        </w:rPr>
        <w:t>a los totales acumulados en</w:t>
      </w:r>
      <w:r>
        <w:rPr>
          <w:rFonts w:ascii="Courier New" w:hAnsi="Courier New" w:cs="Courier New"/>
          <w:sz w:val="20"/>
          <w:szCs w:val="20"/>
          <w:lang w:val="es-AR"/>
        </w:rPr>
        <w:t xml:space="preserve"> porcentaje_total_map.</w:t>
      </w:r>
    </w:p>
    <w:p w:rsidR="00F1161C" w:rsidRDefault="00F1161C" w:rsidP="00F1161C">
      <w:pPr>
        <w:ind w:firstLine="708"/>
        <w:jc w:val="both"/>
        <w:rPr>
          <w:lang w:val="es-AR"/>
        </w:rPr>
      </w:pPr>
      <w:r>
        <w:rPr>
          <w:lang w:val="es-AR"/>
        </w:rPr>
        <w:t>Una vez terminadas las iteraciones, en la línea 12</w:t>
      </w:r>
      <w:r w:rsidRPr="00430D57">
        <w:rPr>
          <w:lang w:val="es-AR"/>
        </w:rPr>
        <w:t xml:space="preserve"> se divide cada porcentaje de cada atributo de calidad del mapa </w:t>
      </w:r>
      <w:r w:rsidRPr="00C71D39">
        <w:rPr>
          <w:i/>
          <w:lang w:val="es-AR"/>
        </w:rPr>
        <w:t>porcentaje_tota</w:t>
      </w:r>
      <w:r>
        <w:rPr>
          <w:i/>
          <w:lang w:val="es-AR"/>
        </w:rPr>
        <w:t>l_map</w:t>
      </w:r>
      <w:r>
        <w:rPr>
          <w:lang w:val="es-AR"/>
        </w:rPr>
        <w:t xml:space="preserve"> por el valor de la variable</w:t>
      </w:r>
      <w:r w:rsidRPr="00430D57">
        <w:rPr>
          <w:lang w:val="es-AR"/>
        </w:rPr>
        <w:t xml:space="preserve"> cantidad</w:t>
      </w:r>
      <w:r>
        <w:rPr>
          <w:lang w:val="es-AR"/>
        </w:rPr>
        <w:t>_de_</w:t>
      </w:r>
      <w:r w:rsidRPr="00430D57">
        <w:rPr>
          <w:lang w:val="es-AR"/>
        </w:rPr>
        <w:t>palabras</w:t>
      </w:r>
      <w:r>
        <w:rPr>
          <w:lang w:val="es-AR"/>
        </w:rPr>
        <w:t>.</w:t>
      </w:r>
      <w:r w:rsidRPr="00430D57">
        <w:rPr>
          <w:lang w:val="es-AR"/>
        </w:rPr>
        <w:t xml:space="preserve"> </w:t>
      </w:r>
    </w:p>
    <w:p w:rsidR="00F1161C" w:rsidRPr="00430D57" w:rsidRDefault="00F1161C" w:rsidP="00F1161C">
      <w:pPr>
        <w:ind w:firstLine="708"/>
        <w:jc w:val="both"/>
        <w:rPr>
          <w:lang w:val="es-AR"/>
        </w:rPr>
      </w:pPr>
    </w:p>
    <w:p w:rsidR="00F1161C" w:rsidRDefault="00F1161C" w:rsidP="00272F18">
      <w:pPr>
        <w:pStyle w:val="Ttulo5"/>
        <w:numPr>
          <w:ilvl w:val="4"/>
          <w:numId w:val="12"/>
        </w:numPr>
        <w:rPr>
          <w:lang w:val="es-AR"/>
        </w:rPr>
      </w:pPr>
      <w:bookmarkStart w:id="93" w:name="_Toc272220697"/>
      <w:bookmarkStart w:id="94" w:name="_Toc272950637"/>
      <w:r>
        <w:rPr>
          <w:lang w:val="es-AR"/>
        </w:rPr>
        <w:t>Descripción matemática</w:t>
      </w:r>
      <w:bookmarkEnd w:id="93"/>
      <w:bookmarkEnd w:id="94"/>
      <w:r>
        <w:rPr>
          <w:lang w:val="es-AR"/>
        </w:rPr>
        <w:t xml:space="preserve"> </w:t>
      </w:r>
    </w:p>
    <w:p w:rsidR="00F1161C" w:rsidRDefault="00F1161C" w:rsidP="00F1161C">
      <w:pPr>
        <w:rPr>
          <w:lang w:val="es-AR"/>
        </w:rPr>
      </w:pPr>
    </w:p>
    <w:p w:rsidR="00F1161C" w:rsidRDefault="00F1161C" w:rsidP="00F1161C">
      <w:pPr>
        <w:ind w:firstLine="708"/>
        <w:jc w:val="both"/>
        <w:rPr>
          <w:lang w:val="es-AR"/>
        </w:rPr>
      </w:pPr>
      <w:r>
        <w:rPr>
          <w:lang w:val="es-AR"/>
        </w:rPr>
        <w:t xml:space="preserve">La metodología de la sub-actividad </w:t>
      </w:r>
      <w:r w:rsidRPr="000304DA">
        <w:rPr>
          <w:i/>
          <w:lang w:val="es-AR"/>
        </w:rPr>
        <w:t>Maps Identification</w:t>
      </w:r>
      <w:r>
        <w:rPr>
          <w:lang w:val="es-AR"/>
        </w:rPr>
        <w:t xml:space="preserve"> también puede ser detallada matemáticamente. De esta manera, sea </w:t>
      </w:r>
      <w:proofErr w:type="gramStart"/>
      <w:r>
        <w:rPr>
          <w:lang w:val="es-AR"/>
        </w:rPr>
        <w:t>UCL[</w:t>
      </w:r>
      <w:proofErr w:type="gramEnd"/>
      <w:r>
        <w:rPr>
          <w:lang w:val="es-AR"/>
        </w:rPr>
        <w:t>]</w:t>
      </w:r>
      <w:r w:rsidRPr="00430D57">
        <w:rPr>
          <w:lang w:val="es-AR"/>
        </w:rPr>
        <w:t xml:space="preserve"> un arreglo compuesto por tokens extraídos</w:t>
      </w:r>
      <w:r>
        <w:rPr>
          <w:lang w:val="es-AR"/>
        </w:rPr>
        <w:t>, por ejemplo,</w:t>
      </w:r>
      <w:r w:rsidRPr="00430D57">
        <w:rPr>
          <w:lang w:val="es-AR"/>
        </w:rPr>
        <w:t xml:space="preserve"> de los casos de uso</w:t>
      </w:r>
      <w:r>
        <w:rPr>
          <w:lang w:val="es-AR"/>
        </w:rPr>
        <w:t>.</w:t>
      </w:r>
    </w:p>
    <w:p w:rsidR="00F1161C" w:rsidRPr="00430D57" w:rsidRDefault="00F1161C" w:rsidP="00F1161C">
      <w:pPr>
        <w:ind w:firstLine="708"/>
        <w:jc w:val="both"/>
        <w:rPr>
          <w:lang w:val="es-AR"/>
        </w:rPr>
      </w:pPr>
      <w:r>
        <w:rPr>
          <w:lang w:val="es-AR"/>
        </w:rPr>
        <w:t>Como se ha mencionado, cada</w:t>
      </w:r>
      <w:r w:rsidRPr="00430D57">
        <w:rPr>
          <w:lang w:val="es-AR"/>
        </w:rPr>
        <w:t xml:space="preserve"> token tiene varias propiedades, y en las siguientes ecuaciones se denomina como </w:t>
      </w:r>
      <w:r>
        <w:rPr>
          <w:i/>
          <w:lang w:val="es-AR"/>
        </w:rPr>
        <w:t>token</w:t>
      </w:r>
      <w:r w:rsidRPr="00430D57">
        <w:rPr>
          <w:lang w:val="es-AR"/>
        </w:rPr>
        <w:t xml:space="preserve">.palabra al conjunto de caracteres del token que representan la palabra, </w:t>
      </w:r>
      <w:r>
        <w:rPr>
          <w:i/>
          <w:lang w:val="es-AR"/>
        </w:rPr>
        <w:t>token</w:t>
      </w:r>
      <w:r w:rsidRPr="00430D57">
        <w:rPr>
          <w:lang w:val="es-AR"/>
        </w:rPr>
        <w:t xml:space="preserve">.ocurrencias a la propiedad que indica el número de ocurrencias de ese token y </w:t>
      </w:r>
      <w:r>
        <w:rPr>
          <w:i/>
          <w:lang w:val="es-AR"/>
        </w:rPr>
        <w:t>token</w:t>
      </w:r>
      <w:r w:rsidRPr="00430D57">
        <w:rPr>
          <w:lang w:val="es-AR"/>
        </w:rPr>
        <w:t xml:space="preserve">.peso al valor o peso que se le asigna </w:t>
      </w:r>
      <w:r>
        <w:rPr>
          <w:lang w:val="es-AR"/>
        </w:rPr>
        <w:t>al mismo</w:t>
      </w:r>
      <w:r w:rsidRPr="00430D57">
        <w:rPr>
          <w:lang w:val="es-AR"/>
        </w:rPr>
        <w:t>.</w:t>
      </w:r>
    </w:p>
    <w:p w:rsidR="00F1161C" w:rsidRPr="00430D57" w:rsidRDefault="00F1161C" w:rsidP="00F1161C">
      <w:pPr>
        <w:ind w:firstLine="708"/>
        <w:jc w:val="both"/>
        <w:rPr>
          <w:lang w:val="es-AR"/>
        </w:rPr>
      </w:pPr>
      <w:r>
        <w:rPr>
          <w:lang w:val="es-AR"/>
        </w:rPr>
        <w:t>Además, se</w:t>
      </w:r>
      <w:r w:rsidRPr="00430D57">
        <w:rPr>
          <w:lang w:val="es-AR"/>
        </w:rPr>
        <w:t xml:space="preserve">a i un número entero, UCL[i] se refiere al token en la posición i del arreglo UCL. </w:t>
      </w:r>
      <w:r>
        <w:rPr>
          <w:lang w:val="es-AR"/>
        </w:rPr>
        <w:t>Por último, se define como “WQA” las siglas que denominan a la tarea “Word-QA Association”.</w:t>
      </w:r>
      <w:r w:rsidRPr="00430D57">
        <w:rPr>
          <w:lang w:val="es-AR"/>
        </w:rPr>
        <w:t xml:space="preserve"> </w:t>
      </w:r>
      <w:r>
        <w:rPr>
          <w:lang w:val="es-AR"/>
        </w:rPr>
        <w:t>Entonces se calcula el mapa porcentaje_total_map de la siguiente manera:</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den>
          </m:f>
        </m:oMath>
      </m:oMathPara>
    </w:p>
    <w:p w:rsidR="00F1161C" w:rsidRDefault="00F1161C" w:rsidP="00F1161C">
      <w:pPr>
        <w:tabs>
          <w:tab w:val="left" w:pos="851"/>
          <w:tab w:val="left" w:pos="993"/>
        </w:tabs>
        <w:jc w:val="both"/>
        <w:rPr>
          <w:lang w:val="es-AR"/>
        </w:rPr>
      </w:pPr>
      <w:r>
        <w:rPr>
          <w:lang w:val="es-AR"/>
        </w:rPr>
        <w:lastRenderedPageBreak/>
        <w:tab/>
        <w:t xml:space="preserve">Esta ecuación muestra lo mismo que el fragmento de pseudocódigo explicado en la subsección anterior. Por cada palabra de cada token se invoca la actividad WQA y los resultados obtenidos son multiplicados por el peso y las ocurrencias del token. A su vez el producto entre estos dos valores se va sumando para cada token, como se muestra en el dividendo de la ecuación. </w:t>
      </w:r>
    </w:p>
    <w:p w:rsidR="00F1161C" w:rsidRDefault="00F1161C" w:rsidP="00F1161C">
      <w:pPr>
        <w:ind w:firstLine="708"/>
        <w:jc w:val="both"/>
        <w:rPr>
          <w:lang w:val="es-AR"/>
        </w:rPr>
      </w:pPr>
      <w:r>
        <w:rPr>
          <w:lang w:val="es-AR"/>
        </w:rPr>
        <w:t xml:space="preserve">Para la lista de tokens extraídos del </w:t>
      </w:r>
      <w:r w:rsidRPr="00430D57">
        <w:rPr>
          <w:lang w:val="es-AR"/>
        </w:rPr>
        <w:t>early aspect</w:t>
      </w:r>
      <w:r>
        <w:rPr>
          <w:lang w:val="es-AR"/>
        </w:rPr>
        <w:t xml:space="preserve"> se modifica ligeramente la ecuación anterior. En este caso, el peso del token siempre es igual a 1, ya que, como se explico anteriormente, el peso de los tokens sólo se aplica a los extraídos de los casos de uso y depende de la sección en donde se encuentren. De esta manera, para el caso de la lista de tokens extraídos del early aspect, la ecuación anterior se puede ver como:</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den>
          </m:f>
        </m:oMath>
      </m:oMathPara>
    </w:p>
    <w:p w:rsidR="00F1161C" w:rsidRPr="00AB76C5" w:rsidRDefault="00F1161C" w:rsidP="00F1161C">
      <w:pPr>
        <w:rPr>
          <w:lang w:val="es-AR"/>
        </w:rPr>
      </w:pPr>
    </w:p>
    <w:p w:rsidR="00F1161C" w:rsidRDefault="00F1161C" w:rsidP="00272F18">
      <w:pPr>
        <w:pStyle w:val="Ttulo5"/>
        <w:numPr>
          <w:ilvl w:val="4"/>
          <w:numId w:val="12"/>
        </w:numPr>
        <w:tabs>
          <w:tab w:val="left" w:pos="993"/>
        </w:tabs>
        <w:rPr>
          <w:lang w:val="es-ES"/>
        </w:rPr>
      </w:pPr>
      <w:bookmarkStart w:id="95" w:name="_Toc272220698"/>
      <w:bookmarkStart w:id="96" w:name="_Toc272950638"/>
      <w:r w:rsidRPr="00D37E91">
        <w:rPr>
          <w:lang w:val="es-ES"/>
        </w:rPr>
        <w:t>Ejemplo</w:t>
      </w:r>
      <w:bookmarkEnd w:id="95"/>
      <w:bookmarkEnd w:id="96"/>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A continuación se verá </w:t>
      </w:r>
      <w:r>
        <w:rPr>
          <w:lang w:val="es-AR"/>
        </w:rPr>
        <w:t>un ejemplo de lo explicado anteriormente. En el mismo se supone una lista de sólo dos tokens extraídos de los casos de uso (</w:t>
      </w:r>
      <w:r w:rsidR="00795E4C">
        <w:rPr>
          <w:lang w:val="es-AR"/>
        </w:rPr>
        <w:fldChar w:fldCharType="begin"/>
      </w:r>
      <w:r>
        <w:rPr>
          <w:lang w:val="es-AR"/>
        </w:rPr>
        <w:instrText xml:space="preserve"> REF _Ref271370586 \h </w:instrText>
      </w:r>
      <w:r w:rsidR="00795E4C">
        <w:rPr>
          <w:lang w:val="es-AR"/>
        </w:rPr>
      </w:r>
      <w:r w:rsidR="00795E4C">
        <w:rPr>
          <w:lang w:val="es-AR"/>
        </w:rPr>
        <w:fldChar w:fldCharType="separate"/>
      </w:r>
      <w:r w:rsidRPr="0074350C">
        <w:rPr>
          <w:lang w:val="es-ES"/>
        </w:rPr>
        <w:t xml:space="preserve">Tabla </w:t>
      </w:r>
      <w:r>
        <w:rPr>
          <w:noProof/>
          <w:lang w:val="es-ES"/>
        </w:rPr>
        <w:t>IV</w:t>
      </w:r>
      <w:r w:rsidRPr="0074350C">
        <w:rPr>
          <w:lang w:val="es-ES"/>
        </w:rPr>
        <w:noBreakHyphen/>
      </w:r>
      <w:r>
        <w:rPr>
          <w:noProof/>
          <w:lang w:val="es-ES"/>
        </w:rPr>
        <w:t>9</w:t>
      </w:r>
      <w:r w:rsidR="00795E4C">
        <w:rPr>
          <w:lang w:val="es-AR"/>
        </w:rPr>
        <w:fldChar w:fldCharType="end"/>
      </w:r>
      <w:r>
        <w:rPr>
          <w:lang w:val="es-AR"/>
        </w:rPr>
        <w:t>). El primero es un token con</w:t>
      </w:r>
      <w:r w:rsidRPr="00430D57">
        <w:rPr>
          <w:lang w:val="es-AR"/>
        </w:rPr>
        <w:t xml:space="preserve"> la palabra “</w:t>
      </w:r>
      <w:r>
        <w:rPr>
          <w:lang w:val="es-AR"/>
        </w:rPr>
        <w:t>fast</w:t>
      </w:r>
      <w:r w:rsidRPr="00430D57">
        <w:rPr>
          <w:lang w:val="es-AR"/>
        </w:rPr>
        <w:t>”</w:t>
      </w:r>
      <w:r>
        <w:rPr>
          <w:lang w:val="es-AR"/>
        </w:rPr>
        <w:t>,</w:t>
      </w:r>
      <w:r w:rsidRPr="00430D57">
        <w:rPr>
          <w:lang w:val="es-AR"/>
        </w:rPr>
        <w:t xml:space="preserve"> tiene un peso de 1 y un número de ocurrencias también de 1.</w:t>
      </w:r>
      <w:r>
        <w:rPr>
          <w:lang w:val="es-AR"/>
        </w:rPr>
        <w:t xml:space="preserve"> El segundo token de la lista </w:t>
      </w:r>
      <w:r w:rsidRPr="00430D57">
        <w:rPr>
          <w:lang w:val="es-AR"/>
        </w:rPr>
        <w:t>posee la palabra “</w:t>
      </w:r>
      <w:r w:rsidR="002466A5">
        <w:rPr>
          <w:lang w:val="es-AR"/>
        </w:rPr>
        <w:t>minute</w:t>
      </w:r>
      <w:r>
        <w:rPr>
          <w:lang w:val="es-AR"/>
        </w:rPr>
        <w:t xml:space="preserve">”, con </w:t>
      </w:r>
      <w:r w:rsidRPr="00430D57">
        <w:rPr>
          <w:lang w:val="es-AR"/>
        </w:rPr>
        <w:t>un valor de 2 para el número de ocurrencias y un valor de 3 para el peso.</w:t>
      </w:r>
    </w:p>
    <w:tbl>
      <w:tblPr>
        <w:tblStyle w:val="LightList1"/>
        <w:tblW w:w="0" w:type="auto"/>
        <w:tblInd w:w="0" w:type="dxa"/>
        <w:tblLook w:val="00A0"/>
      </w:tblPr>
      <w:tblGrid>
        <w:gridCol w:w="1384"/>
        <w:gridCol w:w="6946"/>
      </w:tblGrid>
      <w:tr w:rsidR="00F1161C" w:rsidRPr="000029DC" w:rsidTr="00F1161C">
        <w:trPr>
          <w:cnfStyle w:val="100000000000"/>
        </w:trPr>
        <w:tc>
          <w:tcPr>
            <w:cnfStyle w:val="001000000000"/>
            <w:tcW w:w="1384" w:type="dxa"/>
          </w:tcPr>
          <w:p w:rsidR="00F1161C" w:rsidRPr="003C31CC" w:rsidRDefault="00F1161C" w:rsidP="00F1161C">
            <w:pPr>
              <w:spacing w:after="0" w:line="240" w:lineRule="auto"/>
              <w:jc w:val="both"/>
              <w:rPr>
                <w:u w:val="single"/>
                <w:lang w:val="es-AR"/>
              </w:rPr>
            </w:pPr>
            <w:r>
              <w:rPr>
                <w:lang w:val="es-AR"/>
              </w:rPr>
              <w:t>Palabra</w:t>
            </w:r>
          </w:p>
        </w:tc>
        <w:tc>
          <w:tcPr>
            <w:cnfStyle w:val="000010000000"/>
            <w:tcW w:w="6946" w:type="dxa"/>
          </w:tcPr>
          <w:p w:rsidR="00F1161C" w:rsidRPr="00E65643" w:rsidRDefault="00F1161C" w:rsidP="00F1161C">
            <w:pPr>
              <w:spacing w:after="0" w:line="240" w:lineRule="auto"/>
              <w:jc w:val="both"/>
              <w:rPr>
                <w:lang w:val="es-AR"/>
              </w:rPr>
            </w:pPr>
            <w:r>
              <w:rPr>
                <w:lang w:val="es-AR"/>
              </w:rPr>
              <w:t>Atributos</w:t>
            </w:r>
          </w:p>
        </w:tc>
      </w:tr>
      <w:tr w:rsidR="00F1161C" w:rsidRPr="00D51F05" w:rsidTr="00F1161C">
        <w:trPr>
          <w:cnfStyle w:val="000000100000"/>
        </w:trPr>
        <w:tc>
          <w:tcPr>
            <w:cnfStyle w:val="001000000000"/>
            <w:tcW w:w="1384" w:type="dxa"/>
          </w:tcPr>
          <w:p w:rsidR="00F1161C" w:rsidRPr="00E65643" w:rsidRDefault="00F1161C" w:rsidP="00F1161C">
            <w:pPr>
              <w:spacing w:after="0" w:line="240" w:lineRule="auto"/>
              <w:jc w:val="both"/>
              <w:rPr>
                <w:lang w:val="es-AR"/>
              </w:rPr>
            </w:pPr>
            <w:r>
              <w:rPr>
                <w:lang w:val="es-AR"/>
              </w:rPr>
              <w:t>fast</w:t>
            </w:r>
          </w:p>
        </w:tc>
        <w:tc>
          <w:tcPr>
            <w:cnfStyle w:val="000010000000"/>
            <w:tcW w:w="6946" w:type="dxa"/>
          </w:tcPr>
          <w:p w:rsidR="00F1161C" w:rsidRPr="00E65643" w:rsidRDefault="00F1161C" w:rsidP="00F1161C">
            <w:pPr>
              <w:spacing w:after="0" w:line="240" w:lineRule="auto"/>
              <w:jc w:val="both"/>
              <w:rPr>
                <w:lang w:val="es-AR"/>
              </w:rPr>
            </w:pPr>
            <w:r>
              <w:rPr>
                <w:lang w:val="es-AR"/>
              </w:rPr>
              <w:t>&lt;id,1</w:t>
            </w:r>
            <w:r w:rsidRPr="00E65643">
              <w:rPr>
                <w:lang w:val="es-AR"/>
              </w:rPr>
              <w:t>&gt;, &lt;tipo,</w:t>
            </w:r>
            <w:r>
              <w:rPr>
                <w:lang w:val="es-AR"/>
              </w:rPr>
              <w:t xml:space="preserve"> use case</w:t>
            </w:r>
            <w:r w:rsidRPr="00E65643">
              <w:rPr>
                <w:lang w:val="es-AR"/>
              </w:rPr>
              <w:t>&gt;,&lt;sección,</w:t>
            </w:r>
            <w:r>
              <w:rPr>
                <w:lang w:val="es-AR"/>
              </w:rPr>
              <w:t>description</w:t>
            </w:r>
            <w:r w:rsidRPr="00E65643">
              <w:rPr>
                <w:lang w:val="es-AR"/>
              </w:rPr>
              <w:t>&gt;,&lt;ocurrencias,1&gt;,&lt;peso,</w:t>
            </w:r>
            <w:r>
              <w:rPr>
                <w:lang w:val="es-AR"/>
              </w:rPr>
              <w:t>1</w:t>
            </w:r>
            <w:r w:rsidRPr="00E65643">
              <w:rPr>
                <w:lang w:val="es-AR"/>
              </w:rPr>
              <w:t>&gt;</w:t>
            </w:r>
          </w:p>
        </w:tc>
      </w:tr>
      <w:tr w:rsidR="00F1161C" w:rsidRPr="00D51F05" w:rsidTr="00F1161C">
        <w:tc>
          <w:tcPr>
            <w:cnfStyle w:val="001000000000"/>
            <w:tcW w:w="1384" w:type="dxa"/>
          </w:tcPr>
          <w:p w:rsidR="00F1161C" w:rsidRPr="00E65643" w:rsidRDefault="002466A5" w:rsidP="00F1161C">
            <w:pPr>
              <w:spacing w:after="0" w:line="240" w:lineRule="auto"/>
              <w:jc w:val="both"/>
              <w:rPr>
                <w:lang w:val="es-AR"/>
              </w:rPr>
            </w:pPr>
            <w:r>
              <w:rPr>
                <w:lang w:val="es-AR"/>
              </w:rPr>
              <w:t>minute</w:t>
            </w:r>
          </w:p>
        </w:tc>
        <w:tc>
          <w:tcPr>
            <w:cnfStyle w:val="000010000000"/>
            <w:tcW w:w="6946" w:type="dxa"/>
          </w:tcPr>
          <w:p w:rsidR="00F1161C" w:rsidRPr="00E65643" w:rsidRDefault="00F1161C" w:rsidP="00F1161C">
            <w:pPr>
              <w:keepNext/>
              <w:spacing w:after="0" w:line="240" w:lineRule="auto"/>
              <w:ind w:left="708" w:hanging="708"/>
              <w:jc w:val="both"/>
              <w:rPr>
                <w:lang w:val="es-AR"/>
              </w:rPr>
            </w:pPr>
            <w:r>
              <w:rPr>
                <w:lang w:val="es-AR"/>
              </w:rPr>
              <w:t>&lt;id,2</w:t>
            </w:r>
            <w:r w:rsidRPr="00E65643">
              <w:rPr>
                <w:lang w:val="es-AR"/>
              </w:rPr>
              <w:t>&gt;, &lt;tipo,</w:t>
            </w:r>
            <w:r>
              <w:rPr>
                <w:lang w:val="es-AR"/>
              </w:rPr>
              <w:t xml:space="preserve"> use case</w:t>
            </w:r>
            <w:r w:rsidRPr="00E65643">
              <w:rPr>
                <w:lang w:val="es-AR"/>
              </w:rPr>
              <w:t xml:space="preserve"> &gt;,&lt;sección,</w:t>
            </w:r>
            <w:r>
              <w:rPr>
                <w:lang w:val="es-AR"/>
              </w:rPr>
              <w:t xml:space="preserve"> name</w:t>
            </w:r>
            <w:r w:rsidRPr="00E65643">
              <w:rPr>
                <w:lang w:val="es-AR"/>
              </w:rPr>
              <w:t>&gt;, &lt;ocurrencias,2&gt;, &lt;peso,</w:t>
            </w:r>
            <w:r>
              <w:rPr>
                <w:lang w:val="es-AR"/>
              </w:rPr>
              <w:t>3</w:t>
            </w:r>
            <w:r w:rsidRPr="00E65643">
              <w:rPr>
                <w:lang w:val="es-AR"/>
              </w:rPr>
              <w:t>&gt;</w:t>
            </w:r>
          </w:p>
        </w:tc>
      </w:tr>
    </w:tbl>
    <w:p w:rsidR="00F1161C" w:rsidRPr="0074350C" w:rsidRDefault="00F1161C" w:rsidP="00F1161C">
      <w:pPr>
        <w:pStyle w:val="Epgrafe"/>
        <w:keepNext/>
        <w:jc w:val="center"/>
        <w:rPr>
          <w:lang w:val="es-ES"/>
        </w:rPr>
      </w:pPr>
      <w:bookmarkStart w:id="97" w:name="_Ref271370586"/>
      <w:r w:rsidRPr="0074350C">
        <w:rPr>
          <w:lang w:val="es-ES"/>
        </w:rPr>
        <w:t xml:space="preserve">Tabla </w:t>
      </w:r>
      <w:r w:rsidR="00795E4C">
        <w:rPr>
          <w:lang w:val="es-ES"/>
        </w:rPr>
        <w:fldChar w:fldCharType="begin"/>
      </w:r>
      <w:r w:rsidR="00FE46A9">
        <w:rPr>
          <w:lang w:val="es-ES"/>
        </w:rPr>
        <w:instrText xml:space="preserve"> STYLEREF 1 \s </w:instrText>
      </w:r>
      <w:r w:rsidR="00795E4C">
        <w:rPr>
          <w:lang w:val="es-ES"/>
        </w:rPr>
        <w:fldChar w:fldCharType="separate"/>
      </w:r>
      <w:r w:rsidR="00FE46A9">
        <w:rPr>
          <w:noProof/>
          <w:lang w:val="es-ES"/>
        </w:rPr>
        <w:t>IV</w:t>
      </w:r>
      <w:r w:rsidR="00795E4C">
        <w:rPr>
          <w:lang w:val="es-ES"/>
        </w:rPr>
        <w:fldChar w:fldCharType="end"/>
      </w:r>
      <w:r w:rsidR="00FE46A9">
        <w:rPr>
          <w:lang w:val="es-ES"/>
        </w:rPr>
        <w:noBreakHyphen/>
      </w:r>
      <w:r w:rsidR="00795E4C">
        <w:rPr>
          <w:lang w:val="es-ES"/>
        </w:rPr>
        <w:fldChar w:fldCharType="begin"/>
      </w:r>
      <w:r w:rsidR="00FE46A9">
        <w:rPr>
          <w:lang w:val="es-ES"/>
        </w:rPr>
        <w:instrText xml:space="preserve"> SEQ Tabla \* ARABIC \s 1 </w:instrText>
      </w:r>
      <w:r w:rsidR="00795E4C">
        <w:rPr>
          <w:lang w:val="es-ES"/>
        </w:rPr>
        <w:fldChar w:fldCharType="separate"/>
      </w:r>
      <w:r w:rsidR="00FE46A9">
        <w:rPr>
          <w:noProof/>
          <w:lang w:val="es-ES"/>
        </w:rPr>
        <w:t>10</w:t>
      </w:r>
      <w:r w:rsidR="00795E4C">
        <w:rPr>
          <w:lang w:val="es-ES"/>
        </w:rPr>
        <w:fldChar w:fldCharType="end"/>
      </w:r>
      <w:r w:rsidRPr="0074350C">
        <w:rPr>
          <w:lang w:val="es-ES"/>
        </w:rPr>
        <w:t xml:space="preserve"> Lista de dos tokens</w:t>
      </w:r>
      <w:bookmarkEnd w:id="97"/>
    </w:p>
    <w:p w:rsidR="00F1161C" w:rsidRDefault="00F1161C" w:rsidP="00F1161C">
      <w:pPr>
        <w:jc w:val="both"/>
        <w:rPr>
          <w:lang w:val="es-ES"/>
        </w:rPr>
      </w:pPr>
    </w:p>
    <w:p w:rsidR="00F1161C" w:rsidRDefault="00F1161C" w:rsidP="00F1161C">
      <w:pPr>
        <w:ind w:firstLine="708"/>
        <w:jc w:val="both"/>
        <w:rPr>
          <w:lang w:val="es-ES"/>
        </w:rPr>
      </w:pPr>
      <w:r>
        <w:rPr>
          <w:lang w:val="es-AR"/>
        </w:rPr>
        <w:t xml:space="preserve"> A fin de que se aprecie mejor el ejemplo, las palabras de los tokens aparecen sin la transformación generada por el filtro de stemming. </w:t>
      </w:r>
    </w:p>
    <w:p w:rsidR="00F1161C" w:rsidRDefault="00F1161C" w:rsidP="00F1161C">
      <w:pPr>
        <w:ind w:firstLine="708"/>
        <w:jc w:val="both"/>
        <w:rPr>
          <w:lang w:val="es-AR"/>
        </w:rPr>
      </w:pPr>
      <w:r w:rsidRPr="00430D57">
        <w:rPr>
          <w:lang w:val="es-AR"/>
        </w:rPr>
        <w:t>Supóngase que se tiene sólo los atributos de cali</w:t>
      </w:r>
      <w:r>
        <w:rPr>
          <w:lang w:val="es-AR"/>
        </w:rPr>
        <w:t>dad Modifi</w:t>
      </w:r>
      <w:r w:rsidR="00D12A43">
        <w:rPr>
          <w:lang w:val="es-AR"/>
        </w:rPr>
        <w:t>ability, Performance y Av</w:t>
      </w:r>
      <w:r w:rsidRPr="00430D57">
        <w:rPr>
          <w:lang w:val="es-AR"/>
        </w:rPr>
        <w:t>a</w:t>
      </w:r>
      <w:r w:rsidR="00D12A43">
        <w:rPr>
          <w:lang w:val="es-AR"/>
        </w:rPr>
        <w:t>ila</w:t>
      </w:r>
      <w:r w:rsidRPr="00430D57">
        <w:rPr>
          <w:lang w:val="es-AR"/>
        </w:rPr>
        <w:t>bility.</w:t>
      </w:r>
      <w:r>
        <w:rPr>
          <w:lang w:val="es-AR"/>
        </w:rPr>
        <w:t xml:space="preserve"> Considerando el pseudocódigo presentado en la subsección V.3.1.1.1, l</w:t>
      </w:r>
      <w:r w:rsidRPr="00430D57">
        <w:rPr>
          <w:lang w:val="es-AR"/>
        </w:rPr>
        <w:t>a línea 1 inicializa un mapa con estos tres atributos en los pares, cada uno con valores en 0. En la línea 2 se inicializa el contador de palabras en 0. De esta manera, después de las inicializaciones, las variables quedan en el siguiente estado:</w:t>
      </w:r>
    </w:p>
    <w:p w:rsidR="00F1161C" w:rsidRPr="00430D57" w:rsidRDefault="00795E4C" w:rsidP="00F1161C">
      <w:pPr>
        <w:ind w:firstLine="708"/>
        <w:jc w:val="both"/>
        <w:rPr>
          <w:lang w:val="es-AR"/>
        </w:rPr>
      </w:pPr>
      <w:r w:rsidRPr="00795E4C">
        <w:rPr>
          <w:lang w:val="es-AR"/>
        </w:rPr>
      </w:r>
      <w:r>
        <w:rPr>
          <w:lang w:val="es-AR"/>
        </w:rPr>
        <w:pict>
          <v:rect id="_x0000_s1073" style="width:379.15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3">
              <w:txbxContent>
                <w:p w:rsidR="00B21CE8" w:rsidRPr="00D12A43" w:rsidRDefault="00B21CE8" w:rsidP="00F1161C">
                  <w:pPr>
                    <w:jc w:val="both"/>
                    <w:rPr>
                      <w:i/>
                    </w:rPr>
                  </w:pPr>
                  <w:r w:rsidRPr="00D12A43">
                    <w:rPr>
                      <w:i/>
                    </w:rPr>
                    <w:t>porcentaje_total_map = (&lt;Modifiability</w:t>
                  </w:r>
                  <w:proofErr w:type="gramStart"/>
                  <w:r w:rsidRPr="00D12A43">
                    <w:rPr>
                      <w:i/>
                    </w:rPr>
                    <w:t>,0</w:t>
                  </w:r>
                  <w:proofErr w:type="gramEnd"/>
                  <w:r w:rsidRPr="00D12A43">
                    <w:rPr>
                      <w:i/>
                    </w:rPr>
                    <w:t>&gt;; &lt;</w:t>
                  </w:r>
                  <w:r w:rsidRPr="00D12A43">
                    <w:t xml:space="preserve"> Availability</w:t>
                  </w:r>
                  <w:r w:rsidRPr="00D12A43">
                    <w:rPr>
                      <w:i/>
                    </w:rPr>
                    <w:t>,0&gt;; &lt;Performance,0&gt;).</w:t>
                  </w:r>
                </w:p>
                <w:p w:rsidR="00B21CE8" w:rsidRPr="0018155C" w:rsidRDefault="00B21CE8" w:rsidP="00F1161C">
                  <w:pPr>
                    <w:jc w:val="both"/>
                    <w:rPr>
                      <w:i/>
                      <w:lang w:val="es-AR"/>
                    </w:rPr>
                  </w:pPr>
                  <w:r w:rsidRPr="0018155C">
                    <w:rPr>
                      <w:i/>
                      <w:lang w:val="es-AR"/>
                    </w:rPr>
                    <w:t>cantidad_de_palabras = 0;</w:t>
                  </w:r>
                </w:p>
                <w:p w:rsidR="00B21CE8" w:rsidRPr="00957A20" w:rsidRDefault="00B21CE8" w:rsidP="00F1161C">
                  <w:pPr>
                    <w:jc w:val="both"/>
                    <w:rPr>
                      <w:lang w:val="es-AR"/>
                    </w:rPr>
                  </w:pPr>
                </w:p>
              </w:txbxContent>
            </v:textbox>
            <w10:wrap type="none"/>
            <w10:anchorlock/>
          </v:rect>
        </w:pict>
      </w:r>
    </w:p>
    <w:p w:rsidR="00F1161C" w:rsidRDefault="00F1161C" w:rsidP="00F1161C">
      <w:pPr>
        <w:ind w:firstLine="708"/>
        <w:jc w:val="both"/>
        <w:rPr>
          <w:lang w:val="es-AR"/>
        </w:rPr>
      </w:pPr>
      <w:r>
        <w:rPr>
          <w:lang w:val="es-AR"/>
        </w:rPr>
        <w:t>En este punto comienza la iteración sobre los tokens de lista.</w:t>
      </w:r>
      <w:r w:rsidRPr="00084CB5">
        <w:rPr>
          <w:lang w:val="es-AR"/>
        </w:rPr>
        <w:t xml:space="preserve"> </w:t>
      </w:r>
      <w:r w:rsidRPr="00430D57">
        <w:rPr>
          <w:lang w:val="es-AR"/>
        </w:rPr>
        <w:t>El primer token contiene la palabra “</w:t>
      </w:r>
      <w:r>
        <w:rPr>
          <w:lang w:val="es-AR"/>
        </w:rPr>
        <w:t>fast</w:t>
      </w:r>
      <w:r w:rsidRPr="00430D57">
        <w:rPr>
          <w:lang w:val="es-AR"/>
        </w:rPr>
        <w:t xml:space="preserve">”. Supóngase que la </w:t>
      </w:r>
      <w:r>
        <w:rPr>
          <w:lang w:val="es-AR"/>
        </w:rPr>
        <w:t>actividad</w:t>
      </w:r>
      <w:r w:rsidRPr="00430D57">
        <w:rPr>
          <w:lang w:val="es-AR"/>
        </w:rPr>
        <w:t xml:space="preserve"> </w:t>
      </w:r>
      <w:r w:rsidRPr="00752D3B">
        <w:rPr>
          <w:i/>
          <w:lang w:val="es-ES"/>
        </w:rPr>
        <w:t>WQA</w:t>
      </w:r>
      <w:r w:rsidRPr="00430D57">
        <w:rPr>
          <w:lang w:val="es-AR"/>
        </w:rPr>
        <w:t xml:space="preserve"> relaciona, para esa palabra, el siguiente mapa</w:t>
      </w:r>
      <w:r>
        <w:rPr>
          <w:lang w:val="es-AR"/>
        </w:rPr>
        <w:t>:</w:t>
      </w:r>
    </w:p>
    <w:p w:rsidR="00F1161C" w:rsidRPr="00430D57" w:rsidRDefault="00795E4C" w:rsidP="00F1161C">
      <w:pPr>
        <w:ind w:firstLine="708"/>
        <w:jc w:val="both"/>
        <w:rPr>
          <w:lang w:val="es-AR"/>
        </w:rPr>
      </w:pPr>
      <w:r w:rsidRPr="00795E4C">
        <w:rPr>
          <w:lang w:val="es-AR"/>
        </w:rPr>
      </w:r>
      <w:r>
        <w:rPr>
          <w:lang w:val="es-AR"/>
        </w:rPr>
        <w:pict>
          <v:rect id="_x0000_s1072" style="width:366.55pt;height:33.45pt;mso-left-percent:-10001;mso-top-percent:-10001;mso-position-horizontal:absolute;mso-position-horizontal-relative:char;mso-position-vertical:absolute;mso-position-vertical-relative:line;mso-left-percent:-10001;mso-top-percent:-10001">
            <v:shadow on="t" opacity=".5" offset="6pt,6pt"/>
            <v:textbox style="mso-next-textbox:#_x0000_s1072">
              <w:txbxContent>
                <w:p w:rsidR="00B21CE8" w:rsidRPr="0018155C" w:rsidRDefault="00B21CE8" w:rsidP="00F1161C">
                  <w:pPr>
                    <w:jc w:val="both"/>
                    <w:rPr>
                      <w:i/>
                    </w:rPr>
                  </w:pPr>
                  <w:proofErr w:type="gramStart"/>
                  <w:r>
                    <w:rPr>
                      <w:i/>
                    </w:rPr>
                    <w:t>WQA</w:t>
                  </w:r>
                  <w:r w:rsidRPr="0018155C">
                    <w:rPr>
                      <w:i/>
                    </w:rPr>
                    <w:t>(</w:t>
                  </w:r>
                  <w:proofErr w:type="gramEnd"/>
                  <w:r w:rsidRPr="0018155C">
                    <w:rPr>
                      <w:i/>
                    </w:rPr>
                    <w:t>“</w:t>
                  </w:r>
                  <w:r>
                    <w:rPr>
                      <w:i/>
                    </w:rPr>
                    <w:t>fast</w:t>
                  </w:r>
                  <w:r w:rsidRPr="0018155C">
                    <w:rPr>
                      <w:i/>
                    </w:rPr>
                    <w:t>”) = (&lt;Modifiability,0.25&gt;; &lt;</w:t>
                  </w:r>
                  <w:r w:rsidRPr="00D12A43">
                    <w:t xml:space="preserve"> Availability</w:t>
                  </w:r>
                  <w:r w:rsidRPr="0018155C">
                    <w:rPr>
                      <w:i/>
                    </w:rPr>
                    <w:t>,0.0&gt;; &lt;Performance,0.75&gt;)</w:t>
                  </w:r>
                </w:p>
                <w:p w:rsidR="00B21CE8" w:rsidRPr="00957A20" w:rsidRDefault="00B21CE8" w:rsidP="00F1161C">
                  <w:pPr>
                    <w:jc w:val="both"/>
                  </w:pPr>
                </w:p>
              </w:txbxContent>
            </v:textbox>
            <w10:wrap type="none"/>
            <w10:anchorlock/>
          </v:rect>
        </w:pict>
      </w:r>
    </w:p>
    <w:p w:rsidR="00F1161C" w:rsidRDefault="00F1161C" w:rsidP="00F1161C">
      <w:pPr>
        <w:ind w:firstLine="708"/>
        <w:jc w:val="both"/>
        <w:rPr>
          <w:lang w:val="es-AR"/>
        </w:rPr>
      </w:pPr>
      <w:r w:rsidRPr="00430D57">
        <w:rPr>
          <w:lang w:val="es-AR"/>
        </w:rPr>
        <w:t xml:space="preserve">Este resultado significa que la </w:t>
      </w:r>
      <w:r>
        <w:rPr>
          <w:lang w:val="es-AR"/>
        </w:rPr>
        <w:t>actividad</w:t>
      </w:r>
      <w:r w:rsidRPr="00430D57">
        <w:rPr>
          <w:lang w:val="es-AR"/>
        </w:rPr>
        <w:t xml:space="preserve"> asigna a la palabra “</w:t>
      </w:r>
      <w:r>
        <w:rPr>
          <w:lang w:val="es-AR"/>
        </w:rPr>
        <w:t>fast</w:t>
      </w:r>
      <w:r w:rsidRPr="00430D57">
        <w:rPr>
          <w:lang w:val="es-AR"/>
        </w:rPr>
        <w:t>” una relación de 0.25 o 25% con el atributo de calidad “Modifiability”, un 0% con “</w:t>
      </w:r>
      <w:r w:rsidR="00D12A43">
        <w:rPr>
          <w:lang w:val="es-AR"/>
        </w:rPr>
        <w:t>Av</w:t>
      </w:r>
      <w:r w:rsidR="00D12A43" w:rsidRPr="00430D57">
        <w:rPr>
          <w:lang w:val="es-AR"/>
        </w:rPr>
        <w:t>a</w:t>
      </w:r>
      <w:r w:rsidR="00D12A43">
        <w:rPr>
          <w:lang w:val="es-AR"/>
        </w:rPr>
        <w:t>ila</w:t>
      </w:r>
      <w:r w:rsidR="00D12A43" w:rsidRPr="00430D57">
        <w:rPr>
          <w:lang w:val="es-AR"/>
        </w:rPr>
        <w:t>bility</w:t>
      </w:r>
      <w:r w:rsidRPr="00430D57">
        <w:rPr>
          <w:lang w:val="es-AR"/>
        </w:rPr>
        <w:t xml:space="preserve">” y un 75% con el atributo “Performance”. </w:t>
      </w:r>
    </w:p>
    <w:p w:rsidR="00F1161C" w:rsidRPr="00430D57" w:rsidRDefault="00F1161C" w:rsidP="00F1161C">
      <w:pPr>
        <w:ind w:firstLine="708"/>
        <w:jc w:val="both"/>
        <w:rPr>
          <w:lang w:val="es-AR"/>
        </w:rPr>
      </w:pPr>
      <w:r>
        <w:rPr>
          <w:lang w:val="es-AR"/>
        </w:rPr>
        <w:t>La línea 7 indica que la variable n es igual al producto entre el peso del token multiplicado por el número de ocurrencias. Por lo que el valor de n es igual a 1 en la primera iteración.</w:t>
      </w:r>
    </w:p>
    <w:p w:rsidR="00F1161C" w:rsidRPr="00957A20" w:rsidRDefault="00F1161C" w:rsidP="00F1161C">
      <w:pPr>
        <w:ind w:firstLine="708"/>
        <w:jc w:val="both"/>
        <w:rPr>
          <w:lang w:val="es-AR"/>
        </w:rPr>
      </w:pPr>
      <w:r>
        <w:rPr>
          <w:lang w:val="es-AR"/>
        </w:rPr>
        <w:t xml:space="preserve">Los valores de </w:t>
      </w:r>
      <w:r w:rsidRPr="0018155C">
        <w:rPr>
          <w:i/>
          <w:lang w:val="es-AR"/>
        </w:rPr>
        <w:t xml:space="preserve">porcentaje_total_map </w:t>
      </w:r>
      <w:r w:rsidRPr="00957A20">
        <w:rPr>
          <w:lang w:val="es-AR"/>
        </w:rPr>
        <w:t xml:space="preserve">no varían luego del producto de este por n, y la variable cantidad_de_palabras aumenta en 1, ya que este es el valor de n. </w:t>
      </w:r>
    </w:p>
    <w:p w:rsidR="00F1161C" w:rsidRPr="00957A20" w:rsidRDefault="00F1161C" w:rsidP="00F1161C">
      <w:pPr>
        <w:ind w:firstLine="708"/>
        <w:jc w:val="both"/>
        <w:rPr>
          <w:lang w:val="es-AR"/>
        </w:rPr>
      </w:pPr>
      <w:r w:rsidRPr="00957A20">
        <w:rPr>
          <w:lang w:val="es-AR"/>
        </w:rPr>
        <w:t>De esta manera, el estado de las variables luego de la primera iteración es el siguiente:</w:t>
      </w:r>
    </w:p>
    <w:p w:rsidR="00F1161C" w:rsidRDefault="00795E4C" w:rsidP="00F1161C">
      <w:pPr>
        <w:jc w:val="center"/>
        <w:rPr>
          <w:i/>
          <w:lang w:val="es-AR"/>
        </w:rPr>
      </w:pPr>
      <w:r w:rsidRPr="00795E4C">
        <w:rPr>
          <w:lang w:val="es-AR"/>
        </w:rPr>
      </w:r>
      <w:r w:rsidRPr="00795E4C">
        <w:rPr>
          <w:lang w:val="es-AR"/>
        </w:rPr>
        <w:pict>
          <v:rect id="_x0000_s1071" style="width:401.9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1">
              <w:txbxContent>
                <w:p w:rsidR="00B21CE8" w:rsidRPr="00D12A43" w:rsidRDefault="00B21CE8" w:rsidP="00F1161C">
                  <w:pPr>
                    <w:jc w:val="both"/>
                    <w:rPr>
                      <w:i/>
                    </w:rPr>
                  </w:pPr>
                  <w:r w:rsidRPr="00D12A43">
                    <w:rPr>
                      <w:i/>
                    </w:rPr>
                    <w:t>porcentaje_total_map = (&lt;Modifiability</w:t>
                  </w:r>
                  <w:proofErr w:type="gramStart"/>
                  <w:r w:rsidRPr="00D12A43">
                    <w:rPr>
                      <w:i/>
                    </w:rPr>
                    <w:t>,0.25</w:t>
                  </w:r>
                  <w:proofErr w:type="gramEnd"/>
                  <w:r w:rsidRPr="00D12A43">
                    <w:rPr>
                      <w:i/>
                    </w:rPr>
                    <w:t>&gt;;&lt;</w:t>
                  </w:r>
                  <w:r w:rsidRPr="00D12A43">
                    <w:t xml:space="preserve"> Availability</w:t>
                  </w:r>
                  <w:r w:rsidRPr="00D12A43">
                    <w:rPr>
                      <w:i/>
                    </w:rPr>
                    <w:t>,0.0&gt;;&lt;Performance,0.75&gt;).</w:t>
                  </w:r>
                </w:p>
                <w:p w:rsidR="00B21CE8" w:rsidRPr="0018155C" w:rsidRDefault="00B21CE8" w:rsidP="00F1161C">
                  <w:pPr>
                    <w:jc w:val="both"/>
                    <w:rPr>
                      <w:i/>
                      <w:lang w:val="es-AR"/>
                    </w:rPr>
                  </w:pPr>
                  <w:r w:rsidRPr="0018155C">
                    <w:rPr>
                      <w:i/>
                      <w:lang w:val="es-AR"/>
                    </w:rPr>
                    <w:t>cantidad_de_palabras = 1;</w:t>
                  </w:r>
                </w:p>
                <w:p w:rsidR="00B21CE8" w:rsidRPr="0018155C" w:rsidRDefault="00B21CE8" w:rsidP="00F1161C">
                  <w:pPr>
                    <w:jc w:val="both"/>
                    <w:rPr>
                      <w:i/>
                      <w:lang w:val="es-AR"/>
                    </w:rPr>
                  </w:pPr>
                  <w:r w:rsidRPr="0018155C">
                    <w:rPr>
                      <w:i/>
                      <w:lang w:val="es-AR"/>
                    </w:rPr>
                    <w:t>cantidad_de_palabras = 0;</w:t>
                  </w:r>
                </w:p>
                <w:p w:rsidR="00B21CE8" w:rsidRPr="00957A20" w:rsidRDefault="00B21CE8"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t>Distinto es el caso del segundo token, que posee la palabra “</w:t>
      </w:r>
      <w:r w:rsidR="002466A5">
        <w:rPr>
          <w:lang w:val="es-AR"/>
        </w:rPr>
        <w:t>minute</w:t>
      </w:r>
      <w:r w:rsidRPr="00430D57">
        <w:rPr>
          <w:lang w:val="es-AR"/>
        </w:rPr>
        <w:t xml:space="preserve">”, con un peso de 3 y un número de ocurrencias igual a 2. </w:t>
      </w:r>
    </w:p>
    <w:p w:rsidR="00F1161C" w:rsidRDefault="00F1161C" w:rsidP="00F1161C">
      <w:pPr>
        <w:ind w:firstLine="708"/>
        <w:jc w:val="both"/>
        <w:rPr>
          <w:lang w:val="es-AR"/>
        </w:rPr>
      </w:pPr>
      <w:r>
        <w:rPr>
          <w:lang w:val="es-AR"/>
        </w:rPr>
        <w:t>Supóngase que en este caso</w:t>
      </w:r>
      <w:r w:rsidRPr="00430D57">
        <w:rPr>
          <w:lang w:val="es-AR"/>
        </w:rPr>
        <w:t xml:space="preserve"> el mapa asociado para la palabra posee un valor de 0.25 para Modifiability, 0.50 para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y 0.25 para Performance. Estos valores deben ser multiplicados por n=6 (ya que este es el valor del producto entre el peso y el n</w:t>
      </w:r>
      <w:r>
        <w:rPr>
          <w:lang w:val="es-AR"/>
        </w:rPr>
        <w:t>ú</w:t>
      </w:r>
      <w:r w:rsidRPr="00430D57">
        <w:rPr>
          <w:lang w:val="es-AR"/>
        </w:rPr>
        <w:t>mero de ocurrencias). Además</w:t>
      </w:r>
      <w:r>
        <w:rPr>
          <w:lang w:val="es-AR"/>
        </w:rPr>
        <w:t>,</w:t>
      </w:r>
      <w:r w:rsidRPr="00430D57">
        <w:rPr>
          <w:lang w:val="es-AR"/>
        </w:rPr>
        <w:t xml:space="preserve"> la cantidad de palabras también aumenta 6 unidades durante la segunda iteración. De esta manera, el estado de las variables luego de la segunda iteración es el siguiente:</w:t>
      </w:r>
    </w:p>
    <w:p w:rsidR="00F1161C" w:rsidRPr="00430D57" w:rsidRDefault="00795E4C" w:rsidP="00F1161C">
      <w:pPr>
        <w:jc w:val="center"/>
        <w:rPr>
          <w:lang w:val="es-AR"/>
        </w:rPr>
      </w:pPr>
      <w:r w:rsidRPr="00795E4C">
        <w:rPr>
          <w:lang w:val="es-AR"/>
        </w:rPr>
      </w:r>
      <w:r>
        <w:rPr>
          <w:lang w:val="es-AR"/>
        </w:rPr>
        <w:pict>
          <v:rect id="_x0000_s1070" style="width:401.9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0">
              <w:txbxContent>
                <w:p w:rsidR="00B21CE8" w:rsidRPr="00D12A43" w:rsidRDefault="00B21CE8" w:rsidP="00F1161C">
                  <w:pPr>
                    <w:jc w:val="both"/>
                    <w:rPr>
                      <w:i/>
                    </w:rPr>
                  </w:pPr>
                  <w:r w:rsidRPr="00D12A43">
                    <w:rPr>
                      <w:i/>
                    </w:rPr>
                    <w:t>porcentaje_total_map = (&lt;Modifiability</w:t>
                  </w:r>
                  <w:proofErr w:type="gramStart"/>
                  <w:r w:rsidRPr="00D12A43">
                    <w:rPr>
                      <w:i/>
                    </w:rPr>
                    <w:t>,1.75</w:t>
                  </w:r>
                  <w:proofErr w:type="gramEnd"/>
                  <w:r w:rsidRPr="00D12A43">
                    <w:rPr>
                      <w:i/>
                    </w:rPr>
                    <w:t>&gt;;&lt;</w:t>
                  </w:r>
                  <w:r w:rsidRPr="00D12A43">
                    <w:t xml:space="preserve"> Availability</w:t>
                  </w:r>
                  <w:r w:rsidRPr="00D12A43">
                    <w:rPr>
                      <w:i/>
                    </w:rPr>
                    <w:t>,3.0&gt;;&lt;Performance,2.25&gt;).</w:t>
                  </w:r>
                </w:p>
                <w:p w:rsidR="00B21CE8" w:rsidRPr="0018155C" w:rsidRDefault="00B21CE8" w:rsidP="00F1161C">
                  <w:pPr>
                    <w:jc w:val="both"/>
                    <w:rPr>
                      <w:i/>
                      <w:lang w:val="es-AR"/>
                    </w:rPr>
                  </w:pPr>
                  <w:r w:rsidRPr="0018155C">
                    <w:rPr>
                      <w:i/>
                      <w:lang w:val="es-AR"/>
                    </w:rPr>
                    <w:t>cantidad_de_palabras = 7;</w:t>
                  </w:r>
                </w:p>
                <w:p w:rsidR="00B21CE8" w:rsidRPr="0018155C" w:rsidRDefault="00B21CE8" w:rsidP="00F1161C">
                  <w:pPr>
                    <w:jc w:val="both"/>
                    <w:rPr>
                      <w:i/>
                      <w:lang w:val="es-AR"/>
                    </w:rPr>
                  </w:pPr>
                  <w:r w:rsidRPr="0018155C">
                    <w:rPr>
                      <w:i/>
                      <w:lang w:val="es-AR"/>
                    </w:rPr>
                    <w:t>cantidad_de_palabras = 0;</w:t>
                  </w:r>
                </w:p>
                <w:p w:rsidR="00B21CE8" w:rsidRPr="00957A20" w:rsidRDefault="00B21CE8"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lastRenderedPageBreak/>
        <w:t xml:space="preserve">Luego de esta iteración no hay más tokens, por los que los valores del mapa </w:t>
      </w:r>
      <w:r w:rsidRPr="00C71D39">
        <w:rPr>
          <w:i/>
          <w:lang w:val="es-AR"/>
        </w:rPr>
        <w:t>porcentaje_total_map</w:t>
      </w:r>
      <w:r w:rsidRPr="00430D57">
        <w:rPr>
          <w:lang w:val="es-AR"/>
        </w:rPr>
        <w:t xml:space="preserve"> deben ser divididos por </w:t>
      </w:r>
      <w:r w:rsidRPr="00C71D39">
        <w:rPr>
          <w:i/>
          <w:lang w:val="es-AR"/>
        </w:rPr>
        <w:t>cantidad_de_palabras</w:t>
      </w:r>
      <w:r w:rsidRPr="00430D57">
        <w:rPr>
          <w:lang w:val="es-AR"/>
        </w:rPr>
        <w:t>, dando como resultado el siguiente mapa:</w:t>
      </w:r>
    </w:p>
    <w:p w:rsidR="00F1161C" w:rsidRPr="00430D57" w:rsidRDefault="00795E4C" w:rsidP="00F1161C">
      <w:pPr>
        <w:jc w:val="center"/>
        <w:rPr>
          <w:lang w:val="es-AR"/>
        </w:rPr>
      </w:pPr>
      <w:r w:rsidRPr="00795E4C">
        <w:rPr>
          <w:lang w:val="es-AR"/>
        </w:rPr>
      </w:r>
      <w:r>
        <w:rPr>
          <w:lang w:val="es-AR"/>
        </w:rPr>
        <w:pict>
          <v:rect id="_x0000_s1069" style="width:409.25pt;height:34.8pt;mso-left-percent:-10001;mso-top-percent:-10001;mso-position-horizontal:absolute;mso-position-horizontal-relative:char;mso-position-vertical:absolute;mso-position-vertical-relative:line;mso-left-percent:-10001;mso-top-percent:-10001">
            <v:shadow on="t" opacity=".5" offset="6pt,6pt"/>
            <v:textbox style="mso-next-textbox:#_x0000_s1069">
              <w:txbxContent>
                <w:p w:rsidR="00B21CE8" w:rsidRPr="00D12A43" w:rsidRDefault="00B21CE8" w:rsidP="00F1161C">
                  <w:pPr>
                    <w:jc w:val="both"/>
                    <w:rPr>
                      <w:i/>
                    </w:rPr>
                  </w:pPr>
                  <w:r w:rsidRPr="00D12A43">
                    <w:rPr>
                      <w:i/>
                    </w:rPr>
                    <w:t>porcentaje_total_map = (&lt;Modifiability</w:t>
                  </w:r>
                  <w:proofErr w:type="gramStart"/>
                  <w:r w:rsidRPr="00D12A43">
                    <w:rPr>
                      <w:i/>
                    </w:rPr>
                    <w:t>,0.25</w:t>
                  </w:r>
                  <w:proofErr w:type="gramEnd"/>
                  <w:r w:rsidRPr="00D12A43">
                    <w:rPr>
                      <w:i/>
                    </w:rPr>
                    <w:t>&gt;;&lt;</w:t>
                  </w:r>
                  <w:r w:rsidRPr="00D12A43">
                    <w:t xml:space="preserve"> Availability</w:t>
                  </w:r>
                  <w:r w:rsidRPr="00D12A43">
                    <w:rPr>
                      <w:i/>
                    </w:rPr>
                    <w:t>,0.43&gt;;&lt;Performance,0.32&gt;)</w:t>
                  </w:r>
                </w:p>
                <w:p w:rsidR="00B21CE8" w:rsidRPr="00D12A43" w:rsidRDefault="00B21CE8" w:rsidP="00F1161C">
                  <w:pPr>
                    <w:jc w:val="both"/>
                  </w:pPr>
                </w:p>
              </w:txbxContent>
            </v:textbox>
            <w10:wrap type="none"/>
            <w10:anchorlock/>
          </v:rect>
        </w:pict>
      </w:r>
    </w:p>
    <w:p w:rsidR="00F1161C" w:rsidRPr="00430D57" w:rsidRDefault="00F1161C" w:rsidP="00F1161C">
      <w:pPr>
        <w:ind w:firstLine="708"/>
        <w:jc w:val="both"/>
        <w:rPr>
          <w:lang w:val="es-AR"/>
        </w:rPr>
      </w:pPr>
      <w:r w:rsidRPr="00430D57">
        <w:rPr>
          <w:lang w:val="es-AR"/>
        </w:rPr>
        <w:t xml:space="preserve">La interpretación de este resultado es que la lista de tokens se relaciona en un 25% con </w:t>
      </w:r>
      <w:r>
        <w:rPr>
          <w:lang w:val="es-AR"/>
        </w:rPr>
        <w:t>Modifi</w:t>
      </w:r>
      <w:r w:rsidRPr="00430D57">
        <w:rPr>
          <w:lang w:val="es-AR"/>
        </w:rPr>
        <w:t xml:space="preserve">ability, un 43% con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 xml:space="preserve">y un 32 % con Performance. </w:t>
      </w:r>
    </w:p>
    <w:p w:rsidR="00F1161C" w:rsidRPr="00430D57" w:rsidRDefault="00F1161C" w:rsidP="00F1161C">
      <w:pPr>
        <w:ind w:firstLine="708"/>
        <w:jc w:val="both"/>
        <w:rPr>
          <w:lang w:val="es-AR"/>
        </w:rPr>
      </w:pPr>
      <w:r>
        <w:rPr>
          <w:lang w:val="es-AR"/>
        </w:rPr>
        <w:t>Como se puede notar, e</w:t>
      </w:r>
      <w:r w:rsidRPr="00430D57">
        <w:rPr>
          <w:lang w:val="es-AR"/>
        </w:rPr>
        <w:t>l peso y el n</w:t>
      </w:r>
      <w:r>
        <w:rPr>
          <w:lang w:val="es-AR"/>
        </w:rPr>
        <w:t>ú</w:t>
      </w:r>
      <w:r w:rsidRPr="00430D57">
        <w:rPr>
          <w:lang w:val="es-AR"/>
        </w:rPr>
        <w:t xml:space="preserve">mero de ocurrencias del segundo token, que en su conjunto son seis veces mayores que el primero, hacen inclinar la balanza hacia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 que es el atributo de calidad con el que más se relaciona la palabra “</w:t>
      </w:r>
      <w:r w:rsidR="002466A5">
        <w:rPr>
          <w:lang w:val="es-AR"/>
        </w:rPr>
        <w:t>minute</w:t>
      </w:r>
      <w:r w:rsidRPr="00430D57">
        <w:rPr>
          <w:lang w:val="es-AR"/>
        </w:rPr>
        <w:t>”.</w:t>
      </w:r>
    </w:p>
    <w:p w:rsidR="00F1161C" w:rsidRDefault="00F1161C" w:rsidP="00F1161C">
      <w:pPr>
        <w:spacing w:after="0" w:line="240" w:lineRule="auto"/>
        <w:rPr>
          <w:lang w:val="es-AR"/>
        </w:rPr>
      </w:pPr>
    </w:p>
    <w:p w:rsidR="00F1161C" w:rsidRDefault="00F1161C" w:rsidP="00F1161C">
      <w:pPr>
        <w:pStyle w:val="Ttulo4"/>
        <w:rPr>
          <w:lang w:val="es-AR"/>
        </w:rPr>
      </w:pPr>
      <w:bookmarkStart w:id="98" w:name="_Toc272220699"/>
      <w:bookmarkStart w:id="99" w:name="_Toc272950639"/>
      <w:r w:rsidRPr="00740FE5">
        <w:rPr>
          <w:lang w:val="es-AR"/>
        </w:rPr>
        <w:t>V</w:t>
      </w:r>
      <w:r>
        <w:rPr>
          <w:lang w:val="es-AR"/>
        </w:rPr>
        <w:t>.</w:t>
      </w:r>
      <w:r w:rsidRPr="00740FE5">
        <w:rPr>
          <w:lang w:val="es-AR"/>
        </w:rPr>
        <w:t>3.1.</w:t>
      </w:r>
      <w:r>
        <w:rPr>
          <w:lang w:val="es-AR"/>
        </w:rPr>
        <w:t>2</w:t>
      </w:r>
      <w:r w:rsidRPr="00740FE5">
        <w:rPr>
          <w:lang w:val="es-AR"/>
        </w:rPr>
        <w:t xml:space="preserve"> </w:t>
      </w:r>
      <w:r>
        <w:rPr>
          <w:lang w:val="es-AR"/>
        </w:rPr>
        <w:t>Maps Combination</w:t>
      </w:r>
      <w:bookmarkEnd w:id="98"/>
      <w:bookmarkEnd w:id="99"/>
    </w:p>
    <w:p w:rsidR="00F1161C" w:rsidRDefault="00F1161C" w:rsidP="00F1161C">
      <w:pPr>
        <w:jc w:val="both"/>
        <w:rPr>
          <w:lang w:val="es-AR"/>
        </w:rPr>
      </w:pPr>
    </w:p>
    <w:p w:rsidR="00F1161C" w:rsidRDefault="00F1161C" w:rsidP="00F1161C">
      <w:pPr>
        <w:ind w:firstLine="708"/>
        <w:jc w:val="both"/>
        <w:rPr>
          <w:lang w:val="es-ES"/>
        </w:rPr>
      </w:pPr>
      <w:r w:rsidRPr="00E25864">
        <w:rPr>
          <w:lang w:val="es-ES"/>
        </w:rPr>
        <w:t>En la sub</w:t>
      </w:r>
      <w:r>
        <w:rPr>
          <w:lang w:val="es-ES"/>
        </w:rPr>
        <w:t>-</w:t>
      </w:r>
      <w:r w:rsidRPr="00E25864">
        <w:rPr>
          <w:lang w:val="es-ES"/>
        </w:rPr>
        <w:t>actividad pre</w:t>
      </w:r>
      <w:r>
        <w:rPr>
          <w:lang w:val="es-ES"/>
        </w:rPr>
        <w:t>cedente se calcularon dos mapas,</w:t>
      </w:r>
      <w:r w:rsidRPr="00E25864">
        <w:rPr>
          <w:lang w:val="es-ES"/>
        </w:rPr>
        <w:t xml:space="preserve"> uno proveniente de la lista de tokens extraídos de los </w:t>
      </w:r>
      <w:r>
        <w:rPr>
          <w:lang w:val="es-ES"/>
        </w:rPr>
        <w:t xml:space="preserve">use cases </w:t>
      </w:r>
      <w:r w:rsidRPr="00E25864">
        <w:rPr>
          <w:lang w:val="es-ES"/>
        </w:rPr>
        <w:t>y otro a partir de la lista de tokens</w:t>
      </w:r>
      <w:r>
        <w:rPr>
          <w:lang w:val="es-ES"/>
        </w:rPr>
        <w:t xml:space="preserve"> extraídos del </w:t>
      </w:r>
      <w:r>
        <w:rPr>
          <w:lang w:val="es-AR"/>
        </w:rPr>
        <w:t>early aspect</w:t>
      </w:r>
      <w:r w:rsidRPr="00E25864">
        <w:rPr>
          <w:lang w:val="es-ES"/>
        </w:rPr>
        <w:t xml:space="preserve">. De esta </w:t>
      </w:r>
      <w:r>
        <w:rPr>
          <w:lang w:val="es-ES"/>
        </w:rPr>
        <w:t>forma</w:t>
      </w:r>
      <w:r w:rsidRPr="00E25864">
        <w:rPr>
          <w:lang w:val="es-ES"/>
        </w:rPr>
        <w:t>, la función de esta sub</w:t>
      </w:r>
      <w:r>
        <w:rPr>
          <w:lang w:val="es-ES"/>
        </w:rPr>
        <w:t>-</w:t>
      </w:r>
      <w:r w:rsidRPr="00E25864">
        <w:rPr>
          <w:lang w:val="es-ES"/>
        </w:rPr>
        <w:t>actividad es combinar estos dos mapas</w:t>
      </w:r>
      <w:r>
        <w:rPr>
          <w:lang w:val="es-ES"/>
        </w:rPr>
        <w:t xml:space="preserve"> </w:t>
      </w:r>
      <w:r w:rsidRPr="00E25864">
        <w:rPr>
          <w:lang w:val="es-ES"/>
        </w:rPr>
        <w:t xml:space="preserve">para formar </w:t>
      </w:r>
      <w:r>
        <w:rPr>
          <w:lang w:val="es-ES"/>
        </w:rPr>
        <w:t>el</w:t>
      </w:r>
      <w:r w:rsidRPr="00E25864">
        <w:rPr>
          <w:lang w:val="es-ES"/>
        </w:rPr>
        <w:t xml:space="preserve"> mapa resultante que será parte del QAT.</w:t>
      </w:r>
    </w:p>
    <w:p w:rsidR="00F1161C" w:rsidRDefault="00F1161C" w:rsidP="00F1161C">
      <w:pPr>
        <w:keepNext/>
        <w:jc w:val="center"/>
      </w:pPr>
      <w:r>
        <w:object w:dxaOrig="7219" w:dyaOrig="3691">
          <v:shape id="_x0000_i1038" type="#_x0000_t75" style="width:360.65pt;height:184.3pt" o:ole="">
            <v:imagedata r:id="rId34" o:title=""/>
          </v:shape>
          <o:OLEObject Type="Embed" ProgID="Visio.Drawing.11" ShapeID="_x0000_i1038" DrawAspect="Content" ObjectID="_1347195914" r:id="rId35"/>
        </w:object>
      </w:r>
    </w:p>
    <w:p w:rsidR="00F1161C" w:rsidRPr="00E25864" w:rsidRDefault="00F1161C" w:rsidP="00F1161C">
      <w:pPr>
        <w:pStyle w:val="Epgrafe"/>
        <w:jc w:val="center"/>
        <w:rPr>
          <w:lang w:val="es-ES"/>
        </w:rPr>
      </w:pPr>
      <w:r w:rsidRPr="00752D3B">
        <w:rPr>
          <w:lang w:val="es-ES"/>
        </w:rPr>
        <w:t xml:space="preserve">Figura </w:t>
      </w:r>
      <w:r w:rsidR="00C16783">
        <w:rPr>
          <w:lang w:val="es-ES"/>
        </w:rPr>
        <w:fldChar w:fldCharType="begin"/>
      </w:r>
      <w:r w:rsidR="00C16783">
        <w:rPr>
          <w:lang w:val="es-ES"/>
        </w:rPr>
        <w:instrText xml:space="preserve"> STYLEREF 1 \s </w:instrText>
      </w:r>
      <w:r w:rsidR="00C16783">
        <w:rPr>
          <w:lang w:val="es-ES"/>
        </w:rPr>
        <w:fldChar w:fldCharType="separate"/>
      </w:r>
      <w:r w:rsidR="00C16783">
        <w:rPr>
          <w:noProof/>
          <w:lang w:val="es-ES"/>
        </w:rPr>
        <w:t>IV</w:t>
      </w:r>
      <w:r w:rsidR="00C16783">
        <w:rPr>
          <w:lang w:val="es-ES"/>
        </w:rPr>
        <w:fldChar w:fldCharType="end"/>
      </w:r>
      <w:r w:rsidR="00C16783">
        <w:rPr>
          <w:lang w:val="es-ES"/>
        </w:rPr>
        <w:t>.</w:t>
      </w:r>
      <w:r w:rsidR="00C16783">
        <w:rPr>
          <w:lang w:val="es-ES"/>
        </w:rPr>
        <w:fldChar w:fldCharType="begin"/>
      </w:r>
      <w:r w:rsidR="00C16783">
        <w:rPr>
          <w:lang w:val="es-ES"/>
        </w:rPr>
        <w:instrText xml:space="preserve"> SEQ Figura \* ARABIC \s 1 </w:instrText>
      </w:r>
      <w:r w:rsidR="00C16783">
        <w:rPr>
          <w:lang w:val="es-ES"/>
        </w:rPr>
        <w:fldChar w:fldCharType="separate"/>
      </w:r>
      <w:r w:rsidR="00C16783">
        <w:rPr>
          <w:noProof/>
          <w:lang w:val="es-ES"/>
        </w:rPr>
        <w:t>8</w:t>
      </w:r>
      <w:r w:rsidR="00C16783">
        <w:rPr>
          <w:lang w:val="es-ES"/>
        </w:rPr>
        <w:fldChar w:fldCharType="end"/>
      </w:r>
      <w:r w:rsidRPr="00752D3B">
        <w:rPr>
          <w:lang w:val="es-ES"/>
        </w:rPr>
        <w:t>. Sub-actividad Maps Combination</w:t>
      </w:r>
    </w:p>
    <w:p w:rsidR="00F1161C" w:rsidRDefault="00F1161C" w:rsidP="00F1161C">
      <w:pPr>
        <w:jc w:val="both"/>
        <w:rPr>
          <w:lang w:val="es-AR"/>
        </w:rPr>
      </w:pPr>
      <w:r>
        <w:rPr>
          <w:lang w:val="es-AR"/>
        </w:rPr>
        <w:tab/>
        <w:t>La</w:t>
      </w:r>
      <w:r w:rsidRPr="00430D57">
        <w:rPr>
          <w:lang w:val="es-AR"/>
        </w:rPr>
        <w:t xml:space="preserve"> </w:t>
      </w:r>
      <w:r>
        <w:rPr>
          <w:lang w:val="es-AR"/>
        </w:rPr>
        <w:t>solución</w:t>
      </w:r>
      <w:r w:rsidRPr="00430D57">
        <w:rPr>
          <w:lang w:val="es-AR"/>
        </w:rPr>
        <w:t xml:space="preserve"> propuesta en este trabajo combina los resultados p</w:t>
      </w:r>
      <w:r>
        <w:rPr>
          <w:lang w:val="es-AR"/>
        </w:rPr>
        <w:t>arciales de ambo</w:t>
      </w:r>
      <w:r w:rsidRPr="00430D57">
        <w:rPr>
          <w:lang w:val="es-AR"/>
        </w:rPr>
        <w:t xml:space="preserve">s </w:t>
      </w:r>
      <w:r>
        <w:rPr>
          <w:lang w:val="es-AR"/>
        </w:rPr>
        <w:t xml:space="preserve">mapas a partir de un </w:t>
      </w:r>
      <w:r w:rsidRPr="00430D57">
        <w:rPr>
          <w:lang w:val="es-AR"/>
        </w:rPr>
        <w:t>factor k. Este factor es un número real entre 0 y 1 e indica la importancia que</w:t>
      </w:r>
      <w:r>
        <w:rPr>
          <w:lang w:val="es-AR"/>
        </w:rPr>
        <w:t xml:space="preserve"> se le debe dar a cada uno de lo</w:t>
      </w:r>
      <w:r w:rsidRPr="00430D57">
        <w:rPr>
          <w:lang w:val="es-AR"/>
        </w:rPr>
        <w:t xml:space="preserve">s </w:t>
      </w:r>
      <w:r>
        <w:rPr>
          <w:lang w:val="es-AR"/>
        </w:rPr>
        <w:t>mapas de entrada</w:t>
      </w:r>
      <w:r w:rsidRPr="00430D57">
        <w:rPr>
          <w:lang w:val="es-AR"/>
        </w:rPr>
        <w:t>.</w:t>
      </w:r>
      <w:r>
        <w:rPr>
          <w:lang w:val="es-AR"/>
        </w:rPr>
        <w:t xml:space="preserve"> A su vez, l</w:t>
      </w:r>
      <w:r w:rsidRPr="00430D57">
        <w:rPr>
          <w:lang w:val="es-AR"/>
        </w:rPr>
        <w:t xml:space="preserve">a herramienta desarrollada en este trabajo permite que el </w:t>
      </w:r>
      <w:r w:rsidR="00233A2F">
        <w:rPr>
          <w:lang w:val="es-AR"/>
        </w:rPr>
        <w:t xml:space="preserve">analista </w:t>
      </w:r>
      <w:r w:rsidRPr="00430D57">
        <w:rPr>
          <w:lang w:val="es-AR"/>
        </w:rPr>
        <w:t>sea capaz de ingresar este valor según sus preferencias.</w:t>
      </w:r>
      <w:r w:rsidR="00233A2F">
        <w:rPr>
          <w:lang w:val="es-AR"/>
        </w:rPr>
        <w:t xml:space="preserve"> </w:t>
      </w:r>
    </w:p>
    <w:p w:rsidR="00F1161C" w:rsidRDefault="00F1161C" w:rsidP="00F1161C">
      <w:pPr>
        <w:jc w:val="both"/>
        <w:rPr>
          <w:lang w:val="es-AR"/>
        </w:rPr>
      </w:pPr>
      <w:r>
        <w:rPr>
          <w:lang w:val="es-AR"/>
        </w:rPr>
        <w:lastRenderedPageBreak/>
        <w:tab/>
      </w:r>
      <w:r w:rsidRPr="00430D57">
        <w:rPr>
          <w:lang w:val="es-AR"/>
        </w:rPr>
        <w:t>Cada valor de cada atributo de calidad del mapa de la lista de tokens del caso de uso</w:t>
      </w:r>
      <w:r>
        <w:rPr>
          <w:lang w:val="es-AR"/>
        </w:rPr>
        <w:t xml:space="preserve"> (use cases map)</w:t>
      </w:r>
      <w:r w:rsidRPr="00430D57">
        <w:rPr>
          <w:lang w:val="es-AR"/>
        </w:rPr>
        <w:t xml:space="preserve"> se multiplica por k, mientras que cada valor de la lista del mapa de tokens de</w:t>
      </w:r>
      <w:r>
        <w:rPr>
          <w:lang w:val="es-AR"/>
        </w:rPr>
        <w:t xml:space="preserve">l early aspect (early aspect map) </w:t>
      </w:r>
      <w:r w:rsidRPr="00430D57">
        <w:rPr>
          <w:lang w:val="es-AR"/>
        </w:rPr>
        <w:t>se multiplica por 1-k. Luego, para cada atributo de calidad de cada mapa, se suman los valores</w:t>
      </w:r>
      <w:r>
        <w:rPr>
          <w:lang w:val="es-AR"/>
        </w:rPr>
        <w:t xml:space="preserve"> y se almacenan en el mapa resultante.</w:t>
      </w:r>
    </w:p>
    <w:p w:rsidR="00F1161C" w:rsidRPr="00430D57" w:rsidRDefault="00F1161C" w:rsidP="00F1161C">
      <w:pPr>
        <w:jc w:val="both"/>
        <w:rPr>
          <w:lang w:val="es-AR"/>
        </w:rPr>
      </w:pPr>
      <w:r>
        <w:rPr>
          <w:lang w:val="es-AR"/>
        </w:rPr>
        <w:tab/>
      </w:r>
      <w:r w:rsidRPr="00430D57">
        <w:rPr>
          <w:lang w:val="es-AR"/>
        </w:rPr>
        <w:t>Supóngase, por ejemplo, que el mapa A=</w:t>
      </w:r>
      <w:r>
        <w:rPr>
          <w:lang w:val="es-AR"/>
        </w:rPr>
        <w:t xml:space="preserve"> </w:t>
      </w:r>
      <w:r w:rsidRPr="00430D57">
        <w:rPr>
          <w:lang w:val="es-AR"/>
        </w:rPr>
        <w:t>(&lt;Modificability</w:t>
      </w:r>
      <w:proofErr w:type="gramStart"/>
      <w:r w:rsidRPr="00430D57">
        <w:rPr>
          <w:lang w:val="es-AR"/>
        </w:rPr>
        <w:t>,0.25</w:t>
      </w:r>
      <w:proofErr w:type="gramEnd"/>
      <w:r w:rsidRPr="00430D57">
        <w:rPr>
          <w:lang w:val="es-AR"/>
        </w:rPr>
        <w:t>&gt;;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,0.25&gt;; &lt;Performance,0.50&gt;) es el relacionado con la lista de los casos de uso y el mapa B=</w:t>
      </w:r>
      <w:r>
        <w:rPr>
          <w:lang w:val="es-AR"/>
        </w:rPr>
        <w:t xml:space="preserve"> </w:t>
      </w:r>
      <w:r w:rsidRPr="00430D57">
        <w:rPr>
          <w:lang w:val="es-AR"/>
        </w:rPr>
        <w:t>(&lt;Modificability,0.10&gt;; &lt;</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,0.30&gt;; &lt;Performance,</w:t>
      </w:r>
      <w:r>
        <w:rPr>
          <w:lang w:val="es-AR"/>
        </w:rPr>
        <w:t>0.60&gt;) es el relacionado con el early aspect</w:t>
      </w:r>
      <w:r w:rsidRPr="00430D57">
        <w:rPr>
          <w:lang w:val="es-AR"/>
        </w:rPr>
        <w:t>. Eligiendo un valor de k=0.4 se tendría que multiplicar cada valor de A por 0.4 y cada valor de B por 1 - 0.4 = 0.6, para luego sumar, para cada atributo de calidad, los valores de ambas listas. Estos daría como resultado un mapa C</w:t>
      </w:r>
      <w:proofErr w:type="gramStart"/>
      <w:r w:rsidRPr="00430D57">
        <w:rPr>
          <w:lang w:val="es-AR"/>
        </w:rPr>
        <w:t>=(</w:t>
      </w:r>
      <w:proofErr w:type="gramEnd"/>
      <w:r w:rsidRPr="00430D57">
        <w:rPr>
          <w:lang w:val="es-AR"/>
        </w:rPr>
        <w:t>&lt;Modificability,0.16&gt;;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,0.28&gt;; &lt;Performance,0.56&gt;).</w:t>
      </w:r>
    </w:p>
    <w:p w:rsidR="00F1161C" w:rsidRPr="00430D57" w:rsidRDefault="00F1161C" w:rsidP="00F1161C">
      <w:pPr>
        <w:jc w:val="both"/>
        <w:rPr>
          <w:lang w:val="es-AR"/>
        </w:rPr>
      </w:pPr>
      <w:r>
        <w:rPr>
          <w:lang w:val="es-AR"/>
        </w:rPr>
        <w:tab/>
      </w:r>
      <w:r w:rsidRPr="00430D57">
        <w:rPr>
          <w:lang w:val="es-AR"/>
        </w:rPr>
        <w:t>Nótese que eligiendo un k=1 el mapa resultante es el mismo que el mapa que se relaciona con los casos de uso (en el caso anterior el mapa resultante, C, sería igual al A). Sin embargo, con un k=0, el mapa resultante es el mismo que el mapa identificado a partir de la lista de tokens del</w:t>
      </w:r>
      <w:r>
        <w:rPr>
          <w:lang w:val="es-AR"/>
        </w:rPr>
        <w:t xml:space="preserve"> early aspect</w:t>
      </w:r>
      <w:r w:rsidRPr="00430D57">
        <w:rPr>
          <w:lang w:val="es-AR"/>
        </w:rPr>
        <w:t>. Un valor de k=0,5 implica que cada mapa aporta la misma proporción al mapa resultante.</w:t>
      </w:r>
    </w:p>
    <w:p w:rsidR="00F1161C" w:rsidRDefault="00F1161C" w:rsidP="00F1161C">
      <w:pPr>
        <w:jc w:val="both"/>
        <w:rPr>
          <w:lang w:val="es-AR"/>
        </w:rPr>
      </w:pPr>
      <w:r>
        <w:rPr>
          <w:lang w:val="es-AR"/>
        </w:rPr>
        <w:tab/>
        <w:t xml:space="preserve">Para describir está sub-actividad de forma matemática supóngase a useCaseMap como el mapa calculado a partir de los casos de uso y earlyAspectMap como el mapa calculado a partir del early aspect. Entonces el mapa resultante, totalMap, es igual a </w:t>
      </w:r>
    </w:p>
    <w:p w:rsidR="00F1161C" w:rsidRPr="00430D57" w:rsidRDefault="00F1161C" w:rsidP="00F1161C">
      <w:pPr>
        <w:jc w:val="both"/>
        <w:rPr>
          <w:lang w:val="es-AR"/>
        </w:rPr>
      </w:pPr>
      <m:oMathPara>
        <m:oMath>
          <m:r>
            <w:rPr>
              <w:rFonts w:ascii="Cambria Math" w:hAnsi="Cambria Math"/>
              <w:lang w:val="es-AR"/>
            </w:rPr>
            <m:t>totalMap=k*</m:t>
          </m:r>
          <m:r>
            <m:rPr>
              <m:sty m:val="p"/>
            </m:rPr>
            <w:rPr>
              <w:rFonts w:ascii="Cambria Math" w:hAnsi="Cambria Math"/>
              <w:lang w:val="es-AR"/>
            </w:rPr>
            <m:t xml:space="preserve">useCaseMap </m:t>
          </m:r>
          <m:r>
            <w:rPr>
              <w:rFonts w:ascii="Cambria Math" w:hAnsi="Cambria Math"/>
              <w:lang w:val="es-AR"/>
            </w:rPr>
            <m:t>+</m:t>
          </m:r>
          <m:d>
            <m:dPr>
              <m:ctrlPr>
                <w:rPr>
                  <w:rFonts w:ascii="Cambria Math" w:hAnsi="Cambria Math"/>
                  <w:i/>
                  <w:lang w:val="es-AR"/>
                </w:rPr>
              </m:ctrlPr>
            </m:dPr>
            <m:e>
              <m:r>
                <w:rPr>
                  <w:rFonts w:ascii="Cambria Math" w:hAnsi="Cambria Math"/>
                  <w:lang w:val="es-AR"/>
                </w:rPr>
                <m:t>1-k</m:t>
              </m:r>
            </m:e>
          </m:d>
          <m:r>
            <w:rPr>
              <w:rFonts w:ascii="Cambria Math" w:hAnsi="Cambria Math"/>
              <w:lang w:val="es-AR"/>
            </w:rPr>
            <m:t>*</m:t>
          </m:r>
          <m:r>
            <m:rPr>
              <m:sty m:val="p"/>
            </m:rPr>
            <w:rPr>
              <w:rFonts w:ascii="Cambria Math" w:hAnsi="Cambria Math"/>
              <w:lang w:val="es-AR"/>
            </w:rPr>
            <m:t xml:space="preserve">earlyAspectMap </m:t>
          </m:r>
        </m:oMath>
      </m:oMathPara>
    </w:p>
    <w:p w:rsidR="00F1161C" w:rsidRDefault="00F1161C" w:rsidP="00F1161C">
      <w:pPr>
        <w:jc w:val="both"/>
        <w:rPr>
          <w:lang w:val="es-AR"/>
        </w:rPr>
      </w:pPr>
      <w:proofErr w:type="gramStart"/>
      <w:r w:rsidRPr="00430D57">
        <w:rPr>
          <w:lang w:val="es-AR"/>
        </w:rPr>
        <w:t>en</w:t>
      </w:r>
      <w:proofErr w:type="gramEnd"/>
      <w:r w:rsidRPr="00430D57">
        <w:rPr>
          <w:lang w:val="es-AR"/>
        </w:rPr>
        <w:t xml:space="preserve"> donde k es un n</w:t>
      </w:r>
      <w:r>
        <w:rPr>
          <w:lang w:val="es-AR"/>
        </w:rPr>
        <w:t>ú</w:t>
      </w:r>
      <w:r w:rsidRPr="00430D57">
        <w:rPr>
          <w:lang w:val="es-AR"/>
        </w:rPr>
        <w:t>mero real entre 0 y</w:t>
      </w:r>
      <w:r>
        <w:rPr>
          <w:lang w:val="es-AR"/>
        </w:rPr>
        <w:t xml:space="preserve"> 1.</w:t>
      </w:r>
    </w:p>
    <w:p w:rsidR="00F1161C" w:rsidRDefault="00F1161C" w:rsidP="00F1161C">
      <w:pPr>
        <w:jc w:val="both"/>
        <w:rPr>
          <w:lang w:val="es-AR"/>
        </w:rPr>
      </w:pPr>
    </w:p>
    <w:p w:rsidR="00F1161C" w:rsidRPr="009E36FE" w:rsidRDefault="00F1161C" w:rsidP="00272F18">
      <w:pPr>
        <w:pStyle w:val="Ttulo3"/>
        <w:numPr>
          <w:ilvl w:val="2"/>
          <w:numId w:val="12"/>
        </w:numPr>
      </w:pPr>
      <w:bookmarkStart w:id="100" w:name="_Toc272220700"/>
      <w:bookmarkStart w:id="101" w:name="_Toc272950640"/>
      <w:r>
        <w:t>Word-QA Association</w:t>
      </w:r>
      <w:bookmarkEnd w:id="100"/>
      <w:bookmarkEnd w:id="101"/>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Esta </w:t>
      </w:r>
      <w:r>
        <w:rPr>
          <w:lang w:val="es-AR"/>
        </w:rPr>
        <w:t>actividad</w:t>
      </w:r>
      <w:r w:rsidRPr="00430D57">
        <w:rPr>
          <w:lang w:val="es-AR"/>
        </w:rPr>
        <w:t xml:space="preserve"> relaciona una secuencia de caracteres que representa una palabra con un </w:t>
      </w:r>
      <w:r>
        <w:rPr>
          <w:lang w:val="es-AR"/>
        </w:rPr>
        <w:t>mapa de atributos de calidad y porcentajes</w:t>
      </w:r>
      <w:r w:rsidRPr="00430D57">
        <w:rPr>
          <w:lang w:val="es-AR"/>
        </w:rPr>
        <w:t xml:space="preserve">. </w:t>
      </w:r>
      <w:r>
        <w:rPr>
          <w:lang w:val="es-AR"/>
        </w:rPr>
        <w:t>Cada</w:t>
      </w:r>
      <w:r w:rsidRPr="00430D57">
        <w:rPr>
          <w:lang w:val="es-AR"/>
        </w:rPr>
        <w:t xml:space="preserve"> porcentaje indica el grado de asociación o pertenencia que tiene esa palabra con cada atributo de calidad. </w:t>
      </w:r>
    </w:p>
    <w:p w:rsidR="00F1161C" w:rsidRPr="006F4D1C" w:rsidRDefault="007636BF" w:rsidP="00F1161C">
      <w:pPr>
        <w:jc w:val="both"/>
        <w:rPr>
          <w:lang w:val="es-AR"/>
        </w:rPr>
      </w:pPr>
      <w:r>
        <w:object w:dxaOrig="9307" w:dyaOrig="5157">
          <v:shape id="_x0000_i1039" type="#_x0000_t75" style="width:441.9pt;height:244.4pt" o:ole="">
            <v:imagedata r:id="rId36" o:title=""/>
          </v:shape>
          <o:OLEObject Type="Embed" ProgID="Visio.Drawing.11" ShapeID="_x0000_i1039" DrawAspect="Content" ObjectID="_1347195915" r:id="rId37"/>
        </w:object>
      </w:r>
    </w:p>
    <w:p w:rsidR="00F1161C" w:rsidRPr="00752D3B" w:rsidRDefault="00F1161C" w:rsidP="00F1161C">
      <w:pPr>
        <w:pStyle w:val="Epgrafe"/>
        <w:jc w:val="center"/>
      </w:pPr>
      <w:r>
        <w:t xml:space="preserve">Figura </w:t>
      </w:r>
      <w:fldSimple w:instr=" STYLEREF 1 \s ">
        <w:r w:rsidR="00C16783">
          <w:rPr>
            <w:noProof/>
          </w:rPr>
          <w:t>IV</w:t>
        </w:r>
      </w:fldSimple>
      <w:r w:rsidR="00C16783">
        <w:t>.</w:t>
      </w:r>
      <w:fldSimple w:instr=" SEQ Figura \* ARABIC \s 1 ">
        <w:r w:rsidR="00C16783">
          <w:rPr>
            <w:noProof/>
          </w:rPr>
          <w:t>9</w:t>
        </w:r>
      </w:fldSimple>
      <w:r>
        <w:t>. Sub-actividad Word-QA Association</w:t>
      </w:r>
    </w:p>
    <w:p w:rsidR="00F1161C" w:rsidRDefault="00F1161C" w:rsidP="00F1161C">
      <w:pPr>
        <w:ind w:firstLine="708"/>
        <w:jc w:val="both"/>
        <w:rPr>
          <w:lang w:val="es-AR"/>
        </w:rPr>
      </w:pPr>
      <w:r w:rsidRPr="00430D57">
        <w:rPr>
          <w:lang w:val="es-AR"/>
        </w:rPr>
        <w:t>Básicamente</w:t>
      </w:r>
      <w:r>
        <w:rPr>
          <w:lang w:val="es-AR"/>
        </w:rPr>
        <w:t>,</w:t>
      </w:r>
      <w:r w:rsidRPr="00430D57">
        <w:rPr>
          <w:lang w:val="es-AR"/>
        </w:rPr>
        <w:t xml:space="preserve"> esta </w:t>
      </w:r>
      <w:r>
        <w:rPr>
          <w:lang w:val="es-AR"/>
        </w:rPr>
        <w:t>actividad</w:t>
      </w:r>
      <w:r w:rsidRPr="00430D57">
        <w:rPr>
          <w:lang w:val="es-AR"/>
        </w:rPr>
        <w:t xml:space="preserve"> consta de dos </w:t>
      </w:r>
      <w:r>
        <w:rPr>
          <w:lang w:val="es-AR"/>
        </w:rPr>
        <w:t>sub-actividades</w:t>
      </w:r>
      <w:r w:rsidRPr="00430D57">
        <w:rPr>
          <w:lang w:val="es-AR"/>
        </w:rPr>
        <w:t>. La primera es averiguar a qué parte del escenario</w:t>
      </w:r>
      <w:r>
        <w:rPr>
          <w:lang w:val="es-AR"/>
        </w:rPr>
        <w:t xml:space="preserve"> de calidad</w:t>
      </w:r>
      <w:r w:rsidRPr="00430D57">
        <w:rPr>
          <w:lang w:val="es-AR"/>
        </w:rPr>
        <w:t xml:space="preserve"> corresponde la palabra. Es decir, descubrir si corresponde a una “Fuente de estímulo”, a un “Estímulo” o a alguna otra.</w:t>
      </w:r>
      <w:r>
        <w:rPr>
          <w:lang w:val="es-AR"/>
        </w:rPr>
        <w:t xml:space="preserve"> Este comportamiento esta agrupado en la sub-actividad </w:t>
      </w:r>
      <w:r>
        <w:rPr>
          <w:i/>
          <w:lang w:val="es-AR"/>
        </w:rPr>
        <w:t xml:space="preserve">Word-Instance </w:t>
      </w:r>
      <w:r w:rsidRPr="00752D3B">
        <w:rPr>
          <w:i/>
          <w:lang w:val="es-ES"/>
        </w:rPr>
        <w:t>Association</w:t>
      </w:r>
      <w:r>
        <w:rPr>
          <w:lang w:val="es-AR"/>
        </w:rPr>
        <w:t>.</w:t>
      </w:r>
      <w:r w:rsidRPr="00430D57">
        <w:rPr>
          <w:lang w:val="es-AR"/>
        </w:rPr>
        <w:t xml:space="preserve"> Una vez reconocida la instancia a la que se corresponde la palabra, se averigua cuántos y cuáles escenarios se relacionan con esa instancia. A partir de esto último, y de calcular los porcentajes en que ese grupo de escenarios se relacionan con los atributos de calidad, se obtiene un mapa de atributos de calidad y porcentajes.</w:t>
      </w:r>
      <w:r>
        <w:rPr>
          <w:lang w:val="es-AR"/>
        </w:rPr>
        <w:t xml:space="preserve"> Este comportamiento se agrupa en la sub-actividad </w:t>
      </w:r>
      <w:r>
        <w:rPr>
          <w:i/>
          <w:lang w:val="es-AR"/>
        </w:rPr>
        <w:t>Instance-QA Map Association</w:t>
      </w:r>
      <w:r>
        <w:rPr>
          <w:lang w:val="es-AR"/>
        </w:rPr>
        <w:t>.</w:t>
      </w:r>
    </w:p>
    <w:p w:rsidR="00F1161C" w:rsidRDefault="00F1161C" w:rsidP="00F1161C">
      <w:pPr>
        <w:ind w:firstLine="708"/>
        <w:jc w:val="both"/>
        <w:rPr>
          <w:lang w:val="es-AR"/>
        </w:rPr>
      </w:pPr>
      <w:r>
        <w:rPr>
          <w:lang w:val="es-AR"/>
        </w:rPr>
        <w:t>Ambas sub-actividades consultan las instancias de una ontología definida para el dominio en cuestión. Esta ontología se considera que ha sido modelada por un experto. Es por ello que a continuación ésta es detallada primero, para luego describir las sub-actividades que componen a esta actividad.</w:t>
      </w:r>
    </w:p>
    <w:p w:rsidR="00F1161C" w:rsidRDefault="00F1161C" w:rsidP="00F1161C">
      <w:pPr>
        <w:ind w:firstLine="708"/>
        <w:jc w:val="both"/>
        <w:rPr>
          <w:lang w:val="es-AR"/>
        </w:rPr>
      </w:pPr>
    </w:p>
    <w:p w:rsidR="00F1161C" w:rsidRDefault="00F1161C" w:rsidP="00272F18">
      <w:pPr>
        <w:pStyle w:val="Ttulo4"/>
        <w:numPr>
          <w:ilvl w:val="3"/>
          <w:numId w:val="12"/>
        </w:numPr>
        <w:rPr>
          <w:lang w:val="es-AR"/>
        </w:rPr>
      </w:pPr>
      <w:bookmarkStart w:id="102" w:name="_Toc272220701"/>
      <w:bookmarkStart w:id="103" w:name="_Toc272950641"/>
      <w:r>
        <w:rPr>
          <w:lang w:val="es-AR"/>
        </w:rPr>
        <w:t>Ontología</w:t>
      </w:r>
      <w:bookmarkEnd w:id="102"/>
      <w:bookmarkEnd w:id="103"/>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 xml:space="preserve">La literatura contiene varias definiciones de ontologías, muchas veces contradictorias entre ellas. En este trabajo se acuerda en definir a una ontología de la siguiente manera: </w:t>
      </w:r>
    </w:p>
    <w:p w:rsidR="00F1161C" w:rsidRPr="00430D57" w:rsidRDefault="00F1161C" w:rsidP="00F1161C">
      <w:pPr>
        <w:ind w:firstLine="708"/>
        <w:jc w:val="both"/>
        <w:rPr>
          <w:i/>
          <w:iCs/>
          <w:lang w:val="es-AR"/>
        </w:rPr>
      </w:pPr>
      <w:r w:rsidRPr="00430D57">
        <w:rPr>
          <w:i/>
          <w:iCs/>
          <w:lang w:val="es-AR"/>
        </w:rPr>
        <w:t>“Una ontología es un modelo de datos que describe conceptos (también llamados clases) en un dominio del discurso, propiedades de cada concepto que describen las diversas características y atributos del concepto, y restricciones sobre esas propiedades.”</w:t>
      </w:r>
      <w:r>
        <w:rPr>
          <w:i/>
          <w:iCs/>
          <w:noProof/>
          <w:lang w:val="es-AR"/>
        </w:rPr>
        <w:t xml:space="preserve"> </w:t>
      </w:r>
      <w:sdt>
        <w:sdtPr>
          <w:rPr>
            <w:i/>
            <w:iCs/>
            <w:noProof/>
            <w:lang w:val="es-AR"/>
          </w:rPr>
          <w:id w:val="21015380"/>
          <w:citation/>
        </w:sdtPr>
        <w:sdtContent>
          <w:r w:rsidR="00795E4C">
            <w:rPr>
              <w:i/>
              <w:iCs/>
              <w:noProof/>
              <w:lang w:val="es-AR"/>
            </w:rPr>
            <w:fldChar w:fldCharType="begin"/>
          </w:r>
          <w:r>
            <w:rPr>
              <w:i/>
              <w:iCs/>
              <w:noProof/>
              <w:lang w:val="es-ES"/>
            </w:rPr>
            <w:instrText xml:space="preserve"> CITATION Noy01 \l 3082 </w:instrText>
          </w:r>
          <w:r w:rsidR="00795E4C">
            <w:rPr>
              <w:i/>
              <w:iCs/>
              <w:noProof/>
              <w:lang w:val="es-AR"/>
            </w:rPr>
            <w:fldChar w:fldCharType="separate"/>
          </w:r>
          <w:r w:rsidR="008E2ED1" w:rsidRPr="008E2ED1">
            <w:rPr>
              <w:noProof/>
              <w:lang w:val="es-ES"/>
            </w:rPr>
            <w:t>[31]</w:t>
          </w:r>
          <w:r w:rsidR="00795E4C">
            <w:rPr>
              <w:i/>
              <w:iCs/>
              <w:noProof/>
              <w:lang w:val="es-AR"/>
            </w:rPr>
            <w:fldChar w:fldCharType="end"/>
          </w:r>
        </w:sdtContent>
      </w:sdt>
      <w:r>
        <w:rPr>
          <w:i/>
          <w:iCs/>
          <w:lang w:val="es-AR"/>
        </w:rPr>
        <w:t>.</w:t>
      </w:r>
    </w:p>
    <w:p w:rsidR="00F1161C" w:rsidRPr="00430D57" w:rsidRDefault="00F1161C" w:rsidP="00F1161C">
      <w:pPr>
        <w:ind w:firstLine="708"/>
        <w:jc w:val="both"/>
        <w:rPr>
          <w:lang w:val="es-AR"/>
        </w:rPr>
      </w:pPr>
      <w:r w:rsidRPr="00430D57">
        <w:rPr>
          <w:lang w:val="es-AR"/>
        </w:rPr>
        <w:lastRenderedPageBreak/>
        <w:t>Un dominio es un área de temática específica o de conocimiento, tal como medicina, fabricación de herramientas, bienes inmuebles, reparación automovilística, gestión financiera, etc.</w:t>
      </w:r>
      <w:r>
        <w:rPr>
          <w:noProof/>
          <w:lang w:val="es-AR"/>
        </w:rPr>
        <w:t xml:space="preserve"> </w:t>
      </w:r>
      <w:sdt>
        <w:sdtPr>
          <w:rPr>
            <w:noProof/>
            <w:lang w:val="es-AR"/>
          </w:rPr>
          <w:id w:val="21015381"/>
          <w:citation/>
        </w:sdtPr>
        <w:sdtContent>
          <w:r w:rsidR="00795E4C">
            <w:rPr>
              <w:noProof/>
              <w:lang w:val="es-AR"/>
            </w:rPr>
            <w:fldChar w:fldCharType="begin"/>
          </w:r>
          <w:r>
            <w:rPr>
              <w:noProof/>
              <w:lang w:val="es-ES"/>
            </w:rPr>
            <w:instrText xml:space="preserve"> CITATION OWL04 \l 3082 </w:instrText>
          </w:r>
          <w:r w:rsidR="00795E4C">
            <w:rPr>
              <w:noProof/>
              <w:lang w:val="es-AR"/>
            </w:rPr>
            <w:fldChar w:fldCharType="separate"/>
          </w:r>
          <w:r w:rsidR="008E2ED1" w:rsidRPr="008E2ED1">
            <w:rPr>
              <w:noProof/>
              <w:lang w:val="es-ES"/>
            </w:rPr>
            <w:t>[32]</w:t>
          </w:r>
          <w:r w:rsidR="00795E4C">
            <w:rPr>
              <w:noProof/>
              <w:lang w:val="es-AR"/>
            </w:rPr>
            <w:fldChar w:fldCharType="end"/>
          </w:r>
        </w:sdtContent>
      </w:sdt>
      <w:r>
        <w:rPr>
          <w:lang w:val="es-AR"/>
        </w:rPr>
        <w:t xml:space="preserve">. </w:t>
      </w:r>
      <w:r w:rsidRPr="00430D57">
        <w:rPr>
          <w:lang w:val="es-AR"/>
        </w:rPr>
        <w:t xml:space="preserve">Las ontologías incluyen definiciones de conceptos básicos del dominio, y las relaciones entre ellos. También codifican el conocimiento de un dominio específico y el conocimiento que extiende de los dominios. </w:t>
      </w:r>
    </w:p>
    <w:p w:rsidR="00F1161C" w:rsidRDefault="00F1161C" w:rsidP="00F1161C">
      <w:pPr>
        <w:ind w:firstLine="708"/>
        <w:jc w:val="both"/>
        <w:rPr>
          <w:lang w:val="es-AR"/>
        </w:rPr>
      </w:pPr>
      <w:r w:rsidRPr="00430D57">
        <w:rPr>
          <w:lang w:val="es-AR"/>
        </w:rPr>
        <w:t xml:space="preserve">Un dominio específico es la parte del mundo que se quiere modelar. Representa el significado aplicado a los términos usados en la construcción de la ontología. Una ontología es la descripción de los conceptos que forman parte del dominio según un punto de vista. Un sistema sólo conoce lo que puede representar en algún lenguaje, por lo tanto, todo lo que no se exprese en la ontología no será conocido para el sistema que use la ontología. </w:t>
      </w:r>
    </w:p>
    <w:p w:rsidR="00F1161C" w:rsidRPr="00430D57" w:rsidRDefault="00F1161C" w:rsidP="00F1161C">
      <w:pPr>
        <w:ind w:firstLine="708"/>
        <w:jc w:val="both"/>
        <w:rPr>
          <w:lang w:val="es-AR"/>
        </w:rPr>
      </w:pPr>
    </w:p>
    <w:p w:rsidR="00F1161C" w:rsidRPr="00430D57" w:rsidRDefault="00F1161C" w:rsidP="00272F18">
      <w:pPr>
        <w:pStyle w:val="Ttulo5"/>
        <w:numPr>
          <w:ilvl w:val="4"/>
          <w:numId w:val="12"/>
        </w:numPr>
        <w:rPr>
          <w:lang w:val="es-AR"/>
        </w:rPr>
      </w:pPr>
      <w:bookmarkStart w:id="104" w:name="_Toc272220702"/>
      <w:bookmarkStart w:id="105" w:name="_Toc272950642"/>
      <w:r w:rsidRPr="00430D57">
        <w:rPr>
          <w:lang w:val="es-AR"/>
        </w:rPr>
        <w:t>Componentes</w:t>
      </w:r>
      <w:r>
        <w:rPr>
          <w:lang w:val="es-AR"/>
        </w:rPr>
        <w:t xml:space="preserve"> de una ontología</w:t>
      </w:r>
      <w:bookmarkEnd w:id="104"/>
      <w:bookmarkEnd w:id="105"/>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Las ontologías cuentan con los siguientes componentes que sirven para representar el conocimiento de algún dominio</w:t>
      </w:r>
      <w:r>
        <w:rPr>
          <w:noProof/>
          <w:lang w:val="es-AR"/>
        </w:rPr>
        <w:t xml:space="preserve"> </w:t>
      </w:r>
      <w:sdt>
        <w:sdtPr>
          <w:rPr>
            <w:noProof/>
            <w:lang w:val="es-AR"/>
          </w:rPr>
          <w:id w:val="21015383"/>
          <w:citation/>
        </w:sdtPr>
        <w:sdtContent>
          <w:r w:rsidR="00795E4C">
            <w:rPr>
              <w:noProof/>
              <w:lang w:val="es-AR"/>
            </w:rPr>
            <w:fldChar w:fldCharType="begin"/>
          </w:r>
          <w:r>
            <w:rPr>
              <w:noProof/>
              <w:lang w:val="es-ES"/>
            </w:rPr>
            <w:instrText xml:space="preserve"> CITATION Gru93 \l 3082 </w:instrText>
          </w:r>
          <w:r w:rsidR="00795E4C">
            <w:rPr>
              <w:noProof/>
              <w:lang w:val="es-AR"/>
            </w:rPr>
            <w:fldChar w:fldCharType="separate"/>
          </w:r>
          <w:r w:rsidR="008E2ED1" w:rsidRPr="008E2ED1">
            <w:rPr>
              <w:noProof/>
              <w:lang w:val="es-ES"/>
            </w:rPr>
            <w:t>[33]</w:t>
          </w:r>
          <w:r w:rsidR="00795E4C">
            <w:rPr>
              <w:noProof/>
              <w:lang w:val="es-AR"/>
            </w:rPr>
            <w:fldChar w:fldCharType="end"/>
          </w:r>
        </w:sdtContent>
      </w:sdt>
      <w:r w:rsidRPr="00430D57">
        <w:rPr>
          <w:lang w:val="es-AR"/>
        </w:rPr>
        <w:t>. Los principales son:</w:t>
      </w:r>
    </w:p>
    <w:p w:rsidR="00F1161C" w:rsidRPr="00430D57" w:rsidRDefault="00F1161C" w:rsidP="00272F18">
      <w:pPr>
        <w:pStyle w:val="Prrafodelista"/>
        <w:numPr>
          <w:ilvl w:val="0"/>
          <w:numId w:val="2"/>
        </w:numPr>
        <w:jc w:val="both"/>
        <w:rPr>
          <w:lang w:val="es-AR"/>
        </w:rPr>
      </w:pPr>
      <w:r w:rsidRPr="004176B1">
        <w:rPr>
          <w:b/>
          <w:lang w:val="es-AR"/>
        </w:rPr>
        <w:t>Conceptos o Clases</w:t>
      </w:r>
      <w:r w:rsidR="004176B1" w:rsidRPr="004176B1">
        <w:rPr>
          <w:b/>
          <w:lang w:val="es-AR"/>
        </w:rPr>
        <w:t>:</w:t>
      </w:r>
      <w:r w:rsidRPr="00430D57">
        <w:rPr>
          <w:lang w:val="es-AR"/>
        </w:rPr>
        <w:t xml:space="preserve"> Generalmente el foco de cualquier ontología, las clases son las ideas básicas que se intentan formalizar. Por ejemplo, en una ontología de vinos, la clase “Vino” representa todos los vinos. Una clase también puede tener sub-clases que representan conceptos que son más específicos que las superclases. Por ejemplo, subclases de la clase “Vino” podrían ser “Tinto”, “Blanco”, “Rosado”, etc. </w:t>
      </w:r>
    </w:p>
    <w:p w:rsidR="00F1161C" w:rsidRPr="00430D57" w:rsidRDefault="00F1161C" w:rsidP="00272F18">
      <w:pPr>
        <w:pStyle w:val="Prrafodelista"/>
        <w:numPr>
          <w:ilvl w:val="0"/>
          <w:numId w:val="2"/>
        </w:numPr>
        <w:jc w:val="both"/>
        <w:rPr>
          <w:lang w:val="es-AR"/>
        </w:rPr>
      </w:pPr>
      <w:r w:rsidRPr="004176B1">
        <w:rPr>
          <w:b/>
          <w:lang w:val="es-AR"/>
        </w:rPr>
        <w:t>Instancias</w:t>
      </w:r>
      <w:r w:rsidR="004176B1">
        <w:rPr>
          <w:b/>
          <w:lang w:val="es-AR"/>
        </w:rPr>
        <w:t>:</w:t>
      </w:r>
      <w:r w:rsidRPr="00430D57">
        <w:rPr>
          <w:lang w:val="es-AR"/>
        </w:rPr>
        <w:t xml:space="preserve"> Las instancias son representaciones de objetos determinados de un concepto. Siguiendo el ejemplo anterior, vinos específicos son instancias de la clase “Vino”. Una botella de New</w:t>
      </w:r>
      <w:r>
        <w:rPr>
          <w:lang w:val="es-AR"/>
        </w:rPr>
        <w:t xml:space="preserve"> </w:t>
      </w:r>
      <w:r w:rsidRPr="00430D57">
        <w:rPr>
          <w:lang w:val="es-AR"/>
        </w:rPr>
        <w:t xml:space="preserve">Age que se vende en el supermercado es una instancia de la clase “Vino”. </w:t>
      </w:r>
    </w:p>
    <w:p w:rsidR="00F1161C" w:rsidRPr="00430D57" w:rsidRDefault="00F1161C" w:rsidP="00272F18">
      <w:pPr>
        <w:pStyle w:val="Prrafodelista"/>
        <w:numPr>
          <w:ilvl w:val="0"/>
          <w:numId w:val="2"/>
        </w:numPr>
        <w:jc w:val="both"/>
        <w:rPr>
          <w:lang w:val="es-AR"/>
        </w:rPr>
      </w:pPr>
      <w:r w:rsidRPr="004176B1">
        <w:rPr>
          <w:b/>
          <w:lang w:val="es-AR"/>
        </w:rPr>
        <w:t>Propiedades o Slots</w:t>
      </w:r>
      <w:r w:rsidR="004176B1" w:rsidRPr="004176B1">
        <w:rPr>
          <w:b/>
          <w:lang w:val="es-AR"/>
        </w:rPr>
        <w:t>:</w:t>
      </w:r>
      <w:r w:rsidRPr="00430D57">
        <w:rPr>
          <w:lang w:val="es-AR"/>
        </w:rPr>
        <w:t xml:space="preserve"> Los slots describen propiedades de clases o instancias. En el ejemplo anterior “New Age” es la marca del vino. Por lo tanto, esa instancia posee un slot</w:t>
      </w:r>
      <w:r>
        <w:rPr>
          <w:lang w:val="es-AR"/>
        </w:rPr>
        <w:t xml:space="preserve"> </w:t>
      </w:r>
      <w:r w:rsidRPr="00430D57">
        <w:rPr>
          <w:lang w:val="es-AR"/>
        </w:rPr>
        <w:t>(propiedad), que poseen todas las instancias de la clase “Vino”, que podría denominarse “marca”, y cuyo valor es la cadena de caracteres “New Age”. El valor de una propiedad puede ser una cadena de caracteres, un número, otra instancia, etc. En el caso de que fuera otra instancia se forma lo que se denomina una relación.</w:t>
      </w:r>
    </w:p>
    <w:p w:rsidR="00F1161C" w:rsidRDefault="00F1161C" w:rsidP="00F1161C">
      <w:pPr>
        <w:jc w:val="both"/>
        <w:rPr>
          <w:lang w:val="es-AR"/>
        </w:rPr>
      </w:pPr>
    </w:p>
    <w:p w:rsidR="00F1161C" w:rsidRDefault="00F1161C" w:rsidP="00272F18">
      <w:pPr>
        <w:pStyle w:val="Ttulo5"/>
        <w:numPr>
          <w:ilvl w:val="4"/>
          <w:numId w:val="12"/>
        </w:numPr>
        <w:rPr>
          <w:lang w:val="es-AR"/>
        </w:rPr>
      </w:pPr>
      <w:bookmarkStart w:id="106" w:name="_Toc272220703"/>
      <w:bookmarkStart w:id="107" w:name="_Toc272950643"/>
      <w:r>
        <w:rPr>
          <w:lang w:val="es-AR"/>
        </w:rPr>
        <w:t>Ontología definida</w:t>
      </w:r>
      <w:bookmarkEnd w:id="106"/>
      <w:bookmarkEnd w:id="107"/>
      <w:r>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En la </w:t>
      </w:r>
      <w:r w:rsidR="00795E4C">
        <w:rPr>
          <w:lang w:val="es-AR"/>
        </w:rPr>
        <w:fldChar w:fldCharType="begin"/>
      </w:r>
      <w:r>
        <w:rPr>
          <w:lang w:val="es-AR"/>
        </w:rPr>
        <w:instrText xml:space="preserve"> REF _Ref272054839 \h </w:instrText>
      </w:r>
      <w:r w:rsidR="00795E4C">
        <w:rPr>
          <w:lang w:val="es-AR"/>
        </w:rPr>
      </w:r>
      <w:r w:rsidR="00795E4C">
        <w:rPr>
          <w:lang w:val="es-AR"/>
        </w:rPr>
        <w:fldChar w:fldCharType="separate"/>
      </w:r>
      <w:r w:rsidRPr="00752D3B">
        <w:rPr>
          <w:lang w:val="es-ES"/>
        </w:rPr>
        <w:t xml:space="preserve">Figura </w:t>
      </w:r>
      <w:r w:rsidRPr="00752D3B">
        <w:rPr>
          <w:noProof/>
          <w:lang w:val="es-ES"/>
        </w:rPr>
        <w:t>IV</w:t>
      </w:r>
      <w:r w:rsidRPr="00752D3B">
        <w:rPr>
          <w:lang w:val="es-ES"/>
        </w:rPr>
        <w:noBreakHyphen/>
      </w:r>
      <w:r w:rsidRPr="00752D3B">
        <w:rPr>
          <w:noProof/>
          <w:lang w:val="es-ES"/>
        </w:rPr>
        <w:t>10</w:t>
      </w:r>
      <w:r w:rsidR="00795E4C">
        <w:rPr>
          <w:lang w:val="es-AR"/>
        </w:rPr>
        <w:fldChar w:fldCharType="end"/>
      </w:r>
      <w:r>
        <w:rPr>
          <w:lang w:val="es-AR"/>
        </w:rPr>
        <w:t xml:space="preserve"> </w:t>
      </w:r>
      <w:r w:rsidRPr="00430D57">
        <w:rPr>
          <w:lang w:val="es-AR"/>
        </w:rPr>
        <w:t xml:space="preserve">se muestra un diagrama con la ontología que servirá de soporte </w:t>
      </w:r>
      <w:r>
        <w:rPr>
          <w:lang w:val="es-AR"/>
        </w:rPr>
        <w:t>de las sub-actividades</w:t>
      </w:r>
      <w:r w:rsidRPr="00430D57">
        <w:rPr>
          <w:lang w:val="es-AR"/>
        </w:rPr>
        <w:t xml:space="preserve"> siguientes. Su construcción se basa principalmente en conceptos, definiciones, y relaciones extraídas del libro “Software Architecture in Practice”</w:t>
      </w:r>
      <w:r>
        <w:rPr>
          <w:noProof/>
          <w:lang w:val="es-AR"/>
        </w:rPr>
        <w:t xml:space="preserve"> </w:t>
      </w:r>
      <w:sdt>
        <w:sdtPr>
          <w:rPr>
            <w:noProof/>
            <w:lang w:val="es-AR"/>
          </w:rPr>
          <w:id w:val="21015384"/>
          <w:citation/>
        </w:sdtPr>
        <w:sdtContent>
          <w:r w:rsidR="00795E4C">
            <w:rPr>
              <w:noProof/>
              <w:lang w:val="es-AR"/>
            </w:rPr>
            <w:fldChar w:fldCharType="begin"/>
          </w:r>
          <w:r>
            <w:rPr>
              <w:noProof/>
              <w:lang w:val="es-ES"/>
            </w:rPr>
            <w:instrText xml:space="preserve"> CITATION Bas98 \l 3082  </w:instrText>
          </w:r>
          <w:r w:rsidR="00795E4C">
            <w:rPr>
              <w:noProof/>
              <w:lang w:val="es-AR"/>
            </w:rPr>
            <w:fldChar w:fldCharType="separate"/>
          </w:r>
          <w:r w:rsidR="008E2ED1" w:rsidRPr="008E2ED1">
            <w:rPr>
              <w:noProof/>
              <w:lang w:val="es-ES"/>
            </w:rPr>
            <w:t>[4]</w:t>
          </w:r>
          <w:r w:rsidR="00795E4C">
            <w:rPr>
              <w:noProof/>
              <w:lang w:val="es-AR"/>
            </w:rPr>
            <w:fldChar w:fldCharType="end"/>
          </w:r>
        </w:sdtContent>
      </w:sdt>
      <w:r>
        <w:rPr>
          <w:lang w:val="es-AR"/>
        </w:rPr>
        <w:t xml:space="preserve"> y explicadas en el Capítulo II.</w:t>
      </w:r>
    </w:p>
    <w:p w:rsidR="008D0BA2" w:rsidRDefault="009C3470" w:rsidP="008D0BA2">
      <w:pPr>
        <w:ind w:firstLine="708"/>
        <w:jc w:val="both"/>
        <w:rPr>
          <w:lang w:val="es-AR"/>
        </w:rPr>
      </w:pPr>
      <w:r>
        <w:rPr>
          <w:lang w:val="es-AR"/>
        </w:rPr>
        <w:lastRenderedPageBreak/>
        <w:t>E</w:t>
      </w:r>
      <w:r w:rsidR="008D0BA2">
        <w:rPr>
          <w:lang w:val="es-AR"/>
        </w:rPr>
        <w:t>sta ontología</w:t>
      </w:r>
      <w:r w:rsidR="002C6658">
        <w:rPr>
          <w:lang w:val="es-AR"/>
        </w:rPr>
        <w:t>, definida para el enfoque propuesto</w:t>
      </w:r>
      <w:r w:rsidR="008D0BA2">
        <w:rPr>
          <w:lang w:val="es-AR"/>
        </w:rPr>
        <w:t xml:space="preserve">, representa el dominio de atributos y escenarios de calidad sobre el cual se está </w:t>
      </w:r>
      <w:r w:rsidR="002C6658">
        <w:rPr>
          <w:lang w:val="es-AR"/>
        </w:rPr>
        <w:t>investigando</w:t>
      </w:r>
      <w:r w:rsidR="008D0BA2">
        <w:rPr>
          <w:lang w:val="es-AR"/>
        </w:rPr>
        <w:t xml:space="preserve">. La técnica propuesta se basa en esta ontología para consultar </w:t>
      </w:r>
      <w:r w:rsidR="00C43B1A">
        <w:rPr>
          <w:lang w:val="es-AR"/>
        </w:rPr>
        <w:t>el</w:t>
      </w:r>
      <w:r w:rsidR="004176B1">
        <w:rPr>
          <w:lang w:val="es-AR"/>
        </w:rPr>
        <w:t xml:space="preserve"> </w:t>
      </w:r>
      <w:r w:rsidR="008D0BA2">
        <w:rPr>
          <w:lang w:val="es-AR"/>
        </w:rPr>
        <w:t xml:space="preserve">grado de relación de las palabras de cada token con </w:t>
      </w:r>
      <w:r w:rsidR="004C5125">
        <w:rPr>
          <w:lang w:val="es-AR"/>
        </w:rPr>
        <w:t>los</w:t>
      </w:r>
      <w:r w:rsidR="008D0BA2">
        <w:rPr>
          <w:lang w:val="es-AR"/>
        </w:rPr>
        <w:t xml:space="preserve"> atributo</w:t>
      </w:r>
      <w:r w:rsidR="004C5125">
        <w:rPr>
          <w:lang w:val="es-AR"/>
        </w:rPr>
        <w:t>s</w:t>
      </w:r>
      <w:r w:rsidR="008D0BA2">
        <w:rPr>
          <w:lang w:val="es-AR"/>
        </w:rPr>
        <w:t xml:space="preserve"> de calidad. </w:t>
      </w:r>
    </w:p>
    <w:p w:rsidR="008D0BA2" w:rsidRDefault="00C43B1A" w:rsidP="008D0BA2">
      <w:pPr>
        <w:ind w:firstLine="708"/>
        <w:jc w:val="both"/>
        <w:rPr>
          <w:lang w:val="es-AR"/>
        </w:rPr>
      </w:pPr>
      <w:r>
        <w:rPr>
          <w:lang w:val="es-AR"/>
        </w:rPr>
        <w:t xml:space="preserve">Se </w:t>
      </w:r>
      <w:r w:rsidR="002C6658">
        <w:rPr>
          <w:lang w:val="es-AR"/>
        </w:rPr>
        <w:t>asume</w:t>
      </w:r>
      <w:r>
        <w:rPr>
          <w:lang w:val="es-AR"/>
        </w:rPr>
        <w:t xml:space="preserve"> que las instancias de la ontología están creadas por un experto en el dominio. De esta manera</w:t>
      </w:r>
      <w:r w:rsidR="0021487A">
        <w:rPr>
          <w:lang w:val="es-AR"/>
        </w:rPr>
        <w:t>,</w:t>
      </w:r>
      <w:r w:rsidR="002C6658">
        <w:rPr>
          <w:lang w:val="es-AR"/>
        </w:rPr>
        <w:t xml:space="preserve"> </w:t>
      </w:r>
      <w:r>
        <w:rPr>
          <w:lang w:val="es-AR"/>
        </w:rPr>
        <w:t xml:space="preserve">lo que </w:t>
      </w:r>
      <w:r w:rsidR="002C6658">
        <w:rPr>
          <w:lang w:val="es-AR"/>
        </w:rPr>
        <w:t xml:space="preserve">la ontología </w:t>
      </w:r>
      <w:r>
        <w:rPr>
          <w:lang w:val="es-AR"/>
        </w:rPr>
        <w:t>incluye es la realidad del domino que se desea modelar</w:t>
      </w:r>
      <w:r w:rsidR="004F5C5C">
        <w:rPr>
          <w:lang w:val="es-AR"/>
        </w:rPr>
        <w:t>, permitiendo un entendimiento común de todos los conceptos</w:t>
      </w:r>
      <w:r>
        <w:rPr>
          <w:lang w:val="es-AR"/>
        </w:rPr>
        <w:t>.</w:t>
      </w:r>
    </w:p>
    <w:p w:rsidR="00F1161C" w:rsidRDefault="00795E4C" w:rsidP="00F1161C">
      <w:pPr>
        <w:ind w:firstLine="708"/>
        <w:jc w:val="both"/>
        <w:rPr>
          <w:lang w:val="es-AR"/>
        </w:rPr>
      </w:pPr>
      <w:r w:rsidRPr="00795E4C">
        <w:rPr>
          <w:noProof/>
        </w:rPr>
        <w:pict>
          <v:shapetype id="_x0000_t202" coordsize="21600,21600" o:spt="202" path="m,l,21600r21600,l21600,xe">
            <v:stroke joinstyle="miter"/>
            <v:path gradientshapeok="t" o:connecttype="rect"/>
          </v:shapetype>
          <v:shape id="_x0000_s1066" type="#_x0000_t202" style="position:absolute;left:0;text-align:left;margin-left:1.05pt;margin-top:434pt;width:441.3pt;height:.05pt;z-index:251661312" stroked="f">
            <v:textbox style="mso-next-textbox:#_x0000_s1066;mso-fit-shape-to-text:t" inset="0,0,0,0">
              <w:txbxContent>
                <w:p w:rsidR="00B21CE8" w:rsidRPr="00D36326" w:rsidRDefault="00B21CE8" w:rsidP="00F1161C">
                  <w:pPr>
                    <w:pStyle w:val="Epgrafe"/>
                    <w:jc w:val="center"/>
                    <w:rPr>
                      <w:noProof/>
                    </w:rPr>
                  </w:pPr>
                  <w:bookmarkStart w:id="108" w:name="_Ref272054839"/>
                  <w:r>
                    <w:t xml:space="preserve">Figura </w:t>
                  </w:r>
                  <w:fldSimple w:instr=" STYLEREF 1 \s ">
                    <w:r>
                      <w:rPr>
                        <w:noProof/>
                      </w:rPr>
                      <w:t>IV</w:t>
                    </w:r>
                  </w:fldSimple>
                  <w:r>
                    <w:t>.</w:t>
                  </w:r>
                  <w:fldSimple w:instr=" SEQ Figura \* ARABIC \s 1 ">
                    <w:r>
                      <w:rPr>
                        <w:noProof/>
                      </w:rPr>
                      <w:t>10</w:t>
                    </w:r>
                  </w:fldSimple>
                  <w:r>
                    <w:t>. Ontología definida</w:t>
                  </w:r>
                  <w:bookmarkEnd w:id="108"/>
                </w:p>
              </w:txbxContent>
            </v:textbox>
            <w10:wrap type="square"/>
          </v:shape>
        </w:pict>
      </w:r>
      <w:r w:rsidR="00F1161C">
        <w:rPr>
          <w:noProof/>
          <w:lang w:val="es-ES" w:eastAsia="es-ES"/>
        </w:rPr>
        <w:drawing>
          <wp:anchor distT="0" distB="0" distL="114300" distR="114300" simplePos="0" relativeHeight="251660288" behindDoc="0" locked="0" layoutInCell="1" allowOverlap="1">
            <wp:simplePos x="0" y="0"/>
            <wp:positionH relativeFrom="margin">
              <wp:align>center</wp:align>
            </wp:positionH>
            <wp:positionV relativeFrom="margin">
              <wp:posOffset>123825</wp:posOffset>
            </wp:positionV>
            <wp:extent cx="5604510" cy="5330825"/>
            <wp:effectExtent l="19050" t="0" r="0" b="0"/>
            <wp:wrapSquare wrapText="bothSides"/>
            <wp:docPr id="2" name="7 Imagen" descr="ontologiaReduci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iaReducida.jpeg"/>
                    <pic:cNvPicPr/>
                  </pic:nvPicPr>
                  <pic:blipFill>
                    <a:blip r:embed="rId38"/>
                    <a:stretch>
                      <a:fillRect/>
                    </a:stretch>
                  </pic:blipFill>
                  <pic:spPr>
                    <a:xfrm>
                      <a:off x="0" y="0"/>
                      <a:ext cx="5604510" cy="5330825"/>
                    </a:xfrm>
                    <a:prstGeom prst="rect">
                      <a:avLst/>
                    </a:prstGeom>
                  </pic:spPr>
                </pic:pic>
              </a:graphicData>
            </a:graphic>
          </wp:anchor>
        </w:drawing>
      </w:r>
    </w:p>
    <w:p w:rsidR="00F1161C" w:rsidRDefault="00F1161C" w:rsidP="00F1161C">
      <w:pPr>
        <w:ind w:firstLine="708"/>
        <w:jc w:val="both"/>
        <w:rPr>
          <w:lang w:val="es-AR"/>
        </w:rPr>
      </w:pPr>
      <w:r>
        <w:rPr>
          <w:lang w:val="es-AR"/>
        </w:rPr>
        <w:t xml:space="preserve">Como se puede apreciar en la </w:t>
      </w:r>
      <w:r w:rsidR="00795E4C">
        <w:rPr>
          <w:lang w:val="es-AR"/>
        </w:rPr>
        <w:fldChar w:fldCharType="begin"/>
      </w:r>
      <w:r w:rsidR="00C43B1A">
        <w:rPr>
          <w:lang w:val="es-AR"/>
        </w:rPr>
        <w:instrText xml:space="preserve"> REF _Ref272054839 \h </w:instrText>
      </w:r>
      <w:r w:rsidR="00795E4C">
        <w:rPr>
          <w:lang w:val="es-AR"/>
        </w:rPr>
      </w:r>
      <w:r w:rsidR="00795E4C">
        <w:rPr>
          <w:lang w:val="es-AR"/>
        </w:rPr>
        <w:fldChar w:fldCharType="separate"/>
      </w:r>
      <w:r w:rsidR="00C43B1A" w:rsidRPr="00752D3B">
        <w:rPr>
          <w:lang w:val="es-ES"/>
        </w:rPr>
        <w:t xml:space="preserve">Figura </w:t>
      </w:r>
      <w:r w:rsidR="00C43B1A" w:rsidRPr="00752D3B">
        <w:rPr>
          <w:noProof/>
          <w:lang w:val="es-ES"/>
        </w:rPr>
        <w:t>IV</w:t>
      </w:r>
      <w:r w:rsidR="00C43B1A" w:rsidRPr="00752D3B">
        <w:rPr>
          <w:lang w:val="es-ES"/>
        </w:rPr>
        <w:noBreakHyphen/>
      </w:r>
      <w:r w:rsidR="00C43B1A" w:rsidRPr="00752D3B">
        <w:rPr>
          <w:noProof/>
          <w:lang w:val="es-ES"/>
        </w:rPr>
        <w:t>10</w:t>
      </w:r>
      <w:r w:rsidR="00795E4C">
        <w:rPr>
          <w:lang w:val="es-AR"/>
        </w:rPr>
        <w:fldChar w:fldCharType="end"/>
      </w:r>
      <w:r>
        <w:rPr>
          <w:lang w:val="es-AR"/>
        </w:rPr>
        <w:t xml:space="preserve">, aparecen los conceptos de </w:t>
      </w:r>
      <w:r w:rsidRPr="000A4FB0">
        <w:rPr>
          <w:i/>
          <w:lang w:val="es-AR"/>
        </w:rPr>
        <w:t>Quality-Attribute Scenario</w:t>
      </w:r>
      <w:r>
        <w:rPr>
          <w:lang w:val="es-AR"/>
        </w:rPr>
        <w:t>,</w:t>
      </w:r>
      <w:r w:rsidRPr="00430D57">
        <w:rPr>
          <w:lang w:val="es-AR"/>
        </w:rPr>
        <w:t xml:space="preserve"> </w:t>
      </w:r>
      <w:r>
        <w:rPr>
          <w:lang w:val="es-AR"/>
        </w:rPr>
        <w:t xml:space="preserve">que representa a los escenarios de calidad, y </w:t>
      </w:r>
      <w:r w:rsidRPr="000A4FB0">
        <w:rPr>
          <w:i/>
          <w:lang w:val="es-AR"/>
        </w:rPr>
        <w:t>Concrete Quality-Attribute Scenario</w:t>
      </w:r>
      <w:r w:rsidRPr="00430D57">
        <w:rPr>
          <w:lang w:val="es-AR"/>
        </w:rPr>
        <w:t xml:space="preserve"> y </w:t>
      </w:r>
      <w:r w:rsidRPr="000A4FB0">
        <w:rPr>
          <w:i/>
          <w:lang w:val="es-AR"/>
        </w:rPr>
        <w:lastRenderedPageBreak/>
        <w:t>General Quality-Attribute Scenario</w:t>
      </w:r>
      <w:r>
        <w:rPr>
          <w:lang w:val="es-AR"/>
        </w:rPr>
        <w:t xml:space="preserve"> que representan a los escenarios concretos y generales, respectivamente. </w:t>
      </w:r>
    </w:p>
    <w:p w:rsidR="00F1161C" w:rsidRDefault="00F1161C" w:rsidP="00F1161C">
      <w:pPr>
        <w:ind w:firstLine="708"/>
        <w:jc w:val="both"/>
        <w:rPr>
          <w:lang w:val="es-AR"/>
        </w:rPr>
      </w:pPr>
      <w:r>
        <w:rPr>
          <w:lang w:val="es-AR"/>
        </w:rPr>
        <w:t xml:space="preserve">Los atributos de calidad se representan mediante el concepto </w:t>
      </w:r>
      <w:r w:rsidRPr="000A4FB0">
        <w:rPr>
          <w:i/>
          <w:lang w:val="es-AR"/>
        </w:rPr>
        <w:t>Qualitty Attribute</w:t>
      </w:r>
      <w:r>
        <w:rPr>
          <w:lang w:val="es-AR"/>
        </w:rPr>
        <w:t xml:space="preserve"> y se relacionan con el concepto de </w:t>
      </w:r>
      <w:r w:rsidRPr="000A4FB0">
        <w:rPr>
          <w:i/>
          <w:lang w:val="es-AR"/>
        </w:rPr>
        <w:t>Quality-Attribute Scenario</w:t>
      </w:r>
      <w:r>
        <w:rPr>
          <w:lang w:val="es-AR"/>
        </w:rPr>
        <w:t xml:space="preserve"> mediante la propiedad </w:t>
      </w:r>
      <w:r w:rsidRPr="000A4FB0">
        <w:rPr>
          <w:i/>
          <w:lang w:val="es-AR"/>
        </w:rPr>
        <w:t>isSpecificOf</w:t>
      </w:r>
      <w:r>
        <w:rPr>
          <w:lang w:val="es-AR"/>
        </w:rPr>
        <w:t>.</w:t>
      </w:r>
    </w:p>
    <w:p w:rsidR="00F1161C" w:rsidRDefault="00F1161C" w:rsidP="00F1161C">
      <w:pPr>
        <w:ind w:firstLine="708"/>
        <w:jc w:val="both"/>
        <w:rPr>
          <w:lang w:val="es-AR"/>
        </w:rPr>
      </w:pPr>
      <w:r>
        <w:rPr>
          <w:lang w:val="es-AR"/>
        </w:rPr>
        <w:t xml:space="preserve">A su vez, las partes de un escenario se ven reflejadas en los conceptos </w:t>
      </w:r>
      <w:r w:rsidRPr="000A4FB0">
        <w:rPr>
          <w:i/>
          <w:lang w:val="es-AR"/>
        </w:rPr>
        <w:t>Concrete Source</w:t>
      </w:r>
      <w:r>
        <w:rPr>
          <w:lang w:val="es-AR"/>
        </w:rPr>
        <w:t xml:space="preserve">, </w:t>
      </w:r>
      <w:r w:rsidRPr="000A4FB0">
        <w:rPr>
          <w:i/>
          <w:lang w:val="es-AR"/>
        </w:rPr>
        <w:t>Concrete Stimulus</w:t>
      </w:r>
      <w:r>
        <w:rPr>
          <w:lang w:val="es-AR"/>
        </w:rPr>
        <w:t xml:space="preserve">, </w:t>
      </w:r>
      <w:r w:rsidRPr="000A4FB0">
        <w:rPr>
          <w:i/>
          <w:lang w:val="es-AR"/>
        </w:rPr>
        <w:t>Concrete Enviroment</w:t>
      </w:r>
      <w:r>
        <w:rPr>
          <w:lang w:val="es-AR"/>
        </w:rPr>
        <w:t xml:space="preserve">, </w:t>
      </w:r>
      <w:r w:rsidRPr="000A4FB0">
        <w:rPr>
          <w:i/>
          <w:lang w:val="es-AR"/>
        </w:rPr>
        <w:t>Concrete Artifact</w:t>
      </w:r>
      <w:r>
        <w:rPr>
          <w:lang w:val="es-AR"/>
        </w:rPr>
        <w:t xml:space="preserve">, </w:t>
      </w:r>
      <w:r w:rsidRPr="000A4FB0">
        <w:rPr>
          <w:i/>
          <w:lang w:val="es-AR"/>
        </w:rPr>
        <w:t>Concrete Response</w:t>
      </w:r>
      <w:r>
        <w:rPr>
          <w:lang w:val="es-AR"/>
        </w:rPr>
        <w:t xml:space="preserve"> y </w:t>
      </w:r>
      <w:r w:rsidRPr="000A4FB0">
        <w:rPr>
          <w:i/>
          <w:lang w:val="es-AR"/>
        </w:rPr>
        <w:t>Concrete Response Measure</w:t>
      </w:r>
      <w:r>
        <w:rPr>
          <w:lang w:val="es-AR"/>
        </w:rPr>
        <w:t xml:space="preserve">. Todos estos son conceptos hijos del concepto </w:t>
      </w:r>
      <w:r w:rsidRPr="000A4FB0">
        <w:rPr>
          <w:i/>
          <w:lang w:val="es-AR"/>
        </w:rPr>
        <w:t>Concrete Scen</w:t>
      </w:r>
      <w:r>
        <w:rPr>
          <w:i/>
          <w:lang w:val="es-AR"/>
        </w:rPr>
        <w:t>a</w:t>
      </w:r>
      <w:r w:rsidRPr="000A4FB0">
        <w:rPr>
          <w:i/>
          <w:lang w:val="es-AR"/>
        </w:rPr>
        <w:t xml:space="preserve">rio Part </w:t>
      </w:r>
      <w:r>
        <w:rPr>
          <w:lang w:val="es-AR"/>
        </w:rPr>
        <w:t xml:space="preserve">y se relacionan con el concepto de </w:t>
      </w:r>
      <w:r w:rsidRPr="000A4FB0">
        <w:rPr>
          <w:i/>
          <w:lang w:val="es-AR"/>
        </w:rPr>
        <w:t>Quality-Attribute Scenario</w:t>
      </w:r>
      <w:r>
        <w:rPr>
          <w:lang w:val="es-AR"/>
        </w:rPr>
        <w:t>.</w:t>
      </w:r>
    </w:p>
    <w:p w:rsidR="008D0BA2" w:rsidRPr="00430D57" w:rsidRDefault="008D0BA2" w:rsidP="00F1161C">
      <w:pPr>
        <w:ind w:firstLine="708"/>
        <w:jc w:val="both"/>
        <w:rPr>
          <w:lang w:val="es-AR"/>
        </w:rPr>
      </w:pPr>
    </w:p>
    <w:p w:rsidR="00F1161C" w:rsidRPr="00326CA3" w:rsidRDefault="00F1161C" w:rsidP="00272F18">
      <w:pPr>
        <w:pStyle w:val="Ttulo4"/>
        <w:numPr>
          <w:ilvl w:val="3"/>
          <w:numId w:val="12"/>
        </w:numPr>
        <w:rPr>
          <w:lang w:val="es-ES"/>
        </w:rPr>
      </w:pPr>
      <w:bookmarkStart w:id="109" w:name="_Toc272220704"/>
      <w:bookmarkStart w:id="110" w:name="_Toc272950644"/>
      <w:r>
        <w:rPr>
          <w:i w:val="0"/>
          <w:lang w:val="es-AR"/>
        </w:rPr>
        <w:t xml:space="preserve">Word-Instance </w:t>
      </w:r>
      <w:r w:rsidRPr="007E2AC8">
        <w:t>Association</w:t>
      </w:r>
      <w:r>
        <w:rPr>
          <w:lang w:val="es-AR"/>
        </w:rPr>
        <w:t>.</w:t>
      </w:r>
      <w:bookmarkEnd w:id="109"/>
      <w:bookmarkEnd w:id="110"/>
    </w:p>
    <w:p w:rsidR="00F1161C"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En esta </w:t>
      </w:r>
      <w:r>
        <w:rPr>
          <w:lang w:val="es-AR"/>
        </w:rPr>
        <w:t>sub-actividad</w:t>
      </w:r>
      <w:r w:rsidRPr="00430D57">
        <w:rPr>
          <w:lang w:val="es-AR"/>
        </w:rPr>
        <w:t xml:space="preserve"> se </w:t>
      </w:r>
      <w:r>
        <w:rPr>
          <w:lang w:val="es-AR"/>
        </w:rPr>
        <w:t>busca</w:t>
      </w:r>
      <w:r w:rsidRPr="00430D57">
        <w:rPr>
          <w:lang w:val="es-AR"/>
        </w:rPr>
        <w:t xml:space="preserve"> identificar la </w:t>
      </w:r>
      <w:r>
        <w:rPr>
          <w:lang w:val="es-AR"/>
        </w:rPr>
        <w:t xml:space="preserve">correspondencia entre una </w:t>
      </w:r>
      <w:r w:rsidRPr="00430D57">
        <w:rPr>
          <w:lang w:val="es-AR"/>
        </w:rPr>
        <w:t xml:space="preserve">palabra </w:t>
      </w:r>
      <w:r>
        <w:rPr>
          <w:lang w:val="es-AR"/>
        </w:rPr>
        <w:t xml:space="preserve">y </w:t>
      </w:r>
      <w:r w:rsidRPr="00430D57">
        <w:rPr>
          <w:lang w:val="es-AR"/>
        </w:rPr>
        <w:t>alguna instancia de los conceptos de ConcreteSource (Fuente), ConcreteStimulus (Estímulo), ConcreteEnviroment (Ambiente), ConcreteArtifact (Artefacto), ConcreteResponse (Respuesta) y ConcreteResponseMeasure (Medida de Respuesta)</w:t>
      </w:r>
      <w:r>
        <w:rPr>
          <w:lang w:val="es-AR"/>
        </w:rPr>
        <w:t xml:space="preserve"> de la ontología</w:t>
      </w:r>
      <w:r w:rsidRPr="00430D57">
        <w:rPr>
          <w:lang w:val="es-AR"/>
        </w:rPr>
        <w:t>. Básicamente, a</w:t>
      </w:r>
      <w:r>
        <w:rPr>
          <w:lang w:val="es-AR"/>
        </w:rPr>
        <w:t xml:space="preserve"> partir de una palabra dada </w:t>
      </w:r>
      <w:r w:rsidRPr="00430D57">
        <w:rPr>
          <w:lang w:val="es-AR"/>
        </w:rPr>
        <w:t>se intenta responder a la pregunta, ¿</w:t>
      </w:r>
      <w:r>
        <w:rPr>
          <w:lang w:val="es-AR"/>
        </w:rPr>
        <w:t>la palabra</w:t>
      </w:r>
      <w:r w:rsidRPr="00430D57">
        <w:rPr>
          <w:lang w:val="es-AR"/>
        </w:rPr>
        <w:t xml:space="preserve"> es una “Fuente”, un “Estímulo”, un “Ambiente”, un “Artefacto”, una “Respuesta” o una “Medida de Respuesta”?</w:t>
      </w:r>
    </w:p>
    <w:p w:rsidR="00F1161C" w:rsidRDefault="00F1161C" w:rsidP="00F1161C">
      <w:pPr>
        <w:jc w:val="both"/>
        <w:rPr>
          <w:lang w:val="es-AR"/>
        </w:rPr>
      </w:pPr>
      <w:r>
        <w:rPr>
          <w:lang w:val="es-AR"/>
        </w:rPr>
        <w:tab/>
        <w:t>Esta tarea no es trivial</w:t>
      </w:r>
      <w:r w:rsidRPr="00430D57">
        <w:rPr>
          <w:lang w:val="es-AR"/>
        </w:rPr>
        <w:t xml:space="preserve">. El caso ideal es que exista una sola instancia, de alguna de esas seis, que se corresponda con la palabra. </w:t>
      </w:r>
    </w:p>
    <w:p w:rsidR="00F1161C" w:rsidRPr="00430D57" w:rsidRDefault="00F1161C" w:rsidP="00F1161C">
      <w:pPr>
        <w:jc w:val="both"/>
        <w:rPr>
          <w:lang w:val="es-AR"/>
        </w:rPr>
      </w:pPr>
    </w:p>
    <w:p w:rsidR="00F1161C" w:rsidRDefault="00F1161C" w:rsidP="00F1161C">
      <w:pPr>
        <w:keepNext/>
        <w:jc w:val="center"/>
      </w:pPr>
      <w:r>
        <w:rPr>
          <w:noProof/>
          <w:lang w:val="es-ES" w:eastAsia="es-ES"/>
        </w:rPr>
        <w:drawing>
          <wp:inline distT="0" distB="0" distL="0" distR="0">
            <wp:extent cx="3736975" cy="2210435"/>
            <wp:effectExtent l="114300" t="76200" r="73025" b="755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39"/>
                    <a:srcRect/>
                    <a:stretch>
                      <a:fillRect/>
                    </a:stretch>
                  </pic:blipFill>
                  <pic:spPr bwMode="auto">
                    <a:xfrm>
                      <a:off x="0" y="0"/>
                      <a:ext cx="3736975" cy="2210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11" w:name="_Ref269374466"/>
      <w:r w:rsidRPr="00D75B1C">
        <w:rPr>
          <w:lang w:val="es-ES"/>
        </w:rPr>
        <w:t xml:space="preserve">Figura </w:t>
      </w:r>
      <w:r w:rsidR="00C16783">
        <w:rPr>
          <w:lang w:val="es-ES"/>
        </w:rPr>
        <w:fldChar w:fldCharType="begin"/>
      </w:r>
      <w:r w:rsidR="00C16783">
        <w:rPr>
          <w:lang w:val="es-ES"/>
        </w:rPr>
        <w:instrText xml:space="preserve"> STYLEREF 1 \s </w:instrText>
      </w:r>
      <w:r w:rsidR="00C16783">
        <w:rPr>
          <w:lang w:val="es-ES"/>
        </w:rPr>
        <w:fldChar w:fldCharType="separate"/>
      </w:r>
      <w:r w:rsidR="00C16783">
        <w:rPr>
          <w:noProof/>
          <w:lang w:val="es-ES"/>
        </w:rPr>
        <w:t>IV</w:t>
      </w:r>
      <w:r w:rsidR="00C16783">
        <w:rPr>
          <w:lang w:val="es-ES"/>
        </w:rPr>
        <w:fldChar w:fldCharType="end"/>
      </w:r>
      <w:r w:rsidR="00C16783">
        <w:rPr>
          <w:lang w:val="es-ES"/>
        </w:rPr>
        <w:t>.</w:t>
      </w:r>
      <w:r w:rsidR="00C16783">
        <w:rPr>
          <w:lang w:val="es-ES"/>
        </w:rPr>
        <w:fldChar w:fldCharType="begin"/>
      </w:r>
      <w:r w:rsidR="00C16783">
        <w:rPr>
          <w:lang w:val="es-ES"/>
        </w:rPr>
        <w:instrText xml:space="preserve"> SEQ Figura \* ARABIC \s 1 </w:instrText>
      </w:r>
      <w:r w:rsidR="00C16783">
        <w:rPr>
          <w:lang w:val="es-ES"/>
        </w:rPr>
        <w:fldChar w:fldCharType="separate"/>
      </w:r>
      <w:r w:rsidR="00C16783">
        <w:rPr>
          <w:noProof/>
          <w:lang w:val="es-ES"/>
        </w:rPr>
        <w:t>11</w:t>
      </w:r>
      <w:r w:rsidR="00C16783">
        <w:rPr>
          <w:lang w:val="es-ES"/>
        </w:rPr>
        <w:fldChar w:fldCharType="end"/>
      </w:r>
      <w:r w:rsidRPr="00D75B1C">
        <w:rPr>
          <w:lang w:val="es-ES"/>
        </w:rPr>
        <w:t xml:space="preserve"> Una única instancia se corresponde con la palabra "user"</w:t>
      </w:r>
      <w:bookmarkEnd w:id="111"/>
    </w:p>
    <w:p w:rsidR="00F1161C" w:rsidRPr="00430D57" w:rsidRDefault="00F1161C" w:rsidP="00F1161C">
      <w:pPr>
        <w:jc w:val="both"/>
        <w:rPr>
          <w:lang w:val="es-AR"/>
        </w:rPr>
      </w:pPr>
    </w:p>
    <w:p w:rsidR="00F1161C" w:rsidRPr="00430D57" w:rsidRDefault="00F1161C" w:rsidP="00F1161C">
      <w:pPr>
        <w:ind w:firstLine="708"/>
        <w:jc w:val="both"/>
        <w:rPr>
          <w:lang w:val="es-AR"/>
        </w:rPr>
      </w:pPr>
      <w:r>
        <w:rPr>
          <w:lang w:val="es-AR"/>
        </w:rPr>
        <w:lastRenderedPageBreak/>
        <w:t xml:space="preserve">La </w:t>
      </w:r>
      <w:r w:rsidR="00795E4C">
        <w:rPr>
          <w:lang w:val="es-AR"/>
        </w:rPr>
        <w:fldChar w:fldCharType="begin"/>
      </w:r>
      <w:r>
        <w:rPr>
          <w:lang w:val="es-AR"/>
        </w:rPr>
        <w:instrText xml:space="preserve"> REF _Ref269374466 \h </w:instrText>
      </w:r>
      <w:r w:rsidR="00795E4C">
        <w:rPr>
          <w:lang w:val="es-AR"/>
        </w:rPr>
      </w:r>
      <w:r w:rsidR="00795E4C">
        <w:rPr>
          <w:lang w:val="es-AR"/>
        </w:rPr>
        <w:fldChar w:fldCharType="separate"/>
      </w:r>
      <w:r w:rsidRPr="00D75B1C">
        <w:rPr>
          <w:lang w:val="es-ES"/>
        </w:rPr>
        <w:t xml:space="preserve">Figura </w:t>
      </w:r>
      <w:r>
        <w:rPr>
          <w:noProof/>
          <w:lang w:val="es-ES"/>
        </w:rPr>
        <w:t>IV</w:t>
      </w:r>
      <w:r>
        <w:rPr>
          <w:lang w:val="es-ES"/>
        </w:rPr>
        <w:noBreakHyphen/>
      </w:r>
      <w:r>
        <w:rPr>
          <w:noProof/>
          <w:lang w:val="es-ES"/>
        </w:rPr>
        <w:t>11</w:t>
      </w:r>
      <w:r w:rsidR="00795E4C">
        <w:rPr>
          <w:lang w:val="es-AR"/>
        </w:rPr>
        <w:fldChar w:fldCharType="end"/>
      </w:r>
      <w:r>
        <w:rPr>
          <w:lang w:val="es-AR"/>
        </w:rPr>
        <w:t xml:space="preserve"> muestra lo afirmado anteriormente. En ella </w:t>
      </w:r>
      <w:r w:rsidRPr="00430D57">
        <w:rPr>
          <w:lang w:val="es-AR"/>
        </w:rPr>
        <w:t xml:space="preserve">se </w:t>
      </w:r>
      <w:r>
        <w:rPr>
          <w:lang w:val="es-AR"/>
        </w:rPr>
        <w:t>observa</w:t>
      </w:r>
      <w:r w:rsidRPr="00430D57">
        <w:rPr>
          <w:lang w:val="es-AR"/>
        </w:rPr>
        <w:t xml:space="preserve"> en </w:t>
      </w:r>
      <w:r>
        <w:rPr>
          <w:lang w:val="es-AR"/>
        </w:rPr>
        <w:t xml:space="preserve">el recuadro superior </w:t>
      </w:r>
      <w:r w:rsidRPr="00430D57">
        <w:rPr>
          <w:lang w:val="es-AR"/>
        </w:rPr>
        <w:t>un</w:t>
      </w:r>
      <w:r>
        <w:rPr>
          <w:lang w:val="es-AR"/>
        </w:rPr>
        <w:t>a</w:t>
      </w:r>
      <w:r w:rsidRPr="00430D57">
        <w:rPr>
          <w:lang w:val="es-AR"/>
        </w:rPr>
        <w:t xml:space="preserve"> </w:t>
      </w:r>
      <w:r>
        <w:rPr>
          <w:lang w:val="es-AR"/>
        </w:rPr>
        <w:t>clase (“ConcreteSource”)</w:t>
      </w:r>
      <w:r w:rsidRPr="00430D57">
        <w:rPr>
          <w:lang w:val="es-AR"/>
        </w:rPr>
        <w:t xml:space="preserve">, mientras que en </w:t>
      </w:r>
      <w:r>
        <w:rPr>
          <w:lang w:val="es-AR"/>
        </w:rPr>
        <w:t>el</w:t>
      </w:r>
      <w:r w:rsidRPr="00430D57">
        <w:rPr>
          <w:lang w:val="es-AR"/>
        </w:rPr>
        <w:t xml:space="preserve"> recuadro </w:t>
      </w:r>
      <w:r>
        <w:rPr>
          <w:lang w:val="es-AR"/>
        </w:rPr>
        <w:t>inferior</w:t>
      </w:r>
      <w:r w:rsidRPr="00430D57">
        <w:rPr>
          <w:lang w:val="es-AR"/>
        </w:rPr>
        <w:t xml:space="preserve"> se representa la </w:t>
      </w:r>
      <w:r>
        <w:rPr>
          <w:lang w:val="es-AR"/>
        </w:rPr>
        <w:t>instancia (“Instancia_1”)</w:t>
      </w:r>
      <w:r w:rsidRPr="00430D57">
        <w:rPr>
          <w:lang w:val="es-AR"/>
        </w:rPr>
        <w:t>. A su vez la instancia posee una propiedad (de tipo “cadena de caracteres”) que se denomina “concreteScenarioPartDescription” y cuyo valor, en este caso, es “user”. Uno o más escenario se pueden relacionar con esta instancia mediante la propiedad “concreteScenariohasSource”.</w:t>
      </w:r>
    </w:p>
    <w:p w:rsidR="00F1161C" w:rsidRPr="00430D57" w:rsidRDefault="00F1161C" w:rsidP="00F1161C">
      <w:pPr>
        <w:ind w:firstLine="708"/>
        <w:jc w:val="both"/>
        <w:rPr>
          <w:lang w:val="es-AR"/>
        </w:rPr>
      </w:pPr>
      <w:r w:rsidRPr="00430D57">
        <w:rPr>
          <w:lang w:val="es-AR"/>
        </w:rPr>
        <w:t>Se pretende identificar la palabra “user”. En este caso hay una sola instancia en la ontología, cuyo identific</w:t>
      </w:r>
      <w:r>
        <w:rPr>
          <w:lang w:val="es-AR"/>
        </w:rPr>
        <w:t>a</w:t>
      </w:r>
      <w:r w:rsidRPr="00430D57">
        <w:rPr>
          <w:lang w:val="es-AR"/>
        </w:rPr>
        <w:t>dor único</w:t>
      </w:r>
      <w:r>
        <w:rPr>
          <w:lang w:val="es-AR"/>
        </w:rPr>
        <w:t xml:space="preserve"> de instancia es “Instancia_1”, </w:t>
      </w:r>
      <w:r w:rsidRPr="00430D57">
        <w:rPr>
          <w:lang w:val="es-AR"/>
        </w:rPr>
        <w:t>de tipo ConcreteSource, que mediante la propiedad “concreteScenarioPartDescription” posee el valor “user”, por lo que se retorna esta instancia.</w:t>
      </w:r>
    </w:p>
    <w:p w:rsidR="00F1161C" w:rsidRPr="00430D57" w:rsidRDefault="00F1161C" w:rsidP="004E7967">
      <w:pPr>
        <w:ind w:firstLine="708"/>
        <w:jc w:val="both"/>
        <w:rPr>
          <w:lang w:val="es-AR"/>
        </w:rPr>
      </w:pPr>
      <w:r w:rsidRPr="00430D57">
        <w:rPr>
          <w:lang w:val="es-AR"/>
        </w:rPr>
        <w:t>Distinto es el caso en el que la misma palabra pueda representar, simultáneamente, distintas partes de u</w:t>
      </w:r>
      <w:r>
        <w:rPr>
          <w:lang w:val="es-AR"/>
        </w:rPr>
        <w:t>n escenario</w:t>
      </w:r>
      <w:r w:rsidRPr="00430D57">
        <w:rPr>
          <w:lang w:val="es-AR"/>
        </w:rPr>
        <w:t xml:space="preserve"> </w:t>
      </w:r>
      <w:r>
        <w:rPr>
          <w:lang w:val="es-AR"/>
        </w:rPr>
        <w:t>(</w:t>
      </w:r>
      <w:r w:rsidR="00795E4C">
        <w:rPr>
          <w:lang w:val="es-AR"/>
        </w:rPr>
        <w:fldChar w:fldCharType="begin"/>
      </w:r>
      <w:r>
        <w:rPr>
          <w:lang w:val="es-AR"/>
        </w:rPr>
        <w:instrText xml:space="preserve"> REF _Ref269374492 \h </w:instrText>
      </w:r>
      <w:r w:rsidR="00795E4C">
        <w:rPr>
          <w:lang w:val="es-AR"/>
        </w:rPr>
      </w:r>
      <w:r w:rsidR="00795E4C">
        <w:rPr>
          <w:lang w:val="es-AR"/>
        </w:rPr>
        <w:fldChar w:fldCharType="separate"/>
      </w:r>
      <w:r w:rsidRPr="00D75B1C">
        <w:rPr>
          <w:lang w:val="es-ES"/>
        </w:rPr>
        <w:t xml:space="preserve">Figura </w:t>
      </w:r>
      <w:r>
        <w:rPr>
          <w:noProof/>
          <w:lang w:val="es-ES"/>
        </w:rPr>
        <w:t>IV</w:t>
      </w:r>
      <w:r>
        <w:rPr>
          <w:lang w:val="es-ES"/>
        </w:rPr>
        <w:noBreakHyphen/>
      </w:r>
      <w:r>
        <w:rPr>
          <w:noProof/>
          <w:lang w:val="es-ES"/>
        </w:rPr>
        <w:t>12</w:t>
      </w:r>
      <w:r w:rsidR="00795E4C">
        <w:rPr>
          <w:lang w:val="es-AR"/>
        </w:rPr>
        <w:fldChar w:fldCharType="end"/>
      </w:r>
      <w:r>
        <w:rPr>
          <w:lang w:val="es-AR"/>
        </w:rPr>
        <w:t>).</w:t>
      </w:r>
    </w:p>
    <w:p w:rsidR="00F1161C" w:rsidRDefault="00F1161C" w:rsidP="00F1161C">
      <w:pPr>
        <w:keepNext/>
        <w:jc w:val="center"/>
      </w:pPr>
      <w:r>
        <w:rPr>
          <w:noProof/>
          <w:lang w:val="es-ES" w:eastAsia="es-ES"/>
        </w:rPr>
        <w:drawing>
          <wp:inline distT="0" distB="0" distL="0" distR="0">
            <wp:extent cx="5356802" cy="1872234"/>
            <wp:effectExtent l="114300" t="76200" r="91498" b="70866"/>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0"/>
                    <a:srcRect/>
                    <a:stretch>
                      <a:fillRect/>
                    </a:stretch>
                  </pic:blipFill>
                  <pic:spPr bwMode="auto">
                    <a:xfrm>
                      <a:off x="0" y="0"/>
                      <a:ext cx="5363718" cy="1874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12" w:name="_Ref269374492"/>
      <w:r w:rsidRPr="00D75B1C">
        <w:rPr>
          <w:lang w:val="es-ES"/>
        </w:rPr>
        <w:t xml:space="preserve">Figura </w:t>
      </w:r>
      <w:r w:rsidR="00C16783">
        <w:rPr>
          <w:lang w:val="es-ES"/>
        </w:rPr>
        <w:fldChar w:fldCharType="begin"/>
      </w:r>
      <w:r w:rsidR="00C16783">
        <w:rPr>
          <w:lang w:val="es-ES"/>
        </w:rPr>
        <w:instrText xml:space="preserve"> STYLEREF 1 \s </w:instrText>
      </w:r>
      <w:r w:rsidR="00C16783">
        <w:rPr>
          <w:lang w:val="es-ES"/>
        </w:rPr>
        <w:fldChar w:fldCharType="separate"/>
      </w:r>
      <w:r w:rsidR="00C16783">
        <w:rPr>
          <w:noProof/>
          <w:lang w:val="es-ES"/>
        </w:rPr>
        <w:t>IV</w:t>
      </w:r>
      <w:r w:rsidR="00C16783">
        <w:rPr>
          <w:lang w:val="es-ES"/>
        </w:rPr>
        <w:fldChar w:fldCharType="end"/>
      </w:r>
      <w:r w:rsidR="00C16783">
        <w:rPr>
          <w:lang w:val="es-ES"/>
        </w:rPr>
        <w:t>.</w:t>
      </w:r>
      <w:r w:rsidR="00C16783">
        <w:rPr>
          <w:lang w:val="es-ES"/>
        </w:rPr>
        <w:fldChar w:fldCharType="begin"/>
      </w:r>
      <w:r w:rsidR="00C16783">
        <w:rPr>
          <w:lang w:val="es-ES"/>
        </w:rPr>
        <w:instrText xml:space="preserve"> SEQ Figura \* ARABIC \s 1 </w:instrText>
      </w:r>
      <w:r w:rsidR="00C16783">
        <w:rPr>
          <w:lang w:val="es-ES"/>
        </w:rPr>
        <w:fldChar w:fldCharType="separate"/>
      </w:r>
      <w:r w:rsidR="00C16783">
        <w:rPr>
          <w:noProof/>
          <w:lang w:val="es-ES"/>
        </w:rPr>
        <w:t>12</w:t>
      </w:r>
      <w:r w:rsidR="00C16783">
        <w:rPr>
          <w:lang w:val="es-ES"/>
        </w:rPr>
        <w:fldChar w:fldCharType="end"/>
      </w:r>
      <w:r w:rsidRPr="00D75B1C">
        <w:rPr>
          <w:lang w:val="es-ES"/>
        </w:rPr>
        <w:t xml:space="preserve"> Dos instancias, de diferente tipo, se corresponden con la palabra "system"</w:t>
      </w:r>
      <w:bookmarkEnd w:id="112"/>
    </w:p>
    <w:p w:rsidR="00F1161C" w:rsidRPr="00430D57" w:rsidRDefault="00F1161C" w:rsidP="00F1161C">
      <w:pPr>
        <w:ind w:firstLine="708"/>
        <w:jc w:val="both"/>
        <w:rPr>
          <w:lang w:val="es-AR"/>
        </w:rPr>
      </w:pPr>
      <w:r w:rsidRPr="00430D57">
        <w:rPr>
          <w:lang w:val="es-AR"/>
        </w:rPr>
        <w:t>En este caso la palabra “system” podría ser un ConcreteSource o un ConcreteArtifact. Lo que lleva a la cuestión de decidir entre ambas opciones. Para ello se contabiliza con cuántos escenarios se relacionan cada una de las instancias. Será elegida como significado semántico de la palabra la instancia que se relacione con un mayor número de escenarios. En este último caso</w:t>
      </w:r>
      <w:r>
        <w:rPr>
          <w:lang w:val="es-AR"/>
        </w:rPr>
        <w:t>,</w:t>
      </w:r>
      <w:r w:rsidRPr="00430D57">
        <w:rPr>
          <w:lang w:val="es-AR"/>
        </w:rPr>
        <w:t xml:space="preserve"> si la “instancia_1” se relaciona con 3 escenarios y la “instancia_2” con 6, se retorna la “instancia_2”, tomándose como que la palabra “system” es un ConcreteArtifact.</w:t>
      </w:r>
      <w:r w:rsidR="004C5125">
        <w:rPr>
          <w:lang w:val="es-AR"/>
        </w:rPr>
        <w:t xml:space="preserve"> En el caso de que haya un empate se elige, indistintament</w:t>
      </w:r>
      <w:r w:rsidR="0021487A">
        <w:rPr>
          <w:lang w:val="es-AR"/>
        </w:rPr>
        <w:t>e, cualquiera de las instancias.</w:t>
      </w:r>
    </w:p>
    <w:p w:rsidR="00F1161C" w:rsidRDefault="00F1161C" w:rsidP="00F1161C">
      <w:pPr>
        <w:ind w:firstLine="708"/>
        <w:jc w:val="both"/>
        <w:rPr>
          <w:lang w:val="es-AR"/>
        </w:rPr>
      </w:pPr>
      <w:r w:rsidRPr="00430D57">
        <w:rPr>
          <w:lang w:val="es-AR"/>
        </w:rPr>
        <w:t>En este punto cabe aclarar que no existen dos instancias que se relacionen con la misma palabra (mediante la propiedad “concreteScenraioPartDescription”) y que sea del mismo tipo (ConcreteScource, ConcreteArtifact, etc.) Es decir, por ejemplo, no puede haber dos instancias en las que ambas sean estímulos y además se relacionen con la palabra “developer”. Si esto ocurriera, se pasan todas las relaciones de una instancia a la otra, y se elimina la primera. Este es un proceso que se realiza al crear la ontología. Es por ello que en la descripción anterior, con devolver la instancia ya se asegura que es única para ese parte de escenario.</w:t>
      </w:r>
    </w:p>
    <w:p w:rsidR="00F1161C" w:rsidRPr="00430D57" w:rsidRDefault="00F1161C" w:rsidP="00F1161C">
      <w:pPr>
        <w:jc w:val="both"/>
        <w:rPr>
          <w:lang w:val="es-AR"/>
        </w:rPr>
      </w:pPr>
    </w:p>
    <w:p w:rsidR="00F1161C" w:rsidRDefault="00F1161C" w:rsidP="00272F18">
      <w:pPr>
        <w:pStyle w:val="Ttulo4"/>
        <w:numPr>
          <w:ilvl w:val="3"/>
          <w:numId w:val="12"/>
        </w:numPr>
        <w:rPr>
          <w:lang w:val="es-AR"/>
        </w:rPr>
      </w:pPr>
      <w:r w:rsidRPr="00430D57">
        <w:rPr>
          <w:lang w:val="es-AR"/>
        </w:rPr>
        <w:t xml:space="preserve"> </w:t>
      </w:r>
      <w:bookmarkStart w:id="113" w:name="_Toc272220705"/>
      <w:bookmarkStart w:id="114" w:name="_Toc272950645"/>
      <w:r>
        <w:rPr>
          <w:i w:val="0"/>
          <w:lang w:val="es-AR"/>
        </w:rPr>
        <w:t>Instance-QA Map Association</w:t>
      </w:r>
      <w:bookmarkEnd w:id="113"/>
      <w:bookmarkEnd w:id="114"/>
      <w:r w:rsidRPr="00430D57">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Una vez que se ha identificado la instancia de alguna parte de un escenario que se corresponde con una palabra, se dispone a obtener los porcentajes de los distintos atributos de calidad que se relacionan con esa </w:t>
      </w:r>
      <w:r>
        <w:rPr>
          <w:lang w:val="es-AR"/>
        </w:rPr>
        <w:t>instancia</w:t>
      </w:r>
      <w:r w:rsidRPr="00430D57">
        <w:rPr>
          <w:lang w:val="es-AR"/>
        </w:rPr>
        <w:t>. Los atributos de calidad, juntos con los porcentajes asociados, se agrupan en un mapa</w:t>
      </w:r>
      <w:r>
        <w:rPr>
          <w:lang w:val="es-AR"/>
        </w:rPr>
        <w:t>.</w:t>
      </w:r>
    </w:p>
    <w:p w:rsidR="00F1161C" w:rsidRPr="00430D57" w:rsidRDefault="00F1161C" w:rsidP="00F1161C">
      <w:pPr>
        <w:ind w:firstLine="708"/>
        <w:jc w:val="both"/>
        <w:rPr>
          <w:lang w:val="es-AR"/>
        </w:rPr>
      </w:pPr>
      <w:r w:rsidRPr="00430D57">
        <w:rPr>
          <w:lang w:val="es-AR"/>
        </w:rPr>
        <w:t xml:space="preserve"> Para encontrar estos porcentajes, primero se recuperan todos los escenarios que se relacionan con la instancia encontrada en el paso anterior. Cada uno de estos escenarios se relaciona con un atributo de calidad mediante la propiedad “isSpecif</w:t>
      </w:r>
      <w:r w:rsidR="003C49FE">
        <w:rPr>
          <w:lang w:val="es-AR"/>
        </w:rPr>
        <w:t>ic</w:t>
      </w:r>
      <w:r w:rsidRPr="00430D57">
        <w:rPr>
          <w:lang w:val="es-AR"/>
        </w:rPr>
        <w:t xml:space="preserve">Of”. De esta manera, para cada atributo de calidad, se devuelven los porcentajes en que estos escenarios se relacionan con cada uno de ellos. </w:t>
      </w:r>
    </w:p>
    <w:p w:rsidR="00F1161C" w:rsidRPr="00430D57" w:rsidRDefault="00F1161C" w:rsidP="00D049F9">
      <w:pPr>
        <w:tabs>
          <w:tab w:val="left" w:pos="1701"/>
          <w:tab w:val="left" w:pos="2127"/>
        </w:tabs>
        <w:ind w:firstLine="708"/>
        <w:jc w:val="both"/>
        <w:rPr>
          <w:lang w:val="es-AR"/>
        </w:rPr>
      </w:pPr>
      <w:r w:rsidRPr="00430D57">
        <w:rPr>
          <w:lang w:val="es-AR"/>
        </w:rPr>
        <w:t>Por ejemplo, supóngase que como entrada se obtuvo el término "latency". Después del paso anterior, se encuentra que esa palabra se corresponde con la “Instancia_48” que es de tipo ResponseMeasure. A su vez 40 escenarios se relacionan con la “Instancia_48” mediante la propiedad “scenarioHasResponseMeasure”. De esos 40 escenarios, 30 de ellos se relacionan con el atributo de calidad "Performance", 8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2 con "Modificability". De esta manera</w:t>
      </w:r>
      <w:r>
        <w:rPr>
          <w:lang w:val="es-AR"/>
        </w:rPr>
        <w:t>,</w:t>
      </w:r>
      <w:r w:rsidRPr="00430D57">
        <w:rPr>
          <w:lang w:val="es-AR"/>
        </w:rPr>
        <w:t xml:space="preserve"> </w:t>
      </w:r>
      <w:r>
        <w:rPr>
          <w:lang w:val="es-AR"/>
        </w:rPr>
        <w:t>es posible</w:t>
      </w:r>
      <w:r w:rsidRPr="00430D57">
        <w:rPr>
          <w:lang w:val="es-AR"/>
        </w:rPr>
        <w:t xml:space="preserve"> concluir que ese concepto, “latency”, se relaciona en un 75% de certeza con "Performance", 20%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5% con "Modificability". En este caso</w:t>
      </w:r>
      <w:r>
        <w:rPr>
          <w:lang w:val="es-AR"/>
        </w:rPr>
        <w:t>, esta sub-actividad</w:t>
      </w:r>
      <w:r w:rsidRPr="00430D57">
        <w:rPr>
          <w:lang w:val="es-AR"/>
        </w:rPr>
        <w:t xml:space="preserve"> relacionaría a la palabra “latency” con &lt;Performance 0.75,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xml:space="preserve">0.2, Modificability 0.05&gt;. </w:t>
      </w:r>
    </w:p>
    <w:p w:rsidR="00F1161C" w:rsidRDefault="00F1161C" w:rsidP="00F1161C">
      <w:pPr>
        <w:spacing w:after="0" w:line="240" w:lineRule="auto"/>
        <w:rPr>
          <w:lang w:val="es-AR"/>
        </w:rPr>
      </w:pPr>
      <w:r>
        <w:rPr>
          <w:lang w:val="es-AR"/>
        </w:rPr>
        <w:br w:type="page"/>
      </w:r>
    </w:p>
    <w:p w:rsidR="00B26B3C" w:rsidRDefault="00775465" w:rsidP="00272F18">
      <w:pPr>
        <w:pStyle w:val="Ttulo1"/>
        <w:numPr>
          <w:ilvl w:val="0"/>
          <w:numId w:val="8"/>
        </w:numPr>
        <w:tabs>
          <w:tab w:val="left" w:pos="1701"/>
          <w:tab w:val="left" w:pos="1843"/>
          <w:tab w:val="left" w:pos="1985"/>
        </w:tabs>
        <w:jc w:val="both"/>
        <w:rPr>
          <w:lang w:val="es-AR"/>
        </w:rPr>
      </w:pPr>
      <w:bookmarkStart w:id="115" w:name="_Toc272950646"/>
      <w:r>
        <w:rPr>
          <w:lang w:val="es-AR"/>
        </w:rPr>
        <w:lastRenderedPageBreak/>
        <w:t>Evaluación de la técnica propuesta</w:t>
      </w:r>
      <w:bookmarkEnd w:id="115"/>
    </w:p>
    <w:p w:rsidR="00484479" w:rsidRDefault="00484479" w:rsidP="002C6658">
      <w:pPr>
        <w:jc w:val="both"/>
        <w:rPr>
          <w:lang w:val="es-AR"/>
        </w:rPr>
      </w:pPr>
    </w:p>
    <w:p w:rsidR="00E259A3" w:rsidRDefault="00E259A3" w:rsidP="00526384">
      <w:pPr>
        <w:pStyle w:val="Prrafodelista"/>
        <w:ind w:left="0" w:firstLine="708"/>
        <w:jc w:val="both"/>
        <w:rPr>
          <w:lang w:val="es-AR"/>
        </w:rPr>
      </w:pPr>
      <w:bookmarkStart w:id="116" w:name="_Toc231230078"/>
      <w:bookmarkStart w:id="117" w:name="_Toc272220707"/>
      <w:r>
        <w:rPr>
          <w:lang w:val="es-AR"/>
        </w:rPr>
        <w:t>E</w:t>
      </w:r>
      <w:r w:rsidRPr="00484479">
        <w:rPr>
          <w:lang w:val="es-AR"/>
        </w:rPr>
        <w:t>n este capítulo se realiza un análisis de la herramienta desarrollada (</w:t>
      </w:r>
      <w:r>
        <w:rPr>
          <w:lang w:val="es-AR"/>
        </w:rPr>
        <w:t>IMAGEN DE LA HERRAMIENTA</w:t>
      </w:r>
      <w:r w:rsidRPr="00484479">
        <w:rPr>
          <w:lang w:val="es-AR"/>
        </w:rPr>
        <w:t>)</w:t>
      </w:r>
      <w:r>
        <w:rPr>
          <w:lang w:val="es-AR"/>
        </w:rPr>
        <w:t xml:space="preserve"> siguiendo la técnica propuesta en este trabajo para la identificación de atributos de calidad</w:t>
      </w:r>
      <w:r w:rsidRPr="00484479">
        <w:rPr>
          <w:lang w:val="es-AR"/>
        </w:rPr>
        <w:t xml:space="preserve">. Esta evaluación será llevada a cabo con </w:t>
      </w:r>
      <w:r>
        <w:rPr>
          <w:lang w:val="es-AR"/>
        </w:rPr>
        <w:t>X</w:t>
      </w:r>
      <w:r w:rsidRPr="00484479">
        <w:rPr>
          <w:lang w:val="es-AR"/>
        </w:rPr>
        <w:t xml:space="preserve"> casos de estudios reales, los cuales serán explicados brevemente y se proveerá su especificación</w:t>
      </w:r>
      <w:r>
        <w:rPr>
          <w:lang w:val="es-AR"/>
        </w:rPr>
        <w:t>, como así también los aspectos tempranos detectados</w:t>
      </w:r>
      <w:r w:rsidRPr="00484479">
        <w:rPr>
          <w:lang w:val="es-AR"/>
        </w:rPr>
        <w:t xml:space="preserve">. </w:t>
      </w:r>
    </w:p>
    <w:p w:rsidR="00003795" w:rsidRDefault="00003795" w:rsidP="00526384">
      <w:pPr>
        <w:pStyle w:val="Prrafodelista"/>
        <w:ind w:left="0" w:firstLine="708"/>
        <w:jc w:val="both"/>
        <w:rPr>
          <w:lang w:val="es-AR"/>
        </w:rPr>
      </w:pPr>
    </w:p>
    <w:p w:rsidR="002C6658" w:rsidRDefault="008D293C" w:rsidP="00526384">
      <w:pPr>
        <w:pStyle w:val="Ttulo2"/>
        <w:numPr>
          <w:ilvl w:val="1"/>
          <w:numId w:val="8"/>
        </w:numPr>
        <w:jc w:val="both"/>
        <w:rPr>
          <w:lang w:val="es-AR"/>
        </w:rPr>
      </w:pPr>
      <w:r>
        <w:rPr>
          <w:lang w:val="es-AR"/>
        </w:rPr>
        <w:t>Métricas propuestas</w:t>
      </w:r>
    </w:p>
    <w:p w:rsidR="008D293C" w:rsidRDefault="008D293C" w:rsidP="00526384">
      <w:pPr>
        <w:jc w:val="both"/>
        <w:rPr>
          <w:lang w:val="es-AR"/>
        </w:rPr>
      </w:pPr>
    </w:p>
    <w:p w:rsidR="008D293C" w:rsidRDefault="008D293C" w:rsidP="00526384">
      <w:pPr>
        <w:ind w:firstLine="708"/>
        <w:jc w:val="both"/>
        <w:rPr>
          <w:lang w:val="es-AR"/>
        </w:rPr>
      </w:pPr>
      <w:r>
        <w:rPr>
          <w:lang w:val="es-AR"/>
        </w:rPr>
        <w:t>Antes de entrar en el análisis de los casos de estudio en particular, e</w:t>
      </w:r>
      <w:r w:rsidRPr="00F861C2">
        <w:rPr>
          <w:lang w:val="es-AR"/>
        </w:rPr>
        <w:t>n esta sección se realiza un análisis cuantitativo que permite establecer métricas</w:t>
      </w:r>
      <w:r>
        <w:rPr>
          <w:lang w:val="es-AR"/>
        </w:rPr>
        <w:t xml:space="preserve"> de los resultados obtenidos a través de la herramienta</w:t>
      </w:r>
      <w:r w:rsidRPr="00F861C2">
        <w:rPr>
          <w:lang w:val="es-AR"/>
        </w:rPr>
        <w:t xml:space="preserve">. Para realizar dicho análisis, se utilizaron 2 tipos de métricas: el lapso de tiempo para efectuar la identificación, y aquellas especificas extraídas de la rama de </w:t>
      </w:r>
      <w:r w:rsidRPr="00F861C2">
        <w:rPr>
          <w:i/>
          <w:lang w:val="es-AR"/>
        </w:rPr>
        <w:t>Recuperación de Información</w:t>
      </w:r>
      <w:r w:rsidRPr="00F861C2">
        <w:rPr>
          <w:lang w:val="es-AR"/>
        </w:rPr>
        <w:t xml:space="preserve">. Estas últimas se pueden entender desde dos puntos de vistas: como un escenario de recuperación de información o como una tarea de clasificación estadística. Estos son análogos, y ambos serán explicados para cada métrica. </w:t>
      </w:r>
    </w:p>
    <w:p w:rsidR="008D293C" w:rsidRPr="00F861C2" w:rsidRDefault="008D293C" w:rsidP="00526384">
      <w:pPr>
        <w:ind w:firstLine="708"/>
        <w:jc w:val="both"/>
        <w:rPr>
          <w:lang w:val="es-AR"/>
        </w:rPr>
      </w:pPr>
      <w:r w:rsidRPr="00F861C2">
        <w:rPr>
          <w:lang w:val="es-AR"/>
        </w:rPr>
        <w:t xml:space="preserve">Las métricas utilizadas para evaluar el desempeño de los algoritmos son </w:t>
      </w:r>
      <w:r w:rsidRPr="00F861C2">
        <w:rPr>
          <w:i/>
          <w:lang w:val="es-AR"/>
        </w:rPr>
        <w:t>Precision</w:t>
      </w:r>
      <w:r w:rsidRPr="00F861C2">
        <w:rPr>
          <w:lang w:val="es-AR"/>
        </w:rPr>
        <w:t xml:space="preserve">, </w:t>
      </w:r>
      <w:r w:rsidRPr="00F861C2">
        <w:rPr>
          <w:i/>
          <w:lang w:val="es-AR"/>
        </w:rPr>
        <w:t>Recall</w:t>
      </w:r>
      <w:r w:rsidRPr="00F861C2">
        <w:rPr>
          <w:lang w:val="es-AR"/>
        </w:rPr>
        <w:t xml:space="preserve"> y </w:t>
      </w:r>
      <w:r w:rsidRPr="00F861C2">
        <w:rPr>
          <w:i/>
          <w:lang w:val="es-AR"/>
        </w:rPr>
        <w:t xml:space="preserve">F-Measure </w:t>
      </w:r>
      <w:r w:rsidR="00795E4C" w:rsidRPr="00F861C2">
        <w:rPr>
          <w:lang w:val="es-AR"/>
        </w:rPr>
        <w:fldChar w:fldCharType="begin"/>
      </w:r>
      <w:r>
        <w:rPr>
          <w:lang w:val="es-AR"/>
        </w:rPr>
        <w:instrText xml:space="preserve"> ADDIN EN.CITE &lt;EndNote&gt;&lt;Cite&gt;&lt;Author&gt;Baeza-Yates&lt;/Author&gt;&lt;Year&gt;1999&lt;/Year&gt;&lt;RecNum&gt;77&lt;/RecNum&gt;&lt;record&gt;&lt;rec-number&gt;77&lt;/rec-number&gt;&lt;foreign-keys&gt;&lt;key app="EN" db-id="xwazvrsa7prptuezse8vwdw80zvesft2dsd0"&gt;77&lt;/key&gt;&lt;/foreign-keys&gt;&lt;ref-type name="Book"&gt;6&lt;/ref-type&gt;&lt;contributors&gt;&lt;authors&gt;&lt;author&gt;Ricardo Baeza-Yates&lt;/author&gt;&lt;author&gt;Berthier Ribeiro-Neto&lt;/author&gt;&lt;/authors&gt;&lt;/contributors&gt;&lt;titles&gt;&lt;title&gt;Modern Information Retrieval&lt;/title&gt;&lt;/titles&gt;&lt;dates&gt;&lt;year&gt;1999&lt;/year&gt;&lt;/dates&gt;&lt;pub-location&gt;New York&lt;/pub-location&gt;&lt;publisher&gt;ACM Press, Addison-Wesley&lt;/publisher&gt;&lt;isbn&gt;0-201-39829-X&lt;/isbn&gt;&lt;urls&gt;&lt;/urls&gt;&lt;/record&gt;&lt;/Cite&gt;&lt;Cite&gt;&lt;Year&gt;2009&lt;/Year&gt;&lt;RecNum&gt;87&lt;/RecNum&gt;&lt;record&gt;&lt;rec-number&gt;87&lt;/rec-number&gt;&lt;foreign-keys&gt;&lt;key app="EN" db-id="xwazvrsa7prptuezse8vwdw80zvesft2dsd0"&gt;87&lt;/key&gt;&lt;/foreign-keys&gt;&lt;ref-type name="Web Page"&gt;12&lt;/ref-type&gt;&lt;contributors&gt;&lt;/contributors&gt;&lt;titles&gt;&lt;title&gt;Information Retrieval&lt;/title&gt;&lt;/titles&gt;&lt;dates&gt;&lt;year&gt;2009&lt;/year&gt;&lt;/dates&gt;&lt;urls&gt;&lt;related-urls&gt;&lt;url&gt;http://en.wikipedia.org/wiki/Information_retrieval&lt;/url&gt;&lt;/related-urls&gt;&lt;/urls&gt;&lt;/record&gt;&lt;/Cite&gt;&lt;Cite&gt;&lt;Year&gt;2009&lt;/Year&gt;&lt;RecNum&gt;88&lt;/RecNum&gt;&lt;record&gt;&lt;rec-number&gt;88&lt;/rec-number&gt;&lt;foreign-keys&gt;&lt;key app="EN" db-id="xwazvrsa7prptuezse8vwdw80zvesft2dsd0"&gt;88&lt;/key&gt;&lt;/foreign-keys&gt;&lt;ref-type name="Web Page"&gt;12&lt;/ref-type&gt;&lt;contributors&gt;&lt;/contributors&gt;&lt;titles&gt;&lt;title&gt;Precision and Recall&lt;/title&gt;&lt;/titles&gt;&lt;dates&gt;&lt;year&gt;2009&lt;/year&gt;&lt;/dates&gt;&lt;urls&gt;&lt;related-urls&gt;&lt;url&gt;http://en.wikipedia.org/wiki/Precision_and_Recall&lt;/url&gt;&lt;/related-urls&gt;&lt;/urls&gt;&lt;/record&gt;&lt;/Cite&gt;&lt;/EndNote&gt;</w:instrText>
      </w:r>
      <w:r w:rsidR="00795E4C" w:rsidRPr="00F861C2">
        <w:rPr>
          <w:lang w:val="es-AR"/>
        </w:rPr>
        <w:fldChar w:fldCharType="separate"/>
      </w:r>
      <w:r>
        <w:rPr>
          <w:lang w:val="es-AR"/>
        </w:rPr>
        <w:t>[REF]</w:t>
      </w:r>
      <w:r w:rsidR="00795E4C" w:rsidRPr="00F861C2">
        <w:rPr>
          <w:lang w:val="es-AR"/>
        </w:rPr>
        <w:fldChar w:fldCharType="end"/>
      </w:r>
      <w:r w:rsidRPr="00F861C2">
        <w:rPr>
          <w:lang w:val="es-AR"/>
        </w:rPr>
        <w:t xml:space="preserve">. </w:t>
      </w:r>
      <w:r w:rsidRPr="00F861C2">
        <w:rPr>
          <w:i/>
          <w:lang w:val="es-AR"/>
        </w:rPr>
        <w:t>Precision</w:t>
      </w:r>
      <w:r w:rsidRPr="00F861C2">
        <w:rPr>
          <w:lang w:val="es-AR"/>
        </w:rPr>
        <w:t xml:space="preserve"> puede ser interpretada como una métrica de exactitud o fidelidad, mientras que </w:t>
      </w:r>
      <w:r w:rsidRPr="00F861C2">
        <w:rPr>
          <w:i/>
          <w:lang w:val="es-AR"/>
        </w:rPr>
        <w:t>Recall</w:t>
      </w:r>
      <w:r w:rsidRPr="00F861C2">
        <w:rPr>
          <w:lang w:val="es-AR"/>
        </w:rPr>
        <w:t xml:space="preserve"> es una métrica de completitud. </w:t>
      </w:r>
      <w:r w:rsidRPr="00F861C2">
        <w:rPr>
          <w:i/>
          <w:lang w:val="es-AR"/>
        </w:rPr>
        <w:t>F-Measure</w:t>
      </w:r>
      <w:r w:rsidRPr="00F861C2">
        <w:rPr>
          <w:lang w:val="es-AR"/>
        </w:rPr>
        <w:t xml:space="preserve"> es una combinación de ambas.</w:t>
      </w:r>
    </w:p>
    <w:p w:rsidR="008D293C" w:rsidRPr="00F861C2" w:rsidRDefault="008D293C" w:rsidP="00526384">
      <w:pPr>
        <w:ind w:firstLine="708"/>
        <w:jc w:val="both"/>
        <w:rPr>
          <w:lang w:val="es-AR"/>
        </w:rPr>
      </w:pPr>
      <w:r w:rsidRPr="00F861C2">
        <w:rPr>
          <w:lang w:val="es-AR"/>
        </w:rPr>
        <w:t xml:space="preserve">Desde el punto de vista de la recuperación de información: una </w:t>
      </w:r>
      <w:r w:rsidRPr="00F861C2">
        <w:rPr>
          <w:i/>
          <w:lang w:val="es-AR"/>
        </w:rPr>
        <w:t>Precision</w:t>
      </w:r>
      <w:r w:rsidRPr="00F861C2">
        <w:rPr>
          <w:lang w:val="es-AR"/>
        </w:rPr>
        <w:t xml:space="preserve"> perfecta se puntuaría con 1.0, y significa que cada resultado recuperado por una búsqueda fue relevante (pero no dice nada acerca de si todos los documentos relevantes fueron recuperados). En contraste, un </w:t>
      </w:r>
      <w:r w:rsidRPr="00F861C2">
        <w:rPr>
          <w:i/>
          <w:lang w:val="es-AR"/>
        </w:rPr>
        <w:t>Recall</w:t>
      </w:r>
      <w:r w:rsidRPr="00F861C2">
        <w:rPr>
          <w:lang w:val="es-AR"/>
        </w:rPr>
        <w:t xml:space="preserve"> perfecto se puntuaría con 1.0, y significa que todos los documentos relevantes fueron recuperados por la búsqueda (pero no dice nada acerca de cuantos documentos irrelevantes también fueron recuperados). Para realizar el análisis, se utilizan los siguientes conceptos: </w:t>
      </w:r>
      <w:r w:rsidRPr="00F861C2">
        <w:rPr>
          <w:i/>
          <w:lang w:val="es-AR"/>
        </w:rPr>
        <w:t>Relevant</w:t>
      </w:r>
      <w:r w:rsidRPr="00F861C2">
        <w:rPr>
          <w:lang w:val="es-AR"/>
        </w:rPr>
        <w:t xml:space="preserve"> </w:t>
      </w:r>
      <w:r w:rsidRPr="00F861C2">
        <w:rPr>
          <w:i/>
          <w:lang w:val="es-AR"/>
        </w:rPr>
        <w:t>Documents</w:t>
      </w:r>
      <w:r w:rsidRPr="00F861C2">
        <w:rPr>
          <w:lang w:val="es-AR"/>
        </w:rPr>
        <w:t xml:space="preserve">, el cual representa la cantidad de documentos relevantes que hay sobre una búsqueda dada, y </w:t>
      </w:r>
      <w:r w:rsidRPr="00F861C2">
        <w:rPr>
          <w:i/>
          <w:lang w:val="es-AR"/>
        </w:rPr>
        <w:t>Documents</w:t>
      </w:r>
      <w:r w:rsidRPr="00F861C2">
        <w:rPr>
          <w:lang w:val="es-AR"/>
        </w:rPr>
        <w:t xml:space="preserve"> </w:t>
      </w:r>
      <w:r w:rsidRPr="00F861C2">
        <w:rPr>
          <w:i/>
          <w:lang w:val="es-AR"/>
        </w:rPr>
        <w:t>Retrieved</w:t>
      </w:r>
      <w:r w:rsidRPr="00F861C2">
        <w:rPr>
          <w:lang w:val="es-AR"/>
        </w:rPr>
        <w:t>, que representa aquellos documentos que fueron recuperados en una búsqueda.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en>
          </m:f>
        </m:oMath>
      </m:oMathPara>
    </w:p>
    <w:p w:rsidR="008D293C" w:rsidRPr="00F861C2" w:rsidRDefault="008D293C" w:rsidP="00526384">
      <w:pPr>
        <w:ind w:firstLine="708"/>
        <w:jc w:val="both"/>
        <w:rPr>
          <w:lang w:val="es-AR"/>
        </w:rPr>
      </w:pPr>
      <w:r w:rsidRPr="00F861C2">
        <w:rPr>
          <w:lang w:val="es-AR"/>
        </w:rPr>
        <w:lastRenderedPageBreak/>
        <w:t xml:space="preserve">Análogamente, desde el punto de vista de la clasificación estadística: se definen los siguientes conceptos: </w:t>
      </w:r>
      <w:r w:rsidRPr="00F861C2">
        <w:rPr>
          <w:i/>
          <w:lang w:val="es-AR"/>
        </w:rPr>
        <w:t>True Positives</w:t>
      </w:r>
      <w:r w:rsidRPr="00F861C2">
        <w:rPr>
          <w:lang w:val="es-AR"/>
        </w:rPr>
        <w:t xml:space="preserve">, que representa el número de ítems etiquetados como pertenecientes a la clase que efectivamente pertenecen a esa clase; </w:t>
      </w:r>
      <w:r w:rsidRPr="00F861C2">
        <w:rPr>
          <w:i/>
          <w:lang w:val="es-AR"/>
        </w:rPr>
        <w:t>True Negatives</w:t>
      </w:r>
      <w:r w:rsidRPr="00F861C2">
        <w:rPr>
          <w:lang w:val="es-AR"/>
        </w:rPr>
        <w:t xml:space="preserve">, que representa el número de ítems no etiquetados como pertenecientes a la clase que efectivamente no pertenecen a esa clase; </w:t>
      </w:r>
      <w:r w:rsidRPr="00F861C2">
        <w:rPr>
          <w:i/>
          <w:lang w:val="es-AR"/>
        </w:rPr>
        <w:t>False Positives</w:t>
      </w:r>
      <w:r w:rsidRPr="00F861C2">
        <w:rPr>
          <w:lang w:val="es-AR"/>
        </w:rPr>
        <w:t xml:space="preserve">, que representa el número de ítems etiquetados como pertenecientes a la clase que efectivamente no pertenecen a esa clase; y </w:t>
      </w:r>
      <w:r w:rsidRPr="00F861C2">
        <w:rPr>
          <w:i/>
          <w:lang w:val="es-AR"/>
        </w:rPr>
        <w:t>False Negatives</w:t>
      </w:r>
      <w:r w:rsidRPr="00F861C2">
        <w:rPr>
          <w:lang w:val="es-AR"/>
        </w:rPr>
        <w:t xml:space="preserve">, que representa el número de ítems no etiquetados como pertenecientes a la clase que efectivamente pertenecen a esa clase. En este contexto, </w:t>
      </w:r>
      <w:r w:rsidRPr="00F861C2">
        <w:rPr>
          <w:i/>
          <w:lang w:val="es-AR"/>
        </w:rPr>
        <w:t>Precision</w:t>
      </w:r>
      <w:r w:rsidRPr="00F861C2">
        <w:rPr>
          <w:lang w:val="es-AR"/>
        </w:rPr>
        <w:t xml:space="preserve"> de una clase es el número de </w:t>
      </w:r>
      <w:r w:rsidRPr="00F861C2">
        <w:rPr>
          <w:i/>
          <w:lang w:val="es-AR"/>
        </w:rPr>
        <w:t>True Positives</w:t>
      </w:r>
      <w:r w:rsidRPr="00F861C2">
        <w:rPr>
          <w:lang w:val="es-AR"/>
        </w:rPr>
        <w:t xml:space="preserve"> (por ejemplo, el numero de ítems correctamente etiquetados como pertenecientes a la clase) dividido por el número total de elementos etiquetados como pertenecientes a la clase (por ejemplo, la suma de </w:t>
      </w:r>
      <w:r w:rsidRPr="00F861C2">
        <w:rPr>
          <w:i/>
          <w:lang w:val="es-AR"/>
        </w:rPr>
        <w:t>True Positives</w:t>
      </w:r>
      <w:r w:rsidRPr="00F861C2">
        <w:rPr>
          <w:lang w:val="es-AR"/>
        </w:rPr>
        <w:t xml:space="preserve"> y </w:t>
      </w:r>
      <w:r w:rsidRPr="00F861C2">
        <w:rPr>
          <w:i/>
          <w:lang w:val="es-AR"/>
        </w:rPr>
        <w:t>False Positives</w:t>
      </w:r>
      <w:r w:rsidRPr="00F861C2">
        <w:rPr>
          <w:lang w:val="es-AR"/>
        </w:rPr>
        <w:t xml:space="preserve">, que son los ítems incorrectamente etiquetados como pertenecientes a la clase). </w:t>
      </w:r>
      <w:r w:rsidRPr="00F861C2">
        <w:rPr>
          <w:i/>
          <w:lang w:val="es-AR"/>
        </w:rPr>
        <w:t>Recall</w:t>
      </w:r>
      <w:r w:rsidRPr="00F861C2">
        <w:rPr>
          <w:lang w:val="es-AR"/>
        </w:rPr>
        <w:t xml:space="preserve"> en este contexto es definido como el número de </w:t>
      </w:r>
      <w:r w:rsidRPr="00F861C2">
        <w:rPr>
          <w:i/>
          <w:lang w:val="es-AR"/>
        </w:rPr>
        <w:t>True Positives</w:t>
      </w:r>
      <w:r w:rsidRPr="00F861C2">
        <w:rPr>
          <w:lang w:val="es-AR"/>
        </w:rPr>
        <w:t xml:space="preserve"> dividido el número total de elementos que actualmente pertenecen a la clase (por ejemplo, la suma de </w:t>
      </w:r>
      <w:r w:rsidRPr="00F861C2">
        <w:rPr>
          <w:i/>
          <w:lang w:val="es-AR"/>
        </w:rPr>
        <w:t>True Positives</w:t>
      </w:r>
      <w:r w:rsidRPr="00F861C2">
        <w:rPr>
          <w:lang w:val="es-AR"/>
        </w:rPr>
        <w:t xml:space="preserve"> y </w:t>
      </w:r>
      <w:r w:rsidRPr="00F861C2">
        <w:rPr>
          <w:i/>
          <w:lang w:val="es-AR"/>
        </w:rPr>
        <w:t>False Negatives</w:t>
      </w:r>
      <w:r w:rsidRPr="00F861C2">
        <w:rPr>
          <w:lang w:val="es-AR"/>
        </w:rPr>
        <w:t>, que son aquellos ítems que no fueron etiquetados como pertenecientes a esa clase pero debieron haberlo estado).</w:t>
      </w:r>
    </w:p>
    <w:p w:rsidR="008D293C" w:rsidRPr="00F861C2" w:rsidRDefault="008D293C" w:rsidP="008D293C">
      <w:pPr>
        <w:rPr>
          <w:lang w:val="es-AR"/>
        </w:rPr>
      </w:pPr>
    </w:p>
    <w:p w:rsidR="008D293C"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Positives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Negatives </m:t>
              </m:r>
            </m:den>
          </m:f>
        </m:oMath>
      </m:oMathPara>
    </w:p>
    <w:p w:rsidR="008D293C" w:rsidRPr="00F861C2" w:rsidRDefault="008D293C" w:rsidP="008D293C">
      <w:pPr>
        <w:rPr>
          <w:lang w:val="es-AR"/>
        </w:rPr>
      </w:pPr>
    </w:p>
    <w:p w:rsidR="008D293C" w:rsidRPr="00F861C2" w:rsidRDefault="008D293C" w:rsidP="00526384">
      <w:pPr>
        <w:ind w:firstLine="708"/>
        <w:jc w:val="both"/>
        <w:rPr>
          <w:lang w:val="es-AR"/>
        </w:rPr>
      </w:pPr>
      <w:r w:rsidRPr="00F861C2">
        <w:rPr>
          <w:lang w:val="es-AR"/>
        </w:rPr>
        <w:t xml:space="preserve">Frecuentemente, hay una relación inversa entre </w:t>
      </w:r>
      <w:r w:rsidRPr="00F861C2">
        <w:rPr>
          <w:i/>
          <w:lang w:val="es-AR"/>
        </w:rPr>
        <w:t>Precision</w:t>
      </w:r>
      <w:r w:rsidRPr="00F861C2">
        <w:rPr>
          <w:lang w:val="es-AR"/>
        </w:rPr>
        <w:t xml:space="preserve"> y </w:t>
      </w:r>
      <w:r w:rsidRPr="00F861C2">
        <w:rPr>
          <w:i/>
          <w:lang w:val="es-AR"/>
        </w:rPr>
        <w:t>Recall</w:t>
      </w:r>
      <w:r w:rsidRPr="00F861C2">
        <w:rPr>
          <w:lang w:val="es-AR"/>
        </w:rPr>
        <w:t xml:space="preserve">, donde es posible incrementar una de ellas con el costo de reducir la otra, y viceversa. Usualmente, y debido a esta relación, estas dos métricas no son discutidas aisladamente. En cambio, ambos valores para una métrica son comparados a un nivel fijado de la otra métrica (por ejemplo, </w:t>
      </w:r>
      <w:r w:rsidRPr="00F861C2">
        <w:rPr>
          <w:i/>
          <w:lang w:val="es-AR"/>
        </w:rPr>
        <w:t>Precision</w:t>
      </w:r>
      <w:r w:rsidRPr="00F861C2">
        <w:rPr>
          <w:lang w:val="es-AR"/>
        </w:rPr>
        <w:t xml:space="preserve"> a un nivel de 0.75 de </w:t>
      </w:r>
      <w:r w:rsidRPr="00F861C2">
        <w:rPr>
          <w:i/>
          <w:lang w:val="es-AR"/>
        </w:rPr>
        <w:t>Recall</w:t>
      </w:r>
      <w:r w:rsidRPr="00F861C2">
        <w:rPr>
          <w:lang w:val="es-AR"/>
        </w:rPr>
        <w:t xml:space="preserve">), o son combinadas en una medida única, como </w:t>
      </w:r>
      <w:r w:rsidRPr="00F861C2">
        <w:rPr>
          <w:i/>
          <w:lang w:val="es-AR"/>
        </w:rPr>
        <w:t>F-Measure</w:t>
      </w:r>
      <w:r w:rsidRPr="00F861C2">
        <w:rPr>
          <w:lang w:val="es-AR"/>
        </w:rPr>
        <w:t xml:space="preserve">, que representa la media armónica ponderada de </w:t>
      </w:r>
      <w:r w:rsidRPr="00F861C2">
        <w:rPr>
          <w:i/>
          <w:lang w:val="es-AR"/>
        </w:rPr>
        <w:t>Precision</w:t>
      </w:r>
      <w:r w:rsidRPr="00F861C2">
        <w:rPr>
          <w:lang w:val="es-AR"/>
        </w:rPr>
        <w:t xml:space="preserve"> y </w:t>
      </w:r>
      <w:r w:rsidRPr="00F861C2">
        <w:rPr>
          <w:i/>
          <w:lang w:val="es-AR"/>
        </w:rPr>
        <w:t>Recall</w:t>
      </w:r>
      <w:r w:rsidRPr="00F861C2">
        <w:rPr>
          <w:lang w:val="es-AR"/>
        </w:rPr>
        <w:t>.</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F-Measure=</m:t>
          </m:r>
          <m:f>
            <m:fPr>
              <m:ctrlPr>
                <w:rPr>
                  <w:rFonts w:ascii="Cambria Math" w:hAnsi="Cambria Math"/>
                  <w:i/>
                  <w:lang w:val="es-AR"/>
                </w:rPr>
              </m:ctrlPr>
            </m:fPr>
            <m:num>
              <m:r>
                <w:rPr>
                  <w:rFonts w:ascii="Cambria Math" w:hAnsi="Cambria Math"/>
                  <w:lang w:val="es-AR"/>
                </w:rPr>
                <m:t xml:space="preserve">2∙Precision∙Recall </m:t>
              </m:r>
            </m:num>
            <m:den>
              <m:r>
                <w:rPr>
                  <w:rFonts w:ascii="Cambria Math" w:hAnsi="Cambria Math"/>
                  <w:lang w:val="es-AR"/>
                </w:rPr>
                <m:t>Precision+Recall</m:t>
              </m:r>
            </m:den>
          </m:f>
        </m:oMath>
      </m:oMathPara>
    </w:p>
    <w:p w:rsidR="008D293C" w:rsidRDefault="008D293C" w:rsidP="008D293C">
      <w:pPr>
        <w:rPr>
          <w:lang w:val="es-AR"/>
        </w:rPr>
      </w:pPr>
    </w:p>
    <w:p w:rsidR="00003795" w:rsidRDefault="00003795" w:rsidP="008D293C">
      <w:pPr>
        <w:rPr>
          <w:lang w:val="es-AR"/>
        </w:rPr>
      </w:pPr>
    </w:p>
    <w:p w:rsidR="00526384" w:rsidRPr="00F861C2" w:rsidRDefault="00526384" w:rsidP="008D293C">
      <w:pPr>
        <w:rPr>
          <w:lang w:val="es-AR"/>
        </w:rPr>
      </w:pPr>
      <w:r>
        <w:rPr>
          <w:lang w:val="es-AR"/>
        </w:rPr>
        <w:tab/>
      </w:r>
    </w:p>
    <w:p w:rsidR="008D293C" w:rsidRDefault="008D293C" w:rsidP="00FE710B">
      <w:pPr>
        <w:pStyle w:val="Ttulo3"/>
        <w:numPr>
          <w:ilvl w:val="2"/>
          <w:numId w:val="8"/>
        </w:numPr>
      </w:pPr>
      <w:bookmarkStart w:id="118" w:name="_Toc231230115"/>
      <w:r w:rsidRPr="00F861C2">
        <w:lastRenderedPageBreak/>
        <w:t>Falsos y verdaderos, positivos y negativos</w:t>
      </w:r>
      <w:bookmarkEnd w:id="118"/>
    </w:p>
    <w:p w:rsidR="008D293C" w:rsidRPr="008D293C" w:rsidRDefault="008D293C" w:rsidP="008D293C">
      <w:pPr>
        <w:rPr>
          <w:lang w:val="es-AR"/>
        </w:rPr>
      </w:pPr>
    </w:p>
    <w:p w:rsidR="008D293C" w:rsidRPr="00F861C2" w:rsidRDefault="008D293C" w:rsidP="008D293C">
      <w:pPr>
        <w:ind w:firstLine="708"/>
        <w:rPr>
          <w:lang w:val="es-AR"/>
        </w:rPr>
      </w:pPr>
      <w:r w:rsidRPr="00F861C2">
        <w:rPr>
          <w:lang w:val="es-AR"/>
        </w:rPr>
        <w:t>Para nuestro análisis, especificaremos las siguientes definiciones, basándonos en las establecidas previamente:</w:t>
      </w:r>
    </w:p>
    <w:tbl>
      <w:tblPr>
        <w:tblStyle w:val="Tablaconcuadrcula"/>
        <w:tblW w:w="0" w:type="auto"/>
        <w:jc w:val="center"/>
        <w:tblLook w:val="04A0"/>
      </w:tblPr>
      <w:tblGrid>
        <w:gridCol w:w="2217"/>
        <w:gridCol w:w="6139"/>
      </w:tblGrid>
      <w:tr w:rsidR="008D293C" w:rsidRPr="00D51F05"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Verdaderos Positivos</w:t>
            </w:r>
            <w:r w:rsidRPr="00F861C2">
              <w:rPr>
                <w:lang w:val="es-AR"/>
              </w:rPr>
              <w:t xml:space="preserve"> (</w:t>
            </w:r>
            <w:r>
              <w:rPr>
                <w:lang w:val="es-AR"/>
              </w:rPr>
              <w:t>Q</w:t>
            </w:r>
            <w:r w:rsidRPr="00F861C2">
              <w:rPr>
                <w:lang w:val="es-AR"/>
              </w:rPr>
              <w:t>VP)</w:t>
            </w:r>
          </w:p>
        </w:tc>
        <w:tc>
          <w:tcPr>
            <w:tcW w:w="6139" w:type="dxa"/>
          </w:tcPr>
          <w:p w:rsidR="008D293C" w:rsidRPr="00F861C2" w:rsidRDefault="008D293C" w:rsidP="00FE710B">
            <w:pPr>
              <w:spacing w:after="0" w:line="240" w:lineRule="auto"/>
              <w:jc w:val="center"/>
              <w:rPr>
                <w:lang w:val="es-AR"/>
              </w:rPr>
            </w:pPr>
            <w:r w:rsidRPr="00F861C2">
              <w:rPr>
                <w:lang w:val="es-AR"/>
              </w:rPr>
              <w:t xml:space="preserve">Son aquellos </w:t>
            </w:r>
            <w:r w:rsidR="00FE710B">
              <w:rPr>
                <w:lang w:val="es-AR"/>
              </w:rPr>
              <w:t>QARs</w:t>
            </w:r>
            <w:r>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son realmente</w:t>
            </w:r>
            <w:r w:rsidRPr="00F861C2">
              <w:rPr>
                <w:lang w:val="es-AR"/>
              </w:rPr>
              <w:t xml:space="preserve"> </w:t>
            </w:r>
            <w:r w:rsidR="00FE710B">
              <w:rPr>
                <w:lang w:val="es-AR"/>
              </w:rPr>
              <w:t>QARs</w:t>
            </w:r>
            <w:r>
              <w:rPr>
                <w:lang w:val="es-AR"/>
              </w:rPr>
              <w:t xml:space="preserve"> </w:t>
            </w:r>
            <w:r w:rsidRPr="00F861C2">
              <w:rPr>
                <w:lang w:val="es-AR"/>
              </w:rPr>
              <w:t>del sistema.</w:t>
            </w:r>
          </w:p>
        </w:tc>
      </w:tr>
      <w:tr w:rsidR="008D293C" w:rsidRPr="00D51F05"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Verdaderos Negativos</w:t>
            </w:r>
            <w:r w:rsidRPr="00F861C2">
              <w:rPr>
                <w:lang w:val="es-AR"/>
              </w:rPr>
              <w:t>(</w:t>
            </w:r>
            <w:r>
              <w:rPr>
                <w:lang w:val="es-AR"/>
              </w:rPr>
              <w:t>Q</w:t>
            </w:r>
            <w:r w:rsidRPr="00F861C2">
              <w:rPr>
                <w:lang w:val="es-AR"/>
              </w:rPr>
              <w:t>VN)</w:t>
            </w:r>
          </w:p>
        </w:tc>
        <w:tc>
          <w:tcPr>
            <w:tcW w:w="6139" w:type="dxa"/>
          </w:tcPr>
          <w:p w:rsidR="008D293C" w:rsidRPr="00F861C2" w:rsidRDefault="008D293C" w:rsidP="008D293C">
            <w:pPr>
              <w:spacing w:after="0" w:line="240" w:lineRule="auto"/>
              <w:jc w:val="center"/>
              <w:rPr>
                <w:lang w:val="es-AR"/>
              </w:rPr>
            </w:pPr>
            <w:r w:rsidRPr="00F861C2">
              <w:rPr>
                <w:lang w:val="es-AR"/>
              </w:rPr>
              <w:t xml:space="preserve">Son aquellos </w:t>
            </w:r>
            <w:r w:rsidR="00FE710B">
              <w:rPr>
                <w:lang w:val="es-AR"/>
              </w:rPr>
              <w:t>QARs</w:t>
            </w:r>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no son realmente</w:t>
            </w:r>
            <w:r w:rsidRPr="00F861C2">
              <w:rPr>
                <w:lang w:val="es-AR"/>
              </w:rPr>
              <w:t xml:space="preserve"> </w:t>
            </w:r>
            <w:r w:rsidR="00FE710B">
              <w:rPr>
                <w:lang w:val="es-AR"/>
              </w:rPr>
              <w:t>QARs del sistema</w:t>
            </w:r>
            <w:r w:rsidRPr="00F861C2">
              <w:rPr>
                <w:lang w:val="es-AR"/>
              </w:rPr>
              <w:t>.</w:t>
            </w:r>
          </w:p>
        </w:tc>
      </w:tr>
      <w:tr w:rsidR="008D293C" w:rsidRPr="00D51F05"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Positivos</w:t>
            </w:r>
            <w:r w:rsidRPr="00F861C2">
              <w:rPr>
                <w:lang w:val="es-AR"/>
              </w:rPr>
              <w:t xml:space="preserve"> (</w:t>
            </w:r>
            <w:r>
              <w:rPr>
                <w:lang w:val="es-AR"/>
              </w:rPr>
              <w:t>Q</w:t>
            </w:r>
            <w:r w:rsidRPr="00F861C2">
              <w:rPr>
                <w:lang w:val="es-AR"/>
              </w:rPr>
              <w:t>FP)</w:t>
            </w:r>
          </w:p>
        </w:tc>
        <w:tc>
          <w:tcPr>
            <w:tcW w:w="6139" w:type="dxa"/>
          </w:tcPr>
          <w:p w:rsidR="008D293C" w:rsidRPr="00F861C2" w:rsidRDefault="008D293C" w:rsidP="008D293C">
            <w:pPr>
              <w:spacing w:after="0" w:line="240" w:lineRule="auto"/>
              <w:jc w:val="center"/>
              <w:rPr>
                <w:lang w:val="es-AR"/>
              </w:rPr>
            </w:pPr>
            <w:r w:rsidRPr="00F861C2">
              <w:rPr>
                <w:lang w:val="es-AR"/>
              </w:rPr>
              <w:t xml:space="preserve">Son aquellos </w:t>
            </w:r>
            <w:r w:rsidR="00FE710B">
              <w:rPr>
                <w:lang w:val="es-AR"/>
              </w:rPr>
              <w:t>QARs</w:t>
            </w:r>
            <w:r w:rsidRPr="00F861C2">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no son realmente</w:t>
            </w:r>
            <w:r w:rsidRPr="00F861C2">
              <w:rPr>
                <w:lang w:val="es-AR"/>
              </w:rPr>
              <w:t xml:space="preserve"> </w:t>
            </w:r>
            <w:r w:rsidR="00FE710B">
              <w:rPr>
                <w:lang w:val="es-AR"/>
              </w:rPr>
              <w:t>QARs</w:t>
            </w:r>
            <w:r w:rsidR="00FE710B" w:rsidRPr="00F861C2">
              <w:rPr>
                <w:lang w:val="es-AR"/>
              </w:rPr>
              <w:t xml:space="preserve"> </w:t>
            </w:r>
            <w:r w:rsidRPr="00F861C2">
              <w:rPr>
                <w:lang w:val="es-AR"/>
              </w:rPr>
              <w:t>del sistema.</w:t>
            </w:r>
          </w:p>
        </w:tc>
      </w:tr>
      <w:tr w:rsidR="008D293C" w:rsidRPr="00D51F05"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Negativos</w:t>
            </w:r>
            <w:r w:rsidRPr="00F861C2">
              <w:rPr>
                <w:lang w:val="es-AR"/>
              </w:rPr>
              <w:t xml:space="preserve"> (</w:t>
            </w:r>
            <w:r>
              <w:rPr>
                <w:lang w:val="es-AR"/>
              </w:rPr>
              <w:t>Q</w:t>
            </w:r>
            <w:r w:rsidRPr="00F861C2">
              <w:rPr>
                <w:lang w:val="es-AR"/>
              </w:rPr>
              <w:t>FN)</w:t>
            </w:r>
          </w:p>
        </w:tc>
        <w:tc>
          <w:tcPr>
            <w:tcW w:w="6139" w:type="dxa"/>
          </w:tcPr>
          <w:p w:rsidR="008D293C" w:rsidRPr="00F861C2" w:rsidRDefault="008D293C" w:rsidP="008D293C">
            <w:pPr>
              <w:spacing w:after="0" w:line="240" w:lineRule="auto"/>
              <w:jc w:val="center"/>
              <w:rPr>
                <w:lang w:val="es-AR"/>
              </w:rPr>
            </w:pPr>
            <w:r w:rsidRPr="00F861C2">
              <w:rPr>
                <w:lang w:val="es-AR"/>
              </w:rPr>
              <w:t xml:space="preserve">Son aquellos </w:t>
            </w:r>
            <w:r w:rsidR="00FE710B">
              <w:rPr>
                <w:lang w:val="es-AR"/>
              </w:rPr>
              <w:t>QARs</w:t>
            </w:r>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son realmente</w:t>
            </w:r>
            <w:r w:rsidRPr="00F861C2">
              <w:rPr>
                <w:lang w:val="es-AR"/>
              </w:rPr>
              <w:t xml:space="preserve"> </w:t>
            </w:r>
            <w:r w:rsidR="00FE710B">
              <w:rPr>
                <w:lang w:val="es-AR"/>
              </w:rPr>
              <w:t>QARs</w:t>
            </w:r>
            <w:r w:rsidR="00FE710B" w:rsidRPr="00F861C2">
              <w:rPr>
                <w:lang w:val="es-AR"/>
              </w:rPr>
              <w:t xml:space="preserve"> </w:t>
            </w:r>
            <w:r w:rsidRPr="00F861C2">
              <w:rPr>
                <w:lang w:val="es-AR"/>
              </w:rPr>
              <w:t>del sistema.</w:t>
            </w:r>
          </w:p>
        </w:tc>
      </w:tr>
      <w:tr w:rsidR="008D293C" w:rsidRPr="00F861C2" w:rsidTr="008D293C">
        <w:trPr>
          <w:jc w:val="center"/>
        </w:trPr>
        <w:tc>
          <w:tcPr>
            <w:tcW w:w="2217" w:type="dxa"/>
          </w:tcPr>
          <w:p w:rsidR="008D293C" w:rsidRPr="00F861C2" w:rsidRDefault="008D293C" w:rsidP="008D293C">
            <w:pPr>
              <w:spacing w:after="0"/>
              <w:jc w:val="center"/>
              <w:rPr>
                <w:i/>
                <w:lang w:val="es-AR"/>
              </w:rPr>
            </w:pPr>
            <w:r>
              <w:rPr>
                <w:i/>
                <w:lang w:val="es-AR"/>
              </w:rPr>
              <w:t>QA</w:t>
            </w:r>
            <w:r w:rsidRPr="00F861C2">
              <w:rPr>
                <w:i/>
                <w:lang w:val="es-AR"/>
              </w:rPr>
              <w:t xml:space="preserve"> Verdaderos </w:t>
            </w:r>
            <w:r w:rsidRPr="00F861C2">
              <w:rPr>
                <w:lang w:val="es-AR"/>
              </w:rPr>
              <w:t>(AV)</w:t>
            </w:r>
          </w:p>
        </w:tc>
        <w:tc>
          <w:tcPr>
            <w:tcW w:w="6139" w:type="dxa"/>
          </w:tcPr>
          <w:p w:rsidR="008D293C" w:rsidRPr="00F861C2" w:rsidRDefault="008D293C" w:rsidP="008D293C">
            <w:pPr>
              <w:spacing w:after="0"/>
              <w:jc w:val="center"/>
              <w:rPr>
                <w:i/>
                <w:lang w:val="es-AR"/>
              </w:rPr>
            </w:pPr>
            <w:r w:rsidRPr="00F861C2">
              <w:rPr>
                <w:lang w:val="es-AR"/>
              </w:rPr>
              <w:t xml:space="preserve">Son </w:t>
            </w:r>
            <w:r w:rsidR="00FE710B">
              <w:rPr>
                <w:lang w:val="es-AR"/>
              </w:rPr>
              <w:t>QARs</w:t>
            </w:r>
            <w:r w:rsidR="00FE710B" w:rsidRPr="00F861C2">
              <w:rPr>
                <w:lang w:val="es-AR"/>
              </w:rPr>
              <w:t xml:space="preserve"> </w:t>
            </w:r>
            <w:r w:rsidRPr="00F861C2">
              <w:rPr>
                <w:lang w:val="es-AR"/>
              </w:rPr>
              <w:t xml:space="preserve">que </w:t>
            </w:r>
            <w:r w:rsidRPr="00F861C2">
              <w:rPr>
                <w:b/>
                <w:u w:val="single"/>
                <w:lang w:val="es-AR"/>
              </w:rPr>
              <w:t>son realmente</w:t>
            </w:r>
            <w:r w:rsidRPr="00F861C2">
              <w:rPr>
                <w:lang w:val="es-AR"/>
              </w:rPr>
              <w:t xml:space="preserve"> </w:t>
            </w:r>
            <w:r>
              <w:rPr>
                <w:lang w:val="es-AR"/>
              </w:rPr>
              <w:t>atributos de calidad</w:t>
            </w:r>
            <w:r w:rsidRPr="00F861C2">
              <w:rPr>
                <w:lang w:val="es-AR"/>
              </w:rPr>
              <w:t xml:space="preserve"> del sistema.</w:t>
            </w:r>
          </w:p>
          <w:p w:rsidR="008D293C" w:rsidRPr="00F861C2" w:rsidRDefault="008D293C" w:rsidP="008D293C">
            <w:pPr>
              <w:spacing w:after="0"/>
              <w:jc w:val="center"/>
              <w:rPr>
                <w:lang w:val="es-AR"/>
              </w:rPr>
            </w:pPr>
            <m:oMathPara>
              <m:oMath>
                <m:r>
                  <w:rPr>
                    <w:rFonts w:ascii="Cambria Math" w:hAnsi="Cambria Math"/>
                    <w:lang w:val="es-AR"/>
                  </w:rPr>
                  <m:t>QV=QVP+QFN</m:t>
                </m:r>
              </m:oMath>
            </m:oMathPara>
          </w:p>
        </w:tc>
      </w:tr>
    </w:tbl>
    <w:p w:rsidR="008D293C" w:rsidRDefault="008D293C" w:rsidP="008D293C">
      <w:pPr>
        <w:rPr>
          <w:lang w:val="es-AR"/>
        </w:rPr>
      </w:pPr>
    </w:p>
    <w:p w:rsidR="008D293C" w:rsidRPr="00F861C2" w:rsidRDefault="008D293C" w:rsidP="007E0EDD">
      <w:pPr>
        <w:ind w:firstLine="708"/>
        <w:jc w:val="both"/>
        <w:rPr>
          <w:lang w:val="es-AR"/>
        </w:rPr>
      </w:pPr>
      <w:r w:rsidRPr="00F861C2">
        <w:rPr>
          <w:lang w:val="es-AR"/>
        </w:rPr>
        <w:t xml:space="preserve">Se podría decir que los </w:t>
      </w:r>
      <w:r w:rsidR="00FE710B">
        <w:rPr>
          <w:lang w:val="es-AR"/>
        </w:rPr>
        <w:t>QARs</w:t>
      </w:r>
      <w:r w:rsidR="00FE710B" w:rsidRPr="00F861C2">
        <w:rPr>
          <w:lang w:val="es-AR"/>
        </w:rPr>
        <w:t xml:space="preserve"> </w:t>
      </w:r>
      <w:r w:rsidRPr="00F861C2">
        <w:rPr>
          <w:lang w:val="es-AR"/>
        </w:rPr>
        <w:t xml:space="preserve">en los casos de estudio se corresponden con la definición de la siguiente manera: los </w:t>
      </w:r>
      <w:r>
        <w:rPr>
          <w:lang w:val="es-AR"/>
        </w:rPr>
        <w:t>Q</w:t>
      </w:r>
      <w:r w:rsidRPr="00F861C2">
        <w:rPr>
          <w:lang w:val="es-AR"/>
        </w:rPr>
        <w:t>VP serian</w:t>
      </w:r>
      <w:r>
        <w:rPr>
          <w:lang w:val="es-AR"/>
        </w:rPr>
        <w:t xml:space="preserve"> </w:t>
      </w:r>
      <w:r w:rsidRPr="00F861C2">
        <w:rPr>
          <w:lang w:val="es-AR"/>
        </w:rPr>
        <w:t xml:space="preserve">“los </w:t>
      </w:r>
      <w:r w:rsidR="00FE710B">
        <w:rPr>
          <w:lang w:val="es-AR"/>
        </w:rPr>
        <w:t>QARs</w:t>
      </w:r>
      <w:r w:rsidRPr="00F861C2">
        <w:rPr>
          <w:lang w:val="es-AR"/>
        </w:rPr>
        <w:t xml:space="preserve"> correctos” y los </w:t>
      </w:r>
      <w:r>
        <w:rPr>
          <w:lang w:val="es-AR"/>
        </w:rPr>
        <w:t>Q</w:t>
      </w:r>
      <w:r w:rsidRPr="00F861C2">
        <w:rPr>
          <w:lang w:val="es-AR"/>
        </w:rPr>
        <w:t>FP serian los “</w:t>
      </w:r>
      <w:r w:rsidR="00FE710B">
        <w:rPr>
          <w:lang w:val="es-AR"/>
        </w:rPr>
        <w:t>QARs</w:t>
      </w:r>
      <w:r w:rsidR="00FE710B" w:rsidRPr="00F861C2">
        <w:rPr>
          <w:lang w:val="es-AR"/>
        </w:rPr>
        <w:t xml:space="preserve"> </w:t>
      </w:r>
      <w:r w:rsidRPr="00F861C2">
        <w:rPr>
          <w:lang w:val="es-AR"/>
        </w:rPr>
        <w:t xml:space="preserve">incorrectos y mal etiquetados”. </w:t>
      </w:r>
      <w:r w:rsidR="00FE710B">
        <w:rPr>
          <w:lang w:val="es-AR"/>
        </w:rPr>
        <w:t xml:space="preserve"> </w:t>
      </w:r>
      <w:r w:rsidRPr="00F861C2">
        <w:rPr>
          <w:lang w:val="es-AR"/>
        </w:rPr>
        <w:t xml:space="preserve">La cantidad total de los </w:t>
      </w:r>
      <w:r>
        <w:rPr>
          <w:lang w:val="es-AR"/>
        </w:rPr>
        <w:t>Q</w:t>
      </w:r>
      <w:r w:rsidRPr="00F861C2">
        <w:rPr>
          <w:lang w:val="es-AR"/>
        </w:rPr>
        <w:t xml:space="preserve">V se estableció </w:t>
      </w:r>
      <w:r>
        <w:rPr>
          <w:lang w:val="es-AR"/>
        </w:rPr>
        <w:t xml:space="preserve">realizando </w:t>
      </w:r>
      <w:r w:rsidRPr="00390530">
        <w:rPr>
          <w:lang w:val="es-ES"/>
        </w:rPr>
        <w:t>inspecciones manuales</w:t>
      </w:r>
      <w:r>
        <w:rPr>
          <w:lang w:val="es-AR"/>
        </w:rPr>
        <w:t xml:space="preserve"> de las especificaciones</w:t>
      </w:r>
      <w:r w:rsidRPr="00F861C2">
        <w:rPr>
          <w:lang w:val="es-AR"/>
        </w:rPr>
        <w:t>.</w:t>
      </w:r>
      <w:r w:rsidR="00FE710B">
        <w:rPr>
          <w:lang w:val="es-AR"/>
        </w:rPr>
        <w:t xml:space="preserve"> También en algunos casos se analizaron arquitecturas propuestas para así extraer de las mismas los atributos de calidad que los diseñadores tuvieron en cuenta a la hora de modelarlas.</w:t>
      </w:r>
      <w:r w:rsidRPr="00F861C2">
        <w:rPr>
          <w:lang w:val="es-AR"/>
        </w:rPr>
        <w:t xml:space="preserve"> Estos valores se determinaron para cada caso de estudio. </w:t>
      </w:r>
      <w:r w:rsidR="00FE710B">
        <w:rPr>
          <w:lang w:val="es-AR"/>
        </w:rPr>
        <w:t>Además, l</w:t>
      </w:r>
      <w:r w:rsidRPr="00F861C2">
        <w:rPr>
          <w:lang w:val="es-AR"/>
        </w:rPr>
        <w:t xml:space="preserve">os </w:t>
      </w:r>
      <w:r>
        <w:rPr>
          <w:lang w:val="es-AR"/>
        </w:rPr>
        <w:t>Q</w:t>
      </w:r>
      <w:r w:rsidRPr="00F861C2">
        <w:rPr>
          <w:lang w:val="es-AR"/>
        </w:rPr>
        <w:t xml:space="preserve">VN no son </w:t>
      </w:r>
      <w:r w:rsidRPr="007E0EDD">
        <w:rPr>
          <w:lang w:val="es-AR"/>
        </w:rPr>
        <w:t>considerados porque no tiene sentido en este tipo de evaluación.</w:t>
      </w:r>
    </w:p>
    <w:p w:rsidR="008D293C" w:rsidRPr="00390530" w:rsidRDefault="008D293C" w:rsidP="00FE710B">
      <w:pPr>
        <w:rPr>
          <w:lang w:val="es-ES"/>
        </w:rPr>
      </w:pPr>
    </w:p>
    <w:p w:rsidR="008D293C" w:rsidRDefault="008D293C" w:rsidP="00FE710B">
      <w:pPr>
        <w:pStyle w:val="Ttulo3"/>
        <w:numPr>
          <w:ilvl w:val="2"/>
          <w:numId w:val="8"/>
        </w:numPr>
        <w:rPr>
          <w:lang w:val="en-US"/>
        </w:rPr>
      </w:pPr>
      <w:bookmarkStart w:id="119" w:name="_Toc231230116"/>
      <w:r w:rsidRPr="00FE710B">
        <w:rPr>
          <w:lang w:val="en-US"/>
        </w:rPr>
        <w:t>Recall, Precision y F-Measure</w:t>
      </w:r>
      <w:bookmarkEnd w:id="119"/>
    </w:p>
    <w:p w:rsidR="007E0EDD" w:rsidRPr="007E0EDD" w:rsidRDefault="007E0EDD" w:rsidP="007E0EDD"/>
    <w:p w:rsidR="008D293C" w:rsidRPr="00F861C2" w:rsidRDefault="008D293C" w:rsidP="00FE710B">
      <w:pPr>
        <w:ind w:firstLine="708"/>
        <w:rPr>
          <w:lang w:val="es-AR"/>
        </w:rPr>
      </w:pPr>
      <w:r w:rsidRPr="00F861C2">
        <w:rPr>
          <w:lang w:val="es-AR"/>
        </w:rPr>
        <w:t>Utilizando la nomenclatura utilizada anteriormente, las formulas para calcular estas métricas se reescriben de esta manera: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oMath>
      </m:oMathPara>
    </w:p>
    <w:p w:rsidR="008D293C" w:rsidRDefault="005903DD" w:rsidP="007E0EDD">
      <w:pPr>
        <w:ind w:firstLine="708"/>
        <w:jc w:val="both"/>
        <w:rPr>
          <w:lang w:val="es-AR"/>
        </w:rPr>
      </w:pPr>
      <w:r w:rsidRPr="00F861C2">
        <w:rPr>
          <w:lang w:val="es-AR"/>
        </w:rPr>
        <w:t xml:space="preserve">La formula de </w:t>
      </w:r>
      <w:r w:rsidRPr="00F861C2">
        <w:rPr>
          <w:i/>
          <w:lang w:val="es-AR"/>
        </w:rPr>
        <w:t>F-Measure</w:t>
      </w:r>
      <w:r w:rsidRPr="00F861C2">
        <w:rPr>
          <w:lang w:val="es-AR"/>
        </w:rPr>
        <w:t xml:space="preserve"> se mantiene como se definió anteriormente</w:t>
      </w:r>
      <w:r w:rsidR="007E0EDD">
        <w:rPr>
          <w:lang w:val="es-AR"/>
        </w:rPr>
        <w:t xml:space="preserve">. </w:t>
      </w:r>
      <w:r w:rsidR="008D293C" w:rsidRPr="00F861C2">
        <w:rPr>
          <w:lang w:val="es-AR"/>
        </w:rPr>
        <w:t xml:space="preserve">Se debe resaltar que según nuestra opinión, en el caso particular de la identificación de </w:t>
      </w:r>
      <w:r w:rsidR="008D293C">
        <w:rPr>
          <w:lang w:val="es-AR"/>
        </w:rPr>
        <w:t>atributos de calidad</w:t>
      </w:r>
      <w:r w:rsidR="00F757BF">
        <w:rPr>
          <w:lang w:val="es-AR"/>
        </w:rPr>
        <w:t xml:space="preserve"> presentada en este trabajo</w:t>
      </w:r>
      <w:r w:rsidR="008D293C" w:rsidRPr="00F861C2">
        <w:rPr>
          <w:lang w:val="es-AR"/>
        </w:rPr>
        <w:t xml:space="preserve">, creemos que el </w:t>
      </w:r>
      <w:r w:rsidR="00F757BF">
        <w:rPr>
          <w:i/>
          <w:lang w:val="es-AR"/>
        </w:rPr>
        <w:t>Precision</w:t>
      </w:r>
      <w:r w:rsidR="008D293C" w:rsidRPr="00F861C2">
        <w:rPr>
          <w:lang w:val="es-AR"/>
        </w:rPr>
        <w:t xml:space="preserve"> es la métrica más importante de las tres.</w:t>
      </w:r>
      <w:r w:rsidR="00F757BF">
        <w:rPr>
          <w:lang w:val="es-AR"/>
        </w:rPr>
        <w:t xml:space="preserve"> En general, en los trabajos relacionados se pone el foco principalmente</w:t>
      </w:r>
      <w:r w:rsidR="008D293C" w:rsidRPr="00F861C2">
        <w:rPr>
          <w:lang w:val="es-AR"/>
        </w:rPr>
        <w:t xml:space="preserve"> </w:t>
      </w:r>
      <w:r w:rsidR="00F757BF">
        <w:rPr>
          <w:lang w:val="es-AR"/>
        </w:rPr>
        <w:t xml:space="preserve">en </w:t>
      </w:r>
      <w:r w:rsidR="00F757BF" w:rsidRPr="00F757BF">
        <w:rPr>
          <w:i/>
          <w:lang w:val="es-AR"/>
        </w:rPr>
        <w:t>Recall</w:t>
      </w:r>
      <w:r w:rsidR="00F757BF">
        <w:rPr>
          <w:lang w:val="es-AR"/>
        </w:rPr>
        <w:t>, ya que los</w:t>
      </w:r>
      <w:r w:rsidR="008D293C">
        <w:rPr>
          <w:lang w:val="es-AR"/>
        </w:rPr>
        <w:t xml:space="preserve"> costos </w:t>
      </w:r>
      <w:r w:rsidR="008D293C">
        <w:rPr>
          <w:lang w:val="es-AR"/>
        </w:rPr>
        <w:lastRenderedPageBreak/>
        <w:t>generados por</w:t>
      </w:r>
      <w:r w:rsidR="008D293C" w:rsidRPr="00F861C2">
        <w:rPr>
          <w:lang w:val="es-AR"/>
        </w:rPr>
        <w:t xml:space="preserve"> </w:t>
      </w:r>
      <w:r w:rsidR="008D293C">
        <w:rPr>
          <w:lang w:val="es-AR"/>
        </w:rPr>
        <w:t>la omisión de identificar un QA pueden llegar a ser muy costosos</w:t>
      </w:r>
      <w:r w:rsidR="008D293C" w:rsidRPr="00F861C2">
        <w:rPr>
          <w:lang w:val="es-AR"/>
        </w:rPr>
        <w:t xml:space="preserve">. </w:t>
      </w:r>
      <w:r w:rsidR="00F757BF">
        <w:rPr>
          <w:lang w:val="es-AR"/>
        </w:rPr>
        <w:t>Sin embargo, la técnica propuesta por nosotros basa su identificación de QARs en aspectos previamente detectados, por lo que esto ya de por si es un factor limitante.</w:t>
      </w:r>
    </w:p>
    <w:p w:rsidR="00F757BF" w:rsidRPr="00F861C2" w:rsidRDefault="00F757BF" w:rsidP="007E0EDD">
      <w:pPr>
        <w:ind w:firstLine="708"/>
        <w:jc w:val="both"/>
        <w:rPr>
          <w:lang w:val="es-AR"/>
        </w:rPr>
      </w:pPr>
      <w:r>
        <w:rPr>
          <w:lang w:val="es-AR"/>
        </w:rPr>
        <w:t xml:space="preserve">Para ejemplificar lo </w:t>
      </w:r>
      <w:r w:rsidR="00B47187">
        <w:rPr>
          <w:lang w:val="es-AR"/>
        </w:rPr>
        <w:t xml:space="preserve">mencionado </w:t>
      </w:r>
      <w:r>
        <w:rPr>
          <w:lang w:val="es-AR"/>
        </w:rPr>
        <w:t xml:space="preserve">anteriormente </w:t>
      </w:r>
      <w:r w:rsidR="007E0EDD">
        <w:rPr>
          <w:lang w:val="es-AR"/>
        </w:rPr>
        <w:t>supóngase</w:t>
      </w:r>
      <w:r>
        <w:rPr>
          <w:lang w:val="es-AR"/>
        </w:rPr>
        <w:t xml:space="preserve">, por ejemplo, que un sistema dado cuenta con 10 QARs. </w:t>
      </w:r>
      <w:r w:rsidR="00B47187">
        <w:rPr>
          <w:lang w:val="es-AR"/>
        </w:rPr>
        <w:t>Luego de u</w:t>
      </w:r>
      <w:r>
        <w:rPr>
          <w:lang w:val="es-AR"/>
        </w:rPr>
        <w:t xml:space="preserve">n primer análisis </w:t>
      </w:r>
      <w:r w:rsidR="00B47187">
        <w:rPr>
          <w:lang w:val="es-AR"/>
        </w:rPr>
        <w:t xml:space="preserve">realizado </w:t>
      </w:r>
      <w:r>
        <w:rPr>
          <w:lang w:val="es-AR"/>
        </w:rPr>
        <w:t>con una herramienta de identificación de aspectos tempranos</w:t>
      </w:r>
      <w:r w:rsidR="00B47187">
        <w:rPr>
          <w:lang w:val="es-AR"/>
        </w:rPr>
        <w:t xml:space="preserve">, se </w:t>
      </w:r>
      <w:r>
        <w:rPr>
          <w:lang w:val="es-AR"/>
        </w:rPr>
        <w:t>detecta</w:t>
      </w:r>
      <w:r w:rsidR="00B47187">
        <w:rPr>
          <w:lang w:val="es-AR"/>
        </w:rPr>
        <w:t>n</w:t>
      </w:r>
      <w:r>
        <w:rPr>
          <w:lang w:val="es-AR"/>
        </w:rPr>
        <w:t xml:space="preserve"> 5 aspectos</w:t>
      </w:r>
      <w:r w:rsidR="00B47187">
        <w:rPr>
          <w:lang w:val="es-AR"/>
        </w:rPr>
        <w:t xml:space="preserve"> tempranos</w:t>
      </w:r>
      <w:r>
        <w:rPr>
          <w:lang w:val="es-AR"/>
        </w:rPr>
        <w:t xml:space="preserve">. </w:t>
      </w:r>
      <w:r w:rsidR="000133F4">
        <w:rPr>
          <w:lang w:val="es-AR"/>
        </w:rPr>
        <w:t>En el mejor de los escenarios</w:t>
      </w:r>
      <w:r>
        <w:rPr>
          <w:lang w:val="es-AR"/>
        </w:rPr>
        <w:t xml:space="preserve">, suponiendo que </w:t>
      </w:r>
      <w:r w:rsidR="000133F4">
        <w:rPr>
          <w:lang w:val="es-AR"/>
        </w:rPr>
        <w:t xml:space="preserve">la técnica propuesta relacione correctamente los aspectos con los atributos de calidad y que además esos conformen QARs del sistema, se obtendría un </w:t>
      </w:r>
      <w:r w:rsidR="000133F4" w:rsidRPr="000133F4">
        <w:rPr>
          <w:i/>
          <w:lang w:val="es-AR"/>
        </w:rPr>
        <w:t>recall</w:t>
      </w:r>
      <w:r w:rsidR="000133F4">
        <w:rPr>
          <w:lang w:val="es-AR"/>
        </w:rPr>
        <w:t xml:space="preserve"> igual a 0.5 y una precisión igual a 1. Es decir, es muy difícil alcanzar el máxim</w:t>
      </w:r>
      <w:r w:rsidR="007E0EDD">
        <w:rPr>
          <w:lang w:val="es-AR"/>
        </w:rPr>
        <w:t>o</w:t>
      </w:r>
      <w:r w:rsidR="000133F4">
        <w:rPr>
          <w:lang w:val="es-AR"/>
        </w:rPr>
        <w:t xml:space="preserve"> recall ya que en ese caso todos los QARs del sistema se deberían</w:t>
      </w:r>
      <w:r w:rsidR="00B47187">
        <w:rPr>
          <w:lang w:val="es-AR"/>
        </w:rPr>
        <w:t xml:space="preserve"> relacionar con un aspecto dado.</w:t>
      </w:r>
    </w:p>
    <w:p w:rsidR="008D293C" w:rsidRPr="00F861C2" w:rsidRDefault="008D293C" w:rsidP="008D293C">
      <w:pPr>
        <w:rPr>
          <w:lang w:val="es-AR"/>
        </w:rPr>
      </w:pPr>
    </w:p>
    <w:p w:rsidR="00E259A3" w:rsidRDefault="00E259A3" w:rsidP="00272F18">
      <w:pPr>
        <w:pStyle w:val="Ttulo2"/>
        <w:numPr>
          <w:ilvl w:val="1"/>
          <w:numId w:val="8"/>
        </w:numPr>
        <w:jc w:val="both"/>
        <w:rPr>
          <w:lang w:val="es-AR"/>
        </w:rPr>
      </w:pPr>
      <w:bookmarkStart w:id="120" w:name="_Toc272950647"/>
      <w:r w:rsidRPr="00F861C2">
        <w:rPr>
          <w:lang w:val="es-AR"/>
        </w:rPr>
        <w:t>Casos de estudio</w:t>
      </w:r>
      <w:bookmarkEnd w:id="116"/>
      <w:bookmarkEnd w:id="120"/>
    </w:p>
    <w:p w:rsidR="00E259A3" w:rsidRDefault="00E259A3" w:rsidP="002C6658">
      <w:pPr>
        <w:ind w:firstLine="708"/>
        <w:jc w:val="both"/>
        <w:rPr>
          <w:lang w:val="es-AR"/>
        </w:rPr>
      </w:pPr>
    </w:p>
    <w:p w:rsidR="00E259A3" w:rsidRDefault="00E259A3" w:rsidP="002C6658">
      <w:pPr>
        <w:ind w:firstLine="708"/>
        <w:jc w:val="both"/>
        <w:rPr>
          <w:lang w:val="es-AR"/>
        </w:rPr>
      </w:pPr>
      <w:r w:rsidRPr="00F861C2">
        <w:rPr>
          <w:lang w:val="es-AR"/>
        </w:rPr>
        <w:t xml:space="preserve">Se estudiará individualmente cada uno de los casos de estudio que fueron seleccionados para la evaluación. </w:t>
      </w:r>
      <w:r>
        <w:rPr>
          <w:lang w:val="es-AR"/>
        </w:rPr>
        <w:t>Por cada uno de ellos se atravesarán varias instancias.</w:t>
      </w:r>
    </w:p>
    <w:p w:rsidR="00E259A3" w:rsidRDefault="00E259A3" w:rsidP="002C6658">
      <w:pPr>
        <w:ind w:firstLine="708"/>
        <w:jc w:val="both"/>
        <w:rPr>
          <w:lang w:val="es-AR"/>
        </w:rPr>
      </w:pPr>
      <w:r>
        <w:rPr>
          <w:lang w:val="es-AR"/>
        </w:rPr>
        <w:t xml:space="preserve">En primera instancia se explicará </w:t>
      </w:r>
      <w:r w:rsidRPr="00F861C2">
        <w:rPr>
          <w:lang w:val="es-AR"/>
        </w:rPr>
        <w:t>brevemente</w:t>
      </w:r>
      <w:r>
        <w:rPr>
          <w:lang w:val="es-AR"/>
        </w:rPr>
        <w:t xml:space="preserve"> el sistema en cuestión, además de mostrar los casos de uso que conforman sus requerimientos.</w:t>
      </w:r>
    </w:p>
    <w:p w:rsidR="00E259A3" w:rsidRDefault="00E259A3" w:rsidP="002C6658">
      <w:pPr>
        <w:ind w:firstLine="708"/>
        <w:jc w:val="both"/>
        <w:rPr>
          <w:lang w:val="es-AR"/>
        </w:rPr>
      </w:pPr>
      <w:r>
        <w:rPr>
          <w:lang w:val="es-AR"/>
        </w:rPr>
        <w:t xml:space="preserve">En segunda instancia se indicarán los aspectos tempranos detectados utilizando la herramienta Aspect Extractor Tool. También se mostrará, por cada aspecto temprano, la lista de casos de uso que éste atraviesa. </w:t>
      </w:r>
    </w:p>
    <w:p w:rsidR="00E259A3" w:rsidRDefault="00E259A3" w:rsidP="002C6658">
      <w:pPr>
        <w:ind w:firstLine="708"/>
        <w:jc w:val="both"/>
        <w:rPr>
          <w:lang w:val="es-AR"/>
        </w:rPr>
      </w:pPr>
      <w:r>
        <w:rPr>
          <w:lang w:val="es-AR"/>
        </w:rPr>
        <w:t>En tercera instancia se realizará una serie de pruebas. Primeramente se correrá la técnica propuesta solamente sobre los casos de uso del sistema, sin ningún aspecto temprano presente. Luego se correrá la herramienta sobre cada aspecto temprano, junto con los casos de uso que éste relaciona. El objetivo es corroborar que los aspectos tempranos efectivamente brindan información sobre la identificación de QARs.</w:t>
      </w:r>
    </w:p>
    <w:p w:rsidR="00E259A3" w:rsidRDefault="00E259A3" w:rsidP="002C6658">
      <w:pPr>
        <w:ind w:firstLine="708"/>
        <w:jc w:val="both"/>
        <w:rPr>
          <w:lang w:val="es-AR"/>
        </w:rPr>
      </w:pPr>
      <w:r>
        <w:rPr>
          <w:lang w:val="es-AR"/>
        </w:rPr>
        <w:t>Finalmente,  en última instancia se realizará un resumen y análisis de los resultados obtenidos en cada caso.</w:t>
      </w:r>
    </w:p>
    <w:p w:rsidR="00E259A3" w:rsidRDefault="00E259A3" w:rsidP="002C6658">
      <w:pPr>
        <w:ind w:firstLine="708"/>
        <w:jc w:val="both"/>
        <w:rPr>
          <w:lang w:val="es-AR"/>
        </w:rPr>
      </w:pPr>
    </w:p>
    <w:p w:rsidR="00E259A3" w:rsidRDefault="00E259A3" w:rsidP="00272F18">
      <w:pPr>
        <w:pStyle w:val="Ttulo3"/>
        <w:numPr>
          <w:ilvl w:val="2"/>
          <w:numId w:val="8"/>
        </w:numPr>
      </w:pPr>
      <w:bookmarkStart w:id="121" w:name="_Toc272950648"/>
      <w:r w:rsidRPr="00775465">
        <w:t>HWS</w:t>
      </w:r>
      <w:r>
        <w:t xml:space="preserve"> (Health Watcher System)</w:t>
      </w:r>
      <w:bookmarkEnd w:id="121"/>
    </w:p>
    <w:p w:rsidR="00E259A3" w:rsidRDefault="00E259A3" w:rsidP="002C6658">
      <w:pPr>
        <w:ind w:firstLine="708"/>
        <w:jc w:val="both"/>
        <w:rPr>
          <w:lang w:val="es-AR"/>
        </w:rPr>
      </w:pPr>
    </w:p>
    <w:p w:rsidR="00E259A3" w:rsidRPr="0054211B" w:rsidRDefault="00E259A3" w:rsidP="002C6658">
      <w:pPr>
        <w:ind w:firstLine="708"/>
        <w:jc w:val="both"/>
        <w:rPr>
          <w:lang w:val="es-AR"/>
        </w:rPr>
      </w:pPr>
      <w:r w:rsidRPr="0054211B">
        <w:rPr>
          <w:lang w:val="es-AR"/>
        </w:rPr>
        <w:t>El objetivo del sistema consiste en recoger y gestionar las quejas y notificaciones relacionadas con la salud pública. El sistema también se utiliza para notificar a las personas información importante con respecto al Sistema de Salud.</w:t>
      </w:r>
    </w:p>
    <w:p w:rsidR="00E259A3" w:rsidRPr="00166153" w:rsidRDefault="00E259A3" w:rsidP="002C6658">
      <w:pPr>
        <w:ind w:firstLine="708"/>
        <w:jc w:val="both"/>
        <w:rPr>
          <w:lang w:val="es-AR"/>
        </w:rPr>
      </w:pPr>
      <w:r w:rsidRPr="0054211B">
        <w:rPr>
          <w:lang w:val="es-AR"/>
        </w:rPr>
        <w:lastRenderedPageBreak/>
        <w:t xml:space="preserve">El sistema de Salud Vigía (Healt Watcher System) también debe intercambiar información con el Sistema de Vigilancia Sanitaria (Sanitary Surveillance System, SSVS). Inicialmente, este cambio supondrá la consulta de los certificados sanitarios. Posteriormente, cuando el SSVS tenga el control de demanda de módulos desplegados, las quejas del SSVS serán </w:t>
      </w:r>
      <w:r w:rsidR="002C6658" w:rsidRPr="0054211B">
        <w:rPr>
          <w:lang w:val="es-AR"/>
        </w:rPr>
        <w:t>intercambiadas</w:t>
      </w:r>
      <w:r w:rsidRPr="0054211B">
        <w:rPr>
          <w:lang w:val="es-AR"/>
        </w:rPr>
        <w:t xml:space="preserve"> entre los dos sistemas.</w:t>
      </w:r>
    </w:p>
    <w:p w:rsidR="00E259A3" w:rsidRPr="0054211B" w:rsidRDefault="00E259A3" w:rsidP="002C6658">
      <w:pPr>
        <w:jc w:val="both"/>
        <w:rPr>
          <w:lang w:val="es-ES"/>
        </w:rPr>
      </w:pPr>
      <w:r w:rsidRPr="0099047B">
        <w:rPr>
          <w:lang w:val="es-ES"/>
        </w:rPr>
        <w:tab/>
      </w:r>
      <w:r w:rsidRPr="0054211B">
        <w:rPr>
          <w:lang w:val="es-ES"/>
        </w:rPr>
        <w:t>Con el desarrollo del s</w:t>
      </w:r>
      <w:r>
        <w:rPr>
          <w:lang w:val="es-ES"/>
        </w:rPr>
        <w:t xml:space="preserve">istema de salud de vigía, el Sistema </w:t>
      </w:r>
      <w:r w:rsidR="002C6658">
        <w:rPr>
          <w:lang w:val="es-ES"/>
        </w:rPr>
        <w:t>Público</w:t>
      </w:r>
      <w:r>
        <w:rPr>
          <w:lang w:val="es-ES"/>
        </w:rPr>
        <w:t xml:space="preserve"> de Salud mejoraría considerablemente:</w:t>
      </w:r>
    </w:p>
    <w:p w:rsidR="00E259A3" w:rsidRPr="0054211B" w:rsidRDefault="00E259A3" w:rsidP="002C6658">
      <w:pPr>
        <w:jc w:val="both"/>
        <w:rPr>
          <w:lang w:val="es-ES"/>
        </w:rPr>
      </w:pPr>
      <w:r w:rsidRPr="0054211B">
        <w:rPr>
          <w:lang w:val="es-ES"/>
        </w:rPr>
        <w:t>•</w:t>
      </w:r>
      <w:r>
        <w:rPr>
          <w:lang w:val="es-ES"/>
        </w:rPr>
        <w:t xml:space="preserve"> </w:t>
      </w:r>
      <w:r w:rsidRPr="0054211B">
        <w:rPr>
          <w:lang w:val="es-ES"/>
        </w:rPr>
        <w:t>El control de quejas (r</w:t>
      </w:r>
      <w:r>
        <w:rPr>
          <w:lang w:val="es-ES"/>
        </w:rPr>
        <w:t>e</w:t>
      </w:r>
      <w:r w:rsidRPr="0054211B">
        <w:rPr>
          <w:lang w:val="es-ES"/>
        </w:rPr>
        <w:t>gistro y notificaciones)</w:t>
      </w:r>
      <w:r>
        <w:rPr>
          <w:lang w:val="es-ES"/>
        </w:rPr>
        <w:t>.</w:t>
      </w:r>
    </w:p>
    <w:p w:rsidR="00E259A3" w:rsidRPr="0054211B" w:rsidRDefault="00E259A3" w:rsidP="002C6658">
      <w:pPr>
        <w:jc w:val="both"/>
        <w:rPr>
          <w:lang w:val="es-ES"/>
        </w:rPr>
      </w:pPr>
      <w:r w:rsidRPr="0054211B">
        <w:rPr>
          <w:lang w:val="es-ES"/>
        </w:rPr>
        <w:t>•</w:t>
      </w:r>
      <w:r>
        <w:rPr>
          <w:lang w:val="es-ES"/>
        </w:rPr>
        <w:t xml:space="preserve"> </w:t>
      </w:r>
      <w:r w:rsidRPr="0054211B">
        <w:rPr>
          <w:lang w:val="es-ES"/>
        </w:rPr>
        <w:t>La calidad del servicio en relación a la diseminación de l</w:t>
      </w:r>
      <w:r>
        <w:rPr>
          <w:lang w:val="es-ES"/>
        </w:rPr>
        <w:t xml:space="preserve">a información; por ejemplo: las </w:t>
      </w:r>
      <w:r w:rsidRPr="0054211B">
        <w:rPr>
          <w:lang w:val="es-ES"/>
        </w:rPr>
        <w:t>campañas de v</w:t>
      </w:r>
      <w:r>
        <w:rPr>
          <w:lang w:val="es-ES"/>
        </w:rPr>
        <w:t>acunación, prevención de enfermedades, guías de salud, obtener certificados de nacimiento y defunción y detalles de las aplicaciones para licencias sanitarias.</w:t>
      </w:r>
    </w:p>
    <w:p w:rsidR="00E259A3" w:rsidRPr="00C81EE7" w:rsidRDefault="00E259A3" w:rsidP="002C6658">
      <w:pPr>
        <w:ind w:firstLine="708"/>
        <w:jc w:val="both"/>
        <w:rPr>
          <w:lang w:val="es-ES"/>
        </w:rPr>
      </w:pPr>
      <w:r w:rsidRPr="00C81EE7">
        <w:rPr>
          <w:lang w:val="es-ES"/>
        </w:rPr>
        <w:t>Un ciudadano puede tener acceso al sistema a través de Internet o marca</w:t>
      </w:r>
      <w:r>
        <w:rPr>
          <w:lang w:val="es-ES"/>
        </w:rPr>
        <w:t>ndo</w:t>
      </w:r>
      <w:r w:rsidRPr="00C81EE7">
        <w:rPr>
          <w:lang w:val="es-ES"/>
        </w:rPr>
        <w:t xml:space="preserve"> 1520, y hacer su denuncia o solicitar información sobre los servicios de salud. En el caso de </w:t>
      </w:r>
      <w:r>
        <w:rPr>
          <w:lang w:val="es-ES"/>
        </w:rPr>
        <w:t>que se haya hecho una queja</w:t>
      </w:r>
      <w:r w:rsidRPr="00C81EE7">
        <w:rPr>
          <w:lang w:val="es-ES"/>
        </w:rPr>
        <w:t>,</w:t>
      </w:r>
      <w:r>
        <w:rPr>
          <w:lang w:val="es-ES"/>
        </w:rPr>
        <w:t xml:space="preserve"> esta se</w:t>
      </w:r>
      <w:r w:rsidRPr="00C81EE7">
        <w:rPr>
          <w:lang w:val="es-ES"/>
        </w:rPr>
        <w:t xml:space="preserve"> registrará en el sistema y dirigida por un departamento específico. Este departamento será capaz de manejar la demanda en una manera apropiada y devolver una respuesta </w:t>
      </w:r>
      <w:r>
        <w:rPr>
          <w:lang w:val="es-ES"/>
        </w:rPr>
        <w:t>luego del que</w:t>
      </w:r>
      <w:r w:rsidRPr="00C81EE7">
        <w:rPr>
          <w:lang w:val="es-ES"/>
        </w:rPr>
        <w:t xml:space="preserve"> reclamo ha</w:t>
      </w:r>
      <w:r>
        <w:rPr>
          <w:lang w:val="es-ES"/>
        </w:rPr>
        <w:t>ya</w:t>
      </w:r>
      <w:r w:rsidRPr="00C81EE7">
        <w:rPr>
          <w:lang w:val="es-ES"/>
        </w:rPr>
        <w:t xml:space="preserve"> sido tratado. Esta respuesta se registrará en el sistema y </w:t>
      </w:r>
      <w:r>
        <w:rPr>
          <w:lang w:val="es-ES"/>
        </w:rPr>
        <w:t>estará disponible para ser consultada</w:t>
      </w:r>
      <w:r w:rsidRPr="00C81EE7">
        <w:rPr>
          <w:lang w:val="es-ES"/>
        </w:rPr>
        <w:t>.</w:t>
      </w:r>
    </w:p>
    <w:p w:rsidR="00E259A3" w:rsidRDefault="00E259A3" w:rsidP="002C6658">
      <w:pPr>
        <w:ind w:firstLine="708"/>
        <w:jc w:val="both"/>
        <w:rPr>
          <w:lang w:val="es-ES"/>
        </w:rPr>
      </w:pPr>
      <w:r w:rsidRPr="00C81EE7">
        <w:rPr>
          <w:lang w:val="es-ES"/>
        </w:rPr>
        <w:t>El sistema será para uso público</w:t>
      </w:r>
      <w:r>
        <w:rPr>
          <w:lang w:val="es-ES"/>
        </w:rPr>
        <w:t>,</w:t>
      </w:r>
      <w:r w:rsidRPr="00C81EE7">
        <w:rPr>
          <w:lang w:val="es-ES"/>
        </w:rPr>
        <w:t xml:space="preserve"> d</w:t>
      </w:r>
      <w:r>
        <w:rPr>
          <w:lang w:val="es-ES"/>
        </w:rPr>
        <w:t>istribuido en terminales estraté</w:t>
      </w:r>
      <w:r w:rsidRPr="00C81EE7">
        <w:rPr>
          <w:lang w:val="es-ES"/>
        </w:rPr>
        <w:t>gicamente ubicadas, en las cuales el ciudadano ser</w:t>
      </w:r>
      <w:r>
        <w:rPr>
          <w:lang w:val="es-ES"/>
        </w:rPr>
        <w:t>á</w:t>
      </w:r>
      <w:r w:rsidRPr="00C81EE7">
        <w:rPr>
          <w:lang w:val="es-ES"/>
        </w:rPr>
        <w:t xml:space="preserve"> capaz de </w:t>
      </w:r>
      <w:r>
        <w:rPr>
          <w:lang w:val="es-ES"/>
        </w:rPr>
        <w:t>registrar quejas o requerir información.</w:t>
      </w:r>
    </w:p>
    <w:p w:rsidR="002C6658" w:rsidRPr="00ED198B" w:rsidRDefault="002C6658" w:rsidP="002C6658">
      <w:pPr>
        <w:ind w:firstLine="708"/>
        <w:jc w:val="both"/>
        <w:rPr>
          <w:lang w:val="es-ES"/>
        </w:rPr>
      </w:pPr>
    </w:p>
    <w:p w:rsidR="00E259A3" w:rsidRDefault="00E259A3" w:rsidP="00272F18">
      <w:pPr>
        <w:pStyle w:val="Ttulo4"/>
        <w:numPr>
          <w:ilvl w:val="3"/>
          <w:numId w:val="8"/>
        </w:numPr>
        <w:jc w:val="both"/>
      </w:pPr>
      <w:r w:rsidRPr="00ED198B">
        <w:rPr>
          <w:lang w:val="es-ES"/>
        </w:rPr>
        <w:t xml:space="preserve"> </w:t>
      </w:r>
      <w:bookmarkStart w:id="122" w:name="_Toc272950649"/>
      <w:r w:rsidRPr="008C4B09">
        <w:t>Casos de Uso</w:t>
      </w:r>
      <w:bookmarkEnd w:id="122"/>
    </w:p>
    <w:p w:rsidR="00E259A3" w:rsidRDefault="00E259A3" w:rsidP="002C6658">
      <w:pPr>
        <w:ind w:firstLine="708"/>
        <w:jc w:val="both"/>
      </w:pPr>
    </w:p>
    <w:p w:rsidR="00E259A3" w:rsidRDefault="00E259A3" w:rsidP="002C6658">
      <w:pPr>
        <w:ind w:firstLine="708"/>
        <w:jc w:val="both"/>
        <w:rPr>
          <w:lang w:val="es-ES"/>
        </w:rPr>
      </w:pPr>
      <w:r w:rsidRPr="002F795A">
        <w:rPr>
          <w:lang w:val="es-ES"/>
        </w:rPr>
        <w:t>El presente caso de e</w:t>
      </w:r>
      <w:r>
        <w:rPr>
          <w:lang w:val="es-ES"/>
        </w:rPr>
        <w:t xml:space="preserve">studio </w:t>
      </w:r>
      <w:r w:rsidR="002C6658">
        <w:rPr>
          <w:lang w:val="es-ES"/>
        </w:rPr>
        <w:t>está</w:t>
      </w:r>
      <w:r>
        <w:rPr>
          <w:lang w:val="es-ES"/>
        </w:rPr>
        <w:t xml:space="preserve"> formado por nueves casos de uso. Debido a la extensión de los mismos, estos se pueden consultar en el Anexo II.</w:t>
      </w:r>
    </w:p>
    <w:p w:rsidR="002C6658" w:rsidRPr="002F795A" w:rsidRDefault="002C6658" w:rsidP="002C6658">
      <w:pPr>
        <w:ind w:firstLine="708"/>
        <w:jc w:val="both"/>
        <w:rPr>
          <w:lang w:val="es-ES"/>
        </w:rPr>
      </w:pPr>
    </w:p>
    <w:p w:rsidR="00E259A3" w:rsidRDefault="00E259A3" w:rsidP="00272F18">
      <w:pPr>
        <w:pStyle w:val="Ttulo4"/>
        <w:numPr>
          <w:ilvl w:val="3"/>
          <w:numId w:val="8"/>
        </w:numPr>
        <w:jc w:val="both"/>
      </w:pPr>
      <w:r w:rsidRPr="002F795A">
        <w:rPr>
          <w:lang w:val="es-ES"/>
        </w:rPr>
        <w:t xml:space="preserve"> </w:t>
      </w:r>
      <w:bookmarkStart w:id="123" w:name="_Toc272950650"/>
      <w:r>
        <w:t>Aspectos tempranos identificados</w:t>
      </w:r>
      <w:bookmarkEnd w:id="123"/>
    </w:p>
    <w:p w:rsidR="00E259A3" w:rsidRDefault="00E259A3" w:rsidP="002C6658">
      <w:pPr>
        <w:ind w:left="708"/>
        <w:jc w:val="both"/>
      </w:pPr>
    </w:p>
    <w:p w:rsidR="00A47303" w:rsidRDefault="00A47303" w:rsidP="00A47303">
      <w:pPr>
        <w:ind w:firstLine="708"/>
        <w:jc w:val="both"/>
        <w:rPr>
          <w:lang w:val="es-ES"/>
        </w:rPr>
      </w:pPr>
      <w:r w:rsidRPr="00A47303">
        <w:rPr>
          <w:lang w:val="es-ES"/>
        </w:rPr>
        <w:t>Como ya se ha m</w:t>
      </w:r>
      <w:r>
        <w:rPr>
          <w:lang w:val="es-ES"/>
        </w:rPr>
        <w:t xml:space="preserve">encionado anteriormente se utiliza la herramienta Aspect Extract Tool para la identificación de aspectos tempranos del sistema. </w:t>
      </w:r>
      <w:r w:rsidRPr="00A47303">
        <w:rPr>
          <w:lang w:val="es-ES"/>
        </w:rPr>
        <w:t>Ésta toma como entrada</w:t>
      </w:r>
      <w:r>
        <w:rPr>
          <w:lang w:val="es-ES"/>
        </w:rPr>
        <w:t xml:space="preserve"> los casos de uso del </w:t>
      </w:r>
      <w:r w:rsidR="00A7313F">
        <w:rPr>
          <w:lang w:val="es-ES"/>
        </w:rPr>
        <w:t>mismo</w:t>
      </w:r>
      <w:r>
        <w:rPr>
          <w:lang w:val="es-ES"/>
        </w:rPr>
        <w:t xml:space="preserve">. </w:t>
      </w:r>
      <w:r w:rsidRPr="00A47303">
        <w:rPr>
          <w:lang w:val="es-ES"/>
        </w:rPr>
        <w:t>Al ser una técnica semi-automática los resultados de l</w:t>
      </w:r>
      <w:r>
        <w:rPr>
          <w:lang w:val="es-ES"/>
        </w:rPr>
        <w:t>a misma deben ser analizados por un analista experto en el dominio.</w:t>
      </w:r>
    </w:p>
    <w:p w:rsidR="00A47303" w:rsidRPr="00A7313F" w:rsidRDefault="00A47303" w:rsidP="00A47303">
      <w:pPr>
        <w:ind w:firstLine="708"/>
        <w:jc w:val="both"/>
        <w:rPr>
          <w:lang w:val="es-ES"/>
        </w:rPr>
      </w:pPr>
      <w:r w:rsidRPr="00A47303">
        <w:rPr>
          <w:lang w:val="es-ES"/>
        </w:rPr>
        <w:t xml:space="preserve"> A continuación se muestran l</w:t>
      </w:r>
      <w:r>
        <w:rPr>
          <w:lang w:val="es-ES"/>
        </w:rPr>
        <w:t>os seis aspectos tempranos detectados</w:t>
      </w:r>
      <w:r w:rsidR="00A7313F">
        <w:rPr>
          <w:lang w:val="es-ES"/>
        </w:rPr>
        <w:t>,</w:t>
      </w:r>
      <w:r>
        <w:rPr>
          <w:lang w:val="es-ES"/>
        </w:rPr>
        <w:t xml:space="preserve"> junto con los pares verbo-objeto</w:t>
      </w:r>
      <w:r w:rsidR="00A7313F">
        <w:rPr>
          <w:lang w:val="es-ES"/>
        </w:rPr>
        <w:t>, o en algunos casos sólo verbos,</w:t>
      </w:r>
      <w:r>
        <w:rPr>
          <w:lang w:val="es-ES"/>
        </w:rPr>
        <w:t xml:space="preserve"> que los conforman. </w:t>
      </w:r>
      <w:r w:rsidR="00A7313F" w:rsidRPr="00A7313F">
        <w:rPr>
          <w:lang w:val="es-ES"/>
        </w:rPr>
        <w:t xml:space="preserve">Cabe mencionar que los </w:t>
      </w:r>
      <w:r w:rsidR="00A7313F" w:rsidRPr="00A7313F">
        <w:rPr>
          <w:lang w:val="es-ES"/>
        </w:rPr>
        <w:lastRenderedPageBreak/>
        <w:t>nombres de los aspectos tempranos s</w:t>
      </w:r>
      <w:r w:rsidR="00A7313F">
        <w:rPr>
          <w:lang w:val="es-ES"/>
        </w:rPr>
        <w:t>on arbitrarios, indicados por el analista experto en el dominio.</w:t>
      </w:r>
    </w:p>
    <w:p w:rsidR="00E259A3" w:rsidRDefault="007C1C96" w:rsidP="002C6658">
      <w:pPr>
        <w:jc w:val="both"/>
      </w:pPr>
      <w:r w:rsidRPr="00A7313F">
        <w:rPr>
          <w:b/>
        </w:rPr>
        <w:t>DATA FORMATING</w:t>
      </w:r>
      <w:r w:rsidR="00E259A3">
        <w:t>: (perform, queries); (presented, user); (presented, user); (presented, user); (presented, user); (presented, user); (presented, employee); (presented, employee); (presented, employee); (presented, employee); (representing, unit); (representing, specialty); (representing, complaint); (representing, type); (creates, instance); (generates, assigns); (alters, data); (being, system)</w:t>
      </w:r>
      <w:r w:rsidR="00E259A3">
        <w:cr/>
      </w:r>
    </w:p>
    <w:p w:rsidR="00E259A3" w:rsidRDefault="007C1C96" w:rsidP="002C6658">
      <w:pPr>
        <w:jc w:val="both"/>
      </w:pPr>
      <w:r w:rsidRPr="00A7313F">
        <w:rPr>
          <w:b/>
        </w:rPr>
        <w:t>PERSISTENCY</w:t>
      </w:r>
      <w:r>
        <w:t xml:space="preserve">: </w:t>
      </w:r>
      <w:r w:rsidR="009638BD">
        <w:t>(</w:t>
      </w:r>
      <w:r w:rsidR="00E259A3">
        <w:t>stored</w:t>
      </w:r>
      <w:r w:rsidR="009638BD">
        <w:t>); (</w:t>
      </w:r>
      <w:r w:rsidR="00E259A3">
        <w:t>stored</w:t>
      </w:r>
      <w:r w:rsidR="009638BD">
        <w:t>);</w:t>
      </w:r>
      <w:r>
        <w:t xml:space="preserve"> </w:t>
      </w:r>
      <w:r w:rsidR="009638BD">
        <w:t>(</w:t>
      </w:r>
      <w:r w:rsidR="00E259A3">
        <w:t>stored</w:t>
      </w:r>
      <w:r w:rsidR="009638BD">
        <w:t xml:space="preserve">, </w:t>
      </w:r>
      <w:r w:rsidR="00E259A3">
        <w:t>state</w:t>
      </w:r>
      <w:r w:rsidR="009638BD">
        <w:t>); (</w:t>
      </w:r>
      <w:r w:rsidR="00E259A3">
        <w:t>store</w:t>
      </w:r>
      <w:r w:rsidR="009638BD">
        <w:t xml:space="preserve">, </w:t>
      </w:r>
      <w:r w:rsidR="00E259A3">
        <w:t>information</w:t>
      </w:r>
      <w:r w:rsidR="009638BD">
        <w:t>); (</w:t>
      </w:r>
      <w:r w:rsidR="00E259A3">
        <w:t>storing</w:t>
      </w:r>
      <w:r w:rsidR="009638BD">
        <w:t xml:space="preserve">, </w:t>
      </w:r>
      <w:r w:rsidR="00E259A3">
        <w:t>complaint</w:t>
      </w:r>
      <w:r w:rsidR="009638BD">
        <w:t>); (</w:t>
      </w:r>
      <w:r w:rsidR="00E259A3">
        <w:t>storing</w:t>
      </w:r>
      <w:r w:rsidR="009638BD">
        <w:t xml:space="preserve">, </w:t>
      </w:r>
      <w:r w:rsidR="00E259A3">
        <w:t>complaint</w:t>
      </w:r>
      <w:r>
        <w:t xml:space="preserve">); </w:t>
      </w:r>
      <w:r w:rsidR="009638BD">
        <w:t>(</w:t>
      </w:r>
      <w:r w:rsidR="00E259A3">
        <w:t>storing</w:t>
      </w:r>
      <w:r w:rsidR="009638BD">
        <w:t xml:space="preserve">, </w:t>
      </w:r>
      <w:r w:rsidR="00E259A3">
        <w:t>data</w:t>
      </w:r>
      <w:r w:rsidR="009638BD">
        <w:t>); (</w:t>
      </w:r>
      <w:r w:rsidR="00E259A3">
        <w:t>have</w:t>
      </w:r>
      <w:r w:rsidR="009638BD">
        <w:t xml:space="preserve">, </w:t>
      </w:r>
      <w:r w:rsidR="00E259A3">
        <w:t>state</w:t>
      </w:r>
      <w:r>
        <w:t xml:space="preserve">); </w:t>
      </w:r>
      <w:r w:rsidR="009638BD">
        <w:t>(</w:t>
      </w:r>
      <w:r w:rsidR="00E259A3">
        <w:t>have</w:t>
      </w:r>
      <w:r w:rsidR="009638BD">
        <w:t xml:space="preserve">, </w:t>
      </w:r>
      <w:r w:rsidR="00E259A3">
        <w:t>HELP</w:t>
      </w:r>
      <w:r w:rsidR="009638BD">
        <w:t>); (</w:t>
      </w:r>
      <w:r w:rsidR="00E259A3">
        <w:t>has</w:t>
      </w:r>
      <w:r w:rsidR="009638BD">
        <w:t xml:space="preserve">, </w:t>
      </w:r>
      <w:r w:rsidR="00E259A3">
        <w:t>access</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xml:space="preserve">); (retrieves, </w:t>
      </w:r>
      <w:r w:rsidR="00E259A3">
        <w:t>list</w:t>
      </w:r>
      <w:r w:rsidR="009638BD">
        <w:t>); (</w:t>
      </w:r>
      <w:r w:rsidR="00E259A3">
        <w:t>r</w:t>
      </w:r>
      <w:r w:rsidR="009638BD">
        <w:t xml:space="preserve">etrieved, ); (retrieve, </w:t>
      </w:r>
      <w:r w:rsidR="00E259A3">
        <w:t>entry</w:t>
      </w:r>
      <w:r w:rsidR="009638BD">
        <w:t xml:space="preserve">); (retrieve, </w:t>
      </w:r>
      <w:r w:rsidR="00E259A3">
        <w:t>information</w:t>
      </w:r>
      <w:r w:rsidR="009638BD">
        <w:t>);</w:t>
      </w:r>
      <w:r>
        <w:t xml:space="preserve"> (</w:t>
      </w:r>
      <w:r w:rsidR="009638BD">
        <w:t xml:space="preserve">retrieve, </w:t>
      </w:r>
      <w:r w:rsidR="00E259A3">
        <w:t>type</w:t>
      </w:r>
      <w:r w:rsidR="009638BD">
        <w:t xml:space="preserve">); (retrieving, </w:t>
      </w:r>
      <w:r w:rsidR="00E259A3">
        <w:t>data</w:t>
      </w:r>
      <w:r w:rsidR="009638BD">
        <w:t xml:space="preserve">); (retrieves, </w:t>
      </w:r>
      <w:r w:rsidR="00E259A3">
        <w:t>details</w:t>
      </w:r>
      <w:r w:rsidR="009638BD">
        <w:t xml:space="preserve">); (retrieving, </w:t>
      </w:r>
      <w:r w:rsidR="00E259A3">
        <w:t>details</w:t>
      </w:r>
      <w:r w:rsidR="009638BD">
        <w:t xml:space="preserve">); (retrieving, </w:t>
      </w:r>
      <w:r w:rsidR="00E259A3">
        <w:t>complaints</w:t>
      </w:r>
      <w:r w:rsidR="009638BD">
        <w:t xml:space="preserve">); (retrieves, </w:t>
      </w:r>
      <w:r w:rsidR="00E259A3">
        <w:t>data</w:t>
      </w:r>
      <w:r w:rsidR="009638BD">
        <w:t xml:space="preserve">); (determine, </w:t>
      </w:r>
      <w:r w:rsidR="00E259A3">
        <w:t>type</w:t>
      </w:r>
      <w:r w:rsidR="009638BD">
        <w:t>);</w:t>
      </w:r>
      <w:r>
        <w:t xml:space="preserve"> </w:t>
      </w:r>
      <w:r w:rsidR="009638BD">
        <w:t>(</w:t>
      </w:r>
      <w:r>
        <w:t>updated</w:t>
      </w:r>
      <w:r w:rsidR="009638BD">
        <w:t xml:space="preserve"> ); (updated);</w:t>
      </w:r>
      <w:r>
        <w:t xml:space="preserve"> </w:t>
      </w:r>
      <w:r w:rsidR="009638BD">
        <w:t xml:space="preserve">(updated ); (updated); (update); (informing, </w:t>
      </w:r>
      <w:r w:rsidR="00E259A3">
        <w:t>user</w:t>
      </w:r>
      <w:r w:rsidR="009638BD">
        <w:t>); (</w:t>
      </w:r>
      <w:r w:rsidR="00E259A3">
        <w:t>described</w:t>
      </w:r>
      <w:r w:rsidR="009638BD">
        <w:t xml:space="preserve">, </w:t>
      </w:r>
      <w:r w:rsidR="00E259A3">
        <w:t>login</w:t>
      </w:r>
      <w:r>
        <w:t>); (changed</w:t>
      </w:r>
      <w:r w:rsidR="009638BD">
        <w:t xml:space="preserve"> );</w:t>
      </w:r>
      <w:r>
        <w:t xml:space="preserve"> </w:t>
      </w:r>
      <w:r w:rsidR="009638BD">
        <w:t>(queried ); (</w:t>
      </w:r>
      <w:r w:rsidR="00E259A3">
        <w:t>queried</w:t>
      </w:r>
      <w:r w:rsidR="009638BD">
        <w:t xml:space="preserve"> ); (queried );</w:t>
      </w:r>
      <w:r>
        <w:t xml:space="preserve"> </w:t>
      </w:r>
      <w:r w:rsidR="009638BD">
        <w:t xml:space="preserve">(left, </w:t>
      </w:r>
      <w:r w:rsidR="00E259A3">
        <w:t>state</w:t>
      </w:r>
      <w:r w:rsidR="009638BD">
        <w:t xml:space="preserve">); (left, </w:t>
      </w:r>
      <w:r w:rsidR="00E259A3">
        <w:t>state</w:t>
      </w:r>
      <w:r w:rsidR="009638BD">
        <w:t xml:space="preserve">); (left, </w:t>
      </w:r>
      <w:r w:rsidR="00E259A3">
        <w:t>state</w:t>
      </w:r>
      <w:r w:rsidR="009638BD">
        <w:t xml:space="preserve">); (updated, </w:t>
      </w:r>
      <w:r w:rsidR="00E259A3">
        <w:t>system</w:t>
      </w:r>
      <w:r w:rsidR="009638BD">
        <w:t>);</w:t>
      </w:r>
      <w:r>
        <w:t xml:space="preserve"> </w:t>
      </w:r>
      <w:r w:rsidR="009638BD">
        <w:t xml:space="preserve">(updated, </w:t>
      </w:r>
      <w:r w:rsidR="00E259A3">
        <w:t>system</w:t>
      </w:r>
      <w:r w:rsidR="009638BD">
        <w:t xml:space="preserve">); (updated, </w:t>
      </w:r>
      <w:r w:rsidR="00E259A3">
        <w:t>system</w:t>
      </w:r>
      <w:r w:rsidR="009638BD">
        <w:t xml:space="preserve">); (saves, </w:t>
      </w:r>
      <w:r w:rsidR="00E259A3">
        <w:t>complaint</w:t>
      </w:r>
      <w:r w:rsidR="009638BD">
        <w:t xml:space="preserve">); (saved, </w:t>
      </w:r>
      <w:r w:rsidR="00E259A3">
        <w:t>system</w:t>
      </w:r>
      <w:r w:rsidR="009638BD">
        <w:t xml:space="preserve">); (saves, </w:t>
      </w:r>
      <w:r w:rsidR="00E259A3">
        <w:t>data</w:t>
      </w:r>
      <w:r>
        <w:t>); (saved</w:t>
      </w:r>
      <w:r w:rsidR="009638BD">
        <w:t xml:space="preserve"> );</w:t>
      </w:r>
      <w:r>
        <w:t xml:space="preserve"> </w:t>
      </w:r>
      <w:r w:rsidR="009638BD">
        <w:t xml:space="preserve">(stores, </w:t>
      </w:r>
      <w:r w:rsidR="00E259A3">
        <w:t>information</w:t>
      </w:r>
      <w:r w:rsidR="009638BD">
        <w:t>);</w:t>
      </w:r>
      <w:r>
        <w:t xml:space="preserve"> </w:t>
      </w:r>
      <w:r w:rsidR="009638BD">
        <w:t xml:space="preserve">(stores, </w:t>
      </w:r>
      <w:r w:rsidR="00E259A3">
        <w:t>information</w:t>
      </w:r>
      <w:r w:rsidR="009638BD">
        <w:t>);</w:t>
      </w:r>
    </w:p>
    <w:p w:rsidR="00CD1DF0" w:rsidRDefault="00CD1DF0" w:rsidP="002C6658">
      <w:pPr>
        <w:jc w:val="both"/>
      </w:pPr>
      <w:r w:rsidRPr="00A7313F">
        <w:rPr>
          <w:b/>
        </w:rPr>
        <w:t>CONSISTENCY</w:t>
      </w:r>
      <w:r>
        <w:t>:</w:t>
      </w:r>
      <w:r w:rsidR="002F2DAC">
        <w:t xml:space="preserve"> </w:t>
      </w:r>
      <w:r>
        <w:t>(ensures, information); (ensures, information); (ensures, information); (ensures, information); (ensures, information); (ensures, data); (ensures, data); (ensures, data); (ensures, data); (ensures, d</w:t>
      </w:r>
      <w:r w:rsidR="00A7313F">
        <w:t>ata); (ensures, data); (ensured); (ensured); (assured</w:t>
      </w:r>
      <w:r>
        <w:t xml:space="preserve">); (assured); (confirms, operation); (confirms, update); </w:t>
      </w:r>
      <w:r>
        <w:cr/>
      </w:r>
    </w:p>
    <w:p w:rsidR="00CD1DF0" w:rsidRDefault="002F2DAC" w:rsidP="002C6658">
      <w:pPr>
        <w:jc w:val="both"/>
      </w:pPr>
      <w:r w:rsidRPr="00A7313F">
        <w:rPr>
          <w:b/>
        </w:rPr>
        <w:t>DISTRIBUTION</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retrieved</w:t>
      </w:r>
      <w:r>
        <w:t>); (</w:t>
      </w:r>
      <w:r w:rsidR="00CD1DF0">
        <w:t>transmitted</w:t>
      </w:r>
      <w:r>
        <w:t xml:space="preserve">, </w:t>
      </w:r>
      <w:r w:rsidR="00CD1DF0">
        <w:t>server</w:t>
      </w:r>
      <w:r>
        <w:t>); (</w:t>
      </w:r>
      <w:r w:rsidR="00CD1DF0">
        <w:t>sending</w:t>
      </w:r>
      <w:r>
        <w:t xml:space="preserve">, </w:t>
      </w:r>
      <w:r w:rsidR="00CD1DF0">
        <w:t>data</w:t>
      </w:r>
      <w:r>
        <w:t xml:space="preserve">); </w:t>
      </w:r>
      <w:r w:rsidR="00CD1DF0">
        <w:cr/>
      </w:r>
    </w:p>
    <w:p w:rsidR="00CD1DF0" w:rsidRPr="002F2DAC" w:rsidRDefault="002F2DAC" w:rsidP="002C6658">
      <w:pPr>
        <w:jc w:val="both"/>
        <w:rPr>
          <w:u w:val="single"/>
        </w:rPr>
      </w:pPr>
      <w:r w:rsidRPr="00A7313F">
        <w:rPr>
          <w:b/>
        </w:rPr>
        <w:t>SECURITY</w:t>
      </w:r>
      <w:r>
        <w:t xml:space="preserve">: (validates, password); (validate, </w:t>
      </w:r>
      <w:r w:rsidR="00CD1DF0">
        <w:t>employee</w:t>
      </w:r>
      <w:r>
        <w:t xml:space="preserve">); (validated, </w:t>
      </w:r>
      <w:r w:rsidR="00CD1DF0">
        <w:t>system</w:t>
      </w:r>
      <w:r>
        <w:t xml:space="preserve">); </w:t>
      </w:r>
      <w:r w:rsidR="00CD1DF0">
        <w:cr/>
      </w:r>
    </w:p>
    <w:p w:rsidR="00CD1DF0" w:rsidRDefault="002F2DAC" w:rsidP="002C6658">
      <w:pPr>
        <w:jc w:val="both"/>
      </w:pPr>
      <w:r w:rsidRPr="00A7313F">
        <w:rPr>
          <w:b/>
        </w:rPr>
        <w:t>ERROR HANDLING</w:t>
      </w:r>
      <w:r>
        <w:t>: (ocurrs); (ocurrs); (ocurrs); (ocurrs); (</w:t>
      </w:r>
      <w:r w:rsidR="00CD1DF0">
        <w:t>oc</w:t>
      </w:r>
      <w:r>
        <w:t xml:space="preserve">urrs); (dealt, </w:t>
      </w:r>
      <w:r w:rsidR="00CD1DF0">
        <w:t>complaint</w:t>
      </w:r>
      <w:r>
        <w:t xml:space="preserve">); (verifies, </w:t>
      </w:r>
      <w:r w:rsidR="00CD1DF0">
        <w:t>data</w:t>
      </w:r>
      <w:r>
        <w:t xml:space="preserve">); (verifies, </w:t>
      </w:r>
      <w:r w:rsidR="00CD1DF0">
        <w:t>data</w:t>
      </w:r>
      <w:r>
        <w:t xml:space="preserve">); </w:t>
      </w:r>
      <w:r w:rsidR="00CD1DF0">
        <w:cr/>
      </w:r>
    </w:p>
    <w:p w:rsidR="0079419D" w:rsidRDefault="00A7313F" w:rsidP="0079419D">
      <w:pPr>
        <w:ind w:firstLine="708"/>
        <w:jc w:val="both"/>
        <w:rPr>
          <w:lang w:val="es-ES"/>
        </w:rPr>
      </w:pPr>
      <w:r w:rsidRPr="00A7313F">
        <w:rPr>
          <w:lang w:val="es-ES"/>
        </w:rPr>
        <w:t>Cada uno de estos a</w:t>
      </w:r>
      <w:r>
        <w:rPr>
          <w:lang w:val="es-ES"/>
        </w:rPr>
        <w:t>spectos tempranos identificados “atraviesa” un subconjunto del conjunto total de casos de uso. La herram</w:t>
      </w:r>
      <w:r w:rsidR="0079419D">
        <w:rPr>
          <w:lang w:val="es-ES"/>
        </w:rPr>
        <w:t>i</w:t>
      </w:r>
      <w:r>
        <w:rPr>
          <w:lang w:val="es-ES"/>
        </w:rPr>
        <w:t>e</w:t>
      </w:r>
      <w:r w:rsidR="0079419D">
        <w:rPr>
          <w:lang w:val="es-ES"/>
        </w:rPr>
        <w:t>nta Aspect Extractor Tool también brinda esa información que se resume a continuación.</w:t>
      </w:r>
    </w:p>
    <w:tbl>
      <w:tblPr>
        <w:tblStyle w:val="Sombreadoclaro1"/>
        <w:tblW w:w="0" w:type="auto"/>
        <w:tblLook w:val="04A0"/>
      </w:tblPr>
      <w:tblGrid>
        <w:gridCol w:w="3652"/>
        <w:gridCol w:w="837"/>
        <w:gridCol w:w="4489"/>
      </w:tblGrid>
      <w:tr w:rsidR="0079419D" w:rsidRPr="00D51F05" w:rsidTr="0079419D">
        <w:trPr>
          <w:cnfStyle w:val="100000000000"/>
        </w:trPr>
        <w:tc>
          <w:tcPr>
            <w:cnfStyle w:val="001000000000"/>
            <w:tcW w:w="3652" w:type="dxa"/>
          </w:tcPr>
          <w:p w:rsidR="0079419D" w:rsidRDefault="0079419D" w:rsidP="0079419D">
            <w:pPr>
              <w:jc w:val="both"/>
              <w:rPr>
                <w:lang w:val="es-ES"/>
              </w:rPr>
            </w:pPr>
            <w:r>
              <w:rPr>
                <w:lang w:val="es-ES"/>
              </w:rPr>
              <w:t>ASPECTO TEAMPRANO</w:t>
            </w:r>
          </w:p>
        </w:tc>
        <w:tc>
          <w:tcPr>
            <w:tcW w:w="5326" w:type="dxa"/>
            <w:gridSpan w:val="2"/>
          </w:tcPr>
          <w:p w:rsidR="0079419D" w:rsidRDefault="0079419D" w:rsidP="0079419D">
            <w:pPr>
              <w:jc w:val="both"/>
              <w:cnfStyle w:val="100000000000"/>
              <w:rPr>
                <w:lang w:val="es-ES"/>
              </w:rPr>
            </w:pPr>
            <w:r>
              <w:rPr>
                <w:lang w:val="es-ES"/>
              </w:rPr>
              <w:t>CASOS DE USO ATRAVESADOS POR EL ASPECTO</w:t>
            </w:r>
          </w:p>
        </w:tc>
      </w:tr>
      <w:tr w:rsidR="0079419D" w:rsidRPr="00B44006" w:rsidTr="0079419D">
        <w:trPr>
          <w:cnfStyle w:val="000000100000"/>
        </w:trPr>
        <w:tc>
          <w:tcPr>
            <w:cnfStyle w:val="001000000000"/>
            <w:tcW w:w="4489" w:type="dxa"/>
            <w:gridSpan w:val="2"/>
          </w:tcPr>
          <w:p w:rsidR="0079419D" w:rsidRPr="0079419D" w:rsidRDefault="0079419D" w:rsidP="0079419D">
            <w:pPr>
              <w:jc w:val="both"/>
              <w:rPr>
                <w:lang w:val="es-ES"/>
              </w:rPr>
            </w:pPr>
            <w:r>
              <w:lastRenderedPageBreak/>
              <w:t>Data Formatting</w:t>
            </w:r>
          </w:p>
        </w:tc>
        <w:tc>
          <w:tcPr>
            <w:tcW w:w="4489" w:type="dxa"/>
          </w:tcPr>
          <w:p w:rsidR="00B44006" w:rsidRDefault="00B44006" w:rsidP="00B44006">
            <w:pPr>
              <w:pStyle w:val="Prrafodelista"/>
              <w:numPr>
                <w:ilvl w:val="0"/>
                <w:numId w:val="22"/>
              </w:numPr>
              <w:jc w:val="both"/>
              <w:cnfStyle w:val="000000100000"/>
            </w:pPr>
            <w:r w:rsidRPr="00B44006">
              <w:t>Query information</w:t>
            </w:r>
          </w:p>
          <w:p w:rsidR="00B44006" w:rsidRDefault="00B44006" w:rsidP="00B44006">
            <w:pPr>
              <w:pStyle w:val="Prrafodelista"/>
              <w:numPr>
                <w:ilvl w:val="0"/>
                <w:numId w:val="22"/>
              </w:numPr>
              <w:jc w:val="both"/>
              <w:cnfStyle w:val="000000100000"/>
            </w:pPr>
            <w:r>
              <w:t>C</w:t>
            </w:r>
            <w:r w:rsidRPr="00B44006">
              <w:t>omplaint specification</w:t>
            </w:r>
          </w:p>
          <w:p w:rsidR="00B44006" w:rsidRDefault="00B44006" w:rsidP="00B44006">
            <w:pPr>
              <w:pStyle w:val="Prrafodelista"/>
              <w:numPr>
                <w:ilvl w:val="0"/>
                <w:numId w:val="22"/>
              </w:numPr>
              <w:jc w:val="both"/>
              <w:cnfStyle w:val="000000100000"/>
            </w:pPr>
            <w:r>
              <w:t>L</w:t>
            </w:r>
            <w:r w:rsidRPr="00B44006">
              <w:t>ogin</w:t>
            </w:r>
          </w:p>
          <w:p w:rsidR="00B44006" w:rsidRDefault="00B44006" w:rsidP="00B44006">
            <w:pPr>
              <w:pStyle w:val="Prrafodelista"/>
              <w:numPr>
                <w:ilvl w:val="0"/>
                <w:numId w:val="22"/>
              </w:numPr>
              <w:jc w:val="both"/>
              <w:cnfStyle w:val="000000100000"/>
            </w:pPr>
            <w:r w:rsidRPr="00B44006">
              <w:t xml:space="preserve"> </w:t>
            </w:r>
            <w:r>
              <w:t>U</w:t>
            </w:r>
            <w:r w:rsidRPr="00B44006">
              <w:t>pdate complaint</w:t>
            </w:r>
          </w:p>
          <w:p w:rsidR="0079419D" w:rsidRPr="00B44006" w:rsidRDefault="00B44006" w:rsidP="00B44006">
            <w:pPr>
              <w:pStyle w:val="Prrafodelista"/>
              <w:numPr>
                <w:ilvl w:val="0"/>
                <w:numId w:val="22"/>
              </w:numPr>
              <w:jc w:val="both"/>
              <w:cnfStyle w:val="000000100000"/>
            </w:pPr>
            <w:r w:rsidRPr="00B44006">
              <w:t xml:space="preserve"> </w:t>
            </w:r>
            <w:r>
              <w:t>C</w:t>
            </w:r>
            <w:r w:rsidRPr="00B44006">
              <w:t>hange logged employee</w:t>
            </w:r>
          </w:p>
        </w:tc>
      </w:tr>
      <w:tr w:rsidR="0079419D" w:rsidTr="0079419D">
        <w:tc>
          <w:tcPr>
            <w:cnfStyle w:val="001000000000"/>
            <w:tcW w:w="4489" w:type="dxa"/>
            <w:gridSpan w:val="2"/>
          </w:tcPr>
          <w:p w:rsidR="0079419D" w:rsidRPr="0079419D" w:rsidRDefault="0079419D" w:rsidP="0079419D">
            <w:pPr>
              <w:jc w:val="both"/>
              <w:rPr>
                <w:lang w:val="es-ES"/>
              </w:rPr>
            </w:pPr>
            <w:r>
              <w:t>Persistency</w:t>
            </w:r>
          </w:p>
        </w:tc>
        <w:tc>
          <w:tcPr>
            <w:tcW w:w="4489" w:type="dxa"/>
          </w:tcPr>
          <w:p w:rsidR="00B44006" w:rsidRDefault="00B44006" w:rsidP="00B44006">
            <w:pPr>
              <w:pStyle w:val="Prrafodelista"/>
              <w:numPr>
                <w:ilvl w:val="0"/>
                <w:numId w:val="22"/>
              </w:numPr>
              <w:jc w:val="both"/>
              <w:cnfStyle w:val="000000000000"/>
            </w:pPr>
            <w:r w:rsidRPr="00B44006">
              <w:t>Query information</w:t>
            </w:r>
          </w:p>
          <w:p w:rsidR="00B44006" w:rsidRDefault="00B44006" w:rsidP="00B44006">
            <w:pPr>
              <w:pStyle w:val="Prrafodelista"/>
              <w:numPr>
                <w:ilvl w:val="0"/>
                <w:numId w:val="22"/>
              </w:numPr>
              <w:jc w:val="both"/>
              <w:cnfStyle w:val="000000000000"/>
            </w:pPr>
            <w:r>
              <w:t>U</w:t>
            </w:r>
            <w:r w:rsidRPr="00B44006">
              <w:t>pdate complaint</w:t>
            </w:r>
          </w:p>
          <w:p w:rsidR="0079419D" w:rsidRPr="00B44006" w:rsidRDefault="00B44006" w:rsidP="00B44006">
            <w:pPr>
              <w:pStyle w:val="Prrafodelista"/>
              <w:numPr>
                <w:ilvl w:val="0"/>
                <w:numId w:val="22"/>
              </w:numPr>
              <w:jc w:val="both"/>
              <w:cnfStyle w:val="000000000000"/>
            </w:pPr>
            <w:r w:rsidRPr="00B44006">
              <w:t>Change logged employee</w:t>
            </w:r>
          </w:p>
        </w:tc>
      </w:tr>
      <w:tr w:rsidR="0079419D" w:rsidTr="0079419D">
        <w:trPr>
          <w:cnfStyle w:val="000000100000"/>
        </w:trPr>
        <w:tc>
          <w:tcPr>
            <w:cnfStyle w:val="001000000000"/>
            <w:tcW w:w="4489" w:type="dxa"/>
            <w:gridSpan w:val="2"/>
          </w:tcPr>
          <w:p w:rsidR="0079419D" w:rsidRPr="0079419D" w:rsidRDefault="0079419D" w:rsidP="0079419D">
            <w:pPr>
              <w:jc w:val="both"/>
              <w:rPr>
                <w:lang w:val="es-ES"/>
              </w:rPr>
            </w:pPr>
            <w:r>
              <w:t>Consistency</w:t>
            </w:r>
          </w:p>
        </w:tc>
        <w:tc>
          <w:tcPr>
            <w:tcW w:w="4489" w:type="dxa"/>
          </w:tcPr>
          <w:p w:rsidR="00B44006" w:rsidRDefault="00B44006" w:rsidP="00B44006">
            <w:pPr>
              <w:pStyle w:val="Prrafodelista"/>
              <w:numPr>
                <w:ilvl w:val="0"/>
                <w:numId w:val="22"/>
              </w:numPr>
              <w:jc w:val="both"/>
              <w:cnfStyle w:val="000000100000"/>
            </w:pPr>
            <w:r w:rsidRPr="00B44006">
              <w:t>Query information</w:t>
            </w:r>
          </w:p>
          <w:p w:rsidR="00B44006" w:rsidRDefault="00B44006" w:rsidP="00B44006">
            <w:pPr>
              <w:pStyle w:val="Prrafodelista"/>
              <w:numPr>
                <w:ilvl w:val="0"/>
                <w:numId w:val="22"/>
              </w:numPr>
              <w:jc w:val="both"/>
              <w:cnfStyle w:val="000000100000"/>
            </w:pPr>
            <w:r>
              <w:t>C</w:t>
            </w:r>
            <w:r w:rsidRPr="00B44006">
              <w:t>omplaint specification</w:t>
            </w:r>
          </w:p>
          <w:p w:rsidR="00B44006" w:rsidRDefault="00B44006" w:rsidP="00B44006">
            <w:pPr>
              <w:pStyle w:val="Prrafodelista"/>
              <w:numPr>
                <w:ilvl w:val="0"/>
                <w:numId w:val="22"/>
              </w:numPr>
              <w:jc w:val="both"/>
              <w:cnfStyle w:val="000000100000"/>
            </w:pPr>
            <w:r>
              <w:t>Register new employee</w:t>
            </w:r>
          </w:p>
          <w:p w:rsidR="00B44006" w:rsidRPr="00B44006" w:rsidRDefault="00B44006" w:rsidP="00B44006">
            <w:pPr>
              <w:pStyle w:val="Prrafodelista"/>
              <w:numPr>
                <w:ilvl w:val="0"/>
                <w:numId w:val="22"/>
              </w:numPr>
              <w:jc w:val="both"/>
              <w:cnfStyle w:val="000000100000"/>
              <w:rPr>
                <w:lang w:val="es-ES"/>
              </w:rPr>
            </w:pPr>
            <w:r>
              <w:t>U</w:t>
            </w:r>
            <w:r w:rsidRPr="00B44006">
              <w:t xml:space="preserve">pdate </w:t>
            </w:r>
            <w:r>
              <w:t>health unit</w:t>
            </w:r>
          </w:p>
          <w:p w:rsidR="0079419D" w:rsidRDefault="00B44006" w:rsidP="00B44006">
            <w:pPr>
              <w:pStyle w:val="Prrafodelista"/>
              <w:numPr>
                <w:ilvl w:val="0"/>
                <w:numId w:val="22"/>
              </w:numPr>
              <w:jc w:val="both"/>
              <w:cnfStyle w:val="000000100000"/>
              <w:rPr>
                <w:lang w:val="es-ES"/>
              </w:rPr>
            </w:pPr>
            <w:r w:rsidRPr="00B44006">
              <w:t>Change logged employee</w:t>
            </w:r>
          </w:p>
        </w:tc>
      </w:tr>
      <w:tr w:rsidR="0079419D" w:rsidTr="0079419D">
        <w:tc>
          <w:tcPr>
            <w:cnfStyle w:val="001000000000"/>
            <w:tcW w:w="4489" w:type="dxa"/>
            <w:gridSpan w:val="2"/>
          </w:tcPr>
          <w:p w:rsidR="0079419D" w:rsidRPr="0079419D" w:rsidRDefault="0079419D" w:rsidP="0079419D">
            <w:pPr>
              <w:jc w:val="both"/>
              <w:rPr>
                <w:lang w:val="es-ES"/>
              </w:rPr>
            </w:pPr>
            <w:r>
              <w:t>Distribution</w:t>
            </w:r>
          </w:p>
        </w:tc>
        <w:tc>
          <w:tcPr>
            <w:tcW w:w="4489" w:type="dxa"/>
          </w:tcPr>
          <w:p w:rsidR="00B44006" w:rsidRDefault="00B44006" w:rsidP="00B44006">
            <w:pPr>
              <w:pStyle w:val="Prrafodelista"/>
              <w:numPr>
                <w:ilvl w:val="0"/>
                <w:numId w:val="22"/>
              </w:numPr>
              <w:jc w:val="both"/>
              <w:cnfStyle w:val="000000000000"/>
            </w:pPr>
            <w:r w:rsidRPr="00B44006">
              <w:t>Query information</w:t>
            </w:r>
          </w:p>
          <w:p w:rsidR="00B44006" w:rsidRDefault="00B44006" w:rsidP="00B44006">
            <w:pPr>
              <w:pStyle w:val="Prrafodelista"/>
              <w:numPr>
                <w:ilvl w:val="0"/>
                <w:numId w:val="22"/>
              </w:numPr>
              <w:jc w:val="both"/>
              <w:cnfStyle w:val="000000000000"/>
            </w:pPr>
            <w:r>
              <w:t>C</w:t>
            </w:r>
            <w:r w:rsidRPr="00B44006">
              <w:t>omplaint specification</w:t>
            </w:r>
          </w:p>
          <w:p w:rsidR="00B44006" w:rsidRDefault="00B44006" w:rsidP="00B44006">
            <w:pPr>
              <w:pStyle w:val="Prrafodelista"/>
              <w:numPr>
                <w:ilvl w:val="0"/>
                <w:numId w:val="22"/>
              </w:numPr>
              <w:jc w:val="both"/>
              <w:cnfStyle w:val="000000000000"/>
            </w:pPr>
            <w:r>
              <w:t>L</w:t>
            </w:r>
            <w:r w:rsidRPr="00B44006">
              <w:t>ogin</w:t>
            </w:r>
          </w:p>
          <w:p w:rsidR="00B44006" w:rsidRDefault="00B44006" w:rsidP="00B44006">
            <w:pPr>
              <w:pStyle w:val="Prrafodelista"/>
              <w:numPr>
                <w:ilvl w:val="0"/>
                <w:numId w:val="22"/>
              </w:numPr>
              <w:jc w:val="both"/>
              <w:cnfStyle w:val="000000000000"/>
            </w:pPr>
            <w:r>
              <w:t>U</w:t>
            </w:r>
            <w:r w:rsidRPr="00B44006">
              <w:t>pdate complaint</w:t>
            </w:r>
          </w:p>
          <w:p w:rsidR="00B44006" w:rsidRDefault="00B44006" w:rsidP="00B44006">
            <w:pPr>
              <w:pStyle w:val="Prrafodelista"/>
              <w:numPr>
                <w:ilvl w:val="0"/>
                <w:numId w:val="22"/>
              </w:numPr>
              <w:jc w:val="both"/>
              <w:cnfStyle w:val="000000000000"/>
            </w:pPr>
            <w:r>
              <w:t>Register new employee</w:t>
            </w:r>
          </w:p>
          <w:p w:rsidR="00B44006" w:rsidRPr="00B44006" w:rsidRDefault="00B44006" w:rsidP="00B44006">
            <w:pPr>
              <w:pStyle w:val="Prrafodelista"/>
              <w:numPr>
                <w:ilvl w:val="0"/>
                <w:numId w:val="22"/>
              </w:numPr>
              <w:jc w:val="both"/>
              <w:cnfStyle w:val="000000000000"/>
              <w:rPr>
                <w:lang w:val="es-ES"/>
              </w:rPr>
            </w:pPr>
            <w:r>
              <w:t>U</w:t>
            </w:r>
            <w:r w:rsidRPr="00B44006">
              <w:t xml:space="preserve">pdate </w:t>
            </w:r>
            <w:r>
              <w:t>health unit</w:t>
            </w:r>
          </w:p>
          <w:p w:rsidR="0079419D" w:rsidRDefault="00B44006" w:rsidP="00B44006">
            <w:pPr>
              <w:pStyle w:val="Prrafodelista"/>
              <w:numPr>
                <w:ilvl w:val="0"/>
                <w:numId w:val="22"/>
              </w:numPr>
              <w:jc w:val="both"/>
              <w:cnfStyle w:val="000000000000"/>
              <w:rPr>
                <w:lang w:val="es-ES"/>
              </w:rPr>
            </w:pPr>
            <w:r w:rsidRPr="00B44006">
              <w:t>Change logged employee</w:t>
            </w:r>
          </w:p>
        </w:tc>
      </w:tr>
      <w:tr w:rsidR="0079419D" w:rsidTr="0079419D">
        <w:trPr>
          <w:cnfStyle w:val="000000100000"/>
        </w:trPr>
        <w:tc>
          <w:tcPr>
            <w:cnfStyle w:val="001000000000"/>
            <w:tcW w:w="4489" w:type="dxa"/>
            <w:gridSpan w:val="2"/>
          </w:tcPr>
          <w:p w:rsidR="0079419D" w:rsidRDefault="0079419D" w:rsidP="0079419D">
            <w:pPr>
              <w:jc w:val="both"/>
              <w:rPr>
                <w:lang w:val="es-ES"/>
              </w:rPr>
            </w:pPr>
            <w:r>
              <w:rPr>
                <w:lang w:val="es-ES"/>
              </w:rPr>
              <w:t>Security</w:t>
            </w:r>
          </w:p>
        </w:tc>
        <w:tc>
          <w:tcPr>
            <w:tcW w:w="4489" w:type="dxa"/>
          </w:tcPr>
          <w:p w:rsidR="0079419D" w:rsidRPr="00B44006" w:rsidRDefault="00B44006" w:rsidP="0079419D">
            <w:pPr>
              <w:pStyle w:val="Prrafodelista"/>
              <w:numPr>
                <w:ilvl w:val="0"/>
                <w:numId w:val="22"/>
              </w:numPr>
              <w:jc w:val="both"/>
              <w:cnfStyle w:val="000000100000"/>
            </w:pPr>
            <w:r>
              <w:t>L</w:t>
            </w:r>
            <w:r w:rsidRPr="00B44006">
              <w:t>ogin</w:t>
            </w:r>
          </w:p>
        </w:tc>
      </w:tr>
      <w:tr w:rsidR="0079419D" w:rsidTr="0079419D">
        <w:tc>
          <w:tcPr>
            <w:cnfStyle w:val="001000000000"/>
            <w:tcW w:w="4489" w:type="dxa"/>
            <w:gridSpan w:val="2"/>
          </w:tcPr>
          <w:p w:rsidR="0079419D" w:rsidRDefault="0079419D" w:rsidP="0079419D">
            <w:pPr>
              <w:jc w:val="both"/>
              <w:rPr>
                <w:lang w:val="es-ES"/>
              </w:rPr>
            </w:pPr>
            <w:r>
              <w:rPr>
                <w:lang w:val="es-ES"/>
              </w:rPr>
              <w:t>Error handling</w:t>
            </w:r>
          </w:p>
        </w:tc>
        <w:tc>
          <w:tcPr>
            <w:tcW w:w="4489" w:type="dxa"/>
          </w:tcPr>
          <w:p w:rsidR="007967D8" w:rsidRDefault="007967D8" w:rsidP="007967D8">
            <w:pPr>
              <w:pStyle w:val="Prrafodelista"/>
              <w:numPr>
                <w:ilvl w:val="0"/>
                <w:numId w:val="22"/>
              </w:numPr>
              <w:jc w:val="both"/>
              <w:cnfStyle w:val="000000000000"/>
            </w:pPr>
            <w:r w:rsidRPr="00B44006">
              <w:t>Query information</w:t>
            </w:r>
          </w:p>
          <w:p w:rsidR="007967D8" w:rsidRDefault="007967D8" w:rsidP="007967D8">
            <w:pPr>
              <w:pStyle w:val="Prrafodelista"/>
              <w:numPr>
                <w:ilvl w:val="0"/>
                <w:numId w:val="22"/>
              </w:numPr>
              <w:jc w:val="both"/>
              <w:cnfStyle w:val="000000000000"/>
            </w:pPr>
            <w:r>
              <w:t>C</w:t>
            </w:r>
            <w:r w:rsidRPr="00B44006">
              <w:t>omplaint specification</w:t>
            </w:r>
          </w:p>
          <w:p w:rsidR="007967D8" w:rsidRDefault="007967D8" w:rsidP="007967D8">
            <w:pPr>
              <w:pStyle w:val="Prrafodelista"/>
              <w:numPr>
                <w:ilvl w:val="0"/>
                <w:numId w:val="22"/>
              </w:numPr>
              <w:jc w:val="both"/>
              <w:cnfStyle w:val="000000000000"/>
            </w:pPr>
            <w:r>
              <w:t>L</w:t>
            </w:r>
            <w:r w:rsidRPr="00B44006">
              <w:t>ogin</w:t>
            </w:r>
          </w:p>
          <w:p w:rsidR="007967D8" w:rsidRDefault="007967D8" w:rsidP="007967D8">
            <w:pPr>
              <w:pStyle w:val="Prrafodelista"/>
              <w:numPr>
                <w:ilvl w:val="0"/>
                <w:numId w:val="22"/>
              </w:numPr>
              <w:jc w:val="both"/>
              <w:cnfStyle w:val="000000000000"/>
            </w:pPr>
            <w:r w:rsidRPr="008532D9">
              <w:rPr>
                <w:rFonts w:cstheme="minorHAnsi"/>
                <w:szCs w:val="20"/>
              </w:rPr>
              <w:lastRenderedPageBreak/>
              <w:t>Register Tables</w:t>
            </w:r>
          </w:p>
          <w:p w:rsidR="007967D8" w:rsidRDefault="007967D8" w:rsidP="007967D8">
            <w:pPr>
              <w:pStyle w:val="Prrafodelista"/>
              <w:numPr>
                <w:ilvl w:val="0"/>
                <w:numId w:val="22"/>
              </w:numPr>
              <w:jc w:val="both"/>
              <w:cnfStyle w:val="000000000000"/>
            </w:pPr>
            <w:r>
              <w:t>U</w:t>
            </w:r>
            <w:r w:rsidRPr="00B44006">
              <w:t>pdate complaint</w:t>
            </w:r>
          </w:p>
          <w:p w:rsidR="007967D8" w:rsidRDefault="007967D8" w:rsidP="007967D8">
            <w:pPr>
              <w:pStyle w:val="Prrafodelista"/>
              <w:numPr>
                <w:ilvl w:val="0"/>
                <w:numId w:val="22"/>
              </w:numPr>
              <w:jc w:val="both"/>
              <w:cnfStyle w:val="000000000000"/>
            </w:pPr>
            <w:r>
              <w:t>Register new employee</w:t>
            </w:r>
          </w:p>
          <w:p w:rsidR="007967D8" w:rsidRDefault="007967D8" w:rsidP="007967D8">
            <w:pPr>
              <w:pStyle w:val="Prrafodelista"/>
              <w:numPr>
                <w:ilvl w:val="0"/>
                <w:numId w:val="22"/>
              </w:numPr>
              <w:jc w:val="both"/>
              <w:cnfStyle w:val="000000000000"/>
            </w:pPr>
            <w:r>
              <w:t>Update employee</w:t>
            </w:r>
          </w:p>
          <w:p w:rsidR="007967D8" w:rsidRPr="00B44006" w:rsidRDefault="007967D8" w:rsidP="007967D8">
            <w:pPr>
              <w:pStyle w:val="Prrafodelista"/>
              <w:numPr>
                <w:ilvl w:val="0"/>
                <w:numId w:val="22"/>
              </w:numPr>
              <w:jc w:val="both"/>
              <w:cnfStyle w:val="000000000000"/>
              <w:rPr>
                <w:lang w:val="es-ES"/>
              </w:rPr>
            </w:pPr>
            <w:r>
              <w:t>U</w:t>
            </w:r>
            <w:r w:rsidRPr="00B44006">
              <w:t xml:space="preserve">pdate </w:t>
            </w:r>
            <w:r>
              <w:t>health unit</w:t>
            </w:r>
          </w:p>
          <w:p w:rsidR="0079419D" w:rsidRPr="00B44006" w:rsidRDefault="007967D8" w:rsidP="004822EA">
            <w:pPr>
              <w:pStyle w:val="Prrafodelista"/>
              <w:keepNext/>
              <w:numPr>
                <w:ilvl w:val="0"/>
                <w:numId w:val="22"/>
              </w:numPr>
              <w:jc w:val="both"/>
              <w:cnfStyle w:val="000000000000"/>
              <w:rPr>
                <w:lang w:val="es-ES"/>
              </w:rPr>
            </w:pPr>
            <w:r w:rsidRPr="00B44006">
              <w:t>Change logged employee</w:t>
            </w:r>
          </w:p>
        </w:tc>
      </w:tr>
    </w:tbl>
    <w:p w:rsidR="0079419D" w:rsidRPr="004822EA" w:rsidRDefault="004822EA" w:rsidP="004822EA">
      <w:pPr>
        <w:pStyle w:val="Epgrafe"/>
        <w:jc w:val="center"/>
        <w:rPr>
          <w:lang w:val="es-ES"/>
        </w:rPr>
      </w:pPr>
      <w:r w:rsidRPr="004822EA">
        <w:rPr>
          <w:lang w:val="es-ES"/>
        </w:rPr>
        <w:lastRenderedPageBreak/>
        <w:t xml:space="preserve">Tabla </w:t>
      </w:r>
      <w:r w:rsidR="00795E4C">
        <w:rPr>
          <w:lang w:val="es-ES"/>
        </w:rPr>
        <w:fldChar w:fldCharType="begin"/>
      </w:r>
      <w:r w:rsidR="00FE46A9">
        <w:rPr>
          <w:lang w:val="es-ES"/>
        </w:rPr>
        <w:instrText xml:space="preserve"> STYLEREF 1 \s </w:instrText>
      </w:r>
      <w:r w:rsidR="00795E4C">
        <w:rPr>
          <w:lang w:val="es-ES"/>
        </w:rPr>
        <w:fldChar w:fldCharType="separate"/>
      </w:r>
      <w:r w:rsidR="00FE46A9">
        <w:rPr>
          <w:noProof/>
          <w:lang w:val="es-ES"/>
        </w:rPr>
        <w:t>V</w:t>
      </w:r>
      <w:r w:rsidR="00795E4C">
        <w:rPr>
          <w:lang w:val="es-ES"/>
        </w:rPr>
        <w:fldChar w:fldCharType="end"/>
      </w:r>
      <w:r w:rsidR="00FE46A9">
        <w:rPr>
          <w:lang w:val="es-ES"/>
        </w:rPr>
        <w:noBreakHyphen/>
      </w:r>
      <w:r w:rsidR="00795E4C">
        <w:rPr>
          <w:lang w:val="es-ES"/>
        </w:rPr>
        <w:fldChar w:fldCharType="begin"/>
      </w:r>
      <w:r w:rsidR="00FE46A9">
        <w:rPr>
          <w:lang w:val="es-ES"/>
        </w:rPr>
        <w:instrText xml:space="preserve"> SEQ Tabla \* ARABIC \s 1 </w:instrText>
      </w:r>
      <w:r w:rsidR="00795E4C">
        <w:rPr>
          <w:lang w:val="es-ES"/>
        </w:rPr>
        <w:fldChar w:fldCharType="separate"/>
      </w:r>
      <w:r w:rsidR="00FE46A9">
        <w:rPr>
          <w:noProof/>
          <w:lang w:val="es-ES"/>
        </w:rPr>
        <w:t>1</w:t>
      </w:r>
      <w:r w:rsidR="00795E4C">
        <w:rPr>
          <w:lang w:val="es-ES"/>
        </w:rPr>
        <w:fldChar w:fldCharType="end"/>
      </w:r>
      <w:r w:rsidRPr="004822EA">
        <w:rPr>
          <w:lang w:val="es-ES"/>
        </w:rPr>
        <w:t xml:space="preserve"> Aspectos tempranos  para HWS, detectados por la herramienta Aspect Extractor Tool,</w:t>
      </w:r>
      <w:r>
        <w:rPr>
          <w:lang w:val="es-ES"/>
        </w:rPr>
        <w:t xml:space="preserve"> junto con los casos de  uso que éstos atraviesan</w:t>
      </w:r>
    </w:p>
    <w:p w:rsidR="00E259A3" w:rsidRDefault="00E259A3" w:rsidP="00272F18">
      <w:pPr>
        <w:pStyle w:val="Ttulo4"/>
        <w:numPr>
          <w:ilvl w:val="3"/>
          <w:numId w:val="8"/>
        </w:numPr>
        <w:jc w:val="both"/>
        <w:rPr>
          <w:lang w:val="es-AR"/>
        </w:rPr>
      </w:pPr>
      <w:r w:rsidRPr="00A7313F">
        <w:rPr>
          <w:lang w:val="es-ES"/>
        </w:rPr>
        <w:t xml:space="preserve"> </w:t>
      </w:r>
      <w:bookmarkStart w:id="124" w:name="_Toc272950651"/>
      <w:r>
        <w:rPr>
          <w:lang w:val="es-AR"/>
        </w:rPr>
        <w:t>Análisis con la técnica propuesta</w:t>
      </w:r>
      <w:bookmarkEnd w:id="124"/>
    </w:p>
    <w:p w:rsidR="00443831" w:rsidRDefault="00443831" w:rsidP="002C6658">
      <w:pPr>
        <w:pStyle w:val="Prrafodelista"/>
        <w:jc w:val="both"/>
        <w:rPr>
          <w:lang w:val="es-AR"/>
        </w:rPr>
      </w:pPr>
    </w:p>
    <w:p w:rsidR="00146633" w:rsidRDefault="00443831" w:rsidP="00443831">
      <w:pPr>
        <w:jc w:val="both"/>
        <w:rPr>
          <w:lang w:val="es-AR"/>
        </w:rPr>
      </w:pPr>
      <w:r>
        <w:rPr>
          <w:lang w:val="es-AR"/>
        </w:rPr>
        <w:tab/>
        <w:t>A continuación se muestran los resultados obtenidos con la técnica propuesta para cada uno de los aspectos tempranos.</w:t>
      </w:r>
    </w:p>
    <w:p w:rsidR="004E3144" w:rsidRDefault="00146633" w:rsidP="00146633">
      <w:pPr>
        <w:ind w:firstLine="360"/>
        <w:jc w:val="both"/>
        <w:rPr>
          <w:lang w:val="es-AR"/>
        </w:rPr>
      </w:pPr>
      <w:r>
        <w:rPr>
          <w:lang w:val="es-AR"/>
        </w:rPr>
        <w:t xml:space="preserve">Para el filtro de pesos se fijan los valores mostrados en </w:t>
      </w:r>
      <w:r w:rsidR="00795E4C">
        <w:rPr>
          <w:lang w:val="es-AR"/>
        </w:rPr>
        <w:fldChar w:fldCharType="begin"/>
      </w:r>
      <w:r w:rsidR="004E3144">
        <w:rPr>
          <w:lang w:val="es-AR"/>
        </w:rPr>
        <w:instrText xml:space="preserve"> REF _Ref273182110 \h </w:instrText>
      </w:r>
      <w:r w:rsidR="00795E4C">
        <w:rPr>
          <w:lang w:val="es-AR"/>
        </w:rPr>
      </w:r>
      <w:r w:rsidR="00795E4C">
        <w:rPr>
          <w:lang w:val="es-AR"/>
        </w:rPr>
        <w:fldChar w:fldCharType="separate"/>
      </w:r>
      <w:r w:rsidR="004E3144" w:rsidRPr="00D833AE">
        <w:rPr>
          <w:lang w:val="es-AR"/>
        </w:rPr>
        <w:t xml:space="preserve">Tabla </w:t>
      </w:r>
      <w:r w:rsidR="004E3144">
        <w:rPr>
          <w:noProof/>
          <w:lang w:val="es-AR"/>
        </w:rPr>
        <w:t>IV</w:t>
      </w:r>
      <w:r w:rsidR="004E3144">
        <w:rPr>
          <w:lang w:val="es-AR"/>
        </w:rPr>
        <w:noBreakHyphen/>
      </w:r>
      <w:r w:rsidR="004E3144">
        <w:rPr>
          <w:noProof/>
          <w:lang w:val="es-AR"/>
        </w:rPr>
        <w:t>7.</w:t>
      </w:r>
      <w:r w:rsidR="004E3144" w:rsidRPr="00D833AE">
        <w:rPr>
          <w:lang w:val="es-AR"/>
        </w:rPr>
        <w:t xml:space="preserve"> </w:t>
      </w:r>
      <w:r w:rsidR="00795E4C">
        <w:rPr>
          <w:lang w:val="es-AR"/>
        </w:rPr>
        <w:fldChar w:fldCharType="end"/>
      </w:r>
      <w:r>
        <w:rPr>
          <w:lang w:val="es-AR"/>
        </w:rPr>
        <w:t>También se muestran los resultados para distintos valores de k.</w:t>
      </w:r>
      <w:r w:rsidR="00345A38">
        <w:rPr>
          <w:lang w:val="es-AR"/>
        </w:rPr>
        <w:t xml:space="preserve"> Se debe recordar que un valor de k igual a cero sólo toma en cuenta el mapa de tokens extraídos de los aspectos tempranos y un valor de k igual a 1 sólo toma en cuenta el mapa extraído a partir de l</w:t>
      </w:r>
      <w:r w:rsidR="004971C4">
        <w:rPr>
          <w:lang w:val="es-AR"/>
        </w:rPr>
        <w:t>os casos de uso. Un k igual a 0.</w:t>
      </w:r>
      <w:r w:rsidR="00345A38">
        <w:rPr>
          <w:lang w:val="es-AR"/>
        </w:rPr>
        <w:t>5 hace una combinación de los dos mapas, multiplicando cada mapa por 0</w:t>
      </w:r>
      <w:r w:rsidR="004971C4">
        <w:rPr>
          <w:lang w:val="es-AR"/>
        </w:rPr>
        <w:t>.</w:t>
      </w:r>
      <w:r w:rsidR="00345A38">
        <w:rPr>
          <w:lang w:val="es-AR"/>
        </w:rPr>
        <w:t>5 y luego sumando ambos.</w:t>
      </w:r>
    </w:p>
    <w:p w:rsidR="00481B1B" w:rsidRPr="00194604" w:rsidRDefault="005B4892" w:rsidP="00194604">
      <w:pPr>
        <w:jc w:val="center"/>
        <w:rPr>
          <w:b/>
          <w:u w:val="single"/>
          <w:lang w:val="es-AR"/>
        </w:rPr>
      </w:pPr>
      <w:r w:rsidRPr="00194604">
        <w:rPr>
          <w:b/>
          <w:u w:val="single"/>
          <w:lang w:val="es-AR"/>
        </w:rPr>
        <w:t>D</w:t>
      </w:r>
      <w:r w:rsidR="00481B1B" w:rsidRPr="00194604">
        <w:rPr>
          <w:b/>
          <w:u w:val="single"/>
          <w:lang w:val="es-AR"/>
        </w:rPr>
        <w:t>ata Formatting</w:t>
      </w:r>
    </w:p>
    <w:tbl>
      <w:tblPr>
        <w:tblStyle w:val="Listaclara-nfasis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43831">
            <w:pPr>
              <w:jc w:val="both"/>
              <w:rPr>
                <w:lang w:val="es-AR"/>
              </w:rPr>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DE763B" w:rsidRDefault="00481B1B" w:rsidP="00481B1B">
            <w:pPr>
              <w:cnfStyle w:val="000000100000"/>
            </w:pPr>
            <w:r w:rsidRPr="00DE763B">
              <w:t>0.19</w:t>
            </w:r>
          </w:p>
        </w:tc>
        <w:tc>
          <w:tcPr>
            <w:tcW w:w="2245" w:type="dxa"/>
          </w:tcPr>
          <w:p w:rsidR="00481B1B" w:rsidRPr="00DE763B" w:rsidRDefault="00481B1B" w:rsidP="00481B1B">
            <w:pPr>
              <w:cnfStyle w:val="000000100000"/>
            </w:pPr>
            <w:r w:rsidRPr="00DE763B">
              <w:t>0.24</w:t>
            </w:r>
          </w:p>
        </w:tc>
        <w:tc>
          <w:tcPr>
            <w:tcW w:w="2245" w:type="dxa"/>
          </w:tcPr>
          <w:p w:rsidR="00481B1B" w:rsidRPr="00DE763B" w:rsidRDefault="00481B1B" w:rsidP="00481B1B">
            <w:pPr>
              <w:cnfStyle w:val="000000100000"/>
            </w:pPr>
            <w:r w:rsidRPr="00DE763B">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DE763B" w:rsidRDefault="00481B1B" w:rsidP="00481B1B">
            <w:pPr>
              <w:cnfStyle w:val="000000100000"/>
            </w:pPr>
            <w:r w:rsidRPr="00DE763B">
              <w:t>0.08</w:t>
            </w:r>
          </w:p>
        </w:tc>
        <w:tc>
          <w:tcPr>
            <w:tcW w:w="2245" w:type="dxa"/>
          </w:tcPr>
          <w:p w:rsidR="00481B1B" w:rsidRPr="00DE763B" w:rsidRDefault="00481B1B" w:rsidP="00481B1B">
            <w:pPr>
              <w:cnfStyle w:val="000000100000"/>
            </w:pPr>
            <w:r w:rsidRPr="00DE763B">
              <w:t>0.09</w:t>
            </w:r>
          </w:p>
        </w:tc>
        <w:tc>
          <w:tcPr>
            <w:tcW w:w="2245" w:type="dxa"/>
          </w:tcPr>
          <w:p w:rsidR="00481B1B" w:rsidRPr="00DE763B" w:rsidRDefault="00481B1B" w:rsidP="00481B1B">
            <w:pPr>
              <w:cnfStyle w:val="000000100000"/>
            </w:pPr>
            <w:r w:rsidRPr="00DE763B">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0.05</w:t>
            </w:r>
          </w:p>
        </w:tc>
        <w:tc>
          <w:tcPr>
            <w:tcW w:w="2245" w:type="dxa"/>
          </w:tcPr>
          <w:p w:rsidR="00481B1B" w:rsidRPr="00DE763B" w:rsidRDefault="00481B1B" w:rsidP="00481B1B">
            <w:pPr>
              <w:cnfStyle w:val="000000000000"/>
            </w:pPr>
            <w:r w:rsidRPr="00DE763B">
              <w:t>0.09</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0.50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0.09</w:t>
            </w:r>
          </w:p>
        </w:tc>
        <w:tc>
          <w:tcPr>
            <w:tcW w:w="2245" w:type="dxa"/>
          </w:tcPr>
          <w:p w:rsidR="00481B1B" w:rsidRDefault="00481B1B" w:rsidP="004822EA">
            <w:pPr>
              <w:keepNext/>
              <w:cnfStyle w:val="000000000000"/>
            </w:pPr>
            <w:r w:rsidRPr="00DE763B">
              <w:t>0.14</w:t>
            </w:r>
          </w:p>
        </w:tc>
      </w:tr>
    </w:tbl>
    <w:p w:rsidR="00443831" w:rsidRDefault="004822EA" w:rsidP="004822EA">
      <w:pPr>
        <w:pStyle w:val="Epgrafe"/>
        <w:jc w:val="center"/>
        <w:rPr>
          <w:lang w:val="es-ES"/>
        </w:rPr>
      </w:pPr>
      <w:r w:rsidRPr="004822EA">
        <w:rPr>
          <w:lang w:val="es-ES"/>
        </w:rPr>
        <w:t xml:space="preserve">Tabla </w:t>
      </w:r>
      <w:r w:rsidR="00795E4C">
        <w:rPr>
          <w:lang w:val="es-ES"/>
        </w:rPr>
        <w:fldChar w:fldCharType="begin"/>
      </w:r>
      <w:r w:rsidR="00FE46A9">
        <w:rPr>
          <w:lang w:val="es-ES"/>
        </w:rPr>
        <w:instrText xml:space="preserve"> STYLEREF 1 \s </w:instrText>
      </w:r>
      <w:r w:rsidR="00795E4C">
        <w:rPr>
          <w:lang w:val="es-ES"/>
        </w:rPr>
        <w:fldChar w:fldCharType="separate"/>
      </w:r>
      <w:r w:rsidR="00810839">
        <w:rPr>
          <w:noProof/>
          <w:lang w:val="es-ES"/>
        </w:rPr>
        <w:t>V</w:t>
      </w:r>
      <w:r w:rsidR="00795E4C">
        <w:rPr>
          <w:lang w:val="es-ES"/>
        </w:rPr>
        <w:fldChar w:fldCharType="end"/>
      </w:r>
      <w:r w:rsidR="00FE46A9">
        <w:rPr>
          <w:lang w:val="es-ES"/>
        </w:rPr>
        <w:noBreakHyphen/>
      </w:r>
      <w:r w:rsidR="00795E4C">
        <w:rPr>
          <w:lang w:val="es-ES"/>
        </w:rPr>
        <w:fldChar w:fldCharType="begin"/>
      </w:r>
      <w:r w:rsidR="00FE46A9">
        <w:rPr>
          <w:lang w:val="es-ES"/>
        </w:rPr>
        <w:instrText xml:space="preserve"> SEQ Tabla \* ARABIC \s 1 </w:instrText>
      </w:r>
      <w:r w:rsidR="00795E4C">
        <w:rPr>
          <w:lang w:val="es-ES"/>
        </w:rPr>
        <w:fldChar w:fldCharType="separate"/>
      </w:r>
      <w:r w:rsidR="00810839">
        <w:rPr>
          <w:noProof/>
          <w:lang w:val="es-ES"/>
        </w:rPr>
        <w:t>2</w:t>
      </w:r>
      <w:r w:rsidR="00795E4C">
        <w:rPr>
          <w:lang w:val="es-ES"/>
        </w:rPr>
        <w:fldChar w:fldCharType="end"/>
      </w:r>
      <w:r w:rsidRPr="004822EA">
        <w:rPr>
          <w:lang w:val="es-ES"/>
        </w:rPr>
        <w:t xml:space="preserve"> Resultados para el aspecto "Data Formatting"</w:t>
      </w:r>
    </w:p>
    <w:p w:rsidR="00A85488" w:rsidRDefault="008B6B52" w:rsidP="00A85488">
      <w:pPr>
        <w:ind w:firstLine="708"/>
        <w:rPr>
          <w:lang w:val="es-ES"/>
        </w:rPr>
      </w:pPr>
      <w:r>
        <w:rPr>
          <w:lang w:val="es-ES"/>
        </w:rPr>
        <w:t>Para el aspecto temprano “Data Formatting”</w:t>
      </w:r>
      <w:r w:rsidR="00A85488" w:rsidRPr="00A85488">
        <w:rPr>
          <w:lang w:val="es-ES"/>
        </w:rPr>
        <w:t xml:space="preserve"> gana ampliamente Usabilidad. Éste</w:t>
      </w:r>
      <w:r>
        <w:rPr>
          <w:lang w:val="es-ES"/>
        </w:rPr>
        <w:t xml:space="preserve"> está bien identificado ya que, debido a los </w:t>
      </w:r>
      <w:r w:rsidR="00F757BF">
        <w:rPr>
          <w:lang w:val="es-ES"/>
        </w:rPr>
        <w:t>pares (</w:t>
      </w:r>
      <w:r>
        <w:rPr>
          <w:lang w:val="es-ES"/>
        </w:rPr>
        <w:t xml:space="preserve">verbo, objeto) que forman al aspecto, </w:t>
      </w:r>
      <w:r w:rsidR="00A85488">
        <w:rPr>
          <w:lang w:val="es-ES"/>
        </w:rPr>
        <w:t xml:space="preserve">pareciera </w:t>
      </w:r>
      <w:r>
        <w:rPr>
          <w:lang w:val="es-ES"/>
        </w:rPr>
        <w:t>el atributo que debería estar relacionado.</w:t>
      </w:r>
    </w:p>
    <w:p w:rsidR="00481B1B" w:rsidRPr="00194604" w:rsidRDefault="00481B1B" w:rsidP="00345A38">
      <w:pPr>
        <w:jc w:val="center"/>
        <w:rPr>
          <w:b/>
          <w:u w:val="single"/>
          <w:lang w:val="es-AR"/>
        </w:rPr>
      </w:pPr>
      <w:r w:rsidRPr="00194604">
        <w:rPr>
          <w:b/>
          <w:u w:val="single"/>
          <w:lang w:val="es-AR"/>
        </w:rPr>
        <w:lastRenderedPageBreak/>
        <w:t>Persistency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0.39</w:t>
            </w:r>
          </w:p>
        </w:tc>
        <w:tc>
          <w:tcPr>
            <w:tcW w:w="2245" w:type="dxa"/>
          </w:tcPr>
          <w:p w:rsidR="00481B1B" w:rsidRPr="004822EA" w:rsidRDefault="00481B1B" w:rsidP="00481B1B">
            <w:pPr>
              <w:cnfStyle w:val="000000100000"/>
              <w:rPr>
                <w:b/>
              </w:rPr>
            </w:pPr>
            <w:r w:rsidRPr="004822EA">
              <w:rPr>
                <w:b/>
              </w:rPr>
              <w:t>0.33</w:t>
            </w:r>
          </w:p>
        </w:tc>
        <w:tc>
          <w:tcPr>
            <w:tcW w:w="2245" w:type="dxa"/>
          </w:tcPr>
          <w:p w:rsidR="00481B1B" w:rsidRPr="00E92C67" w:rsidRDefault="00481B1B" w:rsidP="00481B1B">
            <w:pPr>
              <w:cnfStyle w:val="000000100000"/>
            </w:pPr>
            <w:r w:rsidRPr="00E92C67">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E92C67" w:rsidRDefault="00481B1B" w:rsidP="00481B1B">
            <w:pPr>
              <w:cnfStyle w:val="000000000000"/>
            </w:pPr>
            <w:r w:rsidRPr="00E92C67">
              <w:t>0.29</w:t>
            </w:r>
          </w:p>
        </w:tc>
        <w:tc>
          <w:tcPr>
            <w:tcW w:w="2245" w:type="dxa"/>
          </w:tcPr>
          <w:p w:rsidR="00481B1B" w:rsidRPr="00E92C67" w:rsidRDefault="00481B1B" w:rsidP="00481B1B">
            <w:pPr>
              <w:cnfStyle w:val="000000000000"/>
            </w:pPr>
            <w:r w:rsidRPr="00E92C67">
              <w:t>0.05</w:t>
            </w:r>
          </w:p>
        </w:tc>
        <w:tc>
          <w:tcPr>
            <w:tcW w:w="2245" w:type="dxa"/>
          </w:tcPr>
          <w:p w:rsidR="00481B1B" w:rsidRPr="00E92C67" w:rsidRDefault="00481B1B" w:rsidP="00481B1B">
            <w:pPr>
              <w:cnfStyle w:val="000000000000"/>
            </w:pPr>
            <w:r w:rsidRPr="00E92C67">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E92C67" w:rsidRDefault="00481B1B" w:rsidP="00481B1B">
            <w:pPr>
              <w:cnfStyle w:val="000000100000"/>
            </w:pPr>
            <w:r w:rsidRPr="00E92C67">
              <w:t>0.07</w:t>
            </w:r>
          </w:p>
        </w:tc>
        <w:tc>
          <w:tcPr>
            <w:tcW w:w="2245" w:type="dxa"/>
          </w:tcPr>
          <w:p w:rsidR="00481B1B" w:rsidRPr="00E92C67" w:rsidRDefault="00481B1B" w:rsidP="00481B1B">
            <w:pPr>
              <w:cnfStyle w:val="000000100000"/>
            </w:pPr>
            <w:r w:rsidRPr="00E92C67">
              <w:t>0.09</w:t>
            </w:r>
          </w:p>
        </w:tc>
        <w:tc>
          <w:tcPr>
            <w:tcW w:w="2245" w:type="dxa"/>
          </w:tcPr>
          <w:p w:rsidR="00481B1B" w:rsidRPr="00E92C67" w:rsidRDefault="00481B1B" w:rsidP="00481B1B">
            <w:pPr>
              <w:cnfStyle w:val="000000100000"/>
            </w:pPr>
            <w:r w:rsidRPr="00E92C67">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E92C67" w:rsidRDefault="00481B1B" w:rsidP="00481B1B">
            <w:pPr>
              <w:cnfStyle w:val="000000000000"/>
            </w:pPr>
            <w:r w:rsidRPr="00E92C67">
              <w:t>0.26</w:t>
            </w:r>
          </w:p>
        </w:tc>
        <w:tc>
          <w:tcPr>
            <w:tcW w:w="2245" w:type="dxa"/>
          </w:tcPr>
          <w:p w:rsidR="00481B1B" w:rsidRPr="00E92C67" w:rsidRDefault="00481B1B" w:rsidP="00481B1B">
            <w:pPr>
              <w:cnfStyle w:val="000000000000"/>
            </w:pPr>
            <w:r w:rsidRPr="00E92C67">
              <w:t>0.18</w:t>
            </w:r>
          </w:p>
        </w:tc>
        <w:tc>
          <w:tcPr>
            <w:tcW w:w="2245" w:type="dxa"/>
          </w:tcPr>
          <w:p w:rsidR="00481B1B" w:rsidRPr="00E92C67" w:rsidRDefault="00481B1B" w:rsidP="00481B1B">
            <w:pPr>
              <w:cnfStyle w:val="000000000000"/>
            </w:pPr>
            <w:r w:rsidRPr="00E92C67">
              <w:t>0.09</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E92C67" w:rsidRDefault="00481B1B" w:rsidP="00481B1B">
            <w:pPr>
              <w:cnfStyle w:val="000000100000"/>
            </w:pPr>
            <w:r w:rsidRPr="00E92C67">
              <w:t>0.1</w:t>
            </w:r>
          </w:p>
        </w:tc>
        <w:tc>
          <w:tcPr>
            <w:tcW w:w="2245" w:type="dxa"/>
          </w:tcPr>
          <w:p w:rsidR="00481B1B" w:rsidRPr="00E92C67" w:rsidRDefault="00481B1B" w:rsidP="00481B1B">
            <w:pPr>
              <w:cnfStyle w:val="000000100000"/>
            </w:pPr>
            <w:r w:rsidRPr="00E92C67">
              <w:t>0.20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E92C67" w:rsidRDefault="00481B1B" w:rsidP="00481B1B">
            <w:pPr>
              <w:cnfStyle w:val="000000000000"/>
            </w:pPr>
            <w:r w:rsidRPr="00E92C67">
              <w:t>0.16</w:t>
            </w:r>
          </w:p>
        </w:tc>
        <w:tc>
          <w:tcPr>
            <w:tcW w:w="2245" w:type="dxa"/>
          </w:tcPr>
          <w:p w:rsidR="00481B1B" w:rsidRPr="00E92C67" w:rsidRDefault="00481B1B" w:rsidP="00481B1B">
            <w:pPr>
              <w:cnfStyle w:val="000000000000"/>
            </w:pPr>
            <w:r w:rsidRPr="00E92C67">
              <w:t>0.15</w:t>
            </w:r>
          </w:p>
        </w:tc>
        <w:tc>
          <w:tcPr>
            <w:tcW w:w="2245" w:type="dxa"/>
          </w:tcPr>
          <w:p w:rsidR="00481B1B" w:rsidRDefault="00481B1B" w:rsidP="004822EA">
            <w:pPr>
              <w:keepNext/>
              <w:cnfStyle w:val="000000000000"/>
            </w:pPr>
            <w:r w:rsidRPr="00E92C67">
              <w:t>0.14</w:t>
            </w:r>
          </w:p>
        </w:tc>
      </w:tr>
    </w:tbl>
    <w:p w:rsidR="00481B1B" w:rsidRDefault="004822EA" w:rsidP="004822EA">
      <w:pPr>
        <w:pStyle w:val="Epgrafe"/>
        <w:jc w:val="center"/>
        <w:rPr>
          <w:lang w:val="es-ES"/>
        </w:rPr>
      </w:pPr>
      <w:r w:rsidRPr="004822EA">
        <w:rPr>
          <w:lang w:val="es-ES"/>
        </w:rPr>
        <w:t xml:space="preserve">Tabla </w:t>
      </w:r>
      <w:r w:rsidR="00795E4C">
        <w:rPr>
          <w:lang w:val="es-ES"/>
        </w:rPr>
        <w:fldChar w:fldCharType="begin"/>
      </w:r>
      <w:r w:rsidR="00FE46A9">
        <w:rPr>
          <w:lang w:val="es-ES"/>
        </w:rPr>
        <w:instrText xml:space="preserve"> STYLEREF 1 \s </w:instrText>
      </w:r>
      <w:r w:rsidR="00795E4C">
        <w:rPr>
          <w:lang w:val="es-ES"/>
        </w:rPr>
        <w:fldChar w:fldCharType="separate"/>
      </w:r>
      <w:r w:rsidR="00FE46A9">
        <w:rPr>
          <w:noProof/>
          <w:lang w:val="es-ES"/>
        </w:rPr>
        <w:t>V</w:t>
      </w:r>
      <w:r w:rsidR="00795E4C">
        <w:rPr>
          <w:lang w:val="es-ES"/>
        </w:rPr>
        <w:fldChar w:fldCharType="end"/>
      </w:r>
      <w:r w:rsidR="00FE46A9">
        <w:rPr>
          <w:lang w:val="es-ES"/>
        </w:rPr>
        <w:noBreakHyphen/>
      </w:r>
      <w:r w:rsidR="00795E4C">
        <w:rPr>
          <w:lang w:val="es-ES"/>
        </w:rPr>
        <w:fldChar w:fldCharType="begin"/>
      </w:r>
      <w:r w:rsidR="00FE46A9">
        <w:rPr>
          <w:lang w:val="es-ES"/>
        </w:rPr>
        <w:instrText xml:space="preserve"> SEQ Tabla \* ARABIC \s 1 </w:instrText>
      </w:r>
      <w:r w:rsidR="00795E4C">
        <w:rPr>
          <w:lang w:val="es-ES"/>
        </w:rPr>
        <w:fldChar w:fldCharType="separate"/>
      </w:r>
      <w:r w:rsidR="00FE46A9">
        <w:rPr>
          <w:noProof/>
          <w:lang w:val="es-ES"/>
        </w:rPr>
        <w:t>3</w:t>
      </w:r>
      <w:r w:rsidR="00795E4C">
        <w:rPr>
          <w:lang w:val="es-ES"/>
        </w:rPr>
        <w:fldChar w:fldCharType="end"/>
      </w:r>
      <w:r w:rsidRPr="004822EA">
        <w:rPr>
          <w:lang w:val="es-ES"/>
        </w:rPr>
        <w:t xml:space="preserve"> Resultados para el aspecto "Persistency"</w:t>
      </w:r>
    </w:p>
    <w:p w:rsidR="00A85488" w:rsidRDefault="00A85488" w:rsidP="00A85488">
      <w:pPr>
        <w:ind w:firstLine="708"/>
        <w:rPr>
          <w:lang w:val="es-AR"/>
        </w:rPr>
      </w:pPr>
      <w:r w:rsidRPr="00345A38">
        <w:rPr>
          <w:lang w:val="es-AR"/>
        </w:rPr>
        <w:t xml:space="preserve">Para   </w:t>
      </w:r>
      <w:r>
        <w:rPr>
          <w:lang w:val="es-AR"/>
        </w:rPr>
        <w:t>el aspecto Data Formatting</w:t>
      </w:r>
      <w:r w:rsidRPr="00345A38">
        <w:rPr>
          <w:lang w:val="es-AR"/>
        </w:rPr>
        <w:t xml:space="preserve">   gana   ligeramente   Seguridad.   Es   interesante   como   Disponibilidad   y</w:t>
      </w:r>
      <w:r>
        <w:rPr>
          <w:lang w:val="es-AR"/>
        </w:rPr>
        <w:t xml:space="preserve"> </w:t>
      </w:r>
      <w:r w:rsidRPr="00345A38">
        <w:rPr>
          <w:lang w:val="es-AR"/>
        </w:rPr>
        <w:t xml:space="preserve">Modificabilidad tienen valores bastante altos analizando solamente los aspectos tempranos, pero bajan bastante cuando se tiene en cuenta el mapa de los casos de uso. Esto podría indicar que analizando el aspecto temprano se tiene un trade­offs entre varios </w:t>
      </w:r>
      <w:r>
        <w:rPr>
          <w:lang w:val="es-AR"/>
        </w:rPr>
        <w:t xml:space="preserve">atributos, o no se corresponde </w:t>
      </w:r>
      <w:r w:rsidRPr="00345A38">
        <w:rPr>
          <w:lang w:val="es-AR"/>
        </w:rPr>
        <w:t>claramente con algún atributo predominante.</w:t>
      </w:r>
    </w:p>
    <w:p w:rsidR="00A85488" w:rsidRPr="00A85488" w:rsidRDefault="00A85488" w:rsidP="00A85488">
      <w:pPr>
        <w:rPr>
          <w:lang w:val="es-AR"/>
        </w:rPr>
      </w:pPr>
    </w:p>
    <w:p w:rsidR="00481B1B" w:rsidRPr="00194604" w:rsidRDefault="00481B1B" w:rsidP="00194604">
      <w:pPr>
        <w:jc w:val="center"/>
        <w:rPr>
          <w:b/>
          <w:u w:val="single"/>
          <w:lang w:val="es-AR"/>
        </w:rPr>
      </w:pPr>
      <w:r w:rsidRPr="00194604">
        <w:rPr>
          <w:b/>
          <w:u w:val="single"/>
          <w:lang w:val="es-AR"/>
        </w:rPr>
        <w:t>Consistency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481B1B">
            <w:pPr>
              <w:cnfStyle w:val="100000000000"/>
            </w:pPr>
            <w:r w:rsidRPr="002D20A2">
              <w:t>K=0,5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0.59</w:t>
            </w:r>
          </w:p>
        </w:tc>
        <w:tc>
          <w:tcPr>
            <w:tcW w:w="2245" w:type="dxa"/>
          </w:tcPr>
          <w:p w:rsidR="00481B1B" w:rsidRPr="004822EA" w:rsidRDefault="00481B1B" w:rsidP="00481B1B">
            <w:pPr>
              <w:cnfStyle w:val="000000100000"/>
              <w:rPr>
                <w:b/>
              </w:rPr>
            </w:pPr>
            <w:r w:rsidRPr="004822EA">
              <w:rPr>
                <w:b/>
              </w:rPr>
              <w:t>0.43</w:t>
            </w:r>
          </w:p>
        </w:tc>
        <w:tc>
          <w:tcPr>
            <w:tcW w:w="2245" w:type="dxa"/>
          </w:tcPr>
          <w:p w:rsidR="00481B1B" w:rsidRPr="004822EA" w:rsidRDefault="00481B1B" w:rsidP="00481B1B">
            <w:pPr>
              <w:cnfStyle w:val="000000100000"/>
              <w:rPr>
                <w:b/>
              </w:rPr>
            </w:pPr>
            <w:r w:rsidRPr="004822EA">
              <w:rPr>
                <w:b/>
              </w:rPr>
              <w:t>0.27</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B7033F" w:rsidRDefault="00481B1B" w:rsidP="00481B1B">
            <w:pPr>
              <w:cnfStyle w:val="000000000000"/>
            </w:pPr>
            <w:r w:rsidRPr="00B7033F">
              <w:t>0.02</w:t>
            </w:r>
          </w:p>
        </w:tc>
        <w:tc>
          <w:tcPr>
            <w:tcW w:w="2245"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0.06</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B7033F" w:rsidRDefault="00481B1B" w:rsidP="00481B1B">
            <w:pPr>
              <w:cnfStyle w:val="000000100000"/>
            </w:pPr>
            <w:r w:rsidRPr="00B7033F">
              <w:t>0.0</w:t>
            </w:r>
          </w:p>
        </w:tc>
        <w:tc>
          <w:tcPr>
            <w:tcW w:w="2245" w:type="dxa"/>
          </w:tcPr>
          <w:p w:rsidR="00481B1B" w:rsidRPr="00B7033F" w:rsidRDefault="00481B1B" w:rsidP="00481B1B">
            <w:pPr>
              <w:cnfStyle w:val="000000100000"/>
            </w:pPr>
            <w:r w:rsidRPr="00B7033F">
              <w:t>0.07</w:t>
            </w:r>
          </w:p>
        </w:tc>
        <w:tc>
          <w:tcPr>
            <w:tcW w:w="2245" w:type="dxa"/>
          </w:tcPr>
          <w:p w:rsidR="00481B1B" w:rsidRPr="00B7033F" w:rsidRDefault="00481B1B" w:rsidP="00481B1B">
            <w:pPr>
              <w:cnfStyle w:val="000000100000"/>
            </w:pPr>
            <w:r w:rsidRPr="00B7033F">
              <w:t>0.14</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0.08</w:t>
            </w:r>
          </w:p>
        </w:tc>
        <w:tc>
          <w:tcPr>
            <w:tcW w:w="2245" w:type="dxa"/>
          </w:tcPr>
          <w:p w:rsidR="00481B1B" w:rsidRPr="00B7033F" w:rsidRDefault="00481B1B" w:rsidP="00481B1B">
            <w:pPr>
              <w:cnfStyle w:val="000000000000"/>
            </w:pPr>
            <w:r w:rsidRPr="00B7033F">
              <w:t>0.13</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B7033F" w:rsidRDefault="00481B1B" w:rsidP="00481B1B">
            <w:pPr>
              <w:cnfStyle w:val="000000100000"/>
            </w:pPr>
            <w:r w:rsidRPr="00B7033F">
              <w:t>0.05</w:t>
            </w:r>
          </w:p>
        </w:tc>
        <w:tc>
          <w:tcPr>
            <w:tcW w:w="2245" w:type="dxa"/>
          </w:tcPr>
          <w:p w:rsidR="00481B1B" w:rsidRPr="00B7033F" w:rsidRDefault="00481B1B" w:rsidP="00481B1B">
            <w:pPr>
              <w:cnfStyle w:val="000000100000"/>
            </w:pPr>
            <w:r w:rsidRPr="00B7033F">
              <w:t>0.15</w:t>
            </w:r>
          </w:p>
        </w:tc>
        <w:tc>
          <w:tcPr>
            <w:tcW w:w="2245" w:type="dxa"/>
          </w:tcPr>
          <w:p w:rsidR="00481B1B" w:rsidRPr="00B7033F" w:rsidRDefault="00481B1B" w:rsidP="00481B1B">
            <w:pPr>
              <w:cnfStyle w:val="000000100000"/>
            </w:pPr>
            <w:r w:rsidRPr="00B7033F">
              <w:t>0.26</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B7033F" w:rsidRDefault="00481B1B" w:rsidP="00481B1B">
            <w:pPr>
              <w:cnfStyle w:val="000000000000"/>
            </w:pPr>
            <w:r w:rsidRPr="00B7033F">
              <w:t>0.30</w:t>
            </w:r>
          </w:p>
        </w:tc>
        <w:tc>
          <w:tcPr>
            <w:tcW w:w="2245" w:type="dxa"/>
          </w:tcPr>
          <w:p w:rsidR="00481B1B" w:rsidRPr="00B7033F" w:rsidRDefault="00481B1B" w:rsidP="00481B1B">
            <w:pPr>
              <w:cnfStyle w:val="000000000000"/>
            </w:pPr>
            <w:r w:rsidRPr="00B7033F">
              <w:t>0.22</w:t>
            </w:r>
          </w:p>
        </w:tc>
        <w:tc>
          <w:tcPr>
            <w:tcW w:w="2245" w:type="dxa"/>
          </w:tcPr>
          <w:p w:rsidR="00481B1B" w:rsidRDefault="00481B1B" w:rsidP="004822EA">
            <w:pPr>
              <w:keepNext/>
              <w:cnfStyle w:val="000000000000"/>
            </w:pPr>
            <w:r w:rsidRPr="00B7033F">
              <w:t>0.14</w:t>
            </w:r>
          </w:p>
        </w:tc>
      </w:tr>
    </w:tbl>
    <w:p w:rsidR="00481B1B" w:rsidRDefault="004822EA" w:rsidP="004822EA">
      <w:pPr>
        <w:pStyle w:val="Epgrafe"/>
        <w:jc w:val="center"/>
        <w:rPr>
          <w:lang w:val="es-ES"/>
        </w:rPr>
      </w:pPr>
      <w:r w:rsidRPr="004822EA">
        <w:rPr>
          <w:lang w:val="es-ES"/>
        </w:rPr>
        <w:t xml:space="preserve">Tabla </w:t>
      </w:r>
      <w:r w:rsidR="00795E4C">
        <w:rPr>
          <w:lang w:val="es-ES"/>
        </w:rPr>
        <w:fldChar w:fldCharType="begin"/>
      </w:r>
      <w:r w:rsidR="00FE46A9">
        <w:rPr>
          <w:lang w:val="es-ES"/>
        </w:rPr>
        <w:instrText xml:space="preserve"> STYLEREF 1 \s </w:instrText>
      </w:r>
      <w:r w:rsidR="00795E4C">
        <w:rPr>
          <w:lang w:val="es-ES"/>
        </w:rPr>
        <w:fldChar w:fldCharType="separate"/>
      </w:r>
      <w:r w:rsidR="00FE46A9">
        <w:rPr>
          <w:noProof/>
          <w:lang w:val="es-ES"/>
        </w:rPr>
        <w:t>V</w:t>
      </w:r>
      <w:r w:rsidR="00795E4C">
        <w:rPr>
          <w:lang w:val="es-ES"/>
        </w:rPr>
        <w:fldChar w:fldCharType="end"/>
      </w:r>
      <w:r w:rsidR="00FE46A9">
        <w:rPr>
          <w:lang w:val="es-ES"/>
        </w:rPr>
        <w:noBreakHyphen/>
      </w:r>
      <w:r w:rsidR="00795E4C">
        <w:rPr>
          <w:lang w:val="es-ES"/>
        </w:rPr>
        <w:fldChar w:fldCharType="begin"/>
      </w:r>
      <w:r w:rsidR="00FE46A9">
        <w:rPr>
          <w:lang w:val="es-ES"/>
        </w:rPr>
        <w:instrText xml:space="preserve"> SEQ Tabla \* ARABIC \s 1 </w:instrText>
      </w:r>
      <w:r w:rsidR="00795E4C">
        <w:rPr>
          <w:lang w:val="es-ES"/>
        </w:rPr>
        <w:fldChar w:fldCharType="separate"/>
      </w:r>
      <w:r w:rsidR="00FE46A9">
        <w:rPr>
          <w:noProof/>
          <w:lang w:val="es-ES"/>
        </w:rPr>
        <w:t>4</w:t>
      </w:r>
      <w:r w:rsidR="00795E4C">
        <w:rPr>
          <w:lang w:val="es-ES"/>
        </w:rPr>
        <w:fldChar w:fldCharType="end"/>
      </w:r>
      <w:r w:rsidRPr="004822EA">
        <w:rPr>
          <w:lang w:val="es-ES"/>
        </w:rPr>
        <w:t xml:space="preserve"> Resultados para el aspecto "Consistency"</w:t>
      </w:r>
    </w:p>
    <w:p w:rsidR="00A85488" w:rsidRPr="00A85488" w:rsidRDefault="008B6B52" w:rsidP="008B6B52">
      <w:pPr>
        <w:ind w:firstLine="708"/>
        <w:rPr>
          <w:lang w:val="es-ES"/>
        </w:rPr>
      </w:pPr>
      <w:r>
        <w:rPr>
          <w:lang w:val="es-ES"/>
        </w:rPr>
        <w:t>Para el aspecto temprano “Consistency” g</w:t>
      </w:r>
      <w:r w:rsidRPr="008B6B52">
        <w:rPr>
          <w:lang w:val="es-ES"/>
        </w:rPr>
        <w:t>ana claramente Seguridad, a</w:t>
      </w:r>
      <w:r>
        <w:rPr>
          <w:lang w:val="es-ES"/>
        </w:rPr>
        <w:t>unque con k igual a 0 y a 0.5, p</w:t>
      </w:r>
      <w:r w:rsidRPr="008B6B52">
        <w:rPr>
          <w:lang w:val="es-ES"/>
        </w:rPr>
        <w:t xml:space="preserve">erformance </w:t>
      </w:r>
      <w:r>
        <w:rPr>
          <w:lang w:val="es-ES"/>
        </w:rPr>
        <w:t>arroja valores significativos</w:t>
      </w:r>
      <w:r w:rsidRPr="008B6B52">
        <w:rPr>
          <w:lang w:val="es-ES"/>
        </w:rPr>
        <w:t>, mostrando</w:t>
      </w:r>
      <w:r>
        <w:rPr>
          <w:lang w:val="es-ES"/>
        </w:rPr>
        <w:t xml:space="preserve"> </w:t>
      </w:r>
      <w:r w:rsidRPr="008B6B52">
        <w:rPr>
          <w:lang w:val="es-ES"/>
        </w:rPr>
        <w:t>cierto tipo de relación con el aspecto.</w:t>
      </w:r>
    </w:p>
    <w:p w:rsidR="00481B1B" w:rsidRPr="00194604" w:rsidRDefault="00481B1B" w:rsidP="00194604">
      <w:pPr>
        <w:pStyle w:val="Prrafodelista"/>
        <w:jc w:val="center"/>
        <w:rPr>
          <w:b/>
          <w:u w:val="single"/>
          <w:lang w:val="es-AR"/>
        </w:rPr>
      </w:pPr>
      <w:r w:rsidRPr="00194604">
        <w:rPr>
          <w:b/>
          <w:u w:val="single"/>
          <w:lang w:val="es-AR"/>
        </w:rPr>
        <w:t>Distribution</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8D1DD9" w:rsidRDefault="00481B1B" w:rsidP="00481B1B">
            <w:pPr>
              <w:cnfStyle w:val="000000100000"/>
            </w:pPr>
            <w:r w:rsidRPr="008D1DD9">
              <w:t>0.05</w:t>
            </w:r>
          </w:p>
        </w:tc>
        <w:tc>
          <w:tcPr>
            <w:tcW w:w="2245" w:type="dxa"/>
          </w:tcPr>
          <w:p w:rsidR="00481B1B" w:rsidRPr="008D1DD9" w:rsidRDefault="00481B1B" w:rsidP="00481B1B">
            <w:pPr>
              <w:cnfStyle w:val="000000100000"/>
            </w:pPr>
            <w:r w:rsidRPr="008D1DD9">
              <w:t>0.17</w:t>
            </w:r>
          </w:p>
        </w:tc>
        <w:tc>
          <w:tcPr>
            <w:tcW w:w="2245" w:type="dxa"/>
          </w:tcPr>
          <w:p w:rsidR="00481B1B" w:rsidRPr="004822EA" w:rsidRDefault="00481B1B" w:rsidP="00481B1B">
            <w:pPr>
              <w:cnfStyle w:val="000000100000"/>
              <w:rPr>
                <w:b/>
              </w:rPr>
            </w:pPr>
            <w:r w:rsidRPr="004822EA">
              <w:rPr>
                <w:b/>
              </w:rPr>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4822EA" w:rsidRDefault="00481B1B" w:rsidP="00481B1B">
            <w:pPr>
              <w:cnfStyle w:val="000000000000"/>
              <w:rPr>
                <w:b/>
              </w:rPr>
            </w:pPr>
            <w:r w:rsidRPr="004822EA">
              <w:rPr>
                <w:b/>
              </w:rPr>
              <w:t>0.87</w:t>
            </w:r>
          </w:p>
        </w:tc>
        <w:tc>
          <w:tcPr>
            <w:tcW w:w="2245" w:type="dxa"/>
          </w:tcPr>
          <w:p w:rsidR="00481B1B" w:rsidRPr="004822EA" w:rsidRDefault="00481B1B" w:rsidP="00481B1B">
            <w:pPr>
              <w:cnfStyle w:val="000000000000"/>
              <w:rPr>
                <w:b/>
              </w:rPr>
            </w:pPr>
            <w:r w:rsidRPr="004822EA">
              <w:rPr>
                <w:b/>
              </w:rPr>
              <w:t>0.47</w:t>
            </w:r>
          </w:p>
        </w:tc>
        <w:tc>
          <w:tcPr>
            <w:tcW w:w="2245" w:type="dxa"/>
          </w:tcPr>
          <w:p w:rsidR="00481B1B" w:rsidRPr="008D1DD9" w:rsidRDefault="00481B1B" w:rsidP="00481B1B">
            <w:pPr>
              <w:cnfStyle w:val="000000000000"/>
            </w:pPr>
            <w:r w:rsidRPr="008D1DD9">
              <w:t>0.06</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0.06</w:t>
            </w:r>
          </w:p>
        </w:tc>
        <w:tc>
          <w:tcPr>
            <w:tcW w:w="2245" w:type="dxa"/>
          </w:tcPr>
          <w:p w:rsidR="00481B1B" w:rsidRPr="008D1DD9" w:rsidRDefault="00481B1B" w:rsidP="00481B1B">
            <w:pPr>
              <w:cnfStyle w:val="000000100000"/>
            </w:pPr>
            <w:r w:rsidRPr="008D1DD9">
              <w:t>0.12</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8D1DD9" w:rsidRDefault="00481B1B" w:rsidP="00481B1B">
            <w:pPr>
              <w:cnfStyle w:val="000000000000"/>
            </w:pPr>
            <w:r w:rsidRPr="008D1DD9">
              <w:t>0.0</w:t>
            </w:r>
          </w:p>
        </w:tc>
        <w:tc>
          <w:tcPr>
            <w:tcW w:w="2245" w:type="dxa"/>
          </w:tcPr>
          <w:p w:rsidR="00481B1B" w:rsidRPr="008D1DD9" w:rsidRDefault="00481B1B" w:rsidP="00481B1B">
            <w:pPr>
              <w:cnfStyle w:val="000000000000"/>
            </w:pPr>
            <w:r w:rsidRPr="008D1DD9">
              <w:t>0.05</w:t>
            </w:r>
          </w:p>
        </w:tc>
        <w:tc>
          <w:tcPr>
            <w:tcW w:w="2245" w:type="dxa"/>
          </w:tcPr>
          <w:p w:rsidR="00481B1B" w:rsidRPr="008D1DD9" w:rsidRDefault="00481B1B" w:rsidP="00481B1B">
            <w:pPr>
              <w:cnfStyle w:val="000000000000"/>
            </w:pPr>
            <w:r w:rsidRPr="008D1DD9">
              <w:t>0.11</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0.14</w:t>
            </w:r>
          </w:p>
        </w:tc>
        <w:tc>
          <w:tcPr>
            <w:tcW w:w="2245" w:type="dxa"/>
          </w:tcPr>
          <w:p w:rsidR="00481B1B" w:rsidRPr="004822EA" w:rsidRDefault="00481B1B" w:rsidP="00481B1B">
            <w:pPr>
              <w:cnfStyle w:val="000000100000"/>
              <w:rPr>
                <w:b/>
              </w:rPr>
            </w:pPr>
            <w:r w:rsidRPr="004822EA">
              <w:rPr>
                <w:b/>
              </w:rPr>
              <w:t>0.28</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8D1DD9" w:rsidRDefault="00481B1B" w:rsidP="00481B1B">
            <w:pPr>
              <w:cnfStyle w:val="000000000000"/>
            </w:pPr>
            <w:r w:rsidRPr="008D1DD9">
              <w:t>0.08</w:t>
            </w:r>
          </w:p>
        </w:tc>
        <w:tc>
          <w:tcPr>
            <w:tcW w:w="2245" w:type="dxa"/>
          </w:tcPr>
          <w:p w:rsidR="00481B1B" w:rsidRPr="008D1DD9" w:rsidRDefault="00481B1B" w:rsidP="00481B1B">
            <w:pPr>
              <w:cnfStyle w:val="000000000000"/>
            </w:pPr>
            <w:r w:rsidRPr="008D1DD9">
              <w:t>0.11</w:t>
            </w:r>
          </w:p>
        </w:tc>
        <w:tc>
          <w:tcPr>
            <w:tcW w:w="2245" w:type="dxa"/>
          </w:tcPr>
          <w:p w:rsidR="00481B1B" w:rsidRDefault="00481B1B" w:rsidP="004822EA">
            <w:pPr>
              <w:keepNext/>
              <w:cnfStyle w:val="000000000000"/>
            </w:pPr>
            <w:r w:rsidRPr="008D1DD9">
              <w:t>0.15</w:t>
            </w:r>
          </w:p>
        </w:tc>
      </w:tr>
    </w:tbl>
    <w:p w:rsidR="008B6B52" w:rsidRDefault="004822EA" w:rsidP="00FE46A9">
      <w:pPr>
        <w:pStyle w:val="Epgrafe"/>
        <w:jc w:val="center"/>
        <w:rPr>
          <w:lang w:val="es-ES"/>
        </w:rPr>
      </w:pPr>
      <w:r w:rsidRPr="004822EA">
        <w:rPr>
          <w:lang w:val="es-ES"/>
        </w:rPr>
        <w:t xml:space="preserve">Tabla </w:t>
      </w:r>
      <w:r w:rsidR="00795E4C">
        <w:rPr>
          <w:lang w:val="es-ES"/>
        </w:rPr>
        <w:fldChar w:fldCharType="begin"/>
      </w:r>
      <w:r w:rsidR="00FE46A9">
        <w:rPr>
          <w:lang w:val="es-ES"/>
        </w:rPr>
        <w:instrText xml:space="preserve"> STYLEREF 1 \s </w:instrText>
      </w:r>
      <w:r w:rsidR="00795E4C">
        <w:rPr>
          <w:lang w:val="es-ES"/>
        </w:rPr>
        <w:fldChar w:fldCharType="separate"/>
      </w:r>
      <w:r w:rsidR="00FE46A9">
        <w:rPr>
          <w:noProof/>
          <w:lang w:val="es-ES"/>
        </w:rPr>
        <w:t>V</w:t>
      </w:r>
      <w:r w:rsidR="00795E4C">
        <w:rPr>
          <w:lang w:val="es-ES"/>
        </w:rPr>
        <w:fldChar w:fldCharType="end"/>
      </w:r>
      <w:r w:rsidR="00FE46A9">
        <w:rPr>
          <w:lang w:val="es-ES"/>
        </w:rPr>
        <w:noBreakHyphen/>
      </w:r>
      <w:r w:rsidR="00795E4C">
        <w:rPr>
          <w:lang w:val="es-ES"/>
        </w:rPr>
        <w:fldChar w:fldCharType="begin"/>
      </w:r>
      <w:r w:rsidR="00FE46A9">
        <w:rPr>
          <w:lang w:val="es-ES"/>
        </w:rPr>
        <w:instrText xml:space="preserve"> SEQ Tabla \* ARABIC \s 1 </w:instrText>
      </w:r>
      <w:r w:rsidR="00795E4C">
        <w:rPr>
          <w:lang w:val="es-ES"/>
        </w:rPr>
        <w:fldChar w:fldCharType="separate"/>
      </w:r>
      <w:r w:rsidR="00FE46A9">
        <w:rPr>
          <w:noProof/>
          <w:lang w:val="es-ES"/>
        </w:rPr>
        <w:t>5</w:t>
      </w:r>
      <w:r w:rsidR="00795E4C">
        <w:rPr>
          <w:lang w:val="es-ES"/>
        </w:rPr>
        <w:fldChar w:fldCharType="end"/>
      </w:r>
      <w:r w:rsidRPr="004822EA">
        <w:rPr>
          <w:lang w:val="es-ES"/>
        </w:rPr>
        <w:t xml:space="preserve"> Resultados para el aspecto "Distribution"</w:t>
      </w:r>
    </w:p>
    <w:p w:rsidR="00FE46A9" w:rsidRPr="00FE46A9" w:rsidRDefault="00FE46A9" w:rsidP="00FE46A9">
      <w:pPr>
        <w:ind w:firstLine="708"/>
        <w:rPr>
          <w:lang w:val="es-ES"/>
        </w:rPr>
      </w:pPr>
      <w:r>
        <w:rPr>
          <w:lang w:val="es-ES"/>
        </w:rPr>
        <w:t>Para el aspecto temprano “Distribution”,  availability gana ampliamente para un valor de k=1 y 0.5. Finalmente, para un valor de k=1 los valores de security y usability empatan.</w:t>
      </w:r>
    </w:p>
    <w:p w:rsidR="008B6B52" w:rsidRDefault="008B6B52" w:rsidP="00194604">
      <w:pPr>
        <w:pStyle w:val="Prrafodelista"/>
        <w:jc w:val="center"/>
        <w:rPr>
          <w:b/>
          <w:u w:val="single"/>
          <w:lang w:val="es-AR"/>
        </w:rPr>
      </w:pPr>
    </w:p>
    <w:p w:rsidR="00481B1B" w:rsidRPr="00194604" w:rsidRDefault="00481B1B" w:rsidP="00194604">
      <w:pPr>
        <w:pStyle w:val="Prrafodelista"/>
        <w:jc w:val="center"/>
        <w:rPr>
          <w:b/>
          <w:u w:val="single"/>
          <w:lang w:val="es-AR"/>
        </w:rPr>
      </w:pPr>
      <w:r w:rsidRPr="00194604">
        <w:rPr>
          <w:b/>
          <w:u w:val="single"/>
          <w:lang w:val="es-AR"/>
        </w:rPr>
        <w:t>Security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D1DD9"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1.0</w:t>
            </w:r>
          </w:p>
        </w:tc>
        <w:tc>
          <w:tcPr>
            <w:tcW w:w="2245"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0.38</w:t>
            </w:r>
          </w:p>
        </w:tc>
      </w:tr>
      <w:tr w:rsidR="00481B1B" w:rsidRPr="008D1DD9" w:rsidTr="00194604">
        <w:tc>
          <w:tcPr>
            <w:cnfStyle w:val="001000000000"/>
            <w:tcW w:w="2244" w:type="dxa"/>
          </w:tcPr>
          <w:p w:rsidR="00481B1B" w:rsidRPr="00FB66BE" w:rsidRDefault="004822EA" w:rsidP="00481B1B">
            <w:r>
              <w:t>Availability</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0.04</w:t>
            </w:r>
          </w:p>
        </w:tc>
        <w:tc>
          <w:tcPr>
            <w:tcW w:w="2245" w:type="dxa"/>
          </w:tcPr>
          <w:p w:rsidR="00481B1B" w:rsidRPr="0086037C" w:rsidRDefault="00481B1B" w:rsidP="00481B1B">
            <w:pPr>
              <w:cnfStyle w:val="000000000000"/>
            </w:pPr>
            <w:r w:rsidRPr="0086037C">
              <w:t>0.09</w:t>
            </w:r>
          </w:p>
        </w:tc>
      </w:tr>
      <w:tr w:rsidR="00481B1B" w:rsidRPr="008D1DD9"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0.01</w:t>
            </w:r>
          </w:p>
        </w:tc>
        <w:tc>
          <w:tcPr>
            <w:tcW w:w="2245" w:type="dxa"/>
          </w:tcPr>
          <w:p w:rsidR="00481B1B" w:rsidRPr="0086037C" w:rsidRDefault="00481B1B" w:rsidP="00481B1B">
            <w:pPr>
              <w:cnfStyle w:val="000000100000"/>
            </w:pPr>
            <w:r w:rsidRPr="0086037C">
              <w:t>0.03</w:t>
            </w:r>
          </w:p>
        </w:tc>
      </w:tr>
      <w:tr w:rsidR="00481B1B" w:rsidRPr="008D1DD9" w:rsidTr="00194604">
        <w:tc>
          <w:tcPr>
            <w:cnfStyle w:val="001000000000"/>
            <w:tcW w:w="2244" w:type="dxa"/>
          </w:tcPr>
          <w:p w:rsidR="00481B1B" w:rsidRPr="00FB66BE" w:rsidRDefault="00481B1B" w:rsidP="00481B1B">
            <w:r w:rsidRPr="00FB66BE">
              <w:t>Modifiability</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0.01</w:t>
            </w:r>
          </w:p>
        </w:tc>
        <w:tc>
          <w:tcPr>
            <w:tcW w:w="2245" w:type="dxa"/>
          </w:tcPr>
          <w:p w:rsidR="00481B1B" w:rsidRPr="0086037C" w:rsidRDefault="00481B1B" w:rsidP="00481B1B">
            <w:pPr>
              <w:cnfStyle w:val="000000000000"/>
            </w:pPr>
            <w:r w:rsidRPr="0086037C">
              <w:t>0.01</w:t>
            </w:r>
          </w:p>
        </w:tc>
      </w:tr>
      <w:tr w:rsidR="00481B1B" w:rsidRPr="008D1DD9"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0.17</w:t>
            </w:r>
          </w:p>
        </w:tc>
        <w:tc>
          <w:tcPr>
            <w:tcW w:w="2245" w:type="dxa"/>
          </w:tcPr>
          <w:p w:rsidR="00481B1B" w:rsidRPr="0086037C" w:rsidRDefault="00481B1B" w:rsidP="00481B1B">
            <w:pPr>
              <w:cnfStyle w:val="000000100000"/>
            </w:pPr>
            <w:r w:rsidRPr="0086037C">
              <w:t>0.35</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0.07</w:t>
            </w:r>
          </w:p>
        </w:tc>
        <w:tc>
          <w:tcPr>
            <w:tcW w:w="2245" w:type="dxa"/>
          </w:tcPr>
          <w:p w:rsidR="00481B1B" w:rsidRDefault="00481B1B" w:rsidP="001E24D4">
            <w:pPr>
              <w:keepNext/>
              <w:cnfStyle w:val="000000000000"/>
            </w:pPr>
            <w:r w:rsidRPr="0086037C">
              <w:t>0.15</w:t>
            </w:r>
          </w:p>
        </w:tc>
      </w:tr>
    </w:tbl>
    <w:p w:rsidR="00481B1B" w:rsidRPr="001E24D4" w:rsidRDefault="001E24D4" w:rsidP="001E24D4">
      <w:pPr>
        <w:pStyle w:val="Epgrafe"/>
        <w:jc w:val="center"/>
        <w:rPr>
          <w:lang w:val="es-ES"/>
        </w:rPr>
      </w:pPr>
      <w:r w:rsidRPr="001E24D4">
        <w:rPr>
          <w:lang w:val="es-ES"/>
        </w:rPr>
        <w:t xml:space="preserve">Tabla </w:t>
      </w:r>
      <w:r w:rsidR="00795E4C">
        <w:rPr>
          <w:lang w:val="es-ES"/>
        </w:rPr>
        <w:fldChar w:fldCharType="begin"/>
      </w:r>
      <w:r w:rsidR="00FE46A9">
        <w:rPr>
          <w:lang w:val="es-ES"/>
        </w:rPr>
        <w:instrText xml:space="preserve"> STYLEREF 1 \s </w:instrText>
      </w:r>
      <w:r w:rsidR="00795E4C">
        <w:rPr>
          <w:lang w:val="es-ES"/>
        </w:rPr>
        <w:fldChar w:fldCharType="separate"/>
      </w:r>
      <w:r w:rsidR="00D51F05">
        <w:rPr>
          <w:noProof/>
          <w:lang w:val="es-ES"/>
        </w:rPr>
        <w:t>V</w:t>
      </w:r>
      <w:r w:rsidR="00795E4C">
        <w:rPr>
          <w:lang w:val="es-ES"/>
        </w:rPr>
        <w:fldChar w:fldCharType="end"/>
      </w:r>
      <w:r w:rsidR="00FE46A9">
        <w:rPr>
          <w:lang w:val="es-ES"/>
        </w:rPr>
        <w:noBreakHyphen/>
      </w:r>
      <w:r w:rsidR="00795E4C">
        <w:rPr>
          <w:lang w:val="es-ES"/>
        </w:rPr>
        <w:fldChar w:fldCharType="begin"/>
      </w:r>
      <w:r w:rsidR="00FE46A9">
        <w:rPr>
          <w:lang w:val="es-ES"/>
        </w:rPr>
        <w:instrText xml:space="preserve"> SEQ Tabla \* ARABIC \s 1 </w:instrText>
      </w:r>
      <w:r w:rsidR="00795E4C">
        <w:rPr>
          <w:lang w:val="es-ES"/>
        </w:rPr>
        <w:fldChar w:fldCharType="separate"/>
      </w:r>
      <w:r w:rsidR="00D51F05">
        <w:rPr>
          <w:noProof/>
          <w:lang w:val="es-ES"/>
        </w:rPr>
        <w:t>6</w:t>
      </w:r>
      <w:r w:rsidR="00795E4C">
        <w:rPr>
          <w:lang w:val="es-ES"/>
        </w:rPr>
        <w:fldChar w:fldCharType="end"/>
      </w:r>
      <w:r w:rsidRPr="001E24D4">
        <w:rPr>
          <w:lang w:val="es-ES"/>
        </w:rPr>
        <w:t xml:space="preserve"> Resultados para el aspecto "Security"</w:t>
      </w:r>
    </w:p>
    <w:p w:rsidR="008B6B52" w:rsidRPr="004066B6" w:rsidRDefault="004066B6" w:rsidP="004066B6">
      <w:pPr>
        <w:ind w:firstLine="708"/>
        <w:rPr>
          <w:lang w:val="es-AR"/>
        </w:rPr>
      </w:pPr>
      <w:r w:rsidRPr="004066B6">
        <w:rPr>
          <w:lang w:val="es-AR"/>
        </w:rPr>
        <w:t>Para el aspecto “Security” el at</w:t>
      </w:r>
      <w:r>
        <w:rPr>
          <w:lang w:val="es-AR"/>
        </w:rPr>
        <w:t>r</w:t>
      </w:r>
      <w:r w:rsidRPr="004066B6">
        <w:rPr>
          <w:lang w:val="es-AR"/>
        </w:rPr>
        <w:t>ibuto de calidad de Seguridad posee altos valores. Es</w:t>
      </w:r>
      <w:r>
        <w:rPr>
          <w:lang w:val="es-AR"/>
        </w:rPr>
        <w:t>ta relación pareciera correcta, dado las palabras que conforman al aspecto</w:t>
      </w:r>
    </w:p>
    <w:p w:rsidR="008B6B52" w:rsidRDefault="008B6B52" w:rsidP="00194604">
      <w:pPr>
        <w:pStyle w:val="Prrafodelista"/>
        <w:jc w:val="center"/>
        <w:rPr>
          <w:b/>
          <w:u w:val="single"/>
          <w:lang w:val="es-AR"/>
        </w:rPr>
      </w:pPr>
    </w:p>
    <w:p w:rsidR="007E0EDD" w:rsidRDefault="007E0EDD" w:rsidP="00194604">
      <w:pPr>
        <w:pStyle w:val="Prrafodelista"/>
        <w:jc w:val="center"/>
        <w:rPr>
          <w:b/>
          <w:u w:val="single"/>
          <w:lang w:val="es-AR"/>
        </w:rPr>
      </w:pPr>
    </w:p>
    <w:p w:rsidR="007E0EDD" w:rsidRDefault="007E0EDD" w:rsidP="00194604">
      <w:pPr>
        <w:pStyle w:val="Prrafodelista"/>
        <w:jc w:val="center"/>
        <w:rPr>
          <w:b/>
          <w:u w:val="single"/>
          <w:lang w:val="es-AR"/>
        </w:rPr>
      </w:pPr>
    </w:p>
    <w:p w:rsidR="007E0EDD" w:rsidRDefault="007E0EDD" w:rsidP="00194604">
      <w:pPr>
        <w:pStyle w:val="Prrafodelista"/>
        <w:jc w:val="center"/>
        <w:rPr>
          <w:b/>
          <w:u w:val="single"/>
          <w:lang w:val="es-AR"/>
        </w:rPr>
      </w:pPr>
    </w:p>
    <w:p w:rsidR="003045CB" w:rsidRPr="00194604" w:rsidRDefault="003045CB" w:rsidP="00194604">
      <w:pPr>
        <w:pStyle w:val="Prrafodelista"/>
        <w:jc w:val="center"/>
        <w:rPr>
          <w:b/>
          <w:u w:val="single"/>
          <w:lang w:val="es-AR"/>
        </w:rPr>
      </w:pPr>
      <w:r w:rsidRPr="00194604">
        <w:rPr>
          <w:b/>
          <w:u w:val="single"/>
          <w:lang w:val="es-AR"/>
        </w:rPr>
        <w:lastRenderedPageBreak/>
        <w:t>Error handling</w:t>
      </w:r>
    </w:p>
    <w:p w:rsidR="00481B1B" w:rsidRDefault="00481B1B" w:rsidP="002C6658">
      <w:pPr>
        <w:pStyle w:val="Prrafodelista"/>
        <w:jc w:val="both"/>
        <w:rPr>
          <w:lang w:val="es-AR"/>
        </w:rPr>
      </w:pPr>
    </w:p>
    <w:tbl>
      <w:tblPr>
        <w:tblStyle w:val="Listaclara-nfasis11"/>
        <w:tblW w:w="0" w:type="auto"/>
        <w:tblLook w:val="04A0"/>
      </w:tblPr>
      <w:tblGrid>
        <w:gridCol w:w="2244"/>
        <w:gridCol w:w="2244"/>
        <w:gridCol w:w="2245"/>
        <w:gridCol w:w="2245"/>
      </w:tblGrid>
      <w:tr w:rsidR="00481B1B" w:rsidTr="004822EA">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6037C" w:rsidTr="004822EA">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0.7</w:t>
            </w:r>
          </w:p>
        </w:tc>
        <w:tc>
          <w:tcPr>
            <w:tcW w:w="2245" w:type="dxa"/>
          </w:tcPr>
          <w:p w:rsidR="00481B1B" w:rsidRPr="004822EA" w:rsidRDefault="00481B1B" w:rsidP="00481B1B">
            <w:pPr>
              <w:cnfStyle w:val="000000100000"/>
              <w:rPr>
                <w:b/>
              </w:rPr>
            </w:pPr>
            <w:r w:rsidRPr="004822EA">
              <w:rPr>
                <w:b/>
              </w:rPr>
              <w:t>0.54</w:t>
            </w:r>
          </w:p>
        </w:tc>
        <w:tc>
          <w:tcPr>
            <w:tcW w:w="2245" w:type="dxa"/>
          </w:tcPr>
          <w:p w:rsidR="00481B1B" w:rsidRPr="004822EA" w:rsidRDefault="00481B1B" w:rsidP="00481B1B">
            <w:pPr>
              <w:cnfStyle w:val="000000100000"/>
              <w:rPr>
                <w:b/>
              </w:rPr>
            </w:pPr>
            <w:r w:rsidRPr="004822EA">
              <w:rPr>
                <w:b/>
              </w:rPr>
              <w:t>0.37</w:t>
            </w:r>
          </w:p>
        </w:tc>
      </w:tr>
      <w:tr w:rsidR="00481B1B" w:rsidRPr="0086037C" w:rsidTr="004822EA">
        <w:tc>
          <w:tcPr>
            <w:cnfStyle w:val="001000000000"/>
            <w:tcW w:w="2244" w:type="dxa"/>
          </w:tcPr>
          <w:p w:rsidR="00481B1B" w:rsidRPr="00FB66BE" w:rsidRDefault="004822EA" w:rsidP="00481B1B">
            <w:r>
              <w:t>Availability</w:t>
            </w:r>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0.04</w:t>
            </w:r>
          </w:p>
        </w:tc>
        <w:tc>
          <w:tcPr>
            <w:tcW w:w="2245" w:type="dxa"/>
          </w:tcPr>
          <w:p w:rsidR="00481B1B" w:rsidRPr="00BE2AE4" w:rsidRDefault="00481B1B" w:rsidP="00481B1B">
            <w:pPr>
              <w:cnfStyle w:val="000000000000"/>
            </w:pPr>
            <w:r w:rsidRPr="00BE2AE4">
              <w:t>0.09</w:t>
            </w:r>
          </w:p>
        </w:tc>
      </w:tr>
      <w:tr w:rsidR="00481B1B" w:rsidRPr="0086037C" w:rsidTr="004822EA">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BE2AE4" w:rsidRDefault="00481B1B" w:rsidP="00481B1B">
            <w:pPr>
              <w:cnfStyle w:val="000000100000"/>
            </w:pPr>
            <w:r w:rsidRPr="00BE2AE4">
              <w:t>0.0</w:t>
            </w:r>
          </w:p>
        </w:tc>
        <w:tc>
          <w:tcPr>
            <w:tcW w:w="2245" w:type="dxa"/>
          </w:tcPr>
          <w:p w:rsidR="00481B1B" w:rsidRPr="00BE2AE4" w:rsidRDefault="00481B1B" w:rsidP="00481B1B">
            <w:pPr>
              <w:cnfStyle w:val="000000100000"/>
            </w:pPr>
            <w:r w:rsidRPr="00BE2AE4">
              <w:t>0.02</w:t>
            </w:r>
          </w:p>
        </w:tc>
        <w:tc>
          <w:tcPr>
            <w:tcW w:w="2245" w:type="dxa"/>
          </w:tcPr>
          <w:p w:rsidR="00481B1B" w:rsidRPr="00BE2AE4" w:rsidRDefault="00481B1B" w:rsidP="00481B1B">
            <w:pPr>
              <w:cnfStyle w:val="000000100000"/>
            </w:pPr>
            <w:r w:rsidRPr="00BE2AE4">
              <w:t>0.03</w:t>
            </w:r>
          </w:p>
        </w:tc>
      </w:tr>
      <w:tr w:rsidR="00481B1B" w:rsidRPr="0086037C" w:rsidTr="004822EA">
        <w:tc>
          <w:tcPr>
            <w:cnfStyle w:val="001000000000"/>
            <w:tcW w:w="2244" w:type="dxa"/>
          </w:tcPr>
          <w:p w:rsidR="00481B1B" w:rsidRPr="00FB66BE" w:rsidRDefault="00481B1B" w:rsidP="00481B1B">
            <w:r w:rsidRPr="00FB66BE">
              <w:t>Modifiability</w:t>
            </w:r>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0.01</w:t>
            </w:r>
          </w:p>
        </w:tc>
        <w:tc>
          <w:tcPr>
            <w:tcW w:w="2245" w:type="dxa"/>
          </w:tcPr>
          <w:p w:rsidR="00481B1B" w:rsidRPr="00BE2AE4" w:rsidRDefault="00481B1B" w:rsidP="00481B1B">
            <w:pPr>
              <w:cnfStyle w:val="000000000000"/>
            </w:pPr>
            <w:r w:rsidRPr="00BE2AE4">
              <w:t>0.01</w:t>
            </w:r>
          </w:p>
        </w:tc>
      </w:tr>
      <w:tr w:rsidR="00481B1B" w:rsidRPr="0086037C" w:rsidTr="004822EA">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BE2AE4" w:rsidRDefault="00481B1B" w:rsidP="00481B1B">
            <w:pPr>
              <w:cnfStyle w:val="000000100000"/>
            </w:pPr>
            <w:r w:rsidRPr="00BE2AE4">
              <w:t>0.2</w:t>
            </w:r>
          </w:p>
        </w:tc>
        <w:tc>
          <w:tcPr>
            <w:tcW w:w="2245" w:type="dxa"/>
          </w:tcPr>
          <w:p w:rsidR="00481B1B" w:rsidRPr="00BE2AE4" w:rsidRDefault="00481B1B" w:rsidP="00481B1B">
            <w:pPr>
              <w:cnfStyle w:val="000000100000"/>
            </w:pPr>
            <w:r w:rsidRPr="00BE2AE4">
              <w:t>0.27</w:t>
            </w:r>
          </w:p>
        </w:tc>
        <w:tc>
          <w:tcPr>
            <w:tcW w:w="2245" w:type="dxa"/>
          </w:tcPr>
          <w:p w:rsidR="00481B1B" w:rsidRPr="00BE2AE4" w:rsidRDefault="00481B1B" w:rsidP="00481B1B">
            <w:pPr>
              <w:cnfStyle w:val="000000100000"/>
            </w:pPr>
            <w:r w:rsidRPr="00BE2AE4">
              <w:t>0.35</w:t>
            </w:r>
          </w:p>
        </w:tc>
      </w:tr>
      <w:tr w:rsidR="00481B1B" w:rsidTr="004822EA">
        <w:tc>
          <w:tcPr>
            <w:cnfStyle w:val="001000000000"/>
            <w:tcW w:w="2244" w:type="dxa"/>
          </w:tcPr>
          <w:p w:rsidR="00481B1B" w:rsidRDefault="00481B1B" w:rsidP="00481B1B">
            <w:r w:rsidRPr="00FB66BE">
              <w:t>Performace</w:t>
            </w:r>
          </w:p>
        </w:tc>
        <w:tc>
          <w:tcPr>
            <w:tcW w:w="2244" w:type="dxa"/>
          </w:tcPr>
          <w:p w:rsidR="00481B1B" w:rsidRPr="00BE2AE4" w:rsidRDefault="00481B1B" w:rsidP="00481B1B">
            <w:pPr>
              <w:cnfStyle w:val="000000000000"/>
            </w:pPr>
            <w:r w:rsidRPr="00BE2AE4">
              <w:t>0.1</w:t>
            </w:r>
          </w:p>
        </w:tc>
        <w:tc>
          <w:tcPr>
            <w:tcW w:w="2245" w:type="dxa"/>
          </w:tcPr>
          <w:p w:rsidR="00481B1B" w:rsidRPr="00BE2AE4" w:rsidRDefault="00481B1B" w:rsidP="00481B1B">
            <w:pPr>
              <w:cnfStyle w:val="000000000000"/>
            </w:pPr>
            <w:r w:rsidRPr="00BE2AE4">
              <w:t>0.12</w:t>
            </w:r>
          </w:p>
        </w:tc>
        <w:tc>
          <w:tcPr>
            <w:tcW w:w="2245" w:type="dxa"/>
          </w:tcPr>
          <w:p w:rsidR="00481B1B" w:rsidRDefault="00481B1B" w:rsidP="00FE46A9">
            <w:pPr>
              <w:keepNext/>
              <w:cnfStyle w:val="000000000000"/>
            </w:pPr>
            <w:r w:rsidRPr="00BE2AE4">
              <w:t>0.15</w:t>
            </w:r>
          </w:p>
        </w:tc>
      </w:tr>
    </w:tbl>
    <w:p w:rsidR="00481B1B" w:rsidRDefault="00FE46A9" w:rsidP="00FE46A9">
      <w:pPr>
        <w:pStyle w:val="Epgrafe"/>
        <w:jc w:val="center"/>
        <w:rPr>
          <w:lang w:val="es-ES"/>
        </w:rPr>
      </w:pPr>
      <w:r w:rsidRPr="00FE46A9">
        <w:rPr>
          <w:lang w:val="es-ES"/>
        </w:rPr>
        <w:t xml:space="preserve">Tabla </w:t>
      </w:r>
      <w:r w:rsidR="00795E4C">
        <w:fldChar w:fldCharType="begin"/>
      </w:r>
      <w:r w:rsidRPr="00FE46A9">
        <w:rPr>
          <w:lang w:val="es-ES"/>
        </w:rPr>
        <w:instrText xml:space="preserve"> STYLEREF 1 \s </w:instrText>
      </w:r>
      <w:r w:rsidR="00795E4C">
        <w:fldChar w:fldCharType="separate"/>
      </w:r>
      <w:r w:rsidRPr="00FE46A9">
        <w:rPr>
          <w:noProof/>
          <w:lang w:val="es-ES"/>
        </w:rPr>
        <w:t>V</w:t>
      </w:r>
      <w:r w:rsidR="00795E4C">
        <w:fldChar w:fldCharType="end"/>
      </w:r>
      <w:r w:rsidRPr="00FE46A9">
        <w:rPr>
          <w:lang w:val="es-ES"/>
        </w:rPr>
        <w:noBreakHyphen/>
      </w:r>
      <w:r w:rsidR="00795E4C">
        <w:fldChar w:fldCharType="begin"/>
      </w:r>
      <w:r w:rsidRPr="00FE46A9">
        <w:rPr>
          <w:lang w:val="es-ES"/>
        </w:rPr>
        <w:instrText xml:space="preserve"> SEQ Tabla \* ARABIC \s 1 </w:instrText>
      </w:r>
      <w:r w:rsidR="00795E4C">
        <w:fldChar w:fldCharType="separate"/>
      </w:r>
      <w:r w:rsidRPr="00FE46A9">
        <w:rPr>
          <w:noProof/>
          <w:lang w:val="es-ES"/>
        </w:rPr>
        <w:t>7</w:t>
      </w:r>
      <w:r w:rsidR="00795E4C">
        <w:fldChar w:fldCharType="end"/>
      </w:r>
      <w:r w:rsidRPr="00FE46A9">
        <w:rPr>
          <w:lang w:val="es-ES"/>
        </w:rPr>
        <w:t xml:space="preserve"> Resultados para el aspecto "Error Hadling"</w:t>
      </w:r>
    </w:p>
    <w:p w:rsidR="004066B6" w:rsidRDefault="004066B6" w:rsidP="004066B6">
      <w:pPr>
        <w:ind w:firstLine="708"/>
        <w:rPr>
          <w:lang w:val="es-ES"/>
        </w:rPr>
      </w:pPr>
      <w:r>
        <w:rPr>
          <w:lang w:val="es-ES"/>
        </w:rPr>
        <w:t>Para el aspecto “Error handling” también el atributo de calidad de Security arroja los mayores valores para los distintos valores de k. Cabe mencionar que las palabras que conforman este aspecto no son muy descriptivas</w:t>
      </w:r>
      <w:r w:rsidR="00581133">
        <w:rPr>
          <w:lang w:val="es-ES"/>
        </w:rPr>
        <w:t>, por lo que la relación con el atributo de calidad es confusa, sin aportar demasiada información.</w:t>
      </w:r>
    </w:p>
    <w:p w:rsidR="007E0EDD" w:rsidRPr="004066B6" w:rsidRDefault="007E0EDD" w:rsidP="004066B6">
      <w:pPr>
        <w:ind w:firstLine="708"/>
        <w:rPr>
          <w:lang w:val="es-ES"/>
        </w:rPr>
      </w:pPr>
    </w:p>
    <w:p w:rsidR="00E259A3" w:rsidRDefault="00E259A3" w:rsidP="00272F18">
      <w:pPr>
        <w:pStyle w:val="Ttulo4"/>
        <w:numPr>
          <w:ilvl w:val="3"/>
          <w:numId w:val="8"/>
        </w:numPr>
        <w:jc w:val="both"/>
        <w:rPr>
          <w:lang w:val="es-AR"/>
        </w:rPr>
      </w:pPr>
      <w:bookmarkStart w:id="125" w:name="_Toc231230085"/>
      <w:bookmarkStart w:id="126" w:name="_Toc272950652"/>
      <w:r w:rsidRPr="00F861C2">
        <w:rPr>
          <w:lang w:val="es-AR"/>
        </w:rPr>
        <w:t>Res</w:t>
      </w:r>
      <w:r>
        <w:rPr>
          <w:lang w:val="es-AR"/>
        </w:rPr>
        <w:t>u</w:t>
      </w:r>
      <w:r w:rsidRPr="00F861C2">
        <w:rPr>
          <w:lang w:val="es-AR"/>
        </w:rPr>
        <w:t xml:space="preserve">men de resultados del caso de estudio </w:t>
      </w:r>
      <w:bookmarkEnd w:id="125"/>
      <w:r>
        <w:rPr>
          <w:lang w:val="es-AR"/>
        </w:rPr>
        <w:t>HWS</w:t>
      </w:r>
      <w:bookmarkEnd w:id="126"/>
    </w:p>
    <w:p w:rsidR="00EB1C87" w:rsidRDefault="00EB1C87" w:rsidP="00EB1C87">
      <w:pPr>
        <w:rPr>
          <w:lang w:val="es-AR"/>
        </w:rPr>
      </w:pPr>
    </w:p>
    <w:p w:rsidR="0089578D" w:rsidRDefault="0089578D" w:rsidP="007E0EDD">
      <w:pPr>
        <w:ind w:firstLine="708"/>
        <w:jc w:val="both"/>
        <w:rPr>
          <w:lang w:val="es-AR"/>
        </w:rPr>
      </w:pPr>
      <w:r>
        <w:rPr>
          <w:lang w:val="es-AR"/>
        </w:rPr>
        <w:t xml:space="preserve">La </w:t>
      </w:r>
      <w:r w:rsidR="00795E4C">
        <w:rPr>
          <w:lang w:val="es-AR"/>
        </w:rPr>
        <w:fldChar w:fldCharType="begin"/>
      </w:r>
      <w:r>
        <w:rPr>
          <w:lang w:val="es-AR"/>
        </w:rPr>
        <w:instrText xml:space="preserve"> REF _Ref273266467 \h </w:instrText>
      </w:r>
      <w:r w:rsidR="00795E4C">
        <w:rPr>
          <w:lang w:val="es-AR"/>
        </w:rPr>
      </w:r>
      <w:r w:rsidR="00795E4C">
        <w:rPr>
          <w:lang w:val="es-AR"/>
        </w:rPr>
        <w:fldChar w:fldCharType="separate"/>
      </w:r>
      <w:r w:rsidRPr="00450CA9">
        <w:rPr>
          <w:lang w:val="es-ES"/>
        </w:rPr>
        <w:t xml:space="preserve">Tabla </w:t>
      </w:r>
      <w:r>
        <w:rPr>
          <w:noProof/>
          <w:lang w:val="es-ES"/>
        </w:rPr>
        <w:t>V</w:t>
      </w:r>
      <w:r>
        <w:rPr>
          <w:lang w:val="es-ES"/>
        </w:rPr>
        <w:noBreakHyphen/>
      </w:r>
      <w:r>
        <w:rPr>
          <w:noProof/>
          <w:lang w:val="es-ES"/>
        </w:rPr>
        <w:t>7</w:t>
      </w:r>
      <w:r w:rsidRPr="00450CA9">
        <w:rPr>
          <w:lang w:val="es-ES"/>
        </w:rPr>
        <w:t xml:space="preserve"> </w:t>
      </w:r>
      <w:r w:rsidR="00795E4C">
        <w:rPr>
          <w:lang w:val="es-AR"/>
        </w:rPr>
        <w:fldChar w:fldCharType="end"/>
      </w:r>
      <w:r>
        <w:rPr>
          <w:lang w:val="es-AR"/>
        </w:rPr>
        <w:t>muestra los QARs de referencia tenidos en cuenta para el sistema HWS. Ésta se armó teniendo en cuenta las especificaciones de requerimientos del sistema HWS detalladas en</w:t>
      </w:r>
      <w:r w:rsidR="008E2EC8">
        <w:rPr>
          <w:lang w:val="es-AR"/>
        </w:rPr>
        <w:t xml:space="preserve"> </w:t>
      </w:r>
      <w:sdt>
        <w:sdtPr>
          <w:rPr>
            <w:lang w:val="es-AR"/>
          </w:rPr>
          <w:id w:val="31033817"/>
          <w:citation/>
        </w:sdtPr>
        <w:sdtContent>
          <w:r w:rsidR="00795E4C">
            <w:rPr>
              <w:lang w:val="es-AR"/>
            </w:rPr>
            <w:fldChar w:fldCharType="begin"/>
          </w:r>
          <w:r w:rsidR="008E2EC8">
            <w:rPr>
              <w:lang w:val="es-ES"/>
            </w:rPr>
            <w:instrText xml:space="preserve"> CITATION Mas06 \l 3082 </w:instrText>
          </w:r>
          <w:r w:rsidR="00795E4C">
            <w:rPr>
              <w:lang w:val="es-AR"/>
            </w:rPr>
            <w:fldChar w:fldCharType="separate"/>
          </w:r>
          <w:r w:rsidR="008E2ED1" w:rsidRPr="008E2ED1">
            <w:rPr>
              <w:noProof/>
              <w:lang w:val="es-ES"/>
            </w:rPr>
            <w:t>[34]</w:t>
          </w:r>
          <w:r w:rsidR="00795E4C">
            <w:rPr>
              <w:lang w:val="es-AR"/>
            </w:rPr>
            <w:fldChar w:fldCharType="end"/>
          </w:r>
        </w:sdtContent>
      </w:sdt>
      <w:r>
        <w:rPr>
          <w:lang w:val="es-AR"/>
        </w:rPr>
        <w:t xml:space="preserve">. A su vez se tuvieron en cuenta los trabajos de </w:t>
      </w:r>
      <w:sdt>
        <w:sdtPr>
          <w:rPr>
            <w:lang w:val="es-AR"/>
          </w:rPr>
          <w:id w:val="31033815"/>
          <w:citation/>
        </w:sdtPr>
        <w:sdtContent>
          <w:r w:rsidR="00795E4C">
            <w:rPr>
              <w:lang w:val="es-AR"/>
            </w:rPr>
            <w:fldChar w:fldCharType="begin"/>
          </w:r>
          <w:r w:rsidR="007815F7">
            <w:rPr>
              <w:lang w:val="es-ES"/>
            </w:rPr>
            <w:instrText xml:space="preserve"> CITATION Pin07 \l 3082 </w:instrText>
          </w:r>
          <w:r w:rsidR="00795E4C">
            <w:rPr>
              <w:lang w:val="es-AR"/>
            </w:rPr>
            <w:fldChar w:fldCharType="separate"/>
          </w:r>
          <w:r w:rsidR="008E2ED1" w:rsidRPr="008E2ED1">
            <w:rPr>
              <w:noProof/>
              <w:lang w:val="es-ES"/>
            </w:rPr>
            <w:t>[35]</w:t>
          </w:r>
          <w:r w:rsidR="00795E4C">
            <w:rPr>
              <w:lang w:val="es-AR"/>
            </w:rPr>
            <w:fldChar w:fldCharType="end"/>
          </w:r>
        </w:sdtContent>
      </w:sdt>
      <w:r>
        <w:rPr>
          <w:lang w:val="es-AR"/>
        </w:rPr>
        <w:t xml:space="preserve"> y de</w:t>
      </w:r>
      <w:r w:rsidR="007815F7">
        <w:rPr>
          <w:lang w:val="es-AR"/>
        </w:rPr>
        <w:t xml:space="preserve"> </w:t>
      </w:r>
      <w:sdt>
        <w:sdtPr>
          <w:rPr>
            <w:lang w:val="es-AR"/>
          </w:rPr>
          <w:id w:val="31033816"/>
          <w:citation/>
        </w:sdtPr>
        <w:sdtContent>
          <w:r w:rsidR="00795E4C">
            <w:rPr>
              <w:lang w:val="es-AR"/>
            </w:rPr>
            <w:fldChar w:fldCharType="begin"/>
          </w:r>
          <w:r w:rsidR="007815F7">
            <w:rPr>
              <w:lang w:val="es-ES"/>
            </w:rPr>
            <w:instrText xml:space="preserve"> CITATION Hai10 \l 3082 </w:instrText>
          </w:r>
          <w:r w:rsidR="00795E4C">
            <w:rPr>
              <w:lang w:val="es-AR"/>
            </w:rPr>
            <w:fldChar w:fldCharType="separate"/>
          </w:r>
          <w:r w:rsidR="008E2ED1" w:rsidRPr="008E2ED1">
            <w:rPr>
              <w:noProof/>
              <w:lang w:val="es-ES"/>
            </w:rPr>
            <w:t>[36]</w:t>
          </w:r>
          <w:r w:rsidR="00795E4C">
            <w:rPr>
              <w:lang w:val="es-AR"/>
            </w:rPr>
            <w:fldChar w:fldCharType="end"/>
          </w:r>
        </w:sdtContent>
      </w:sdt>
      <w:r w:rsidR="007E0EDD">
        <w:rPr>
          <w:lang w:val="es-AR"/>
        </w:rPr>
        <w:t>. En ambos análisis se proponen</w:t>
      </w:r>
      <w:r>
        <w:rPr>
          <w:lang w:val="es-AR"/>
        </w:rPr>
        <w:t xml:space="preserve"> diseños arquitectónicos orientados a aspectos para el Health Watcher System.</w:t>
      </w:r>
    </w:p>
    <w:tbl>
      <w:tblPr>
        <w:tblStyle w:val="Cuadrculamedia3-nfasis1"/>
        <w:tblW w:w="9180" w:type="dxa"/>
        <w:tblLook w:val="04A0"/>
      </w:tblPr>
      <w:tblGrid>
        <w:gridCol w:w="1510"/>
        <w:gridCol w:w="7670"/>
      </w:tblGrid>
      <w:tr w:rsidR="0089578D" w:rsidRPr="00196E88" w:rsidTr="0089578D">
        <w:trPr>
          <w:cnfStyle w:val="100000000000"/>
        </w:trPr>
        <w:tc>
          <w:tcPr>
            <w:cnfStyle w:val="001000000000"/>
            <w:tcW w:w="1510" w:type="dxa"/>
          </w:tcPr>
          <w:p w:rsidR="0089578D" w:rsidRPr="00196E88" w:rsidRDefault="0089578D" w:rsidP="0089578D">
            <w:pPr>
              <w:jc w:val="center"/>
              <w:rPr>
                <w:rFonts w:cstheme="minorHAnsi"/>
                <w:sz w:val="20"/>
                <w:szCs w:val="20"/>
                <w:lang w:val="en-US" w:eastAsia="es-AR"/>
              </w:rPr>
            </w:pPr>
            <w:r w:rsidRPr="00196E88">
              <w:rPr>
                <w:rFonts w:cstheme="minorHAnsi"/>
                <w:lang w:val="en-US"/>
              </w:rPr>
              <w:t>Nombre</w:t>
            </w:r>
          </w:p>
        </w:tc>
        <w:tc>
          <w:tcPr>
            <w:tcW w:w="7670" w:type="dxa"/>
          </w:tcPr>
          <w:p w:rsidR="0089578D" w:rsidRPr="00196E88" w:rsidRDefault="0089578D" w:rsidP="0089578D">
            <w:pPr>
              <w:jc w:val="center"/>
              <w:cnfStyle w:val="100000000000"/>
              <w:rPr>
                <w:rFonts w:cstheme="minorHAnsi"/>
                <w:sz w:val="20"/>
                <w:szCs w:val="20"/>
                <w:lang w:val="en-US" w:eastAsia="es-AR"/>
              </w:rPr>
            </w:pPr>
            <w:r>
              <w:rPr>
                <w:rFonts w:cstheme="minorHAnsi"/>
                <w:lang w:val="en-US"/>
              </w:rPr>
              <w:t xml:space="preserve">Descripción </w:t>
            </w:r>
          </w:p>
        </w:tc>
      </w:tr>
      <w:tr w:rsidR="0089578D" w:rsidRPr="00FF4745" w:rsidTr="0089578D">
        <w:trPr>
          <w:cnfStyle w:val="000000100000"/>
        </w:trPr>
        <w:tc>
          <w:tcPr>
            <w:cnfStyle w:val="001000000000"/>
            <w:tcW w:w="1510" w:type="dxa"/>
          </w:tcPr>
          <w:p w:rsidR="0089578D" w:rsidRPr="00EB1C87" w:rsidRDefault="0089578D" w:rsidP="0089578D">
            <w:pPr>
              <w:rPr>
                <w:rFonts w:cstheme="minorHAnsi"/>
                <w:b w:val="0"/>
                <w:sz w:val="20"/>
                <w:szCs w:val="20"/>
                <w:lang w:val="en-US" w:eastAsia="es-AR"/>
              </w:rPr>
            </w:pPr>
            <w:r w:rsidRPr="00EB1C87">
              <w:rPr>
                <w:rFonts w:cstheme="minorHAnsi"/>
                <w:b w:val="0"/>
                <w:sz w:val="20"/>
                <w:szCs w:val="20"/>
                <w:lang w:val="en-US" w:eastAsia="es-AR"/>
              </w:rPr>
              <w:t xml:space="preserve">Usability </w:t>
            </w:r>
          </w:p>
        </w:tc>
        <w:tc>
          <w:tcPr>
            <w:tcW w:w="7670" w:type="dxa"/>
          </w:tcPr>
          <w:p w:rsidR="0089578D" w:rsidRPr="00FF4745" w:rsidRDefault="0089578D" w:rsidP="0089578D">
            <w:pPr>
              <w:cnfStyle w:val="000000100000"/>
              <w:rPr>
                <w:rFonts w:cstheme="minorHAnsi"/>
                <w:b/>
                <w:sz w:val="20"/>
                <w:szCs w:val="20"/>
                <w:lang w:val="en-US" w:eastAsia="es-AR"/>
              </w:rPr>
            </w:pPr>
            <w:r w:rsidRPr="00FF4745">
              <w:rPr>
                <w:rFonts w:cstheme="minorHAnsi"/>
                <w:sz w:val="20"/>
                <w:szCs w:val="20"/>
                <w:lang w:val="en-US" w:eastAsia="es-AR"/>
              </w:rPr>
              <w:t xml:space="preserve">The system should have an easy to use GUI, as any person who has access to the internet should be able to use the system. </w:t>
            </w:r>
          </w:p>
        </w:tc>
      </w:tr>
      <w:tr w:rsidR="0089578D" w:rsidRPr="00FF4745" w:rsidTr="0089578D">
        <w:tc>
          <w:tcPr>
            <w:cnfStyle w:val="001000000000"/>
            <w:tcW w:w="1510" w:type="dxa"/>
          </w:tcPr>
          <w:p w:rsidR="0089578D" w:rsidRPr="00EB1C87" w:rsidRDefault="0089578D" w:rsidP="0089578D">
            <w:pPr>
              <w:rPr>
                <w:rFonts w:cstheme="minorHAnsi"/>
                <w:b w:val="0"/>
                <w:sz w:val="20"/>
                <w:szCs w:val="20"/>
                <w:lang w:val="en-US" w:eastAsia="es-AR"/>
              </w:rPr>
            </w:pPr>
            <w:r w:rsidRPr="00EB1C87">
              <w:rPr>
                <w:rFonts w:cstheme="minorHAnsi"/>
                <w:b w:val="0"/>
                <w:sz w:val="20"/>
                <w:szCs w:val="20"/>
                <w:lang w:val="en-US" w:eastAsia="es-AR"/>
              </w:rPr>
              <w:t>Usability</w:t>
            </w:r>
          </w:p>
        </w:tc>
        <w:tc>
          <w:tcPr>
            <w:tcW w:w="7670" w:type="dxa"/>
          </w:tcPr>
          <w:p w:rsidR="0089578D" w:rsidRPr="00FF4745" w:rsidRDefault="0089578D" w:rsidP="0089578D">
            <w:pPr>
              <w:cnfStyle w:val="000000000000"/>
              <w:rPr>
                <w:rFonts w:cstheme="minorHAnsi"/>
                <w:sz w:val="20"/>
                <w:szCs w:val="20"/>
                <w:lang w:val="en-US" w:eastAsia="es-AR"/>
              </w:rPr>
            </w:pPr>
            <w:r w:rsidRPr="00FF4745">
              <w:rPr>
                <w:rFonts w:cstheme="minorHAnsi"/>
                <w:sz w:val="20"/>
                <w:szCs w:val="20"/>
                <w:lang w:val="en-US" w:eastAsia="es-AR"/>
              </w:rPr>
              <w:t>The system should have an on-line HELP to be consulted by any person that uses it.</w:t>
            </w:r>
          </w:p>
        </w:tc>
      </w:tr>
      <w:tr w:rsidR="0089578D" w:rsidRPr="00FF4745" w:rsidTr="0089578D">
        <w:trPr>
          <w:cnfStyle w:val="000000100000"/>
        </w:trPr>
        <w:tc>
          <w:tcPr>
            <w:cnfStyle w:val="001000000000"/>
            <w:tcW w:w="1510" w:type="dxa"/>
          </w:tcPr>
          <w:p w:rsidR="0089578D" w:rsidRPr="00EB1C87" w:rsidRDefault="0089578D" w:rsidP="0089578D">
            <w:pPr>
              <w:rPr>
                <w:rFonts w:cstheme="minorHAnsi"/>
                <w:b w:val="0"/>
                <w:sz w:val="20"/>
                <w:szCs w:val="20"/>
                <w:lang w:val="en-US" w:eastAsia="es-AR"/>
              </w:rPr>
            </w:pPr>
            <w:r w:rsidRPr="00EB1C87">
              <w:rPr>
                <w:rFonts w:cstheme="minorHAnsi"/>
                <w:b w:val="0"/>
                <w:sz w:val="20"/>
                <w:szCs w:val="20"/>
                <w:lang w:val="en-US" w:eastAsia="es-AR"/>
              </w:rPr>
              <w:t xml:space="preserve">Availability </w:t>
            </w:r>
          </w:p>
        </w:tc>
        <w:tc>
          <w:tcPr>
            <w:tcW w:w="7670" w:type="dxa"/>
          </w:tcPr>
          <w:p w:rsidR="0089578D" w:rsidRPr="00FF4745" w:rsidRDefault="0089578D" w:rsidP="0089578D">
            <w:pPr>
              <w:cnfStyle w:val="000000100000"/>
              <w:rPr>
                <w:rFonts w:cstheme="minorHAnsi"/>
                <w:b/>
                <w:sz w:val="20"/>
                <w:szCs w:val="20"/>
                <w:lang w:val="en-US" w:eastAsia="es-AR"/>
              </w:rPr>
            </w:pPr>
            <w:r w:rsidRPr="00FF4745">
              <w:rPr>
                <w:rFonts w:cstheme="minorHAnsi"/>
                <w:sz w:val="20"/>
                <w:szCs w:val="20"/>
                <w:lang w:val="en-US" w:eastAsia="es-AR"/>
              </w:rPr>
              <w:t xml:space="preserve">The system should be available 24 hours a day, 7 days a week. The nature of the system not being a critical system, the system might stay off until any fault is fixed.  </w:t>
            </w:r>
          </w:p>
        </w:tc>
      </w:tr>
      <w:tr w:rsidR="0089578D" w:rsidRPr="00FF4745" w:rsidTr="0089578D">
        <w:tc>
          <w:tcPr>
            <w:cnfStyle w:val="001000000000"/>
            <w:tcW w:w="1510" w:type="dxa"/>
          </w:tcPr>
          <w:p w:rsidR="0089578D" w:rsidRPr="00EB1C87" w:rsidRDefault="0089578D" w:rsidP="0089578D">
            <w:pPr>
              <w:rPr>
                <w:rFonts w:cstheme="minorHAnsi"/>
                <w:b w:val="0"/>
                <w:sz w:val="20"/>
                <w:szCs w:val="20"/>
                <w:lang w:val="en-US" w:eastAsia="es-AR"/>
              </w:rPr>
            </w:pPr>
            <w:r w:rsidRPr="00EB1C87">
              <w:rPr>
                <w:rFonts w:cstheme="minorHAnsi"/>
                <w:b w:val="0"/>
                <w:sz w:val="20"/>
                <w:szCs w:val="20"/>
                <w:lang w:val="en-US" w:eastAsia="es-AR"/>
              </w:rPr>
              <w:t xml:space="preserve">Performance </w:t>
            </w:r>
          </w:p>
        </w:tc>
        <w:tc>
          <w:tcPr>
            <w:tcW w:w="7670" w:type="dxa"/>
          </w:tcPr>
          <w:p w:rsidR="0089578D" w:rsidRPr="00FF4745" w:rsidRDefault="0089578D" w:rsidP="0089578D">
            <w:pPr>
              <w:cnfStyle w:val="000000000000"/>
              <w:rPr>
                <w:rFonts w:cstheme="minorHAnsi"/>
                <w:b/>
                <w:sz w:val="20"/>
                <w:szCs w:val="20"/>
                <w:lang w:val="en-US" w:eastAsia="es-AR"/>
              </w:rPr>
            </w:pPr>
            <w:r w:rsidRPr="00FF4745">
              <w:rPr>
                <w:rFonts w:cstheme="minorHAnsi"/>
                <w:sz w:val="20"/>
                <w:szCs w:val="20"/>
                <w:lang w:val="en-US" w:eastAsia="es-AR"/>
              </w:rPr>
              <w:t>The system must be capable to handle 20 simultaneous users.</w:t>
            </w:r>
          </w:p>
        </w:tc>
      </w:tr>
      <w:tr w:rsidR="0089578D" w:rsidRPr="00FF4745" w:rsidTr="0089578D">
        <w:trPr>
          <w:cnfStyle w:val="000000100000"/>
        </w:trPr>
        <w:tc>
          <w:tcPr>
            <w:cnfStyle w:val="001000000000"/>
            <w:tcW w:w="1510" w:type="dxa"/>
          </w:tcPr>
          <w:p w:rsidR="0089578D" w:rsidRPr="00EB1C87" w:rsidRDefault="0089578D" w:rsidP="0089578D">
            <w:pPr>
              <w:rPr>
                <w:rFonts w:cstheme="minorHAnsi"/>
                <w:sz w:val="20"/>
                <w:szCs w:val="20"/>
                <w:lang w:val="en-US" w:eastAsia="es-AR"/>
              </w:rPr>
            </w:pPr>
            <w:r w:rsidRPr="00EB1C87">
              <w:rPr>
                <w:rFonts w:cstheme="minorHAnsi"/>
                <w:b w:val="0"/>
                <w:sz w:val="20"/>
                <w:szCs w:val="20"/>
                <w:lang w:val="en-US" w:eastAsia="es-AR"/>
              </w:rPr>
              <w:t>Performance</w:t>
            </w:r>
          </w:p>
        </w:tc>
        <w:tc>
          <w:tcPr>
            <w:tcW w:w="7670" w:type="dxa"/>
          </w:tcPr>
          <w:p w:rsidR="0089578D" w:rsidRPr="00FF4745" w:rsidRDefault="0089578D" w:rsidP="0089578D">
            <w:pPr>
              <w:cnfStyle w:val="000000100000"/>
              <w:rPr>
                <w:rFonts w:cstheme="minorHAnsi"/>
                <w:sz w:val="20"/>
                <w:szCs w:val="20"/>
                <w:lang w:val="en-US" w:eastAsia="es-AR"/>
              </w:rPr>
            </w:pPr>
            <w:r w:rsidRPr="00FF4745">
              <w:rPr>
                <w:rFonts w:cstheme="minorHAnsi"/>
                <w:sz w:val="20"/>
                <w:szCs w:val="20"/>
                <w:lang w:val="en-US" w:eastAsia="es-AR"/>
              </w:rPr>
              <w:t>The response time must not exceed 5 seconds.</w:t>
            </w:r>
          </w:p>
        </w:tc>
      </w:tr>
      <w:tr w:rsidR="0089578D" w:rsidRPr="00FF4745" w:rsidTr="0089578D">
        <w:tc>
          <w:tcPr>
            <w:cnfStyle w:val="001000000000"/>
            <w:tcW w:w="1510" w:type="dxa"/>
          </w:tcPr>
          <w:p w:rsidR="0089578D" w:rsidRPr="00EB1C87" w:rsidRDefault="0089578D" w:rsidP="0089578D">
            <w:pPr>
              <w:rPr>
                <w:rFonts w:cstheme="minorHAnsi"/>
                <w:b w:val="0"/>
                <w:sz w:val="20"/>
                <w:szCs w:val="20"/>
                <w:lang w:val="en-US" w:eastAsia="es-AR"/>
              </w:rPr>
            </w:pPr>
            <w:r w:rsidRPr="00EB1C87">
              <w:rPr>
                <w:rFonts w:cstheme="minorHAnsi"/>
                <w:b w:val="0"/>
                <w:sz w:val="20"/>
                <w:szCs w:val="20"/>
                <w:lang w:val="en-US" w:eastAsia="es-AR"/>
              </w:rPr>
              <w:lastRenderedPageBreak/>
              <w:t xml:space="preserve">Security </w:t>
            </w:r>
          </w:p>
        </w:tc>
        <w:tc>
          <w:tcPr>
            <w:tcW w:w="7670" w:type="dxa"/>
          </w:tcPr>
          <w:p w:rsidR="0089578D" w:rsidRPr="00FF4745" w:rsidRDefault="0089578D" w:rsidP="0089578D">
            <w:pPr>
              <w:cnfStyle w:val="000000000000"/>
              <w:rPr>
                <w:rFonts w:cstheme="minorHAnsi"/>
                <w:sz w:val="20"/>
                <w:szCs w:val="20"/>
                <w:lang w:val="en-US" w:eastAsia="es-AR"/>
              </w:rPr>
            </w:pPr>
            <w:r w:rsidRPr="00FF4745">
              <w:rPr>
                <w:rFonts w:cstheme="minorHAnsi"/>
                <w:sz w:val="20"/>
                <w:szCs w:val="20"/>
                <w:lang w:val="en-US" w:eastAsia="es-AR"/>
              </w:rPr>
              <w:t xml:space="preserve">The system should use a security protocol when sending data over the internet. </w:t>
            </w:r>
          </w:p>
        </w:tc>
      </w:tr>
      <w:tr w:rsidR="0089578D" w:rsidRPr="00FF4745" w:rsidTr="0089578D">
        <w:trPr>
          <w:cnfStyle w:val="000000100000"/>
        </w:trPr>
        <w:tc>
          <w:tcPr>
            <w:cnfStyle w:val="001000000000"/>
            <w:tcW w:w="1510" w:type="dxa"/>
          </w:tcPr>
          <w:p w:rsidR="0089578D" w:rsidRPr="00EB1C87" w:rsidRDefault="0089578D" w:rsidP="0089578D">
            <w:pPr>
              <w:rPr>
                <w:rFonts w:cstheme="minorHAnsi"/>
                <w:b w:val="0"/>
                <w:sz w:val="20"/>
                <w:szCs w:val="20"/>
                <w:lang w:val="en-US" w:eastAsia="es-AR"/>
              </w:rPr>
            </w:pPr>
            <w:r w:rsidRPr="00EB1C87">
              <w:rPr>
                <w:rFonts w:cstheme="minorHAnsi"/>
                <w:b w:val="0"/>
                <w:sz w:val="20"/>
                <w:szCs w:val="20"/>
                <w:lang w:val="en-US" w:eastAsia="es-AR"/>
              </w:rPr>
              <w:t xml:space="preserve">Distribution </w:t>
            </w:r>
          </w:p>
        </w:tc>
        <w:tc>
          <w:tcPr>
            <w:tcW w:w="7670" w:type="dxa"/>
          </w:tcPr>
          <w:p w:rsidR="0089578D" w:rsidRPr="00FF4745" w:rsidRDefault="0089578D" w:rsidP="0089578D">
            <w:pPr>
              <w:cnfStyle w:val="000000100000"/>
              <w:rPr>
                <w:rFonts w:cstheme="minorHAnsi"/>
                <w:b/>
                <w:sz w:val="20"/>
                <w:szCs w:val="20"/>
                <w:lang w:val="en-US" w:eastAsia="es-AR"/>
              </w:rPr>
            </w:pPr>
            <w:r w:rsidRPr="00FF4745">
              <w:rPr>
                <w:rFonts w:cstheme="minorHAnsi"/>
                <w:sz w:val="20"/>
                <w:szCs w:val="20"/>
                <w:lang w:val="en-US" w:eastAsia="es-AR"/>
              </w:rPr>
              <w:t xml:space="preserve">The system </w:t>
            </w:r>
            <w:r>
              <w:rPr>
                <w:rFonts w:cstheme="minorHAnsi"/>
                <w:sz w:val="20"/>
                <w:szCs w:val="20"/>
                <w:lang w:val="en-US" w:eastAsia="es-AR"/>
              </w:rPr>
              <w:t xml:space="preserve">should be capable of </w:t>
            </w:r>
            <w:r w:rsidRPr="00FF4745">
              <w:rPr>
                <w:rFonts w:cstheme="minorHAnsi"/>
                <w:sz w:val="20"/>
                <w:szCs w:val="20"/>
                <w:lang w:val="en-US" w:eastAsia="es-AR"/>
              </w:rPr>
              <w:t xml:space="preserve">running on separate machines. </w:t>
            </w:r>
          </w:p>
        </w:tc>
      </w:tr>
      <w:tr w:rsidR="0089578D" w:rsidRPr="00FF4745" w:rsidTr="0089578D">
        <w:tc>
          <w:tcPr>
            <w:cnfStyle w:val="001000000000"/>
            <w:tcW w:w="1510" w:type="dxa"/>
          </w:tcPr>
          <w:p w:rsidR="0089578D" w:rsidRPr="00EB1C87" w:rsidRDefault="0089578D" w:rsidP="0089578D">
            <w:pPr>
              <w:rPr>
                <w:rFonts w:cstheme="minorHAnsi"/>
                <w:sz w:val="20"/>
                <w:szCs w:val="20"/>
                <w:lang w:val="en-US" w:eastAsia="es-AR"/>
              </w:rPr>
            </w:pPr>
            <w:r w:rsidRPr="00EB1C87">
              <w:rPr>
                <w:rFonts w:cstheme="minorHAnsi"/>
                <w:b w:val="0"/>
                <w:sz w:val="20"/>
                <w:szCs w:val="20"/>
                <w:lang w:val="en-US" w:eastAsia="es-AR"/>
              </w:rPr>
              <w:t>Availability</w:t>
            </w:r>
          </w:p>
        </w:tc>
        <w:tc>
          <w:tcPr>
            <w:tcW w:w="7670" w:type="dxa"/>
          </w:tcPr>
          <w:p w:rsidR="0089578D" w:rsidRPr="00FF4745" w:rsidRDefault="0089578D" w:rsidP="0089578D">
            <w:pPr>
              <w:cnfStyle w:val="000000000000"/>
              <w:rPr>
                <w:rFonts w:cstheme="minorHAnsi"/>
                <w:sz w:val="20"/>
                <w:szCs w:val="20"/>
                <w:lang w:val="en-US" w:eastAsia="es-AR"/>
              </w:rPr>
            </w:pPr>
            <w:r w:rsidRPr="00A24645">
              <w:rPr>
                <w:rFonts w:cstheme="minorHAnsi"/>
                <w:sz w:val="20"/>
                <w:szCs w:val="20"/>
                <w:lang w:val="en-US" w:eastAsia="es-AR"/>
              </w:rPr>
              <w:t>A serve or a processor can fail, usually in various ways, and must be built reliable using internal redundancy so that the register service remains available</w:t>
            </w:r>
            <w:r>
              <w:rPr>
                <w:rFonts w:cstheme="minorHAnsi"/>
                <w:sz w:val="20"/>
                <w:szCs w:val="20"/>
                <w:lang w:val="en-US" w:eastAsia="es-AR"/>
              </w:rPr>
              <w:t>.</w:t>
            </w:r>
          </w:p>
        </w:tc>
      </w:tr>
      <w:tr w:rsidR="0089578D" w:rsidRPr="00FF4745" w:rsidTr="0089578D">
        <w:trPr>
          <w:cnfStyle w:val="000000100000"/>
        </w:trPr>
        <w:tc>
          <w:tcPr>
            <w:cnfStyle w:val="001000000000"/>
            <w:tcW w:w="1510" w:type="dxa"/>
          </w:tcPr>
          <w:p w:rsidR="0089578D" w:rsidRPr="00EB1C87" w:rsidRDefault="0089578D" w:rsidP="0089578D">
            <w:pPr>
              <w:rPr>
                <w:rFonts w:cstheme="minorHAnsi"/>
                <w:sz w:val="20"/>
                <w:szCs w:val="20"/>
                <w:lang w:val="en-US" w:eastAsia="es-AR"/>
              </w:rPr>
            </w:pPr>
            <w:r w:rsidRPr="00EB1C87">
              <w:rPr>
                <w:rFonts w:cstheme="minorHAnsi"/>
                <w:b w:val="0"/>
                <w:sz w:val="20"/>
                <w:szCs w:val="20"/>
                <w:lang w:val="en-US" w:eastAsia="es-AR"/>
              </w:rPr>
              <w:t>Security</w:t>
            </w:r>
          </w:p>
        </w:tc>
        <w:tc>
          <w:tcPr>
            <w:tcW w:w="7670" w:type="dxa"/>
          </w:tcPr>
          <w:p w:rsidR="0089578D" w:rsidRPr="00FF4745" w:rsidRDefault="0089578D" w:rsidP="0089578D">
            <w:pPr>
              <w:cnfStyle w:val="000000100000"/>
              <w:rPr>
                <w:rFonts w:cstheme="minorHAnsi"/>
                <w:sz w:val="20"/>
                <w:szCs w:val="20"/>
                <w:lang w:val="en-US" w:eastAsia="es-AR"/>
              </w:rPr>
            </w:pPr>
            <w:r w:rsidRPr="00FF4745">
              <w:rPr>
                <w:rFonts w:cstheme="minorHAnsi"/>
                <w:sz w:val="20"/>
                <w:szCs w:val="20"/>
                <w:lang w:val="en-US" w:eastAsia="es-AR"/>
              </w:rPr>
              <w:t>To have access to the complaint registration features, access must be allowed by the access control sub-system.</w:t>
            </w:r>
            <w:r>
              <w:rPr>
                <w:rFonts w:cstheme="minorHAnsi"/>
                <w:sz w:val="20"/>
                <w:szCs w:val="20"/>
                <w:lang w:val="en-US" w:eastAsia="es-AR"/>
              </w:rPr>
              <w:t xml:space="preserve"> (Authentication)</w:t>
            </w:r>
          </w:p>
        </w:tc>
      </w:tr>
      <w:tr w:rsidR="0089578D" w:rsidRPr="00FF4745" w:rsidTr="0089578D">
        <w:tc>
          <w:tcPr>
            <w:cnfStyle w:val="001000000000"/>
            <w:tcW w:w="1510" w:type="dxa"/>
          </w:tcPr>
          <w:p w:rsidR="0089578D" w:rsidRPr="00EB1C87" w:rsidRDefault="0089578D" w:rsidP="0089578D">
            <w:pPr>
              <w:rPr>
                <w:rFonts w:cstheme="minorHAnsi"/>
                <w:b w:val="0"/>
                <w:sz w:val="20"/>
                <w:szCs w:val="20"/>
                <w:lang w:val="en-US" w:eastAsia="es-AR"/>
              </w:rPr>
            </w:pPr>
            <w:r w:rsidRPr="00EB1C87">
              <w:rPr>
                <w:rFonts w:cstheme="minorHAnsi"/>
                <w:b w:val="0"/>
                <w:sz w:val="20"/>
                <w:szCs w:val="20"/>
                <w:lang w:val="en-US" w:eastAsia="es-AR"/>
              </w:rPr>
              <w:t>Scalability</w:t>
            </w:r>
          </w:p>
        </w:tc>
        <w:tc>
          <w:tcPr>
            <w:tcW w:w="7670" w:type="dxa"/>
          </w:tcPr>
          <w:p w:rsidR="0089578D" w:rsidRPr="00FF4745" w:rsidRDefault="0089578D" w:rsidP="0089578D">
            <w:pPr>
              <w:cnfStyle w:val="000000000000"/>
              <w:rPr>
                <w:rFonts w:cstheme="minorHAnsi"/>
                <w:sz w:val="20"/>
                <w:szCs w:val="20"/>
                <w:lang w:val="en-US" w:eastAsia="es-AR"/>
              </w:rPr>
            </w:pPr>
            <w:r w:rsidRPr="00A24645">
              <w:rPr>
                <w:rFonts w:cstheme="minorHAnsi"/>
                <w:sz w:val="20"/>
                <w:szCs w:val="20"/>
                <w:lang w:val="en-US" w:eastAsia="es-AR"/>
              </w:rPr>
              <w:t>HW system would be used by citizens from different area, and it must be designed to cater for variations</w:t>
            </w:r>
          </w:p>
        </w:tc>
      </w:tr>
      <w:tr w:rsidR="0089578D" w:rsidRPr="00FF4745" w:rsidTr="0089578D">
        <w:trPr>
          <w:cnfStyle w:val="000000100000"/>
        </w:trPr>
        <w:tc>
          <w:tcPr>
            <w:cnfStyle w:val="001000000000"/>
            <w:tcW w:w="1510" w:type="dxa"/>
          </w:tcPr>
          <w:p w:rsidR="0089578D" w:rsidRPr="00EB1C87" w:rsidRDefault="0089578D" w:rsidP="0089578D">
            <w:pPr>
              <w:rPr>
                <w:rFonts w:cstheme="minorHAnsi"/>
                <w:b w:val="0"/>
                <w:sz w:val="20"/>
                <w:szCs w:val="20"/>
                <w:lang w:val="en-US" w:eastAsia="es-AR"/>
              </w:rPr>
            </w:pPr>
            <w:r w:rsidRPr="00EB1C87">
              <w:rPr>
                <w:rFonts w:cstheme="minorHAnsi"/>
                <w:b w:val="0"/>
                <w:sz w:val="20"/>
                <w:szCs w:val="20"/>
                <w:lang w:val="en-US" w:eastAsia="es-AR"/>
              </w:rPr>
              <w:t>Persistence/ Avialability</w:t>
            </w:r>
          </w:p>
        </w:tc>
        <w:tc>
          <w:tcPr>
            <w:tcW w:w="7670" w:type="dxa"/>
          </w:tcPr>
          <w:p w:rsidR="0089578D" w:rsidRPr="00FF4745" w:rsidRDefault="0089578D" w:rsidP="0089578D">
            <w:pPr>
              <w:cnfStyle w:val="000000100000"/>
              <w:rPr>
                <w:rFonts w:cstheme="minorHAnsi"/>
                <w:sz w:val="20"/>
                <w:szCs w:val="20"/>
                <w:lang w:val="en-US" w:eastAsia="es-AR"/>
              </w:rPr>
            </w:pPr>
            <w:r w:rsidRPr="00A24645">
              <w:rPr>
                <w:rFonts w:cstheme="minorHAnsi"/>
                <w:sz w:val="20"/>
                <w:szCs w:val="20"/>
                <w:lang w:val="en-US" w:eastAsia="es-AR"/>
              </w:rPr>
              <w:t>Data is usually constructed and shared by citizen distributed in different locations. Therefore a major issue is the preserve the consistency of data in the concurrency</w:t>
            </w:r>
            <w:r>
              <w:rPr>
                <w:rFonts w:cstheme="minorHAnsi"/>
                <w:sz w:val="20"/>
                <w:szCs w:val="20"/>
                <w:lang w:val="en-US" w:eastAsia="es-AR"/>
              </w:rPr>
              <w:t xml:space="preserve"> </w:t>
            </w:r>
            <w:r w:rsidRPr="00A24645">
              <w:rPr>
                <w:rFonts w:cstheme="minorHAnsi"/>
                <w:sz w:val="20"/>
                <w:szCs w:val="20"/>
                <w:lang w:val="en-US" w:eastAsia="es-AR"/>
              </w:rPr>
              <w:t>and failure.</w:t>
            </w:r>
          </w:p>
        </w:tc>
      </w:tr>
      <w:tr w:rsidR="0089578D" w:rsidRPr="00A24645" w:rsidTr="0089578D">
        <w:tc>
          <w:tcPr>
            <w:cnfStyle w:val="001000000000"/>
            <w:tcW w:w="1510" w:type="dxa"/>
          </w:tcPr>
          <w:p w:rsidR="0089578D" w:rsidRPr="00EB1C87" w:rsidRDefault="0089578D" w:rsidP="0089578D">
            <w:pPr>
              <w:rPr>
                <w:rFonts w:cstheme="minorHAnsi"/>
                <w:b w:val="0"/>
                <w:sz w:val="20"/>
                <w:szCs w:val="20"/>
                <w:lang w:val="en-US" w:eastAsia="es-AR"/>
              </w:rPr>
            </w:pPr>
            <w:r w:rsidRPr="00EB1C87">
              <w:rPr>
                <w:rFonts w:cstheme="minorHAnsi"/>
                <w:b w:val="0"/>
                <w:sz w:val="20"/>
                <w:szCs w:val="20"/>
                <w:lang w:val="en-US" w:eastAsia="es-AR"/>
              </w:rPr>
              <w:t>Security</w:t>
            </w:r>
          </w:p>
        </w:tc>
        <w:tc>
          <w:tcPr>
            <w:tcW w:w="7670" w:type="dxa"/>
          </w:tcPr>
          <w:p w:rsidR="0089578D" w:rsidRPr="00A24645" w:rsidRDefault="0089578D" w:rsidP="0089578D">
            <w:pPr>
              <w:keepNext/>
              <w:cnfStyle w:val="000000000000"/>
              <w:rPr>
                <w:rFonts w:cstheme="minorHAnsi"/>
                <w:sz w:val="20"/>
                <w:szCs w:val="20"/>
                <w:lang w:val="en-US" w:eastAsia="es-AR"/>
              </w:rPr>
            </w:pPr>
            <w:r>
              <w:rPr>
                <w:rFonts w:cstheme="minorHAnsi"/>
                <w:sz w:val="20"/>
                <w:szCs w:val="20"/>
                <w:lang w:val="en-US" w:eastAsia="es-AR"/>
              </w:rPr>
              <w:t>The system should store confidential information using some kind of encryption</w:t>
            </w:r>
          </w:p>
        </w:tc>
      </w:tr>
    </w:tbl>
    <w:p w:rsidR="0089578D" w:rsidRPr="00450CA9" w:rsidRDefault="0089578D" w:rsidP="0089578D">
      <w:pPr>
        <w:pStyle w:val="Epgrafe"/>
        <w:jc w:val="center"/>
        <w:rPr>
          <w:lang w:val="es-ES"/>
        </w:rPr>
      </w:pPr>
      <w:bookmarkStart w:id="127" w:name="_Ref273266467"/>
      <w:r w:rsidRPr="00450CA9">
        <w:rPr>
          <w:lang w:val="es-ES"/>
        </w:rPr>
        <w:t xml:space="preserve">Tabla </w:t>
      </w:r>
      <w:r w:rsidR="00795E4C">
        <w:rPr>
          <w:lang w:val="es-ES"/>
        </w:rPr>
        <w:fldChar w:fldCharType="begin"/>
      </w:r>
      <w:r w:rsidR="00FE46A9">
        <w:rPr>
          <w:lang w:val="es-ES"/>
        </w:rPr>
        <w:instrText xml:space="preserve"> STYLEREF 1 \s </w:instrText>
      </w:r>
      <w:r w:rsidR="00795E4C">
        <w:rPr>
          <w:lang w:val="es-ES"/>
        </w:rPr>
        <w:fldChar w:fldCharType="separate"/>
      </w:r>
      <w:r w:rsidR="00FE46A9">
        <w:rPr>
          <w:noProof/>
          <w:lang w:val="es-ES"/>
        </w:rPr>
        <w:t>V</w:t>
      </w:r>
      <w:r w:rsidR="00795E4C">
        <w:rPr>
          <w:lang w:val="es-ES"/>
        </w:rPr>
        <w:fldChar w:fldCharType="end"/>
      </w:r>
      <w:r w:rsidR="00FE46A9">
        <w:rPr>
          <w:lang w:val="es-ES"/>
        </w:rPr>
        <w:noBreakHyphen/>
      </w:r>
      <w:r w:rsidR="00795E4C">
        <w:rPr>
          <w:lang w:val="es-ES"/>
        </w:rPr>
        <w:fldChar w:fldCharType="begin"/>
      </w:r>
      <w:r w:rsidR="00FE46A9">
        <w:rPr>
          <w:lang w:val="es-ES"/>
        </w:rPr>
        <w:instrText xml:space="preserve"> SEQ Tabla \* ARABIC \s 1 </w:instrText>
      </w:r>
      <w:r w:rsidR="00795E4C">
        <w:rPr>
          <w:lang w:val="es-ES"/>
        </w:rPr>
        <w:fldChar w:fldCharType="separate"/>
      </w:r>
      <w:r w:rsidR="00FE46A9">
        <w:rPr>
          <w:noProof/>
          <w:lang w:val="es-ES"/>
        </w:rPr>
        <w:t>8</w:t>
      </w:r>
      <w:r w:rsidR="00795E4C">
        <w:rPr>
          <w:lang w:val="es-ES"/>
        </w:rPr>
        <w:fldChar w:fldCharType="end"/>
      </w:r>
      <w:r w:rsidRPr="00450CA9">
        <w:rPr>
          <w:lang w:val="es-ES"/>
        </w:rPr>
        <w:t xml:space="preserve"> QARs del sistema HWS</w:t>
      </w:r>
      <w:bookmarkEnd w:id="127"/>
    </w:p>
    <w:p w:rsidR="0089578D" w:rsidRPr="0089578D" w:rsidRDefault="0089578D" w:rsidP="0089578D">
      <w:pPr>
        <w:ind w:firstLine="708"/>
        <w:rPr>
          <w:lang w:val="es-ES"/>
        </w:rPr>
      </w:pPr>
      <w:r>
        <w:rPr>
          <w:lang w:val="es-ES"/>
        </w:rPr>
        <w:t xml:space="preserve">Teniendo en cuenta la </w:t>
      </w:r>
      <w:r w:rsidR="00795E4C">
        <w:rPr>
          <w:lang w:val="es-ES"/>
        </w:rPr>
        <w:fldChar w:fldCharType="begin"/>
      </w:r>
      <w:r>
        <w:rPr>
          <w:lang w:val="es-ES"/>
        </w:rPr>
        <w:instrText xml:space="preserve"> REF _Ref273266467 \h </w:instrText>
      </w:r>
      <w:r w:rsidR="00795E4C">
        <w:rPr>
          <w:lang w:val="es-ES"/>
        </w:rPr>
      </w:r>
      <w:r w:rsidR="00795E4C">
        <w:rPr>
          <w:lang w:val="es-ES"/>
        </w:rPr>
        <w:fldChar w:fldCharType="separate"/>
      </w:r>
      <w:r w:rsidR="00D51F05" w:rsidRPr="00450CA9">
        <w:rPr>
          <w:lang w:val="es-ES"/>
        </w:rPr>
        <w:t xml:space="preserve">Tabla </w:t>
      </w:r>
      <w:r w:rsidR="00D51F05">
        <w:rPr>
          <w:noProof/>
          <w:lang w:val="es-ES"/>
        </w:rPr>
        <w:t>V</w:t>
      </w:r>
      <w:r w:rsidR="00D51F05">
        <w:rPr>
          <w:lang w:val="es-ES"/>
        </w:rPr>
        <w:noBreakHyphen/>
      </w:r>
      <w:r w:rsidR="00D51F05">
        <w:rPr>
          <w:noProof/>
          <w:lang w:val="es-ES"/>
        </w:rPr>
        <w:t>8</w:t>
      </w:r>
      <w:r w:rsidR="00795E4C">
        <w:rPr>
          <w:lang w:val="es-ES"/>
        </w:rPr>
        <w:fldChar w:fldCharType="end"/>
      </w:r>
      <w:r>
        <w:rPr>
          <w:lang w:val="es-ES"/>
        </w:rPr>
        <w:t xml:space="preserve"> se pueden clasificar la correctitud de cada uno de los QRAs identificados. Esta información se resume en la </w:t>
      </w:r>
      <w:r w:rsidR="00795E4C">
        <w:rPr>
          <w:lang w:val="es-ES"/>
        </w:rPr>
        <w:fldChar w:fldCharType="begin"/>
      </w:r>
      <w:r>
        <w:rPr>
          <w:lang w:val="es-ES"/>
        </w:rPr>
        <w:instrText xml:space="preserve"> REF _Ref273342793 \h </w:instrText>
      </w:r>
      <w:r w:rsidR="00795E4C">
        <w:rPr>
          <w:lang w:val="es-ES"/>
        </w:rPr>
      </w:r>
      <w:r w:rsidR="00795E4C">
        <w:rPr>
          <w:lang w:val="es-ES"/>
        </w:rPr>
        <w:fldChar w:fldCharType="separate"/>
      </w:r>
      <w:r w:rsidR="00D51F05" w:rsidRPr="0089578D">
        <w:rPr>
          <w:lang w:val="es-ES"/>
        </w:rPr>
        <w:t xml:space="preserve">Tabla </w:t>
      </w:r>
      <w:r w:rsidR="00D51F05">
        <w:rPr>
          <w:noProof/>
          <w:lang w:val="es-ES"/>
        </w:rPr>
        <w:t>V</w:t>
      </w:r>
      <w:r w:rsidR="00D51F05">
        <w:rPr>
          <w:lang w:val="es-ES"/>
        </w:rPr>
        <w:noBreakHyphen/>
      </w:r>
      <w:r w:rsidR="00D51F05">
        <w:rPr>
          <w:noProof/>
          <w:lang w:val="es-ES"/>
        </w:rPr>
        <w:t>9</w:t>
      </w:r>
      <w:r w:rsidR="00795E4C">
        <w:rPr>
          <w:lang w:val="es-ES"/>
        </w:rPr>
        <w:fldChar w:fldCharType="end"/>
      </w:r>
      <w:r>
        <w:rPr>
          <w:lang w:val="es-ES"/>
        </w:rPr>
        <w:t>.</w:t>
      </w:r>
      <w:r w:rsidR="007815F7">
        <w:rPr>
          <w:lang w:val="es-ES"/>
        </w:rPr>
        <w:t xml:space="preserve"> </w:t>
      </w:r>
      <w:r w:rsidR="00A01FB2">
        <w:rPr>
          <w:lang w:val="es-ES"/>
        </w:rPr>
        <w:t xml:space="preserve">Para los QARs incorrectamente identificados (Consistency y Error Handling) se indica entre paréntesis el atributo de calidad al que ese aspecto temprano, junto con los casos de uso que relaciona, </w:t>
      </w:r>
      <w:proofErr w:type="gramStart"/>
      <w:r w:rsidR="00A01FB2">
        <w:rPr>
          <w:lang w:val="es-ES"/>
        </w:rPr>
        <w:t>deberían</w:t>
      </w:r>
      <w:proofErr w:type="gramEnd"/>
      <w:r w:rsidR="00A01FB2">
        <w:rPr>
          <w:lang w:val="es-ES"/>
        </w:rPr>
        <w:t xml:space="preserve"> haber hecho referencia.</w:t>
      </w:r>
    </w:p>
    <w:tbl>
      <w:tblPr>
        <w:tblStyle w:val="Sombreadoclaro-nfasis11"/>
        <w:tblW w:w="0" w:type="auto"/>
        <w:jc w:val="center"/>
        <w:tblLook w:val="04A0"/>
      </w:tblPr>
      <w:tblGrid>
        <w:gridCol w:w="2161"/>
        <w:gridCol w:w="2161"/>
        <w:gridCol w:w="2161"/>
        <w:gridCol w:w="2161"/>
      </w:tblGrid>
      <w:tr w:rsidR="003C14B6" w:rsidTr="003C14B6">
        <w:trPr>
          <w:cnfStyle w:val="100000000000"/>
          <w:jc w:val="center"/>
        </w:trPr>
        <w:tc>
          <w:tcPr>
            <w:cnfStyle w:val="001000000000"/>
            <w:tcW w:w="2161" w:type="dxa"/>
          </w:tcPr>
          <w:p w:rsidR="003C14B6" w:rsidRDefault="003C14B6" w:rsidP="0089578D">
            <w:pPr>
              <w:jc w:val="center"/>
              <w:rPr>
                <w:lang w:val="en-US"/>
              </w:rPr>
            </w:pPr>
            <w:r>
              <w:rPr>
                <w:lang w:val="en-US"/>
              </w:rPr>
              <w:t>Aspecto</w:t>
            </w:r>
          </w:p>
        </w:tc>
        <w:tc>
          <w:tcPr>
            <w:tcW w:w="2161" w:type="dxa"/>
          </w:tcPr>
          <w:p w:rsidR="003C14B6" w:rsidRDefault="003C14B6" w:rsidP="0089578D">
            <w:pPr>
              <w:jc w:val="center"/>
              <w:cnfStyle w:val="100000000000"/>
              <w:rPr>
                <w:lang w:val="en-US"/>
              </w:rPr>
            </w:pPr>
            <w:r>
              <w:rPr>
                <w:lang w:val="en-US"/>
              </w:rPr>
              <w:t>Atributo de Calidad</w:t>
            </w:r>
          </w:p>
        </w:tc>
        <w:tc>
          <w:tcPr>
            <w:tcW w:w="2161" w:type="dxa"/>
          </w:tcPr>
          <w:p w:rsidR="003C14B6" w:rsidRDefault="003C14B6" w:rsidP="0089578D">
            <w:pPr>
              <w:jc w:val="center"/>
              <w:cnfStyle w:val="100000000000"/>
              <w:rPr>
                <w:lang w:val="en-US"/>
              </w:rPr>
            </w:pPr>
            <w:r>
              <w:rPr>
                <w:lang w:val="en-US"/>
              </w:rPr>
              <w:t>¿Correcto?</w:t>
            </w:r>
          </w:p>
        </w:tc>
        <w:tc>
          <w:tcPr>
            <w:tcW w:w="2161" w:type="dxa"/>
          </w:tcPr>
          <w:p w:rsidR="003C14B6" w:rsidRDefault="003C14B6" w:rsidP="0089578D">
            <w:pPr>
              <w:jc w:val="center"/>
              <w:cnfStyle w:val="100000000000"/>
            </w:pPr>
            <w:r>
              <w:t>Comentarios</w:t>
            </w:r>
          </w:p>
        </w:tc>
      </w:tr>
      <w:tr w:rsidR="003C14B6" w:rsidTr="003C14B6">
        <w:trPr>
          <w:cnfStyle w:val="000000100000"/>
          <w:jc w:val="center"/>
        </w:trPr>
        <w:tc>
          <w:tcPr>
            <w:cnfStyle w:val="001000000000"/>
            <w:tcW w:w="2161" w:type="dxa"/>
          </w:tcPr>
          <w:p w:rsidR="003C14B6" w:rsidRDefault="003C14B6" w:rsidP="0089578D">
            <w:pPr>
              <w:jc w:val="center"/>
              <w:rPr>
                <w:lang w:val="en-US"/>
              </w:rPr>
            </w:pPr>
            <w:r>
              <w:rPr>
                <w:lang w:val="en-US"/>
              </w:rPr>
              <w:t>Data Formatting</w:t>
            </w:r>
          </w:p>
        </w:tc>
        <w:tc>
          <w:tcPr>
            <w:tcW w:w="2161" w:type="dxa"/>
          </w:tcPr>
          <w:p w:rsidR="003C14B6" w:rsidRPr="00EE26F1" w:rsidRDefault="003C14B6" w:rsidP="0089578D">
            <w:pPr>
              <w:jc w:val="center"/>
              <w:cnfStyle w:val="000000100000"/>
            </w:pPr>
            <w:r w:rsidRPr="00EE26F1">
              <w:t>Usability</w:t>
            </w:r>
          </w:p>
        </w:tc>
        <w:tc>
          <w:tcPr>
            <w:tcW w:w="2161" w:type="dxa"/>
          </w:tcPr>
          <w:p w:rsidR="003C14B6" w:rsidRDefault="003C14B6" w:rsidP="0089578D">
            <w:pPr>
              <w:jc w:val="center"/>
              <w:cnfStyle w:val="000000100000"/>
              <w:rPr>
                <w:lang w:val="en-US"/>
              </w:rPr>
            </w:pPr>
            <w:r>
              <w:rPr>
                <w:lang w:val="en-US"/>
              </w:rPr>
              <w:t>Si</w:t>
            </w:r>
          </w:p>
        </w:tc>
        <w:tc>
          <w:tcPr>
            <w:tcW w:w="2161" w:type="dxa"/>
          </w:tcPr>
          <w:p w:rsidR="003C14B6" w:rsidRDefault="003C14B6" w:rsidP="0089578D">
            <w:pPr>
              <w:jc w:val="center"/>
              <w:cnfStyle w:val="000000100000"/>
            </w:pPr>
            <w:r>
              <w:t>(1)</w:t>
            </w:r>
          </w:p>
        </w:tc>
      </w:tr>
      <w:tr w:rsidR="003C14B6" w:rsidTr="003C14B6">
        <w:trPr>
          <w:jc w:val="center"/>
        </w:trPr>
        <w:tc>
          <w:tcPr>
            <w:cnfStyle w:val="001000000000"/>
            <w:tcW w:w="2161" w:type="dxa"/>
          </w:tcPr>
          <w:p w:rsidR="003C14B6" w:rsidRPr="00EC3156" w:rsidRDefault="003C14B6" w:rsidP="0089578D">
            <w:pPr>
              <w:jc w:val="center"/>
            </w:pPr>
            <w:r w:rsidRPr="00EC3156">
              <w:t>Persistency</w:t>
            </w:r>
          </w:p>
        </w:tc>
        <w:tc>
          <w:tcPr>
            <w:tcW w:w="2161" w:type="dxa"/>
          </w:tcPr>
          <w:p w:rsidR="003C14B6" w:rsidRPr="00EE26F1" w:rsidRDefault="003C14B6" w:rsidP="0089578D">
            <w:pPr>
              <w:jc w:val="center"/>
              <w:cnfStyle w:val="000000000000"/>
            </w:pPr>
            <w:r w:rsidRPr="00EE26F1">
              <w:t>Security</w:t>
            </w:r>
          </w:p>
        </w:tc>
        <w:tc>
          <w:tcPr>
            <w:tcW w:w="2161" w:type="dxa"/>
          </w:tcPr>
          <w:p w:rsidR="003C14B6" w:rsidRDefault="003C14B6" w:rsidP="0089578D">
            <w:pPr>
              <w:jc w:val="center"/>
              <w:cnfStyle w:val="000000000000"/>
              <w:rPr>
                <w:lang w:val="en-US"/>
              </w:rPr>
            </w:pPr>
            <w:r>
              <w:rPr>
                <w:lang w:val="en-US"/>
              </w:rPr>
              <w:t>Si</w:t>
            </w:r>
          </w:p>
        </w:tc>
        <w:tc>
          <w:tcPr>
            <w:tcW w:w="2161" w:type="dxa"/>
          </w:tcPr>
          <w:p w:rsidR="003C14B6" w:rsidRDefault="003C14B6" w:rsidP="0089578D">
            <w:pPr>
              <w:jc w:val="center"/>
              <w:cnfStyle w:val="000000000000"/>
            </w:pPr>
            <w:r>
              <w:t>(2)</w:t>
            </w:r>
          </w:p>
        </w:tc>
      </w:tr>
      <w:tr w:rsidR="003C14B6" w:rsidTr="003C14B6">
        <w:trPr>
          <w:cnfStyle w:val="000000100000"/>
          <w:jc w:val="center"/>
        </w:trPr>
        <w:tc>
          <w:tcPr>
            <w:cnfStyle w:val="001000000000"/>
            <w:tcW w:w="2161" w:type="dxa"/>
          </w:tcPr>
          <w:p w:rsidR="003C14B6" w:rsidRPr="00EC3156" w:rsidRDefault="003C14B6" w:rsidP="0089578D">
            <w:pPr>
              <w:jc w:val="center"/>
            </w:pPr>
            <w:r w:rsidRPr="00EC3156">
              <w:t>Consistency</w:t>
            </w:r>
          </w:p>
        </w:tc>
        <w:tc>
          <w:tcPr>
            <w:tcW w:w="2161" w:type="dxa"/>
          </w:tcPr>
          <w:p w:rsidR="003C14B6" w:rsidRPr="00EE26F1" w:rsidRDefault="003C14B6" w:rsidP="0089578D">
            <w:pPr>
              <w:jc w:val="center"/>
              <w:cnfStyle w:val="000000100000"/>
            </w:pPr>
            <w:r w:rsidRPr="00EE26F1">
              <w:t>Security</w:t>
            </w:r>
          </w:p>
        </w:tc>
        <w:tc>
          <w:tcPr>
            <w:tcW w:w="2161" w:type="dxa"/>
          </w:tcPr>
          <w:p w:rsidR="003C14B6" w:rsidRDefault="003C14B6" w:rsidP="0089578D">
            <w:pPr>
              <w:jc w:val="center"/>
              <w:cnfStyle w:val="000000100000"/>
              <w:rPr>
                <w:lang w:val="en-US"/>
              </w:rPr>
            </w:pPr>
            <w:r>
              <w:rPr>
                <w:lang w:val="en-US"/>
              </w:rPr>
              <w:t>No (Avialability)</w:t>
            </w:r>
          </w:p>
        </w:tc>
        <w:tc>
          <w:tcPr>
            <w:tcW w:w="2161" w:type="dxa"/>
          </w:tcPr>
          <w:p w:rsidR="003C14B6" w:rsidRDefault="003C14B6" w:rsidP="0089578D">
            <w:pPr>
              <w:jc w:val="center"/>
              <w:cnfStyle w:val="000000100000"/>
            </w:pPr>
            <w:r>
              <w:t>(3)</w:t>
            </w:r>
          </w:p>
        </w:tc>
      </w:tr>
      <w:tr w:rsidR="003C14B6" w:rsidTr="003C14B6">
        <w:trPr>
          <w:jc w:val="center"/>
        </w:trPr>
        <w:tc>
          <w:tcPr>
            <w:cnfStyle w:val="001000000000"/>
            <w:tcW w:w="2161" w:type="dxa"/>
          </w:tcPr>
          <w:p w:rsidR="003C14B6" w:rsidRPr="00EC3156" w:rsidRDefault="003C14B6" w:rsidP="0089578D">
            <w:pPr>
              <w:jc w:val="center"/>
            </w:pPr>
            <w:r w:rsidRPr="00EC3156">
              <w:t>Distribution</w:t>
            </w:r>
          </w:p>
        </w:tc>
        <w:tc>
          <w:tcPr>
            <w:tcW w:w="2161" w:type="dxa"/>
          </w:tcPr>
          <w:p w:rsidR="003C14B6" w:rsidRPr="00EE26F1" w:rsidRDefault="003C14B6" w:rsidP="0089578D">
            <w:pPr>
              <w:jc w:val="center"/>
              <w:cnfStyle w:val="000000000000"/>
            </w:pPr>
            <w:r w:rsidRPr="00EE26F1">
              <w:t>Availability</w:t>
            </w:r>
          </w:p>
        </w:tc>
        <w:tc>
          <w:tcPr>
            <w:tcW w:w="2161" w:type="dxa"/>
          </w:tcPr>
          <w:p w:rsidR="003C14B6" w:rsidRDefault="003C14B6" w:rsidP="0089578D">
            <w:pPr>
              <w:jc w:val="center"/>
              <w:cnfStyle w:val="000000000000"/>
              <w:rPr>
                <w:lang w:val="en-US"/>
              </w:rPr>
            </w:pPr>
            <w:r>
              <w:rPr>
                <w:lang w:val="en-US"/>
              </w:rPr>
              <w:t>Si</w:t>
            </w:r>
          </w:p>
        </w:tc>
        <w:tc>
          <w:tcPr>
            <w:tcW w:w="2161" w:type="dxa"/>
          </w:tcPr>
          <w:p w:rsidR="003C14B6" w:rsidRDefault="003C14B6" w:rsidP="0089578D">
            <w:pPr>
              <w:jc w:val="center"/>
              <w:cnfStyle w:val="000000000000"/>
            </w:pPr>
            <w:r>
              <w:t>(4)</w:t>
            </w:r>
          </w:p>
        </w:tc>
      </w:tr>
      <w:tr w:rsidR="003C14B6" w:rsidTr="003C14B6">
        <w:trPr>
          <w:cnfStyle w:val="000000100000"/>
          <w:jc w:val="center"/>
        </w:trPr>
        <w:tc>
          <w:tcPr>
            <w:cnfStyle w:val="001000000000"/>
            <w:tcW w:w="2161" w:type="dxa"/>
          </w:tcPr>
          <w:p w:rsidR="003C14B6" w:rsidRPr="00EC3156" w:rsidRDefault="003C14B6" w:rsidP="0089578D">
            <w:pPr>
              <w:jc w:val="center"/>
            </w:pPr>
            <w:r w:rsidRPr="00EC3156">
              <w:t>Security</w:t>
            </w:r>
          </w:p>
        </w:tc>
        <w:tc>
          <w:tcPr>
            <w:tcW w:w="2161" w:type="dxa"/>
          </w:tcPr>
          <w:p w:rsidR="003C14B6" w:rsidRPr="00EE26F1" w:rsidRDefault="003C14B6" w:rsidP="0089578D">
            <w:pPr>
              <w:jc w:val="center"/>
              <w:cnfStyle w:val="000000100000"/>
            </w:pPr>
            <w:r w:rsidRPr="00EE26F1">
              <w:t>Security</w:t>
            </w:r>
          </w:p>
        </w:tc>
        <w:tc>
          <w:tcPr>
            <w:tcW w:w="2161" w:type="dxa"/>
          </w:tcPr>
          <w:p w:rsidR="003C14B6" w:rsidRDefault="003C14B6" w:rsidP="0089578D">
            <w:pPr>
              <w:jc w:val="center"/>
              <w:cnfStyle w:val="000000100000"/>
              <w:rPr>
                <w:lang w:val="en-US"/>
              </w:rPr>
            </w:pPr>
            <w:r>
              <w:rPr>
                <w:lang w:val="en-US"/>
              </w:rPr>
              <w:t>Si</w:t>
            </w:r>
          </w:p>
        </w:tc>
        <w:tc>
          <w:tcPr>
            <w:tcW w:w="2161" w:type="dxa"/>
          </w:tcPr>
          <w:p w:rsidR="003C14B6" w:rsidRDefault="003C14B6" w:rsidP="0089578D">
            <w:pPr>
              <w:jc w:val="center"/>
              <w:cnfStyle w:val="000000100000"/>
            </w:pPr>
            <w:r>
              <w:t>(5)</w:t>
            </w:r>
          </w:p>
        </w:tc>
      </w:tr>
      <w:tr w:rsidR="003C14B6" w:rsidTr="003C14B6">
        <w:trPr>
          <w:jc w:val="center"/>
        </w:trPr>
        <w:tc>
          <w:tcPr>
            <w:cnfStyle w:val="001000000000"/>
            <w:tcW w:w="2161" w:type="dxa"/>
          </w:tcPr>
          <w:p w:rsidR="003C14B6" w:rsidRDefault="003C14B6" w:rsidP="0089578D">
            <w:pPr>
              <w:jc w:val="center"/>
            </w:pPr>
            <w:r w:rsidRPr="00EC3156">
              <w:t>Error Handling</w:t>
            </w:r>
          </w:p>
        </w:tc>
        <w:tc>
          <w:tcPr>
            <w:tcW w:w="2161" w:type="dxa"/>
          </w:tcPr>
          <w:p w:rsidR="003C14B6" w:rsidRDefault="003C14B6" w:rsidP="0089578D">
            <w:pPr>
              <w:jc w:val="center"/>
              <w:cnfStyle w:val="000000000000"/>
            </w:pPr>
            <w:r w:rsidRPr="00EE26F1">
              <w:t>Security</w:t>
            </w:r>
          </w:p>
        </w:tc>
        <w:tc>
          <w:tcPr>
            <w:tcW w:w="2161" w:type="dxa"/>
          </w:tcPr>
          <w:p w:rsidR="003C14B6" w:rsidRDefault="003C14B6" w:rsidP="0089578D">
            <w:pPr>
              <w:jc w:val="center"/>
              <w:cnfStyle w:val="000000000000"/>
              <w:rPr>
                <w:lang w:val="en-US"/>
              </w:rPr>
            </w:pPr>
            <w:r>
              <w:rPr>
                <w:lang w:val="en-US"/>
              </w:rPr>
              <w:t>No (Avialability)</w:t>
            </w:r>
          </w:p>
        </w:tc>
        <w:tc>
          <w:tcPr>
            <w:tcW w:w="2161" w:type="dxa"/>
          </w:tcPr>
          <w:p w:rsidR="003C14B6" w:rsidRDefault="003C14B6" w:rsidP="003C14B6">
            <w:pPr>
              <w:jc w:val="center"/>
              <w:cnfStyle w:val="000000000000"/>
            </w:pPr>
            <w:r>
              <w:t>(6)</w:t>
            </w:r>
          </w:p>
        </w:tc>
      </w:tr>
    </w:tbl>
    <w:p w:rsidR="0089578D" w:rsidRDefault="0089578D" w:rsidP="0089578D">
      <w:pPr>
        <w:pStyle w:val="Epgrafe"/>
        <w:jc w:val="center"/>
        <w:rPr>
          <w:lang w:val="es-ES"/>
        </w:rPr>
      </w:pPr>
      <w:bookmarkStart w:id="128" w:name="_Ref273342793"/>
      <w:r w:rsidRPr="0089578D">
        <w:rPr>
          <w:lang w:val="es-ES"/>
        </w:rPr>
        <w:t xml:space="preserve">Tabla </w:t>
      </w:r>
      <w:r w:rsidR="00795E4C">
        <w:rPr>
          <w:lang w:val="es-ES"/>
        </w:rPr>
        <w:fldChar w:fldCharType="begin"/>
      </w:r>
      <w:r w:rsidR="00FE46A9">
        <w:rPr>
          <w:lang w:val="es-ES"/>
        </w:rPr>
        <w:instrText xml:space="preserve"> STYLEREF 1 \s </w:instrText>
      </w:r>
      <w:r w:rsidR="00795E4C">
        <w:rPr>
          <w:lang w:val="es-ES"/>
        </w:rPr>
        <w:fldChar w:fldCharType="separate"/>
      </w:r>
      <w:r w:rsidR="00FE46A9">
        <w:rPr>
          <w:noProof/>
          <w:lang w:val="es-ES"/>
        </w:rPr>
        <w:t>V</w:t>
      </w:r>
      <w:r w:rsidR="00795E4C">
        <w:rPr>
          <w:lang w:val="es-ES"/>
        </w:rPr>
        <w:fldChar w:fldCharType="end"/>
      </w:r>
      <w:r w:rsidR="00FE46A9">
        <w:rPr>
          <w:lang w:val="es-ES"/>
        </w:rPr>
        <w:noBreakHyphen/>
      </w:r>
      <w:r w:rsidR="00795E4C">
        <w:rPr>
          <w:lang w:val="es-ES"/>
        </w:rPr>
        <w:fldChar w:fldCharType="begin"/>
      </w:r>
      <w:r w:rsidR="00FE46A9">
        <w:rPr>
          <w:lang w:val="es-ES"/>
        </w:rPr>
        <w:instrText xml:space="preserve"> SEQ Tabla \* ARABIC \s 1 </w:instrText>
      </w:r>
      <w:r w:rsidR="00795E4C">
        <w:rPr>
          <w:lang w:val="es-ES"/>
        </w:rPr>
        <w:fldChar w:fldCharType="separate"/>
      </w:r>
      <w:r w:rsidR="00FE46A9">
        <w:rPr>
          <w:noProof/>
          <w:lang w:val="es-ES"/>
        </w:rPr>
        <w:t>9</w:t>
      </w:r>
      <w:r w:rsidR="00795E4C">
        <w:rPr>
          <w:lang w:val="es-ES"/>
        </w:rPr>
        <w:fldChar w:fldCharType="end"/>
      </w:r>
      <w:r w:rsidRPr="0089578D">
        <w:rPr>
          <w:lang w:val="es-ES"/>
        </w:rPr>
        <w:t xml:space="preserve"> Resumen de los resultados obtenidos para cada aspecto temprano</w:t>
      </w:r>
      <w:bookmarkEnd w:id="128"/>
    </w:p>
    <w:p w:rsidR="00DC0298" w:rsidRDefault="00D51F05" w:rsidP="00DC0298">
      <w:pPr>
        <w:ind w:firstLine="708"/>
        <w:rPr>
          <w:lang w:val="es-AR"/>
        </w:rPr>
      </w:pPr>
      <w:r>
        <w:rPr>
          <w:lang w:val="es-ES"/>
        </w:rPr>
        <w:t>Al igual que en la identificación de los QARs de referencia del sistema</w:t>
      </w:r>
      <w:r w:rsidR="0016018A">
        <w:rPr>
          <w:lang w:val="es-ES"/>
        </w:rPr>
        <w:t xml:space="preserve"> (</w:t>
      </w:r>
      <w:r w:rsidR="0016018A">
        <w:rPr>
          <w:lang w:val="es-ES"/>
        </w:rPr>
        <w:fldChar w:fldCharType="begin"/>
      </w:r>
      <w:r w:rsidR="0016018A">
        <w:rPr>
          <w:lang w:val="es-ES"/>
        </w:rPr>
        <w:instrText xml:space="preserve"> REF _Ref273266467 \h </w:instrText>
      </w:r>
      <w:r w:rsidR="0016018A">
        <w:rPr>
          <w:lang w:val="es-ES"/>
        </w:rPr>
      </w:r>
      <w:r w:rsidR="0016018A">
        <w:rPr>
          <w:lang w:val="es-ES"/>
        </w:rPr>
        <w:fldChar w:fldCharType="separate"/>
      </w:r>
      <w:r w:rsidR="0016018A" w:rsidRPr="00450CA9">
        <w:rPr>
          <w:lang w:val="es-ES"/>
        </w:rPr>
        <w:t xml:space="preserve">Tabla </w:t>
      </w:r>
      <w:r w:rsidR="0016018A">
        <w:rPr>
          <w:noProof/>
          <w:lang w:val="es-ES"/>
        </w:rPr>
        <w:t>V</w:t>
      </w:r>
      <w:r w:rsidR="0016018A">
        <w:rPr>
          <w:lang w:val="es-ES"/>
        </w:rPr>
        <w:noBreakHyphen/>
      </w:r>
      <w:r w:rsidR="0016018A">
        <w:rPr>
          <w:noProof/>
          <w:lang w:val="es-ES"/>
        </w:rPr>
        <w:t>8</w:t>
      </w:r>
      <w:r w:rsidR="0016018A">
        <w:rPr>
          <w:lang w:val="es-ES"/>
        </w:rPr>
        <w:fldChar w:fldCharType="end"/>
      </w:r>
      <w:r w:rsidR="0016018A">
        <w:rPr>
          <w:lang w:val="es-ES"/>
        </w:rPr>
        <w:t>)</w:t>
      </w:r>
      <w:r>
        <w:rPr>
          <w:lang w:val="es-ES"/>
        </w:rPr>
        <w:t xml:space="preserve">, como en la evaluación de lo correctitud de la relación entre los aspectos tempranos y los atributos de calidad detectados se utilizaron los trabajos de  </w:t>
      </w:r>
      <w:r w:rsidR="0016018A">
        <w:rPr>
          <w:lang w:val="es-ES"/>
        </w:rPr>
        <w:t xml:space="preserve">Pinto y otros </w:t>
      </w:r>
      <w:sdt>
        <w:sdtPr>
          <w:rPr>
            <w:lang w:val="es-AR"/>
          </w:rPr>
          <w:id w:val="12048706"/>
          <w:citation/>
        </w:sdtPr>
        <w:sdtContent>
          <w:r>
            <w:rPr>
              <w:lang w:val="es-AR"/>
            </w:rPr>
            <w:fldChar w:fldCharType="begin"/>
          </w:r>
          <w:r>
            <w:rPr>
              <w:lang w:val="es-ES"/>
            </w:rPr>
            <w:instrText xml:space="preserve"> CITATION Pin07 \l 3082 </w:instrText>
          </w:r>
          <w:r>
            <w:rPr>
              <w:lang w:val="es-AR"/>
            </w:rPr>
            <w:fldChar w:fldCharType="separate"/>
          </w:r>
          <w:r w:rsidRPr="008E2ED1">
            <w:rPr>
              <w:noProof/>
              <w:lang w:val="es-ES"/>
            </w:rPr>
            <w:t>[35]</w:t>
          </w:r>
          <w:r>
            <w:rPr>
              <w:lang w:val="es-AR"/>
            </w:rPr>
            <w:fldChar w:fldCharType="end"/>
          </w:r>
        </w:sdtContent>
      </w:sdt>
      <w:r>
        <w:rPr>
          <w:lang w:val="es-AR"/>
        </w:rPr>
        <w:t xml:space="preserve"> y de</w:t>
      </w:r>
      <w:r w:rsidR="0016018A">
        <w:rPr>
          <w:lang w:val="es-AR"/>
        </w:rPr>
        <w:t xml:space="preserve"> Zhang y otros</w:t>
      </w:r>
      <w:r>
        <w:rPr>
          <w:lang w:val="es-AR"/>
        </w:rPr>
        <w:t xml:space="preserve"> </w:t>
      </w:r>
      <w:sdt>
        <w:sdtPr>
          <w:rPr>
            <w:lang w:val="es-AR"/>
          </w:rPr>
          <w:id w:val="12048707"/>
          <w:citation/>
        </w:sdtPr>
        <w:sdtContent>
          <w:r>
            <w:rPr>
              <w:lang w:val="es-AR"/>
            </w:rPr>
            <w:fldChar w:fldCharType="begin"/>
          </w:r>
          <w:r>
            <w:rPr>
              <w:lang w:val="es-ES"/>
            </w:rPr>
            <w:instrText xml:space="preserve"> CITATION Hai10 \l 3082 </w:instrText>
          </w:r>
          <w:r>
            <w:rPr>
              <w:lang w:val="es-AR"/>
            </w:rPr>
            <w:fldChar w:fldCharType="separate"/>
          </w:r>
          <w:r w:rsidRPr="008E2ED1">
            <w:rPr>
              <w:noProof/>
              <w:lang w:val="es-ES"/>
            </w:rPr>
            <w:t>[36]</w:t>
          </w:r>
          <w:r>
            <w:rPr>
              <w:lang w:val="es-AR"/>
            </w:rPr>
            <w:fldChar w:fldCharType="end"/>
          </w:r>
        </w:sdtContent>
      </w:sdt>
      <w:r w:rsidR="0016018A">
        <w:rPr>
          <w:lang w:val="es-AR"/>
        </w:rPr>
        <w:t>.  En ambos trabajos se proponen diseños arquitectónicos basados en aspectos (</w:t>
      </w:r>
      <w:r w:rsidR="0016018A" w:rsidRPr="0016018A">
        <w:rPr>
          <w:i/>
          <w:lang w:val="es-AR"/>
        </w:rPr>
        <w:t>aspectual architectures</w:t>
      </w:r>
      <w:r w:rsidR="0016018A">
        <w:rPr>
          <w:lang w:val="es-AR"/>
        </w:rPr>
        <w:t>) para el sistema HW.</w:t>
      </w:r>
      <w:r w:rsidR="00DC0298">
        <w:rPr>
          <w:lang w:val="es-AR"/>
        </w:rPr>
        <w:t xml:space="preserve"> </w:t>
      </w:r>
      <w:r w:rsidR="007B72A2">
        <w:rPr>
          <w:lang w:val="es-AR"/>
        </w:rPr>
        <w:t>Basándose</w:t>
      </w:r>
      <w:r w:rsidR="00DC0298">
        <w:rPr>
          <w:lang w:val="es-AR"/>
        </w:rPr>
        <w:t xml:space="preserve"> en las soluciones arquitectónicas propuestas, se pueden evaluar los atributos de calidad atacados, </w:t>
      </w:r>
      <w:r w:rsidR="007B72A2">
        <w:rPr>
          <w:lang w:val="es-AR"/>
        </w:rPr>
        <w:t>así</w:t>
      </w:r>
      <w:r w:rsidR="00DC0298">
        <w:rPr>
          <w:lang w:val="es-AR"/>
        </w:rPr>
        <w:t xml:space="preserve"> como las tácticas adoptadas, y por lo tanto verificar si los QAR identificados por la herramienta propuesta</w:t>
      </w:r>
      <w:r w:rsidR="00A035E0">
        <w:rPr>
          <w:lang w:val="es-AR"/>
        </w:rPr>
        <w:t xml:space="preserve"> en este trabajo</w:t>
      </w:r>
      <w:r w:rsidR="00DC0298">
        <w:rPr>
          <w:lang w:val="es-AR"/>
        </w:rPr>
        <w:t xml:space="preserve"> son correctos.</w:t>
      </w:r>
      <w:r w:rsidR="00C16783">
        <w:rPr>
          <w:lang w:val="es-AR"/>
        </w:rPr>
        <w:t xml:space="preserve"> </w:t>
      </w:r>
    </w:p>
    <w:p w:rsidR="0074609D" w:rsidRDefault="0074609D" w:rsidP="00DC0298">
      <w:pPr>
        <w:ind w:firstLine="708"/>
        <w:rPr>
          <w:lang w:val="es-AR"/>
        </w:rPr>
      </w:pPr>
      <w:r>
        <w:rPr>
          <w:lang w:val="es-AR"/>
        </w:rPr>
        <w:lastRenderedPageBreak/>
        <w:t xml:space="preserve">En la </w:t>
      </w:r>
      <w:r>
        <w:rPr>
          <w:lang w:val="es-AR"/>
        </w:rPr>
        <w:fldChar w:fldCharType="begin"/>
      </w:r>
      <w:r>
        <w:rPr>
          <w:lang w:val="es-AR"/>
        </w:rPr>
        <w:instrText xml:space="preserve"> REF _Ref273447322 \h </w:instrText>
      </w:r>
      <w:r>
        <w:rPr>
          <w:lang w:val="es-AR"/>
        </w:rPr>
      </w:r>
      <w:r>
        <w:rPr>
          <w:lang w:val="es-AR"/>
        </w:rPr>
        <w:fldChar w:fldCharType="separate"/>
      </w:r>
      <w:r w:rsidRPr="00C16783">
        <w:rPr>
          <w:lang w:val="es-ES"/>
        </w:rPr>
        <w:t xml:space="preserve">Figura </w:t>
      </w:r>
      <w:r w:rsidRPr="00C16783">
        <w:rPr>
          <w:noProof/>
          <w:lang w:val="es-ES"/>
        </w:rPr>
        <w:t>V</w:t>
      </w:r>
      <w:r w:rsidRPr="00C16783">
        <w:rPr>
          <w:lang w:val="es-ES"/>
        </w:rPr>
        <w:t>.</w:t>
      </w:r>
      <w:r w:rsidRPr="00C16783">
        <w:rPr>
          <w:noProof/>
          <w:lang w:val="es-ES"/>
        </w:rPr>
        <w:t>1</w:t>
      </w:r>
      <w:r>
        <w:rPr>
          <w:lang w:val="es-AR"/>
        </w:rPr>
        <w:fldChar w:fldCharType="end"/>
      </w:r>
      <w:r>
        <w:rPr>
          <w:lang w:val="es-AR"/>
        </w:rPr>
        <w:t xml:space="preserve">  y la </w:t>
      </w:r>
      <w:r>
        <w:rPr>
          <w:lang w:val="es-AR"/>
        </w:rPr>
        <w:fldChar w:fldCharType="begin"/>
      </w:r>
      <w:r>
        <w:rPr>
          <w:lang w:val="es-AR"/>
        </w:rPr>
        <w:instrText xml:space="preserve"> REF _Ref273447269 \h </w:instrText>
      </w:r>
      <w:r>
        <w:rPr>
          <w:lang w:val="es-AR"/>
        </w:rPr>
      </w:r>
      <w:r>
        <w:rPr>
          <w:lang w:val="es-AR"/>
        </w:rPr>
        <w:fldChar w:fldCharType="separate"/>
      </w:r>
      <w:r w:rsidRPr="00C16783">
        <w:rPr>
          <w:lang w:val="es-ES"/>
        </w:rPr>
        <w:t xml:space="preserve">Figura </w:t>
      </w:r>
      <w:r>
        <w:rPr>
          <w:noProof/>
          <w:lang w:val="es-ES"/>
        </w:rPr>
        <w:t>V</w:t>
      </w:r>
      <w:r>
        <w:rPr>
          <w:lang w:val="es-ES"/>
        </w:rPr>
        <w:t>.</w:t>
      </w:r>
      <w:r>
        <w:rPr>
          <w:noProof/>
          <w:lang w:val="es-ES"/>
        </w:rPr>
        <w:t>2</w:t>
      </w:r>
      <w:r>
        <w:rPr>
          <w:lang w:val="es-AR"/>
        </w:rPr>
        <w:fldChar w:fldCharType="end"/>
      </w:r>
      <w:r>
        <w:rPr>
          <w:lang w:val="es-AR"/>
        </w:rPr>
        <w:t xml:space="preserve"> se muestran dos vistas de las arquitecturas propuestas, </w:t>
      </w:r>
      <w:r w:rsidR="003C14B6">
        <w:rPr>
          <w:lang w:val="es-AR"/>
        </w:rPr>
        <w:t>de</w:t>
      </w:r>
      <w:r>
        <w:rPr>
          <w:lang w:val="es-AR"/>
        </w:rPr>
        <w:t xml:space="preserve"> los trabajos mencionados, para el HWS.</w:t>
      </w:r>
    </w:p>
    <w:p w:rsidR="00C16783" w:rsidRDefault="00C16783" w:rsidP="00C16783">
      <w:pPr>
        <w:keepNext/>
        <w:ind w:firstLine="708"/>
        <w:jc w:val="center"/>
      </w:pPr>
      <w:r w:rsidRPr="00C16783">
        <w:rPr>
          <w:lang w:val="es-AR"/>
        </w:rPr>
        <w:drawing>
          <wp:inline distT="0" distB="0" distL="0" distR="0">
            <wp:extent cx="4083166" cy="3447932"/>
            <wp:effectExtent l="76200" t="76200" r="126884" b="76318"/>
            <wp:docPr id="4" name="1 Imagen" descr="arquitectura-z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zhang.jpg"/>
                    <pic:cNvPicPr/>
                  </pic:nvPicPr>
                  <pic:blipFill>
                    <a:blip r:embed="rId41" cstate="print"/>
                    <a:stretch>
                      <a:fillRect/>
                    </a:stretch>
                  </pic:blipFill>
                  <pic:spPr>
                    <a:xfrm>
                      <a:off x="0" y="0"/>
                      <a:ext cx="4083016" cy="34478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16783" w:rsidRPr="00C16783" w:rsidRDefault="00C16783" w:rsidP="00C16783">
      <w:pPr>
        <w:pStyle w:val="Epgrafe"/>
        <w:jc w:val="center"/>
        <w:rPr>
          <w:lang w:val="es-ES"/>
        </w:rPr>
      </w:pPr>
      <w:bookmarkStart w:id="129" w:name="_Ref273447322"/>
      <w:r w:rsidRPr="00C16783">
        <w:rPr>
          <w:lang w:val="es-ES"/>
        </w:rPr>
        <w:t xml:space="preserve">Figura </w:t>
      </w:r>
      <w:r>
        <w:fldChar w:fldCharType="begin"/>
      </w:r>
      <w:r w:rsidRPr="00C16783">
        <w:rPr>
          <w:lang w:val="es-ES"/>
        </w:rPr>
        <w:instrText xml:space="preserve"> STYLEREF 1 \s </w:instrText>
      </w:r>
      <w:r>
        <w:fldChar w:fldCharType="separate"/>
      </w:r>
      <w:r w:rsidRPr="00C16783">
        <w:rPr>
          <w:noProof/>
          <w:lang w:val="es-ES"/>
        </w:rPr>
        <w:t>V</w:t>
      </w:r>
      <w:r>
        <w:fldChar w:fldCharType="end"/>
      </w:r>
      <w:r w:rsidRPr="00C16783">
        <w:rPr>
          <w:lang w:val="es-ES"/>
        </w:rPr>
        <w:t>.</w:t>
      </w:r>
      <w:r>
        <w:fldChar w:fldCharType="begin"/>
      </w:r>
      <w:r w:rsidRPr="00C16783">
        <w:rPr>
          <w:lang w:val="es-ES"/>
        </w:rPr>
        <w:instrText xml:space="preserve"> SEQ Figura \* ARABIC \s 1 </w:instrText>
      </w:r>
      <w:r>
        <w:fldChar w:fldCharType="separate"/>
      </w:r>
      <w:r w:rsidRPr="00C16783">
        <w:rPr>
          <w:noProof/>
          <w:lang w:val="es-ES"/>
        </w:rPr>
        <w:t>1</w:t>
      </w:r>
      <w:r>
        <w:fldChar w:fldCharType="end"/>
      </w:r>
      <w:r w:rsidRPr="00C16783">
        <w:rPr>
          <w:lang w:val="es-ES"/>
        </w:rPr>
        <w:t xml:space="preserve"> Arquitectura propuesta por Zhang y otros</w:t>
      </w:r>
      <w:bookmarkEnd w:id="129"/>
    </w:p>
    <w:p w:rsidR="00C16783" w:rsidRDefault="00C16783" w:rsidP="00C16783">
      <w:pPr>
        <w:keepNext/>
        <w:ind w:firstLine="708"/>
        <w:jc w:val="center"/>
      </w:pPr>
      <w:r w:rsidRPr="00C16783">
        <w:rPr>
          <w:lang w:val="es-AR"/>
        </w:rPr>
        <w:lastRenderedPageBreak/>
        <w:drawing>
          <wp:inline distT="0" distB="0" distL="0" distR="0">
            <wp:extent cx="4989177" cy="3460273"/>
            <wp:effectExtent l="171450" t="133350" r="363873" b="311627"/>
            <wp:docPr id="17" name="0 Imagen" descr="arquitectura-pi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pinto.jpg"/>
                    <pic:cNvPicPr/>
                  </pic:nvPicPr>
                  <pic:blipFill>
                    <a:blip r:embed="rId42" cstate="print"/>
                    <a:stretch>
                      <a:fillRect/>
                    </a:stretch>
                  </pic:blipFill>
                  <pic:spPr>
                    <a:xfrm>
                      <a:off x="0" y="0"/>
                      <a:ext cx="4999157" cy="3467194"/>
                    </a:xfrm>
                    <a:prstGeom prst="rect">
                      <a:avLst/>
                    </a:prstGeom>
                    <a:ln>
                      <a:noFill/>
                    </a:ln>
                    <a:effectLst>
                      <a:outerShdw blurRad="292100" dist="139700" dir="2700000" algn="tl" rotWithShape="0">
                        <a:srgbClr val="333333">
                          <a:alpha val="65000"/>
                        </a:srgbClr>
                      </a:outerShdw>
                    </a:effectLst>
                  </pic:spPr>
                </pic:pic>
              </a:graphicData>
            </a:graphic>
          </wp:inline>
        </w:drawing>
      </w:r>
    </w:p>
    <w:p w:rsidR="00C16783" w:rsidRPr="00C16783" w:rsidRDefault="00C16783" w:rsidP="00C16783">
      <w:pPr>
        <w:pStyle w:val="Epgrafe"/>
        <w:jc w:val="center"/>
        <w:rPr>
          <w:lang w:val="es-ES"/>
        </w:rPr>
      </w:pPr>
      <w:bookmarkStart w:id="130" w:name="_Ref273447269"/>
      <w:r w:rsidRPr="00C16783">
        <w:rPr>
          <w:lang w:val="es-ES"/>
        </w:rPr>
        <w:t xml:space="preserve">Figura </w:t>
      </w:r>
      <w:r>
        <w:rPr>
          <w:lang w:val="es-ES"/>
        </w:rPr>
        <w:fldChar w:fldCharType="begin"/>
      </w:r>
      <w:r>
        <w:rPr>
          <w:lang w:val="es-ES"/>
        </w:rPr>
        <w:instrText xml:space="preserve"> STYLEREF 1 \s </w:instrText>
      </w:r>
      <w:r>
        <w:rPr>
          <w:lang w:val="es-ES"/>
        </w:rPr>
        <w:fldChar w:fldCharType="separate"/>
      </w:r>
      <w:r>
        <w:rPr>
          <w:noProof/>
          <w:lang w:val="es-ES"/>
        </w:rPr>
        <w:t>V</w:t>
      </w:r>
      <w:r>
        <w:rPr>
          <w:lang w:val="es-ES"/>
        </w:rPr>
        <w:fldChar w:fldCharType="end"/>
      </w:r>
      <w:r>
        <w:rPr>
          <w:lang w:val="es-ES"/>
        </w:rPr>
        <w:t>.</w:t>
      </w:r>
      <w:r>
        <w:rPr>
          <w:lang w:val="es-ES"/>
        </w:rPr>
        <w:fldChar w:fldCharType="begin"/>
      </w:r>
      <w:r>
        <w:rPr>
          <w:lang w:val="es-ES"/>
        </w:rPr>
        <w:instrText xml:space="preserve"> SEQ Figura \* ARABIC \s 1 </w:instrText>
      </w:r>
      <w:r>
        <w:rPr>
          <w:lang w:val="es-ES"/>
        </w:rPr>
        <w:fldChar w:fldCharType="separate"/>
      </w:r>
      <w:r>
        <w:rPr>
          <w:noProof/>
          <w:lang w:val="es-ES"/>
        </w:rPr>
        <w:t>2</w:t>
      </w:r>
      <w:r>
        <w:rPr>
          <w:lang w:val="es-ES"/>
        </w:rPr>
        <w:fldChar w:fldCharType="end"/>
      </w:r>
      <w:r w:rsidR="00317F62">
        <w:rPr>
          <w:lang w:val="es-ES"/>
        </w:rPr>
        <w:t xml:space="preserve"> </w:t>
      </w:r>
      <w:r w:rsidRPr="00C16783">
        <w:rPr>
          <w:lang w:val="es-ES"/>
        </w:rPr>
        <w:t>Arquitectura propuesta por Pinto y otros</w:t>
      </w:r>
      <w:bookmarkEnd w:id="130"/>
    </w:p>
    <w:p w:rsidR="003C14B6" w:rsidRDefault="003C14B6" w:rsidP="00B21CE8">
      <w:pPr>
        <w:ind w:firstLine="360"/>
        <w:jc w:val="both"/>
        <w:rPr>
          <w:lang w:val="es-ES"/>
        </w:rPr>
      </w:pPr>
      <w:r>
        <w:rPr>
          <w:lang w:val="es-ES"/>
        </w:rPr>
        <w:t>A continuación</w:t>
      </w:r>
      <w:r w:rsidR="00B21CE8">
        <w:rPr>
          <w:lang w:val="es-ES"/>
        </w:rPr>
        <w:t xml:space="preserve"> se muestran lo</w:t>
      </w:r>
      <w:r>
        <w:rPr>
          <w:lang w:val="es-ES"/>
        </w:rPr>
        <w:t xml:space="preserve">s </w:t>
      </w:r>
      <w:r w:rsidR="00B21CE8">
        <w:rPr>
          <w:lang w:val="es-ES"/>
        </w:rPr>
        <w:t>comentarios</w:t>
      </w:r>
      <w:r>
        <w:rPr>
          <w:lang w:val="es-ES"/>
        </w:rPr>
        <w:t xml:space="preserve"> de los razonamientos para los datos mostrados en la </w:t>
      </w:r>
      <w:r>
        <w:rPr>
          <w:lang w:val="es-ES"/>
        </w:rPr>
        <w:fldChar w:fldCharType="begin"/>
      </w:r>
      <w:r>
        <w:rPr>
          <w:lang w:val="es-ES"/>
        </w:rPr>
        <w:instrText xml:space="preserve"> REF _Ref273342793 \h </w:instrText>
      </w:r>
      <w:r>
        <w:rPr>
          <w:lang w:val="es-ES"/>
        </w:rPr>
      </w:r>
      <w:r>
        <w:rPr>
          <w:lang w:val="es-ES"/>
        </w:rPr>
        <w:fldChar w:fldCharType="separate"/>
      </w:r>
      <w:r w:rsidRPr="0089578D">
        <w:rPr>
          <w:lang w:val="es-ES"/>
        </w:rPr>
        <w:t xml:space="preserve">Tabla </w:t>
      </w:r>
      <w:r>
        <w:rPr>
          <w:noProof/>
          <w:lang w:val="es-ES"/>
        </w:rPr>
        <w:t>V</w:t>
      </w:r>
      <w:r>
        <w:rPr>
          <w:lang w:val="es-ES"/>
        </w:rPr>
        <w:noBreakHyphen/>
      </w:r>
      <w:r>
        <w:rPr>
          <w:noProof/>
          <w:lang w:val="es-ES"/>
        </w:rPr>
        <w:t>9</w:t>
      </w:r>
      <w:r>
        <w:rPr>
          <w:lang w:val="es-ES"/>
        </w:rPr>
        <w:fldChar w:fldCharType="end"/>
      </w:r>
      <w:r w:rsidR="00B21CE8">
        <w:rPr>
          <w:lang w:val="es-ES"/>
        </w:rPr>
        <w:t>. Es decir, la justificación del por qué se considera que esos aspectos están correctamente relacionados, o no, con el atributo de calidad y de esta manera formar un QAR del sistema.</w:t>
      </w:r>
      <w:r w:rsidR="00FD05D7">
        <w:rPr>
          <w:lang w:val="es-ES"/>
        </w:rPr>
        <w:t xml:space="preserve"> Cabe aclarar que el hecho de que algunos módulos de las arquit</w:t>
      </w:r>
      <w:r w:rsidR="00F72824">
        <w:rPr>
          <w:lang w:val="es-ES"/>
        </w:rPr>
        <w:t>e</w:t>
      </w:r>
      <w:r w:rsidR="00FD05D7">
        <w:rPr>
          <w:lang w:val="es-ES"/>
        </w:rPr>
        <w:t>cturas se nombren igual que los aspectos no quiere decir que obligat</w:t>
      </w:r>
      <w:r w:rsidR="00F72824">
        <w:rPr>
          <w:lang w:val="es-ES"/>
        </w:rPr>
        <w:t>o</w:t>
      </w:r>
      <w:r w:rsidR="00FD05D7">
        <w:rPr>
          <w:lang w:val="es-ES"/>
        </w:rPr>
        <w:t>riamente el aspecto temprano detectado se tenga que corresponder con ese módulo.</w:t>
      </w:r>
    </w:p>
    <w:p w:rsidR="00C16783" w:rsidRPr="003C14B6" w:rsidRDefault="00B21CE8" w:rsidP="003C14B6">
      <w:pPr>
        <w:pStyle w:val="Prrafodelista"/>
        <w:numPr>
          <w:ilvl w:val="0"/>
          <w:numId w:val="25"/>
        </w:numPr>
        <w:jc w:val="both"/>
        <w:rPr>
          <w:lang w:val="es-ES"/>
        </w:rPr>
      </w:pPr>
      <w:r>
        <w:rPr>
          <w:lang w:val="es-ES"/>
        </w:rPr>
        <w:t xml:space="preserve">(1) </w:t>
      </w:r>
      <w:r w:rsidR="00C16783" w:rsidRPr="003C14B6">
        <w:rPr>
          <w:lang w:val="es-ES"/>
        </w:rPr>
        <w:t>E</w:t>
      </w:r>
      <w:r>
        <w:rPr>
          <w:lang w:val="es-ES"/>
        </w:rPr>
        <w:t xml:space="preserve">n la arquitectura mostrada en la </w:t>
      </w:r>
      <w:r w:rsidR="00317F62">
        <w:rPr>
          <w:lang w:val="es-ES"/>
        </w:rPr>
        <w:fldChar w:fldCharType="begin"/>
      </w:r>
      <w:r w:rsidR="00317F62">
        <w:rPr>
          <w:lang w:val="es-ES"/>
        </w:rPr>
        <w:instrText xml:space="preserve"> REF _Ref273447322 \h </w:instrText>
      </w:r>
      <w:r w:rsidR="00317F62">
        <w:rPr>
          <w:lang w:val="es-ES"/>
        </w:rPr>
      </w:r>
      <w:r w:rsidR="00317F62">
        <w:rPr>
          <w:lang w:val="es-ES"/>
        </w:rPr>
        <w:fldChar w:fldCharType="separate"/>
      </w:r>
      <w:r w:rsidR="00317F62" w:rsidRPr="00C16783">
        <w:rPr>
          <w:lang w:val="es-ES"/>
        </w:rPr>
        <w:t xml:space="preserve">Figura </w:t>
      </w:r>
      <w:r w:rsidR="00317F62" w:rsidRPr="00C16783">
        <w:rPr>
          <w:noProof/>
          <w:lang w:val="es-ES"/>
        </w:rPr>
        <w:t>V</w:t>
      </w:r>
      <w:r w:rsidR="00317F62" w:rsidRPr="00C16783">
        <w:rPr>
          <w:lang w:val="es-ES"/>
        </w:rPr>
        <w:t>.</w:t>
      </w:r>
      <w:r w:rsidR="00317F62">
        <w:rPr>
          <w:noProof/>
          <w:lang w:val="es-ES"/>
        </w:rPr>
        <w:t>2</w:t>
      </w:r>
      <w:r w:rsidR="00317F62">
        <w:rPr>
          <w:lang w:val="es-ES"/>
        </w:rPr>
        <w:fldChar w:fldCharType="end"/>
      </w:r>
      <w:r>
        <w:rPr>
          <w:lang w:val="es-ES"/>
        </w:rPr>
        <w:t>, el</w:t>
      </w:r>
      <w:r w:rsidR="00317F62">
        <w:rPr>
          <w:lang w:val="es-ES"/>
        </w:rPr>
        <w:t xml:space="preserve"> </w:t>
      </w:r>
      <w:r w:rsidRPr="003C14B6">
        <w:rPr>
          <w:lang w:val="es-ES"/>
        </w:rPr>
        <w:t xml:space="preserve">modulo </w:t>
      </w:r>
      <w:r w:rsidRPr="003C14B6">
        <w:rPr>
          <w:i/>
          <w:lang w:val="es-ES"/>
        </w:rPr>
        <w:t>Data Formatting</w:t>
      </w:r>
      <w:r w:rsidRPr="003C14B6">
        <w:rPr>
          <w:lang w:val="es-ES"/>
        </w:rPr>
        <w:t xml:space="preserve"> </w:t>
      </w:r>
      <w:r>
        <w:rPr>
          <w:lang w:val="es-ES"/>
        </w:rPr>
        <w:t xml:space="preserve"> </w:t>
      </w:r>
      <w:r w:rsidR="00C16783" w:rsidRPr="003C14B6">
        <w:rPr>
          <w:lang w:val="es-ES"/>
        </w:rPr>
        <w:t>es invocado cada vez que la información es mostrada al usuario.</w:t>
      </w:r>
      <w:r w:rsidR="00FD05D7">
        <w:rPr>
          <w:lang w:val="es-ES"/>
        </w:rPr>
        <w:t xml:space="preserve"> Este módulo sería el que implemente la funcionalidad del aspecto Data Formatting, y por eso se presume que es correcta la relación con el atributo de usabilidad.</w:t>
      </w:r>
    </w:p>
    <w:p w:rsidR="00317F62" w:rsidRPr="00B21CE8" w:rsidRDefault="00B21CE8" w:rsidP="003C14B6">
      <w:pPr>
        <w:pStyle w:val="Prrafodelista"/>
        <w:numPr>
          <w:ilvl w:val="0"/>
          <w:numId w:val="25"/>
        </w:numPr>
        <w:jc w:val="both"/>
        <w:rPr>
          <w:lang w:val="es-ES"/>
        </w:rPr>
      </w:pPr>
      <w:r>
        <w:rPr>
          <w:lang w:val="es-ES"/>
        </w:rPr>
        <w:t xml:space="preserve">(2) </w:t>
      </w:r>
      <w:r w:rsidRPr="003C14B6">
        <w:rPr>
          <w:lang w:val="es-ES"/>
        </w:rPr>
        <w:t>E</w:t>
      </w:r>
      <w:r>
        <w:rPr>
          <w:lang w:val="es-ES"/>
        </w:rPr>
        <w:t xml:space="preserve">n la arquitectura mostrada en la </w:t>
      </w:r>
      <w:r>
        <w:rPr>
          <w:lang w:val="es-ES"/>
        </w:rPr>
        <w:fldChar w:fldCharType="begin"/>
      </w:r>
      <w:r>
        <w:rPr>
          <w:lang w:val="es-ES"/>
        </w:rPr>
        <w:instrText xml:space="preserve"> REF _Ref273447322 \h </w:instrText>
      </w:r>
      <w:r>
        <w:rPr>
          <w:lang w:val="es-ES"/>
        </w:rPr>
      </w:r>
      <w:r>
        <w:rPr>
          <w:lang w:val="es-ES"/>
        </w:rPr>
        <w:fldChar w:fldCharType="separate"/>
      </w:r>
      <w:r w:rsidRPr="00C16783">
        <w:rPr>
          <w:lang w:val="es-ES"/>
        </w:rPr>
        <w:t xml:space="preserve">Figura </w:t>
      </w:r>
      <w:r w:rsidRPr="00C16783">
        <w:rPr>
          <w:noProof/>
          <w:lang w:val="es-ES"/>
        </w:rPr>
        <w:t>V</w:t>
      </w:r>
      <w:r w:rsidRPr="00C16783">
        <w:rPr>
          <w:lang w:val="es-ES"/>
        </w:rPr>
        <w:t>.</w:t>
      </w:r>
      <w:r>
        <w:rPr>
          <w:noProof/>
          <w:lang w:val="es-ES"/>
        </w:rPr>
        <w:t>2</w:t>
      </w:r>
      <w:r>
        <w:rPr>
          <w:lang w:val="es-ES"/>
        </w:rPr>
        <w:fldChar w:fldCharType="end"/>
      </w:r>
      <w:r>
        <w:rPr>
          <w:lang w:val="es-ES"/>
        </w:rPr>
        <w:t>, e</w:t>
      </w:r>
      <w:r w:rsidR="00C16783" w:rsidRPr="003C14B6">
        <w:rPr>
          <w:lang w:val="es-ES"/>
        </w:rPr>
        <w:t xml:space="preserve">l modulo </w:t>
      </w:r>
      <w:r w:rsidR="00C16783" w:rsidRPr="003C14B6">
        <w:rPr>
          <w:i/>
          <w:lang w:val="es-ES"/>
        </w:rPr>
        <w:t>Data Store</w:t>
      </w:r>
      <w:r>
        <w:rPr>
          <w:lang w:val="es-ES"/>
        </w:rPr>
        <w:t xml:space="preserve"> </w:t>
      </w:r>
      <w:r w:rsidR="00C16783" w:rsidRPr="003C14B6">
        <w:rPr>
          <w:lang w:val="es-ES"/>
        </w:rPr>
        <w:t xml:space="preserve">pareciera </w:t>
      </w:r>
      <w:r>
        <w:rPr>
          <w:lang w:val="es-ES"/>
        </w:rPr>
        <w:t>estar provisto con métodos de seguridad</w:t>
      </w:r>
      <w:r w:rsidR="00C16783" w:rsidRPr="003C14B6">
        <w:rPr>
          <w:lang w:val="es-ES"/>
        </w:rPr>
        <w:t xml:space="preserve">. </w:t>
      </w:r>
      <w:r w:rsidR="00C16783" w:rsidRPr="00B21CE8">
        <w:rPr>
          <w:lang w:val="es-ES"/>
        </w:rPr>
        <w:t xml:space="preserve">En palabras de la autora: </w:t>
      </w:r>
    </w:p>
    <w:p w:rsidR="003C14B6" w:rsidRPr="003C14B6" w:rsidRDefault="00C16783" w:rsidP="006039D4">
      <w:pPr>
        <w:pStyle w:val="Prrafodelista"/>
        <w:ind w:firstLine="696"/>
        <w:jc w:val="both"/>
      </w:pPr>
      <w:r w:rsidRPr="003C14B6">
        <w:rPr>
          <w:i/>
        </w:rPr>
        <w:t xml:space="preserve">“In the Data Store component all the data about complaints, employees, health units, </w:t>
      </w:r>
      <w:proofErr w:type="gramStart"/>
      <w:r w:rsidRPr="003C14B6">
        <w:rPr>
          <w:i/>
        </w:rPr>
        <w:t>specialties</w:t>
      </w:r>
      <w:proofErr w:type="gramEnd"/>
      <w:r w:rsidRPr="003C14B6">
        <w:rPr>
          <w:i/>
        </w:rPr>
        <w:t xml:space="preserve"> and so on is saved. This component has a provided interface to set and get </w:t>
      </w:r>
      <w:proofErr w:type="gramStart"/>
      <w:r w:rsidRPr="003C14B6">
        <w:rPr>
          <w:i/>
        </w:rPr>
        <w:t>information</w:t>
      </w:r>
      <w:proofErr w:type="gramEnd"/>
      <w:r w:rsidRPr="003C14B6">
        <w:rPr>
          <w:i/>
        </w:rPr>
        <w:t xml:space="preserve"> from the HW System, and two provided interfaces to provide services to the Enrollment ’base’ component and to the Authentication ’aspectual’ component. Notice that this means that the Authentication component </w:t>
      </w:r>
      <w:r w:rsidR="00317F62">
        <w:rPr>
          <w:i/>
        </w:rPr>
        <w:t xml:space="preserve">[…] </w:t>
      </w:r>
      <w:r w:rsidRPr="003C14B6">
        <w:rPr>
          <w:i/>
        </w:rPr>
        <w:t xml:space="preserve">which plays the role of an </w:t>
      </w:r>
      <w:r w:rsidRPr="003C14B6">
        <w:rPr>
          <w:i/>
        </w:rPr>
        <w:lastRenderedPageBreak/>
        <w:t>’aspectual’ component in its interaction with the UserGUI component, is playing the role of a ’base’ component in this interaction with the Data Store component.”</w:t>
      </w:r>
    </w:p>
    <w:p w:rsidR="00FD05D7" w:rsidRPr="003C14B6" w:rsidRDefault="00C16783" w:rsidP="003C14B6">
      <w:pPr>
        <w:pStyle w:val="Prrafodelista"/>
        <w:ind w:firstLine="696"/>
        <w:jc w:val="both"/>
        <w:rPr>
          <w:lang w:val="es-ES"/>
        </w:rPr>
      </w:pPr>
      <w:r w:rsidRPr="003C14B6">
        <w:rPr>
          <w:lang w:val="es-ES"/>
        </w:rPr>
        <w:t xml:space="preserve">Al proveer información al módulo </w:t>
      </w:r>
      <w:r w:rsidRPr="003C14B6">
        <w:rPr>
          <w:i/>
          <w:lang w:val="es-ES"/>
        </w:rPr>
        <w:t>Authentication</w:t>
      </w:r>
      <w:r w:rsidRPr="003C14B6">
        <w:rPr>
          <w:lang w:val="es-ES"/>
        </w:rPr>
        <w:t xml:space="preserve">, se asume que </w:t>
      </w:r>
      <w:r w:rsidR="00317F62">
        <w:rPr>
          <w:lang w:val="es-ES"/>
        </w:rPr>
        <w:t>é</w:t>
      </w:r>
      <w:r w:rsidRPr="003C14B6">
        <w:rPr>
          <w:lang w:val="es-ES"/>
        </w:rPr>
        <w:t>sta (nombre de usuario, contraseñas, etc.) debe poseer mecanismos de seguridad, como por ejemplo encriptación, por lo que no es</w:t>
      </w:r>
      <w:r w:rsidR="00FD05D7">
        <w:rPr>
          <w:lang w:val="es-ES"/>
        </w:rPr>
        <w:t>ta mal la relación con Security</w:t>
      </w:r>
      <w:r w:rsidRPr="003C14B6">
        <w:rPr>
          <w:lang w:val="es-ES"/>
        </w:rPr>
        <w:t xml:space="preserve"> </w:t>
      </w:r>
      <w:r w:rsidR="00FD05D7">
        <w:rPr>
          <w:lang w:val="es-ES"/>
        </w:rPr>
        <w:t>(</w:t>
      </w:r>
      <w:r w:rsidRPr="003C14B6">
        <w:rPr>
          <w:lang w:val="es-ES"/>
        </w:rPr>
        <w:t>aunque es cierto que quizás otro atributos puedan complementar a éste</w:t>
      </w:r>
      <w:r w:rsidR="00FD05D7">
        <w:rPr>
          <w:lang w:val="es-ES"/>
        </w:rPr>
        <w:t>)</w:t>
      </w:r>
      <w:r w:rsidRPr="003C14B6">
        <w:rPr>
          <w:lang w:val="es-ES"/>
        </w:rPr>
        <w:t>.</w:t>
      </w:r>
      <w:r w:rsidR="00FD05D7">
        <w:rPr>
          <w:lang w:val="es-ES"/>
        </w:rPr>
        <w:t xml:space="preserve"> </w:t>
      </w:r>
    </w:p>
    <w:p w:rsidR="00317F62" w:rsidRPr="00317F62" w:rsidRDefault="00B21CE8" w:rsidP="003B0EA5">
      <w:pPr>
        <w:pStyle w:val="Prrafodelista"/>
        <w:numPr>
          <w:ilvl w:val="0"/>
          <w:numId w:val="27"/>
        </w:numPr>
        <w:jc w:val="both"/>
        <w:rPr>
          <w:lang w:val="es-ES"/>
        </w:rPr>
      </w:pPr>
      <w:r>
        <w:rPr>
          <w:lang w:val="es-ES"/>
        </w:rPr>
        <w:t xml:space="preserve">(3) </w:t>
      </w:r>
      <w:r w:rsidR="003C14B6" w:rsidRPr="003B0EA5">
        <w:rPr>
          <w:lang w:val="es-ES"/>
        </w:rPr>
        <w:t>S</w:t>
      </w:r>
      <w:r w:rsidR="00C16783" w:rsidRPr="003B0EA5">
        <w:rPr>
          <w:lang w:val="es-ES"/>
        </w:rPr>
        <w:t>imilar a</w:t>
      </w:r>
      <w:r>
        <w:rPr>
          <w:lang w:val="es-ES"/>
        </w:rPr>
        <w:t>l</w:t>
      </w:r>
      <w:r w:rsidR="00C16783" w:rsidRPr="003B0EA5">
        <w:rPr>
          <w:lang w:val="es-ES"/>
        </w:rPr>
        <w:t xml:space="preserve"> </w:t>
      </w:r>
      <w:r w:rsidRPr="00B21CE8">
        <w:rPr>
          <w:lang w:val="es-ES"/>
        </w:rPr>
        <w:t>aspecto</w:t>
      </w:r>
      <w:r w:rsidR="00C16783" w:rsidRPr="003B0EA5">
        <w:rPr>
          <w:lang w:val="es-ES"/>
        </w:rPr>
        <w:t xml:space="preserve"> </w:t>
      </w:r>
      <w:r>
        <w:rPr>
          <w:lang w:val="es-ES"/>
        </w:rPr>
        <w:t>Data Formatting</w:t>
      </w:r>
      <w:r w:rsidR="00FD05D7">
        <w:rPr>
          <w:lang w:val="es-ES"/>
        </w:rPr>
        <w:t xml:space="preserve"> </w:t>
      </w:r>
      <w:r w:rsidR="00C16783" w:rsidRPr="003B0EA5">
        <w:rPr>
          <w:lang w:val="es-ES"/>
        </w:rPr>
        <w:t>pero al revés. En este caso la información es chequeada cuando entra al sistema</w:t>
      </w:r>
      <w:r w:rsidR="00C16783" w:rsidRPr="003B0EA5">
        <w:rPr>
          <w:i/>
          <w:lang w:val="es-ES"/>
        </w:rPr>
        <w:t xml:space="preserve">. </w:t>
      </w:r>
      <w:r w:rsidR="00FD05D7">
        <w:rPr>
          <w:lang w:val="es-ES"/>
        </w:rPr>
        <w:t>Según Pinto,</w:t>
      </w:r>
    </w:p>
    <w:p w:rsidR="00317F62" w:rsidRDefault="00C16783" w:rsidP="00317F62">
      <w:pPr>
        <w:pStyle w:val="Prrafodelista"/>
        <w:ind w:firstLine="696"/>
        <w:jc w:val="both"/>
      </w:pPr>
      <w:r w:rsidRPr="003B0EA5">
        <w:rPr>
          <w:i/>
        </w:rPr>
        <w:t>“The Consistency   ’aspectual’ component is applied, during the interaction among the UserGUI and the HW System components, every time the HW system has to check the consistency of the received data”.</w:t>
      </w:r>
      <w:r>
        <w:t xml:space="preserve"> </w:t>
      </w:r>
    </w:p>
    <w:p w:rsidR="00C16783" w:rsidRPr="003B0EA5" w:rsidRDefault="00317F62" w:rsidP="00317F62">
      <w:pPr>
        <w:pStyle w:val="Prrafodelista"/>
        <w:ind w:firstLine="696"/>
        <w:jc w:val="both"/>
        <w:rPr>
          <w:lang w:val="es-ES"/>
        </w:rPr>
      </w:pPr>
      <w:r w:rsidRPr="00317F62">
        <w:rPr>
          <w:lang w:val="es-ES"/>
        </w:rPr>
        <w:t>Es por ello que</w:t>
      </w:r>
      <w:r>
        <w:rPr>
          <w:lang w:val="es-ES"/>
        </w:rPr>
        <w:t xml:space="preserve"> disponibilidad </w:t>
      </w:r>
      <w:r w:rsidR="00C16783" w:rsidRPr="003B0EA5">
        <w:rPr>
          <w:lang w:val="es-ES"/>
        </w:rPr>
        <w:t>parecería ser el atributo adecuado.</w:t>
      </w:r>
    </w:p>
    <w:p w:rsidR="00317F62" w:rsidRPr="00317F62" w:rsidRDefault="00B21CE8" w:rsidP="003B0EA5">
      <w:pPr>
        <w:pStyle w:val="Prrafodelista"/>
        <w:numPr>
          <w:ilvl w:val="0"/>
          <w:numId w:val="27"/>
        </w:numPr>
        <w:jc w:val="both"/>
      </w:pPr>
      <w:r>
        <w:rPr>
          <w:lang w:val="es-ES"/>
        </w:rPr>
        <w:t xml:space="preserve">(4) </w:t>
      </w:r>
      <w:r w:rsidR="00C16783" w:rsidRPr="003B0EA5">
        <w:rPr>
          <w:lang w:val="es-ES"/>
        </w:rPr>
        <w:t>El módulo “</w:t>
      </w:r>
      <w:r w:rsidR="00C16783" w:rsidRPr="003B0EA5">
        <w:rPr>
          <w:i/>
          <w:lang w:val="es-ES"/>
        </w:rPr>
        <w:t>Distribution</w:t>
      </w:r>
      <w:r w:rsidR="00C16783" w:rsidRPr="003B0EA5">
        <w:rPr>
          <w:lang w:val="es-ES"/>
        </w:rPr>
        <w:t xml:space="preserve">” </w:t>
      </w:r>
      <w:r w:rsidR="00FD05D7">
        <w:rPr>
          <w:lang w:val="es-ES"/>
        </w:rPr>
        <w:fldChar w:fldCharType="begin"/>
      </w:r>
      <w:r w:rsidR="00FD05D7">
        <w:rPr>
          <w:lang w:val="es-ES"/>
        </w:rPr>
        <w:instrText xml:space="preserve"> REF _Ref273447322 \h </w:instrText>
      </w:r>
      <w:r w:rsidR="00FD05D7">
        <w:rPr>
          <w:lang w:val="es-ES"/>
        </w:rPr>
      </w:r>
      <w:r w:rsidR="00FD05D7">
        <w:rPr>
          <w:lang w:val="es-ES"/>
        </w:rPr>
        <w:fldChar w:fldCharType="separate"/>
      </w:r>
      <w:r w:rsidR="00FD05D7" w:rsidRPr="00C16783">
        <w:rPr>
          <w:lang w:val="es-ES"/>
        </w:rPr>
        <w:t xml:space="preserve">Figura </w:t>
      </w:r>
      <w:r w:rsidR="00FD05D7" w:rsidRPr="00C16783">
        <w:rPr>
          <w:noProof/>
          <w:lang w:val="es-ES"/>
        </w:rPr>
        <w:t>V</w:t>
      </w:r>
      <w:r w:rsidR="00FD05D7" w:rsidRPr="00C16783">
        <w:rPr>
          <w:lang w:val="es-ES"/>
        </w:rPr>
        <w:t>.</w:t>
      </w:r>
      <w:r w:rsidR="00FD05D7">
        <w:rPr>
          <w:noProof/>
          <w:lang w:val="es-ES"/>
        </w:rPr>
        <w:t>2</w:t>
      </w:r>
      <w:r w:rsidR="00FD05D7">
        <w:rPr>
          <w:lang w:val="es-ES"/>
        </w:rPr>
        <w:fldChar w:fldCharType="end"/>
      </w:r>
      <w:r w:rsidR="00FD05D7">
        <w:rPr>
          <w:lang w:val="es-ES"/>
        </w:rPr>
        <w:t xml:space="preserve"> </w:t>
      </w:r>
      <w:r w:rsidR="00C16783" w:rsidRPr="003B0EA5">
        <w:rPr>
          <w:lang w:val="es-ES"/>
        </w:rPr>
        <w:t>es donde se ve la necesidad de elegir alguna táctica para satisfacer disponibilidad. Es en el módulo “</w:t>
      </w:r>
      <w:r w:rsidR="00C16783" w:rsidRPr="003B0EA5">
        <w:rPr>
          <w:i/>
          <w:lang w:val="es-ES"/>
        </w:rPr>
        <w:t>Replication</w:t>
      </w:r>
      <w:r w:rsidR="00C16783" w:rsidRPr="003B0EA5">
        <w:rPr>
          <w:lang w:val="es-ES"/>
        </w:rPr>
        <w:t xml:space="preserve">” </w:t>
      </w:r>
      <w:r w:rsidR="00FD05D7">
        <w:rPr>
          <w:lang w:val="es-ES"/>
        </w:rPr>
        <w:fldChar w:fldCharType="begin"/>
      </w:r>
      <w:r w:rsidR="00FD05D7">
        <w:rPr>
          <w:lang w:val="es-ES"/>
        </w:rPr>
        <w:instrText xml:space="preserve"> REF _Ref273447322 \h </w:instrText>
      </w:r>
      <w:r w:rsidR="00FD05D7">
        <w:rPr>
          <w:lang w:val="es-ES"/>
        </w:rPr>
      </w:r>
      <w:r w:rsidR="00FD05D7">
        <w:rPr>
          <w:lang w:val="es-ES"/>
        </w:rPr>
        <w:fldChar w:fldCharType="separate"/>
      </w:r>
      <w:r w:rsidR="00FD05D7" w:rsidRPr="00C16783">
        <w:rPr>
          <w:lang w:val="es-ES"/>
        </w:rPr>
        <w:t xml:space="preserve">Figura </w:t>
      </w:r>
      <w:r w:rsidR="00FD05D7" w:rsidRPr="00C16783">
        <w:rPr>
          <w:noProof/>
          <w:lang w:val="es-ES"/>
        </w:rPr>
        <w:t>V</w:t>
      </w:r>
      <w:r w:rsidR="00FD05D7" w:rsidRPr="00C16783">
        <w:rPr>
          <w:lang w:val="es-ES"/>
        </w:rPr>
        <w:t>.</w:t>
      </w:r>
      <w:r w:rsidR="00FD05D7">
        <w:rPr>
          <w:noProof/>
          <w:lang w:val="es-ES"/>
        </w:rPr>
        <w:t>2</w:t>
      </w:r>
      <w:r w:rsidR="00FD05D7">
        <w:rPr>
          <w:lang w:val="es-ES"/>
        </w:rPr>
        <w:fldChar w:fldCharType="end"/>
      </w:r>
      <w:r w:rsidR="00FD05D7">
        <w:rPr>
          <w:lang w:val="es-ES"/>
        </w:rPr>
        <w:t xml:space="preserve"> </w:t>
      </w:r>
      <w:r w:rsidR="00C16783" w:rsidRPr="003B0EA5">
        <w:rPr>
          <w:lang w:val="es-ES"/>
        </w:rPr>
        <w:t>donde este proble</w:t>
      </w:r>
      <w:r w:rsidR="00A035E0">
        <w:rPr>
          <w:lang w:val="es-ES"/>
        </w:rPr>
        <w:t xml:space="preserve">ma se ataca. </w:t>
      </w:r>
      <w:r w:rsidR="00FD05D7">
        <w:rPr>
          <w:lang w:val="es-ES"/>
        </w:rPr>
        <w:t>Pinto</w:t>
      </w:r>
      <w:r w:rsidR="00A035E0">
        <w:rPr>
          <w:lang w:val="es-ES"/>
        </w:rPr>
        <w:t xml:space="preserve"> afirma: </w:t>
      </w:r>
    </w:p>
    <w:p w:rsidR="003B0EA5" w:rsidRPr="00317F62" w:rsidRDefault="00317F62" w:rsidP="00317F62">
      <w:pPr>
        <w:pStyle w:val="Prrafodelista"/>
        <w:ind w:firstLine="696"/>
        <w:jc w:val="both"/>
        <w:rPr>
          <w:i/>
        </w:rPr>
      </w:pPr>
      <w:r w:rsidRPr="00317F62">
        <w:rPr>
          <w:i/>
        </w:rPr>
        <w:t>“</w:t>
      </w:r>
      <w:r w:rsidR="00C16783" w:rsidRPr="00317F62">
        <w:rPr>
          <w:i/>
        </w:rPr>
        <w:t>In order to provide Avialability, the Replication component stores a copy of the data the HWS system sends….”</w:t>
      </w:r>
    </w:p>
    <w:p w:rsidR="003B0EA5" w:rsidRPr="00FD05D7" w:rsidRDefault="00C16783" w:rsidP="00317F62">
      <w:pPr>
        <w:pStyle w:val="Prrafodelista"/>
        <w:ind w:firstLine="696"/>
        <w:jc w:val="both"/>
        <w:rPr>
          <w:lang w:val="es-ES"/>
        </w:rPr>
      </w:pPr>
      <w:r w:rsidRPr="003B0EA5">
        <w:rPr>
          <w:lang w:val="es-ES"/>
        </w:rPr>
        <w:t xml:space="preserve">En el trabajo de Haimei </w:t>
      </w:r>
      <w:r w:rsidR="00A035E0">
        <w:rPr>
          <w:lang w:val="es-ES"/>
        </w:rPr>
        <w:t>Zhang</w:t>
      </w:r>
      <w:r w:rsidR="00FD05D7">
        <w:rPr>
          <w:lang w:val="es-ES"/>
        </w:rPr>
        <w:t>,</w:t>
      </w:r>
      <w:r w:rsidR="00A035E0">
        <w:rPr>
          <w:lang w:val="es-ES"/>
        </w:rPr>
        <w:t xml:space="preserve"> </w:t>
      </w:r>
      <w:r w:rsidR="00317F62">
        <w:rPr>
          <w:lang w:val="es-ES"/>
        </w:rPr>
        <w:fldChar w:fldCharType="begin"/>
      </w:r>
      <w:r w:rsidR="00317F62">
        <w:rPr>
          <w:lang w:val="es-ES"/>
        </w:rPr>
        <w:instrText xml:space="preserve"> REF _Ref273447322 \h </w:instrText>
      </w:r>
      <w:r w:rsidR="00317F62">
        <w:rPr>
          <w:lang w:val="es-ES"/>
        </w:rPr>
      </w:r>
      <w:r w:rsidR="00317F62">
        <w:rPr>
          <w:lang w:val="es-ES"/>
        </w:rPr>
        <w:fldChar w:fldCharType="separate"/>
      </w:r>
      <w:r w:rsidR="00317F62" w:rsidRPr="00C16783">
        <w:rPr>
          <w:lang w:val="es-ES"/>
        </w:rPr>
        <w:t xml:space="preserve">Figura </w:t>
      </w:r>
      <w:r w:rsidR="00317F62" w:rsidRPr="00C16783">
        <w:rPr>
          <w:noProof/>
          <w:lang w:val="es-ES"/>
        </w:rPr>
        <w:t>V</w:t>
      </w:r>
      <w:r w:rsidR="00317F62" w:rsidRPr="00C16783">
        <w:rPr>
          <w:lang w:val="es-ES"/>
        </w:rPr>
        <w:t>.</w:t>
      </w:r>
      <w:r w:rsidR="00317F62" w:rsidRPr="00C16783">
        <w:rPr>
          <w:noProof/>
          <w:lang w:val="es-ES"/>
        </w:rPr>
        <w:t>1</w:t>
      </w:r>
      <w:r w:rsidR="00317F62">
        <w:rPr>
          <w:lang w:val="es-ES"/>
        </w:rPr>
        <w:fldChar w:fldCharType="end"/>
      </w:r>
      <w:r w:rsidR="00FD05D7">
        <w:rPr>
          <w:lang w:val="es-ES"/>
        </w:rPr>
        <w:t>, se destaca el siguiente concern:</w:t>
      </w:r>
    </w:p>
    <w:p w:rsidR="003B0EA5" w:rsidRDefault="00C16783" w:rsidP="00317F62">
      <w:pPr>
        <w:pStyle w:val="Prrafodelista"/>
        <w:ind w:firstLine="696"/>
        <w:jc w:val="both"/>
        <w:rPr>
          <w:i/>
        </w:rPr>
      </w:pPr>
      <w:r w:rsidRPr="003B0EA5">
        <w:rPr>
          <w:i/>
        </w:rPr>
        <w:t xml:space="preserve">“Dependability and Availability: A serve or a processor can fail, usually in various ways, and must be built reliable using internal redundancy so that the register service </w:t>
      </w:r>
      <w:proofErr w:type="gramStart"/>
      <w:r w:rsidRPr="003B0EA5">
        <w:rPr>
          <w:i/>
        </w:rPr>
        <w:t>remains</w:t>
      </w:r>
      <w:proofErr w:type="gramEnd"/>
      <w:r w:rsidRPr="003B0EA5">
        <w:rPr>
          <w:i/>
        </w:rPr>
        <w:t xml:space="preserve"> available”</w:t>
      </w:r>
    </w:p>
    <w:p w:rsidR="00C16783" w:rsidRPr="00C16783" w:rsidRDefault="00C16783" w:rsidP="00317F62">
      <w:pPr>
        <w:pStyle w:val="Prrafodelista"/>
        <w:ind w:firstLine="696"/>
        <w:jc w:val="both"/>
        <w:rPr>
          <w:lang w:val="es-ES"/>
        </w:rPr>
      </w:pPr>
      <w:r w:rsidRPr="00C16783">
        <w:rPr>
          <w:lang w:val="es-ES"/>
        </w:rPr>
        <w:t xml:space="preserve">Entonces, </w:t>
      </w:r>
      <w:r w:rsidR="00317F62">
        <w:rPr>
          <w:lang w:val="es-ES"/>
        </w:rPr>
        <w:t xml:space="preserve">en este trabajo se </w:t>
      </w:r>
      <w:r w:rsidRPr="00C16783">
        <w:rPr>
          <w:lang w:val="es-ES"/>
        </w:rPr>
        <w:t xml:space="preserve">detecta el atributo de calidad en ese contexto. Justamente el aspecto tiene pares de verbo-objeto  como (sent, server),  (transmitted, server), (sending, data), por lo que se esta refiriendo justamente a eso.  </w:t>
      </w:r>
    </w:p>
    <w:p w:rsidR="00C16783" w:rsidRPr="003B0EA5" w:rsidRDefault="00B21CE8" w:rsidP="003B0EA5">
      <w:pPr>
        <w:pStyle w:val="Prrafodelista"/>
        <w:numPr>
          <w:ilvl w:val="0"/>
          <w:numId w:val="28"/>
        </w:numPr>
        <w:jc w:val="both"/>
        <w:rPr>
          <w:lang w:val="es-ES"/>
        </w:rPr>
      </w:pPr>
      <w:r>
        <w:rPr>
          <w:lang w:val="es-ES"/>
        </w:rPr>
        <w:t xml:space="preserve">(5) </w:t>
      </w:r>
      <w:r w:rsidR="00C16783" w:rsidRPr="003B0EA5">
        <w:rPr>
          <w:lang w:val="es-ES"/>
        </w:rPr>
        <w:t>La arquitectura incluye un módulo “</w:t>
      </w:r>
      <w:r w:rsidR="00C16783" w:rsidRPr="003B0EA5">
        <w:rPr>
          <w:i/>
          <w:lang w:val="es-ES"/>
        </w:rPr>
        <w:t>Authentication</w:t>
      </w:r>
      <w:r w:rsidR="00C16783" w:rsidRPr="003B0EA5">
        <w:rPr>
          <w:lang w:val="es-ES"/>
        </w:rPr>
        <w:t>”. La función del mismo es “</w:t>
      </w:r>
      <w:r w:rsidR="00C16783" w:rsidRPr="003B0EA5">
        <w:rPr>
          <w:i/>
          <w:lang w:val="es-ES"/>
        </w:rPr>
        <w:t>interceptar la comunicación entre el empleado y el sistema HWS para chequear las credenciales del usuario cuando la operación lo requiera”.</w:t>
      </w:r>
      <w:r w:rsidR="00C16783" w:rsidRPr="003B0EA5">
        <w:rPr>
          <w:lang w:val="es-ES"/>
        </w:rPr>
        <w:t xml:space="preserve"> Teniendo en cuenta los pares del aspecto temprano y el atributo de calidad relacionado con este aspecto, se puede afirmar que lo detectado es correcto.</w:t>
      </w:r>
    </w:p>
    <w:p w:rsidR="00317F62" w:rsidRPr="00317F62" w:rsidRDefault="00B21CE8" w:rsidP="00C16783">
      <w:pPr>
        <w:pStyle w:val="Prrafodelista"/>
        <w:numPr>
          <w:ilvl w:val="0"/>
          <w:numId w:val="28"/>
        </w:numPr>
        <w:jc w:val="both"/>
        <w:rPr>
          <w:lang w:val="es-ES"/>
        </w:rPr>
      </w:pPr>
      <w:r>
        <w:rPr>
          <w:lang w:val="es-ES"/>
        </w:rPr>
        <w:t xml:space="preserve">(6) </w:t>
      </w:r>
      <w:r w:rsidR="00C16783" w:rsidRPr="003B0EA5">
        <w:rPr>
          <w:lang w:val="es-ES"/>
        </w:rPr>
        <w:t xml:space="preserve">En la </w:t>
      </w:r>
      <w:r w:rsidR="00317F62">
        <w:rPr>
          <w:lang w:val="es-ES"/>
        </w:rPr>
        <w:fldChar w:fldCharType="begin"/>
      </w:r>
      <w:r w:rsidR="00317F62">
        <w:rPr>
          <w:lang w:val="es-ES"/>
        </w:rPr>
        <w:instrText xml:space="preserve"> REF _Ref273447269 \h </w:instrText>
      </w:r>
      <w:r w:rsidR="00317F62">
        <w:rPr>
          <w:lang w:val="es-ES"/>
        </w:rPr>
      </w:r>
      <w:r w:rsidR="00317F62">
        <w:rPr>
          <w:lang w:val="es-ES"/>
        </w:rPr>
        <w:fldChar w:fldCharType="separate"/>
      </w:r>
      <w:r w:rsidR="00317F62" w:rsidRPr="00C16783">
        <w:rPr>
          <w:lang w:val="es-ES"/>
        </w:rPr>
        <w:t xml:space="preserve">Figura </w:t>
      </w:r>
      <w:r w:rsidR="00317F62">
        <w:rPr>
          <w:noProof/>
          <w:lang w:val="es-ES"/>
        </w:rPr>
        <w:t>V</w:t>
      </w:r>
      <w:r w:rsidR="00317F62">
        <w:rPr>
          <w:lang w:val="es-ES"/>
        </w:rPr>
        <w:t>.</w:t>
      </w:r>
      <w:r w:rsidR="00317F62">
        <w:rPr>
          <w:noProof/>
          <w:lang w:val="es-ES"/>
        </w:rPr>
        <w:t>2</w:t>
      </w:r>
      <w:r w:rsidR="00317F62">
        <w:rPr>
          <w:lang w:val="es-ES"/>
        </w:rPr>
        <w:fldChar w:fldCharType="end"/>
      </w:r>
      <w:r w:rsidR="00317F62">
        <w:rPr>
          <w:lang w:val="es-ES"/>
        </w:rPr>
        <w:t xml:space="preserve"> se especifica </w:t>
      </w:r>
      <w:r w:rsidR="00C16783" w:rsidRPr="003B0EA5">
        <w:rPr>
          <w:lang w:val="es-ES"/>
        </w:rPr>
        <w:t>un modulo “</w:t>
      </w:r>
      <w:r w:rsidR="00C16783" w:rsidRPr="003B0EA5">
        <w:rPr>
          <w:i/>
          <w:lang w:val="es-ES"/>
        </w:rPr>
        <w:t>Error Handling</w:t>
      </w:r>
      <w:r w:rsidR="00C16783" w:rsidRPr="003B0EA5">
        <w:rPr>
          <w:lang w:val="es-ES"/>
        </w:rPr>
        <w:t xml:space="preserve">”.  </w:t>
      </w:r>
      <w:r w:rsidR="00C16783" w:rsidRPr="00746D99">
        <w:t>Bás</w:t>
      </w:r>
      <w:r w:rsidR="00317F62">
        <w:t>icamente, su funcionamiento es:</w:t>
      </w:r>
    </w:p>
    <w:p w:rsidR="00317F62" w:rsidRDefault="00C16783" w:rsidP="00317F62">
      <w:pPr>
        <w:pStyle w:val="Prrafodelista"/>
        <w:ind w:firstLine="696"/>
        <w:jc w:val="both"/>
      </w:pPr>
      <w:r w:rsidRPr="00282AB2">
        <w:t>“</w:t>
      </w:r>
      <w:r w:rsidRPr="003B0EA5">
        <w:rPr>
          <w:i/>
        </w:rPr>
        <w:t xml:space="preserve">Concretely, there are different exceptional situations in the HW </w:t>
      </w:r>
      <w:proofErr w:type="gramStart"/>
      <w:r w:rsidRPr="003B0EA5">
        <w:rPr>
          <w:i/>
        </w:rPr>
        <w:t>system that require</w:t>
      </w:r>
      <w:proofErr w:type="gramEnd"/>
      <w:r w:rsidRPr="003B0EA5">
        <w:rPr>
          <w:i/>
        </w:rPr>
        <w:t xml:space="preserve"> different solutions, such as communication problems, data storing and retrieving </w:t>
      </w:r>
      <w:r w:rsidRPr="003B0EA5">
        <w:rPr>
          <w:i/>
        </w:rPr>
        <w:lastRenderedPageBreak/>
        <w:t>problems, invalid data problems and data consistency problems.  All these problem categories can be represented as provided interfaces of the ErrorHandling</w:t>
      </w:r>
      <w:r>
        <w:t>”.</w:t>
      </w:r>
    </w:p>
    <w:p w:rsidR="00C16783" w:rsidRPr="003B0EA5" w:rsidRDefault="00C16783" w:rsidP="00317F62">
      <w:pPr>
        <w:pStyle w:val="Prrafodelista"/>
        <w:ind w:firstLine="696"/>
        <w:jc w:val="both"/>
        <w:rPr>
          <w:lang w:val="es-ES"/>
        </w:rPr>
      </w:pPr>
      <w:r w:rsidRPr="00317F62">
        <w:rPr>
          <w:lang w:val="es-ES"/>
        </w:rPr>
        <w:t xml:space="preserve"> </w:t>
      </w:r>
      <w:r w:rsidRPr="003B0EA5">
        <w:rPr>
          <w:lang w:val="es-ES"/>
        </w:rPr>
        <w:t>No parece muy clara la relación con Seguridad, aunque las palab</w:t>
      </w:r>
      <w:r w:rsidR="00317F62">
        <w:rPr>
          <w:lang w:val="es-ES"/>
        </w:rPr>
        <w:t>r</w:t>
      </w:r>
      <w:r w:rsidRPr="003B0EA5">
        <w:rPr>
          <w:lang w:val="es-ES"/>
        </w:rPr>
        <w:t xml:space="preserve">as del aspecto temprano </w:t>
      </w:r>
      <w:r w:rsidR="00FD05D7">
        <w:rPr>
          <w:lang w:val="es-ES"/>
        </w:rPr>
        <w:t>no aportan información significante</w:t>
      </w:r>
      <w:r w:rsidRPr="003B0EA5">
        <w:rPr>
          <w:lang w:val="es-ES"/>
        </w:rPr>
        <w:t>. Pareciera que ser</w:t>
      </w:r>
      <w:r w:rsidR="00FD05D7">
        <w:rPr>
          <w:lang w:val="es-ES"/>
        </w:rPr>
        <w:t>ia mas clara la relación con d</w:t>
      </w:r>
      <w:r w:rsidRPr="003B0EA5">
        <w:rPr>
          <w:lang w:val="es-ES"/>
        </w:rPr>
        <w:t>isponibilidad, ya que este modulo quizás debería implementar tácticas de “detección de fallas” (</w:t>
      </w:r>
      <w:r w:rsidRPr="00317F62">
        <w:rPr>
          <w:i/>
          <w:lang w:val="es-ES"/>
        </w:rPr>
        <w:t>Fault Detection</w:t>
      </w:r>
      <w:r w:rsidRPr="003B0EA5">
        <w:rPr>
          <w:lang w:val="es-ES"/>
        </w:rPr>
        <w:t>).</w:t>
      </w:r>
    </w:p>
    <w:p w:rsidR="00DC0298" w:rsidRPr="00C16783" w:rsidRDefault="00DC0298" w:rsidP="00DC0298">
      <w:pPr>
        <w:ind w:firstLine="708"/>
        <w:rPr>
          <w:lang w:val="es-ES"/>
        </w:rPr>
      </w:pPr>
    </w:p>
    <w:p w:rsidR="00146633" w:rsidRDefault="00146633" w:rsidP="00146633">
      <w:pPr>
        <w:pStyle w:val="Ttulo4"/>
        <w:numPr>
          <w:ilvl w:val="3"/>
          <w:numId w:val="8"/>
        </w:numPr>
        <w:rPr>
          <w:lang w:val="es-AR"/>
        </w:rPr>
      </w:pPr>
      <w:r>
        <w:rPr>
          <w:lang w:val="es-AR"/>
        </w:rPr>
        <w:t>Métricas</w:t>
      </w:r>
    </w:p>
    <w:p w:rsidR="0092250B" w:rsidRDefault="0092250B" w:rsidP="00D51D8C">
      <w:pPr>
        <w:ind w:firstLine="708"/>
        <w:rPr>
          <w:lang w:val="es-ES"/>
        </w:rPr>
      </w:pPr>
    </w:p>
    <w:p w:rsidR="00A84FA0" w:rsidRDefault="0092250B" w:rsidP="00D51D8C">
      <w:pPr>
        <w:ind w:firstLine="708"/>
        <w:rPr>
          <w:noProof/>
          <w:lang w:val="es-ES"/>
        </w:rPr>
      </w:pPr>
      <w:r>
        <w:rPr>
          <w:lang w:val="es-ES"/>
        </w:rPr>
        <w:t>A partir de los QARs de referencia mostrados y de los QARs identificados por la herramienta</w:t>
      </w:r>
      <w:r w:rsidR="00D51D8C">
        <w:rPr>
          <w:lang w:val="es-ES"/>
        </w:rPr>
        <w:t xml:space="preserve">, se obtienen los valores de QVP, QFP, QFN y QV mostrados en la </w:t>
      </w:r>
      <w:r w:rsidR="00795E4C">
        <w:rPr>
          <w:lang w:val="es-ES"/>
        </w:rPr>
        <w:fldChar w:fldCharType="begin"/>
      </w:r>
      <w:r w:rsidR="00431E08">
        <w:rPr>
          <w:lang w:val="es-ES"/>
        </w:rPr>
        <w:instrText xml:space="preserve"> REF _Ref273266375 \h </w:instrText>
      </w:r>
      <w:r w:rsidR="00795E4C">
        <w:rPr>
          <w:lang w:val="es-ES"/>
        </w:rPr>
      </w:r>
      <w:r w:rsidR="00795E4C">
        <w:rPr>
          <w:lang w:val="es-ES"/>
        </w:rPr>
        <w:fldChar w:fldCharType="separate"/>
      </w:r>
      <w:r w:rsidRPr="00450CA9">
        <w:rPr>
          <w:lang w:val="es-ES"/>
        </w:rPr>
        <w:t xml:space="preserve">Tabla </w:t>
      </w:r>
      <w:r>
        <w:rPr>
          <w:noProof/>
          <w:lang w:val="es-ES"/>
        </w:rPr>
        <w:t>V</w:t>
      </w:r>
      <w:r>
        <w:rPr>
          <w:lang w:val="es-ES"/>
        </w:rPr>
        <w:noBreakHyphen/>
      </w:r>
      <w:r>
        <w:rPr>
          <w:noProof/>
          <w:lang w:val="es-ES"/>
        </w:rPr>
        <w:t>9</w:t>
      </w:r>
      <w:r w:rsidR="00795E4C">
        <w:rPr>
          <w:lang w:val="es-ES"/>
        </w:rPr>
        <w:fldChar w:fldCharType="end"/>
      </w:r>
      <w:r w:rsidR="00D51D8C">
        <w:rPr>
          <w:noProof/>
          <w:lang w:val="es-ES"/>
        </w:rPr>
        <w:t>, para este caso de estudio.</w:t>
      </w:r>
    </w:p>
    <w:p w:rsidR="007E0EDD" w:rsidRPr="00A84FA0" w:rsidRDefault="007E0EDD" w:rsidP="00D51D8C">
      <w:pPr>
        <w:ind w:firstLine="708"/>
        <w:rPr>
          <w:lang w:val="es-ES"/>
        </w:rPr>
      </w:pPr>
    </w:p>
    <w:tbl>
      <w:tblPr>
        <w:tblStyle w:val="Tablaconcuadrcula"/>
        <w:tblW w:w="0" w:type="auto"/>
        <w:jc w:val="center"/>
        <w:tblInd w:w="-783" w:type="dxa"/>
        <w:tblLook w:val="04A0"/>
      </w:tblPr>
      <w:tblGrid>
        <w:gridCol w:w="1842"/>
        <w:gridCol w:w="881"/>
      </w:tblGrid>
      <w:tr w:rsidR="00A84FA0" w:rsidRPr="00351699" w:rsidTr="00A84FA0">
        <w:trPr>
          <w:trHeight w:val="291"/>
          <w:jc w:val="center"/>
        </w:trPr>
        <w:tc>
          <w:tcPr>
            <w:tcW w:w="1842" w:type="dxa"/>
            <w:vAlign w:val="center"/>
          </w:tcPr>
          <w:p w:rsidR="00A84FA0" w:rsidRPr="00351699" w:rsidRDefault="00A84FA0" w:rsidP="00A84FA0">
            <w:pPr>
              <w:spacing w:after="0" w:line="240" w:lineRule="auto"/>
              <w:jc w:val="center"/>
              <w:rPr>
                <w:b/>
                <w:lang w:val="es-AR"/>
              </w:rPr>
            </w:pPr>
            <w:r w:rsidRPr="00351699">
              <w:rPr>
                <w:b/>
                <w:lang w:val="es-AR"/>
              </w:rPr>
              <w:t>Caso de Estudio</w:t>
            </w:r>
          </w:p>
        </w:tc>
        <w:tc>
          <w:tcPr>
            <w:tcW w:w="881" w:type="dxa"/>
            <w:vAlign w:val="center"/>
          </w:tcPr>
          <w:p w:rsidR="00A84FA0" w:rsidRPr="00351699" w:rsidRDefault="00A84FA0" w:rsidP="00A84FA0">
            <w:pPr>
              <w:spacing w:after="0" w:line="240" w:lineRule="auto"/>
              <w:jc w:val="center"/>
              <w:rPr>
                <w:b/>
                <w:lang w:val="es-AR"/>
              </w:rPr>
            </w:pPr>
            <w:r>
              <w:rPr>
                <w:b/>
                <w:lang w:val="es-AR"/>
              </w:rPr>
              <w:t>HWS</w:t>
            </w:r>
          </w:p>
        </w:tc>
      </w:tr>
      <w:tr w:rsidR="00A84FA0" w:rsidRPr="00F861C2" w:rsidTr="00A84FA0">
        <w:trPr>
          <w:trHeight w:val="291"/>
          <w:jc w:val="center"/>
        </w:trPr>
        <w:tc>
          <w:tcPr>
            <w:tcW w:w="1842" w:type="dxa"/>
          </w:tcPr>
          <w:p w:rsidR="00A84FA0" w:rsidRPr="00F861C2" w:rsidRDefault="00A84FA0" w:rsidP="00A84FA0">
            <w:pPr>
              <w:spacing w:after="0" w:line="240" w:lineRule="auto"/>
              <w:jc w:val="center"/>
              <w:rPr>
                <w:lang w:val="es-AR"/>
              </w:rPr>
            </w:pPr>
            <w:r>
              <w:rPr>
                <w:lang w:val="es-AR"/>
              </w:rPr>
              <w:t>Q</w:t>
            </w:r>
            <w:r w:rsidRPr="00F861C2">
              <w:rPr>
                <w:lang w:val="es-AR"/>
              </w:rPr>
              <w:t>VP</w:t>
            </w:r>
          </w:p>
        </w:tc>
        <w:tc>
          <w:tcPr>
            <w:tcW w:w="881" w:type="dxa"/>
          </w:tcPr>
          <w:p w:rsidR="00A84FA0" w:rsidRPr="00F861C2" w:rsidRDefault="00A84FA0" w:rsidP="00A84FA0">
            <w:pPr>
              <w:spacing w:after="0" w:line="240" w:lineRule="auto"/>
              <w:jc w:val="center"/>
              <w:rPr>
                <w:lang w:val="es-AR"/>
              </w:rPr>
            </w:pPr>
            <w:r w:rsidRPr="00F861C2">
              <w:rPr>
                <w:lang w:val="es-AR"/>
              </w:rPr>
              <w:t>4</w:t>
            </w:r>
          </w:p>
        </w:tc>
      </w:tr>
      <w:tr w:rsidR="00A84FA0" w:rsidRPr="00F861C2" w:rsidTr="00A84FA0">
        <w:trPr>
          <w:trHeight w:val="291"/>
          <w:jc w:val="center"/>
        </w:trPr>
        <w:tc>
          <w:tcPr>
            <w:tcW w:w="1842" w:type="dxa"/>
          </w:tcPr>
          <w:p w:rsidR="00A84FA0" w:rsidRPr="00F861C2" w:rsidRDefault="00A84FA0" w:rsidP="00A84FA0">
            <w:pPr>
              <w:spacing w:after="0" w:line="240" w:lineRule="auto"/>
              <w:jc w:val="center"/>
              <w:rPr>
                <w:lang w:val="es-AR"/>
              </w:rPr>
            </w:pPr>
            <w:r>
              <w:rPr>
                <w:lang w:val="es-AR"/>
              </w:rPr>
              <w:t>Q</w:t>
            </w:r>
            <w:r w:rsidRPr="00F861C2">
              <w:rPr>
                <w:lang w:val="es-AR"/>
              </w:rPr>
              <w:t>FP</w:t>
            </w:r>
          </w:p>
        </w:tc>
        <w:tc>
          <w:tcPr>
            <w:tcW w:w="881" w:type="dxa"/>
          </w:tcPr>
          <w:p w:rsidR="00A84FA0" w:rsidRPr="00F861C2" w:rsidRDefault="00A84FA0" w:rsidP="00A84FA0">
            <w:pPr>
              <w:spacing w:after="0" w:line="240" w:lineRule="auto"/>
              <w:jc w:val="center"/>
              <w:rPr>
                <w:lang w:val="es-AR"/>
              </w:rPr>
            </w:pPr>
            <w:r>
              <w:rPr>
                <w:lang w:val="es-AR"/>
              </w:rPr>
              <w:t>2</w:t>
            </w:r>
          </w:p>
        </w:tc>
      </w:tr>
      <w:tr w:rsidR="00A84FA0" w:rsidRPr="00F861C2" w:rsidTr="00A84FA0">
        <w:trPr>
          <w:trHeight w:val="291"/>
          <w:jc w:val="center"/>
        </w:trPr>
        <w:tc>
          <w:tcPr>
            <w:tcW w:w="1842" w:type="dxa"/>
          </w:tcPr>
          <w:p w:rsidR="00A84FA0" w:rsidRPr="00F861C2" w:rsidRDefault="00A84FA0" w:rsidP="00A84FA0">
            <w:pPr>
              <w:spacing w:after="0" w:line="240" w:lineRule="auto"/>
              <w:jc w:val="center"/>
              <w:rPr>
                <w:lang w:val="es-AR"/>
              </w:rPr>
            </w:pPr>
            <w:r>
              <w:rPr>
                <w:lang w:val="es-AR"/>
              </w:rPr>
              <w:t>Q</w:t>
            </w:r>
            <w:r w:rsidRPr="00F861C2">
              <w:rPr>
                <w:lang w:val="es-AR"/>
              </w:rPr>
              <w:t>F</w:t>
            </w:r>
            <w:r>
              <w:rPr>
                <w:lang w:val="es-AR"/>
              </w:rPr>
              <w:t>N</w:t>
            </w:r>
          </w:p>
        </w:tc>
        <w:tc>
          <w:tcPr>
            <w:tcW w:w="881" w:type="dxa"/>
          </w:tcPr>
          <w:p w:rsidR="00A84FA0" w:rsidRPr="00F861C2" w:rsidRDefault="00A84FA0" w:rsidP="00A84FA0">
            <w:pPr>
              <w:spacing w:after="0" w:line="240" w:lineRule="auto"/>
              <w:jc w:val="center"/>
              <w:rPr>
                <w:lang w:val="es-AR"/>
              </w:rPr>
            </w:pPr>
            <w:r>
              <w:rPr>
                <w:lang w:val="es-AR"/>
              </w:rPr>
              <w:t>8</w:t>
            </w:r>
          </w:p>
        </w:tc>
      </w:tr>
      <w:tr w:rsidR="00A84FA0" w:rsidRPr="00F861C2" w:rsidTr="00A84FA0">
        <w:trPr>
          <w:trHeight w:val="107"/>
          <w:jc w:val="center"/>
        </w:trPr>
        <w:tc>
          <w:tcPr>
            <w:tcW w:w="1842" w:type="dxa"/>
          </w:tcPr>
          <w:p w:rsidR="00A84FA0" w:rsidRPr="00F861C2" w:rsidRDefault="00A84FA0" w:rsidP="00A84FA0">
            <w:pPr>
              <w:spacing w:after="0"/>
              <w:jc w:val="center"/>
              <w:rPr>
                <w:lang w:val="es-AR"/>
              </w:rPr>
            </w:pPr>
            <w:r>
              <w:rPr>
                <w:lang w:val="es-AR"/>
              </w:rPr>
              <w:t>Q</w:t>
            </w:r>
            <w:r w:rsidRPr="00F861C2">
              <w:rPr>
                <w:lang w:val="es-AR"/>
              </w:rPr>
              <w:t>V</w:t>
            </w:r>
          </w:p>
        </w:tc>
        <w:tc>
          <w:tcPr>
            <w:tcW w:w="881" w:type="dxa"/>
          </w:tcPr>
          <w:p w:rsidR="00A84FA0" w:rsidRPr="00F861C2" w:rsidRDefault="00A84FA0" w:rsidP="00450CA9">
            <w:pPr>
              <w:keepNext/>
              <w:spacing w:after="0"/>
              <w:jc w:val="center"/>
              <w:rPr>
                <w:lang w:val="es-AR"/>
              </w:rPr>
            </w:pPr>
            <w:r>
              <w:rPr>
                <w:lang w:val="es-AR"/>
              </w:rPr>
              <w:t>12</w:t>
            </w:r>
          </w:p>
        </w:tc>
      </w:tr>
    </w:tbl>
    <w:p w:rsidR="00A84FA0" w:rsidRPr="00450CA9" w:rsidRDefault="00450CA9" w:rsidP="00450CA9">
      <w:pPr>
        <w:pStyle w:val="Epgrafe"/>
        <w:jc w:val="center"/>
        <w:rPr>
          <w:lang w:val="es-ES"/>
        </w:rPr>
      </w:pPr>
      <w:bookmarkStart w:id="131" w:name="_Ref273266375"/>
      <w:r w:rsidRPr="00450CA9">
        <w:rPr>
          <w:lang w:val="es-ES"/>
        </w:rPr>
        <w:t xml:space="preserve">Tabla </w:t>
      </w:r>
      <w:r w:rsidR="00795E4C">
        <w:rPr>
          <w:lang w:val="es-ES"/>
        </w:rPr>
        <w:fldChar w:fldCharType="begin"/>
      </w:r>
      <w:r w:rsidR="00FE46A9">
        <w:rPr>
          <w:lang w:val="es-ES"/>
        </w:rPr>
        <w:instrText xml:space="preserve"> STYLEREF 1 \s </w:instrText>
      </w:r>
      <w:r w:rsidR="00795E4C">
        <w:rPr>
          <w:lang w:val="es-ES"/>
        </w:rPr>
        <w:fldChar w:fldCharType="separate"/>
      </w:r>
      <w:r w:rsidR="00FE46A9">
        <w:rPr>
          <w:noProof/>
          <w:lang w:val="es-ES"/>
        </w:rPr>
        <w:t>V</w:t>
      </w:r>
      <w:r w:rsidR="00795E4C">
        <w:rPr>
          <w:lang w:val="es-ES"/>
        </w:rPr>
        <w:fldChar w:fldCharType="end"/>
      </w:r>
      <w:r w:rsidR="00FE46A9">
        <w:rPr>
          <w:lang w:val="es-ES"/>
        </w:rPr>
        <w:noBreakHyphen/>
      </w:r>
      <w:r w:rsidR="00795E4C">
        <w:rPr>
          <w:lang w:val="es-ES"/>
        </w:rPr>
        <w:fldChar w:fldCharType="begin"/>
      </w:r>
      <w:r w:rsidR="00FE46A9">
        <w:rPr>
          <w:lang w:val="es-ES"/>
        </w:rPr>
        <w:instrText xml:space="preserve"> SEQ Tabla \* ARABIC \s 1 </w:instrText>
      </w:r>
      <w:r w:rsidR="00795E4C">
        <w:rPr>
          <w:lang w:val="es-ES"/>
        </w:rPr>
        <w:fldChar w:fldCharType="separate"/>
      </w:r>
      <w:r w:rsidR="00FE46A9">
        <w:rPr>
          <w:noProof/>
          <w:lang w:val="es-ES"/>
        </w:rPr>
        <w:t>10</w:t>
      </w:r>
      <w:r w:rsidR="00795E4C">
        <w:rPr>
          <w:lang w:val="es-ES"/>
        </w:rPr>
        <w:fldChar w:fldCharType="end"/>
      </w:r>
      <w:r w:rsidRPr="00450CA9">
        <w:rPr>
          <w:lang w:val="es-ES"/>
        </w:rPr>
        <w:t xml:space="preserve"> Valores de QVP. QFP, QFN y QV para el caso de estudio del HWS</w:t>
      </w:r>
      <w:bookmarkEnd w:id="131"/>
    </w:p>
    <w:p w:rsidR="001C2392" w:rsidRDefault="001C2392" w:rsidP="008328B3">
      <w:pPr>
        <w:ind w:firstLine="708"/>
        <w:rPr>
          <w:lang w:val="es-ES"/>
        </w:rPr>
      </w:pPr>
    </w:p>
    <w:p w:rsidR="00A84FA0" w:rsidRDefault="00D51D8C" w:rsidP="008328B3">
      <w:pPr>
        <w:ind w:firstLine="708"/>
        <w:rPr>
          <w:lang w:val="es-ES"/>
        </w:rPr>
      </w:pPr>
      <w:r>
        <w:rPr>
          <w:lang w:val="es-ES"/>
        </w:rPr>
        <w:t>Fin</w:t>
      </w:r>
      <w:r w:rsidR="008328B3">
        <w:rPr>
          <w:lang w:val="es-ES"/>
        </w:rPr>
        <w:t>a</w:t>
      </w:r>
      <w:r>
        <w:rPr>
          <w:lang w:val="es-ES"/>
        </w:rPr>
        <w:t xml:space="preserve">lmente, teniendo en cuenta los valores de la  </w:t>
      </w:r>
      <w:r w:rsidR="00795E4C">
        <w:rPr>
          <w:lang w:val="es-ES"/>
        </w:rPr>
        <w:fldChar w:fldCharType="begin"/>
      </w:r>
      <w:r>
        <w:rPr>
          <w:lang w:val="es-ES"/>
        </w:rPr>
        <w:instrText xml:space="preserve"> REF _Ref273266375 \h </w:instrText>
      </w:r>
      <w:r w:rsidR="00795E4C">
        <w:rPr>
          <w:lang w:val="es-ES"/>
        </w:rPr>
      </w:r>
      <w:r w:rsidR="00795E4C">
        <w:rPr>
          <w:lang w:val="es-ES"/>
        </w:rPr>
        <w:fldChar w:fldCharType="separate"/>
      </w:r>
      <w:r w:rsidR="00D51F05" w:rsidRPr="00450CA9">
        <w:rPr>
          <w:lang w:val="es-ES"/>
        </w:rPr>
        <w:t xml:space="preserve">Tabla </w:t>
      </w:r>
      <w:r w:rsidR="00D51F05">
        <w:rPr>
          <w:noProof/>
          <w:lang w:val="es-ES"/>
        </w:rPr>
        <w:t>V</w:t>
      </w:r>
      <w:r w:rsidR="00D51F05">
        <w:rPr>
          <w:lang w:val="es-ES"/>
        </w:rPr>
        <w:noBreakHyphen/>
      </w:r>
      <w:r w:rsidR="00D51F05">
        <w:rPr>
          <w:noProof/>
          <w:lang w:val="es-ES"/>
        </w:rPr>
        <w:t>10</w:t>
      </w:r>
      <w:r w:rsidR="00795E4C">
        <w:rPr>
          <w:lang w:val="es-ES"/>
        </w:rPr>
        <w:fldChar w:fldCharType="end"/>
      </w:r>
      <w:r>
        <w:rPr>
          <w:lang w:val="es-ES"/>
        </w:rPr>
        <w:t>, s</w:t>
      </w:r>
      <w:r w:rsidR="00A84FA0">
        <w:rPr>
          <w:lang w:val="es-ES"/>
        </w:rPr>
        <w:t>e obtiene</w:t>
      </w:r>
      <w:r w:rsidR="00F173E6">
        <w:rPr>
          <w:lang w:val="es-ES"/>
        </w:rPr>
        <w:t>n los siguientes resultados de</w:t>
      </w:r>
      <w:r w:rsidR="00A84FA0">
        <w:rPr>
          <w:lang w:val="es-ES"/>
        </w:rPr>
        <w:t xml:space="preserve"> </w:t>
      </w:r>
      <w:r w:rsidR="00F173E6">
        <w:rPr>
          <w:lang w:val="es-ES"/>
        </w:rPr>
        <w:t>P</w:t>
      </w:r>
      <w:r w:rsidR="00A84FA0">
        <w:rPr>
          <w:lang w:val="es-ES"/>
        </w:rPr>
        <w:t>recision</w:t>
      </w:r>
      <w:r>
        <w:rPr>
          <w:lang w:val="es-ES"/>
        </w:rPr>
        <w:t>, Recall</w:t>
      </w:r>
      <w:r w:rsidR="00A84FA0">
        <w:rPr>
          <w:lang w:val="es-ES"/>
        </w:rPr>
        <w:t xml:space="preserve"> y </w:t>
      </w:r>
      <w:r w:rsidR="00F173E6">
        <w:rPr>
          <w:lang w:val="es-ES"/>
        </w:rPr>
        <w:t>F</w:t>
      </w:r>
      <w:r w:rsidR="00A84FA0">
        <w:rPr>
          <w:lang w:val="es-ES"/>
        </w:rPr>
        <w:t>-</w:t>
      </w:r>
      <w:r w:rsidR="00F173E6">
        <w:rPr>
          <w:lang w:val="es-ES"/>
        </w:rPr>
        <w:t>M</w:t>
      </w:r>
      <w:r w:rsidR="00A84FA0">
        <w:rPr>
          <w:lang w:val="es-ES"/>
        </w:rPr>
        <w:t>easure</w:t>
      </w:r>
      <w:r>
        <w:rPr>
          <w:lang w:val="es-ES"/>
        </w:rPr>
        <w:t>.</w:t>
      </w:r>
    </w:p>
    <w:p w:rsidR="00A84FA0" w:rsidRPr="00F861C2" w:rsidRDefault="00A84FA0" w:rsidP="00A84FA0">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4</m:t>
              </m:r>
            </m:num>
            <m:den>
              <m:r>
                <w:rPr>
                  <w:rFonts w:ascii="Cambria Math" w:hAnsi="Cambria Math"/>
                  <w:lang w:val="es-AR"/>
                </w:rPr>
                <m:t xml:space="preserve">4+2 </m:t>
              </m:r>
            </m:den>
          </m:f>
          <m:r>
            <w:rPr>
              <w:rFonts w:ascii="Cambria Math" w:hAnsi="Cambria Math"/>
              <w:lang w:val="es-AR"/>
            </w:rPr>
            <m:t xml:space="preserve">=0.67 </m:t>
          </m:r>
        </m:oMath>
      </m:oMathPara>
    </w:p>
    <w:p w:rsidR="00A84FA0" w:rsidRPr="00F861C2" w:rsidRDefault="00A84FA0" w:rsidP="00A84FA0">
      <w:pPr>
        <w:rPr>
          <w:lang w:val="es-AR"/>
        </w:rPr>
      </w:pPr>
    </w:p>
    <w:p w:rsidR="00A84FA0" w:rsidRPr="00F861C2" w:rsidRDefault="00A84FA0" w:rsidP="00A84FA0">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4</m:t>
              </m:r>
            </m:num>
            <m:den>
              <m:r>
                <w:rPr>
                  <w:rFonts w:ascii="Cambria Math" w:hAnsi="Cambria Math"/>
                  <w:lang w:val="es-AR"/>
                </w:rPr>
                <m:t xml:space="preserve">4+8 </m:t>
              </m:r>
            </m:den>
          </m:f>
          <m:r>
            <w:rPr>
              <w:rFonts w:ascii="Cambria Math" w:hAnsi="Cambria Math"/>
              <w:lang w:val="es-AR"/>
            </w:rPr>
            <m:t>=0.33</m:t>
          </m:r>
        </m:oMath>
      </m:oMathPara>
    </w:p>
    <w:p w:rsidR="00A84FA0" w:rsidRDefault="00A84FA0" w:rsidP="0051152F">
      <w:pPr>
        <w:rPr>
          <w:lang w:val="es-ES"/>
        </w:rPr>
      </w:pPr>
    </w:p>
    <w:p w:rsidR="00F173E6" w:rsidRPr="00F861C2" w:rsidRDefault="00F173E6" w:rsidP="00F173E6">
      <w:pPr>
        <w:rPr>
          <w:lang w:val="es-AR"/>
        </w:rPr>
      </w:pPr>
      <m:oMathPara>
        <m:oMath>
          <m:r>
            <w:rPr>
              <w:rFonts w:ascii="Cambria Math" w:hAnsi="Cambria Math"/>
              <w:lang w:val="es-AR"/>
            </w:rPr>
            <m:t>F-Measure=</m:t>
          </m:r>
          <m:f>
            <m:fPr>
              <m:ctrlPr>
                <w:rPr>
                  <w:rFonts w:ascii="Cambria Math" w:hAnsi="Cambria Math"/>
                  <w:i/>
                  <w:lang w:val="es-AR"/>
                </w:rPr>
              </m:ctrlPr>
            </m:fPr>
            <m:num>
              <m:r>
                <w:rPr>
                  <w:rFonts w:ascii="Cambria Math" w:hAnsi="Cambria Math"/>
                  <w:lang w:val="es-AR"/>
                </w:rPr>
                <m:t xml:space="preserve">2∙0.67∙0.33 </m:t>
              </m:r>
            </m:num>
            <m:den>
              <m:r>
                <w:rPr>
                  <w:rFonts w:ascii="Cambria Math" w:hAnsi="Cambria Math"/>
                  <w:lang w:val="es-AR"/>
                </w:rPr>
                <m:t>0.67+0.33</m:t>
              </m:r>
            </m:den>
          </m:f>
          <m:r>
            <w:rPr>
              <w:rFonts w:ascii="Cambria Math" w:hAnsi="Cambria Math"/>
              <w:lang w:val="es-AR"/>
            </w:rPr>
            <m:t>=0.44</m:t>
          </m:r>
        </m:oMath>
      </m:oMathPara>
    </w:p>
    <w:p w:rsidR="00EB1C87" w:rsidRDefault="00753D7F" w:rsidP="008328B3">
      <w:pPr>
        <w:ind w:firstLine="708"/>
        <w:rPr>
          <w:lang w:val="es-ES"/>
        </w:rPr>
      </w:pPr>
      <w:r>
        <w:rPr>
          <w:lang w:val="es-ES"/>
        </w:rPr>
        <w:t xml:space="preserve">Los resultados de las métricas se resumen en la </w:t>
      </w:r>
      <w:r w:rsidR="00795E4C">
        <w:rPr>
          <w:lang w:val="es-ES"/>
        </w:rPr>
        <w:fldChar w:fldCharType="begin"/>
      </w:r>
      <w:r w:rsidR="00431E08">
        <w:rPr>
          <w:lang w:val="es-ES"/>
        </w:rPr>
        <w:instrText xml:space="preserve"> REF _Ref273266416 \h </w:instrText>
      </w:r>
      <w:r w:rsidR="00795E4C">
        <w:rPr>
          <w:lang w:val="es-ES"/>
        </w:rPr>
      </w:r>
      <w:r w:rsidR="00795E4C">
        <w:rPr>
          <w:lang w:val="es-ES"/>
        </w:rPr>
        <w:fldChar w:fldCharType="separate"/>
      </w:r>
      <w:r w:rsidR="00D51F05" w:rsidRPr="00450CA9">
        <w:rPr>
          <w:lang w:val="es-ES"/>
        </w:rPr>
        <w:t xml:space="preserve">Tabla </w:t>
      </w:r>
      <w:r w:rsidR="00D51F05">
        <w:rPr>
          <w:noProof/>
          <w:lang w:val="es-ES"/>
        </w:rPr>
        <w:t>V</w:t>
      </w:r>
      <w:r w:rsidR="00D51F05">
        <w:rPr>
          <w:lang w:val="es-ES"/>
        </w:rPr>
        <w:noBreakHyphen/>
      </w:r>
      <w:r w:rsidR="00D51F05">
        <w:rPr>
          <w:noProof/>
          <w:lang w:val="es-ES"/>
        </w:rPr>
        <w:t>11.</w:t>
      </w:r>
      <w:r w:rsidR="00D51F05" w:rsidRPr="00450CA9">
        <w:rPr>
          <w:lang w:val="es-ES"/>
        </w:rPr>
        <w:t xml:space="preserve"> </w:t>
      </w:r>
      <w:r w:rsidR="00795E4C">
        <w:rPr>
          <w:lang w:val="es-ES"/>
        </w:rPr>
        <w:fldChar w:fldCharType="end"/>
      </w:r>
    </w:p>
    <w:tbl>
      <w:tblPr>
        <w:tblStyle w:val="Tablaconcuadrcula"/>
        <w:tblW w:w="0" w:type="auto"/>
        <w:jc w:val="center"/>
        <w:tblInd w:w="-227" w:type="dxa"/>
        <w:tblLook w:val="04A0"/>
      </w:tblPr>
      <w:tblGrid>
        <w:gridCol w:w="1323"/>
        <w:gridCol w:w="2248"/>
      </w:tblGrid>
      <w:tr w:rsidR="00753D7F" w:rsidRPr="00F861C2" w:rsidTr="00753D7F">
        <w:trPr>
          <w:trHeight w:val="506"/>
          <w:jc w:val="center"/>
        </w:trPr>
        <w:tc>
          <w:tcPr>
            <w:tcW w:w="1323" w:type="dxa"/>
            <w:vAlign w:val="center"/>
          </w:tcPr>
          <w:p w:rsidR="00753D7F" w:rsidRPr="00F861C2" w:rsidRDefault="00753D7F" w:rsidP="00753D7F">
            <w:pPr>
              <w:spacing w:after="0" w:line="240" w:lineRule="auto"/>
              <w:jc w:val="center"/>
              <w:rPr>
                <w:b/>
                <w:lang w:val="es-AR"/>
              </w:rPr>
            </w:pPr>
            <w:r w:rsidRPr="00F861C2">
              <w:rPr>
                <w:b/>
                <w:lang w:val="es-AR"/>
              </w:rPr>
              <w:t>Caso de Estudio</w:t>
            </w:r>
          </w:p>
        </w:tc>
        <w:tc>
          <w:tcPr>
            <w:tcW w:w="2248" w:type="dxa"/>
            <w:vAlign w:val="center"/>
          </w:tcPr>
          <w:p w:rsidR="00753D7F" w:rsidRPr="00F861C2" w:rsidRDefault="00753D7F" w:rsidP="00753D7F">
            <w:pPr>
              <w:spacing w:after="0" w:line="240" w:lineRule="auto"/>
              <w:jc w:val="center"/>
              <w:rPr>
                <w:b/>
                <w:lang w:val="es-AR"/>
              </w:rPr>
            </w:pPr>
            <w:r>
              <w:rPr>
                <w:b/>
                <w:lang w:val="es-AR"/>
              </w:rPr>
              <w:t>HWS</w:t>
            </w:r>
          </w:p>
        </w:tc>
      </w:tr>
      <w:tr w:rsidR="00753D7F" w:rsidRPr="00F861C2" w:rsidTr="00753D7F">
        <w:trPr>
          <w:trHeight w:val="506"/>
          <w:jc w:val="center"/>
        </w:trPr>
        <w:tc>
          <w:tcPr>
            <w:tcW w:w="1323" w:type="dxa"/>
            <w:vAlign w:val="center"/>
          </w:tcPr>
          <w:p w:rsidR="00753D7F" w:rsidRPr="00F861C2" w:rsidRDefault="00753D7F" w:rsidP="00753D7F">
            <w:pPr>
              <w:spacing w:after="0" w:line="240" w:lineRule="auto"/>
              <w:jc w:val="center"/>
              <w:rPr>
                <w:lang w:val="es-AR"/>
              </w:rPr>
            </w:pPr>
            <w:r w:rsidRPr="00F861C2">
              <w:rPr>
                <w:lang w:val="es-AR"/>
              </w:rPr>
              <w:lastRenderedPageBreak/>
              <w:t>Precision</w:t>
            </w:r>
          </w:p>
        </w:tc>
        <w:tc>
          <w:tcPr>
            <w:tcW w:w="2248" w:type="dxa"/>
            <w:vAlign w:val="center"/>
          </w:tcPr>
          <w:p w:rsidR="00753D7F" w:rsidRPr="00F861C2" w:rsidRDefault="00753D7F" w:rsidP="00753D7F">
            <w:pPr>
              <w:spacing w:after="0" w:line="240" w:lineRule="auto"/>
              <w:jc w:val="center"/>
              <w:rPr>
                <w:color w:val="000000"/>
                <w:lang w:val="es-AR"/>
              </w:rPr>
            </w:pPr>
            <w:r>
              <w:rPr>
                <w:color w:val="000000"/>
                <w:lang w:val="es-AR"/>
              </w:rPr>
              <w:t>0.67</w:t>
            </w:r>
          </w:p>
        </w:tc>
      </w:tr>
      <w:tr w:rsidR="00753D7F" w:rsidRPr="00F861C2" w:rsidTr="00753D7F">
        <w:trPr>
          <w:trHeight w:val="506"/>
          <w:jc w:val="center"/>
        </w:trPr>
        <w:tc>
          <w:tcPr>
            <w:tcW w:w="1323" w:type="dxa"/>
            <w:vAlign w:val="center"/>
          </w:tcPr>
          <w:p w:rsidR="00753D7F" w:rsidRPr="00F861C2" w:rsidRDefault="00753D7F" w:rsidP="00753D7F">
            <w:pPr>
              <w:spacing w:after="0" w:line="240" w:lineRule="auto"/>
              <w:jc w:val="center"/>
              <w:rPr>
                <w:lang w:val="es-AR"/>
              </w:rPr>
            </w:pPr>
            <w:r w:rsidRPr="00F861C2">
              <w:rPr>
                <w:lang w:val="es-AR"/>
              </w:rPr>
              <w:t>Recall</w:t>
            </w:r>
          </w:p>
        </w:tc>
        <w:tc>
          <w:tcPr>
            <w:tcW w:w="2248" w:type="dxa"/>
            <w:vAlign w:val="center"/>
          </w:tcPr>
          <w:p w:rsidR="00753D7F" w:rsidRPr="00F861C2" w:rsidRDefault="00753D7F" w:rsidP="00753D7F">
            <w:pPr>
              <w:spacing w:after="0" w:line="240" w:lineRule="auto"/>
              <w:jc w:val="center"/>
              <w:rPr>
                <w:color w:val="000000"/>
                <w:lang w:val="es-AR"/>
              </w:rPr>
            </w:pPr>
            <w:r>
              <w:rPr>
                <w:color w:val="000000"/>
                <w:lang w:val="es-AR"/>
              </w:rPr>
              <w:t>0.33</w:t>
            </w:r>
          </w:p>
        </w:tc>
      </w:tr>
      <w:tr w:rsidR="00753D7F" w:rsidRPr="00F861C2" w:rsidTr="00753D7F">
        <w:trPr>
          <w:trHeight w:val="506"/>
          <w:jc w:val="center"/>
        </w:trPr>
        <w:tc>
          <w:tcPr>
            <w:tcW w:w="1323" w:type="dxa"/>
            <w:vAlign w:val="center"/>
          </w:tcPr>
          <w:p w:rsidR="00753D7F" w:rsidRPr="00F861C2" w:rsidRDefault="00753D7F" w:rsidP="00753D7F">
            <w:pPr>
              <w:spacing w:after="0" w:line="240" w:lineRule="auto"/>
              <w:jc w:val="center"/>
              <w:rPr>
                <w:lang w:val="es-AR"/>
              </w:rPr>
            </w:pPr>
            <w:r w:rsidRPr="00F861C2">
              <w:rPr>
                <w:lang w:val="es-AR"/>
              </w:rPr>
              <w:t>F-Measure</w:t>
            </w:r>
          </w:p>
        </w:tc>
        <w:tc>
          <w:tcPr>
            <w:tcW w:w="2248" w:type="dxa"/>
            <w:vAlign w:val="center"/>
          </w:tcPr>
          <w:p w:rsidR="00753D7F" w:rsidRPr="00F861C2" w:rsidRDefault="00753D7F" w:rsidP="00450CA9">
            <w:pPr>
              <w:keepNext/>
              <w:spacing w:after="0" w:line="240" w:lineRule="auto"/>
              <w:jc w:val="center"/>
              <w:rPr>
                <w:color w:val="000000"/>
                <w:lang w:val="es-AR"/>
              </w:rPr>
            </w:pPr>
            <w:r>
              <w:rPr>
                <w:color w:val="000000"/>
                <w:lang w:val="es-AR"/>
              </w:rPr>
              <w:t>0.44</w:t>
            </w:r>
          </w:p>
        </w:tc>
      </w:tr>
    </w:tbl>
    <w:p w:rsidR="00753D7F" w:rsidRPr="00450CA9" w:rsidRDefault="00450CA9" w:rsidP="00450CA9">
      <w:pPr>
        <w:pStyle w:val="Epgrafe"/>
        <w:jc w:val="center"/>
        <w:rPr>
          <w:lang w:val="es-ES"/>
        </w:rPr>
      </w:pPr>
      <w:bookmarkStart w:id="132" w:name="_Ref273266416"/>
      <w:r w:rsidRPr="00450CA9">
        <w:rPr>
          <w:lang w:val="es-ES"/>
        </w:rPr>
        <w:t xml:space="preserve">Tabla </w:t>
      </w:r>
      <w:r w:rsidR="00795E4C">
        <w:rPr>
          <w:lang w:val="es-ES"/>
        </w:rPr>
        <w:fldChar w:fldCharType="begin"/>
      </w:r>
      <w:r w:rsidR="00FE46A9">
        <w:rPr>
          <w:lang w:val="es-ES"/>
        </w:rPr>
        <w:instrText xml:space="preserve"> STYLEREF 1 \s </w:instrText>
      </w:r>
      <w:r w:rsidR="00795E4C">
        <w:rPr>
          <w:lang w:val="es-ES"/>
        </w:rPr>
        <w:fldChar w:fldCharType="separate"/>
      </w:r>
      <w:r w:rsidR="00FE46A9">
        <w:rPr>
          <w:noProof/>
          <w:lang w:val="es-ES"/>
        </w:rPr>
        <w:t>V</w:t>
      </w:r>
      <w:r w:rsidR="00795E4C">
        <w:rPr>
          <w:lang w:val="es-ES"/>
        </w:rPr>
        <w:fldChar w:fldCharType="end"/>
      </w:r>
      <w:r w:rsidR="00FE46A9">
        <w:rPr>
          <w:lang w:val="es-ES"/>
        </w:rPr>
        <w:noBreakHyphen/>
      </w:r>
      <w:r w:rsidR="00795E4C">
        <w:rPr>
          <w:lang w:val="es-ES"/>
        </w:rPr>
        <w:fldChar w:fldCharType="begin"/>
      </w:r>
      <w:r w:rsidR="00FE46A9">
        <w:rPr>
          <w:lang w:val="es-ES"/>
        </w:rPr>
        <w:instrText xml:space="preserve"> SEQ Tabla \* ARABIC \s 1 </w:instrText>
      </w:r>
      <w:r w:rsidR="00795E4C">
        <w:rPr>
          <w:lang w:val="es-ES"/>
        </w:rPr>
        <w:fldChar w:fldCharType="separate"/>
      </w:r>
      <w:r w:rsidR="00FE46A9">
        <w:rPr>
          <w:noProof/>
          <w:lang w:val="es-ES"/>
        </w:rPr>
        <w:t>11</w:t>
      </w:r>
      <w:r w:rsidR="00795E4C">
        <w:rPr>
          <w:lang w:val="es-ES"/>
        </w:rPr>
        <w:fldChar w:fldCharType="end"/>
      </w:r>
      <w:r w:rsidRPr="00450CA9">
        <w:rPr>
          <w:lang w:val="es-ES"/>
        </w:rPr>
        <w:t xml:space="preserve"> Valores de Precision, Recall y F-Measure para el caso de estudio HWS</w:t>
      </w:r>
      <w:bookmarkEnd w:id="132"/>
    </w:p>
    <w:p w:rsidR="00450CA9" w:rsidRPr="0089578D" w:rsidRDefault="00450CA9" w:rsidP="00450CA9">
      <w:pPr>
        <w:pStyle w:val="Ttulo4"/>
        <w:rPr>
          <w:lang w:val="es-ES"/>
        </w:rPr>
      </w:pPr>
      <w:bookmarkStart w:id="133" w:name="_Toc231230117"/>
    </w:p>
    <w:p w:rsidR="00390530" w:rsidRPr="00F861C2" w:rsidRDefault="001C2392" w:rsidP="00911597">
      <w:pPr>
        <w:pStyle w:val="Ttulo4"/>
        <w:numPr>
          <w:ilvl w:val="3"/>
          <w:numId w:val="8"/>
        </w:numPr>
      </w:pPr>
      <w:r w:rsidRPr="00A01FB2">
        <w:rPr>
          <w:lang w:val="es-ES"/>
        </w:rPr>
        <w:t xml:space="preserve">  </w:t>
      </w:r>
      <w:r w:rsidR="00390530" w:rsidRPr="00F861C2">
        <w:t>Tiempo de ejecución</w:t>
      </w:r>
      <w:bookmarkEnd w:id="133"/>
    </w:p>
    <w:p w:rsidR="00390530" w:rsidRDefault="00390530" w:rsidP="002C6658">
      <w:pPr>
        <w:spacing w:after="0" w:line="240" w:lineRule="auto"/>
        <w:jc w:val="both"/>
        <w:rPr>
          <w:lang w:val="es-AR"/>
        </w:rPr>
      </w:pPr>
    </w:p>
    <w:p w:rsidR="00345A38" w:rsidRDefault="008328B3" w:rsidP="008328B3">
      <w:pPr>
        <w:spacing w:after="0" w:line="240" w:lineRule="auto"/>
        <w:ind w:firstLine="708"/>
        <w:rPr>
          <w:lang w:val="es-AR"/>
        </w:rPr>
      </w:pPr>
      <w:bookmarkStart w:id="134" w:name="_Toc272950653"/>
      <w:r>
        <w:rPr>
          <w:lang w:val="es-AR"/>
        </w:rPr>
        <w:t>En general los tiempos de ejecución fueron bajos en todos los casos, siendo menos de 3 segundos por cada aspecto.</w:t>
      </w:r>
    </w:p>
    <w:p w:rsidR="004430B8" w:rsidRDefault="004430B8" w:rsidP="008328B3">
      <w:pPr>
        <w:spacing w:after="0" w:line="240" w:lineRule="auto"/>
        <w:ind w:firstLine="708"/>
        <w:rPr>
          <w:rFonts w:ascii="Cambria" w:hAnsi="Cambria" w:cs="Cambria"/>
          <w:b/>
          <w:bCs/>
          <w:color w:val="365F91"/>
          <w:sz w:val="28"/>
          <w:szCs w:val="28"/>
          <w:lang w:val="es-AR"/>
        </w:rPr>
      </w:pPr>
      <w:r>
        <w:rPr>
          <w:lang w:val="es-AR"/>
        </w:rPr>
        <w:t>[Poner alguna imagen de los tiempos medidos, quizás un cuadrito con cada aspecto con su tiempo]</w:t>
      </w:r>
    </w:p>
    <w:p w:rsidR="007E0EDD" w:rsidRDefault="007E0EDD">
      <w:pPr>
        <w:spacing w:after="0" w:line="240" w:lineRule="auto"/>
        <w:rPr>
          <w:rFonts w:ascii="Cambria" w:hAnsi="Cambria" w:cs="Cambria"/>
          <w:b/>
          <w:bCs/>
          <w:color w:val="365F91"/>
          <w:sz w:val="28"/>
          <w:szCs w:val="28"/>
          <w:lang w:val="es-AR"/>
        </w:rPr>
      </w:pPr>
      <w:r>
        <w:rPr>
          <w:lang w:val="es-AR"/>
        </w:rPr>
        <w:br w:type="page"/>
      </w:r>
    </w:p>
    <w:p w:rsidR="00F1161C" w:rsidRPr="00430D57" w:rsidRDefault="00F1161C" w:rsidP="00F1161C">
      <w:pPr>
        <w:pStyle w:val="Ttulo1"/>
        <w:rPr>
          <w:lang w:val="es-AR"/>
        </w:rPr>
      </w:pPr>
      <w:r w:rsidRPr="00430D57">
        <w:rPr>
          <w:lang w:val="es-AR"/>
        </w:rPr>
        <w:lastRenderedPageBreak/>
        <w:t>ANEXO I</w:t>
      </w:r>
      <w:bookmarkEnd w:id="117"/>
      <w:bookmarkEnd w:id="134"/>
    </w:p>
    <w:p w:rsidR="00F1161C" w:rsidRPr="00430D57" w:rsidRDefault="00F1161C" w:rsidP="00F1161C">
      <w:pPr>
        <w:jc w:val="both"/>
        <w:rPr>
          <w:lang w:val="es-AR"/>
        </w:rPr>
      </w:pPr>
    </w:p>
    <w:p w:rsidR="00F1161C" w:rsidRDefault="00F1161C" w:rsidP="00F1161C">
      <w:pPr>
        <w:jc w:val="both"/>
        <w:rPr>
          <w:lang w:val="es-AR"/>
        </w:rPr>
      </w:pPr>
      <w:r w:rsidRPr="00430D57">
        <w:rPr>
          <w:lang w:val="es-AR"/>
        </w:rPr>
        <w:t>En est</w:t>
      </w:r>
      <w:r>
        <w:rPr>
          <w:lang w:val="es-AR"/>
        </w:rPr>
        <w:t>e</w:t>
      </w:r>
      <w:r w:rsidRPr="00430D57">
        <w:rPr>
          <w:lang w:val="es-AR"/>
        </w:rPr>
        <w:t xml:space="preserve"> </w:t>
      </w:r>
      <w:r>
        <w:rPr>
          <w:lang w:val="es-AR"/>
        </w:rPr>
        <w:t>anexo se describe</w:t>
      </w:r>
      <w:r w:rsidRPr="00430D57">
        <w:rPr>
          <w:lang w:val="es-AR"/>
        </w:rPr>
        <w:t xml:space="preserve"> el </w:t>
      </w:r>
      <w:r>
        <w:rPr>
          <w:lang w:val="es-AR"/>
        </w:rPr>
        <w:t xml:space="preserve">concepto de mapa y sus operaciones </w:t>
      </w:r>
      <w:r w:rsidRPr="00430D57">
        <w:rPr>
          <w:lang w:val="es-AR"/>
        </w:rPr>
        <w:t>d</w:t>
      </w:r>
      <w:r>
        <w:rPr>
          <w:lang w:val="es-AR"/>
        </w:rPr>
        <w:t>e una manera formal y detallada</w:t>
      </w:r>
      <w:r w:rsidRPr="00430D57">
        <w:rPr>
          <w:lang w:val="es-AR"/>
        </w:rPr>
        <w:t>.</w:t>
      </w:r>
    </w:p>
    <w:p w:rsidR="00F1161C" w:rsidRDefault="00F1161C" w:rsidP="00F1161C">
      <w:pPr>
        <w:pStyle w:val="Ttulo3"/>
      </w:pPr>
      <w:r>
        <w:t xml:space="preserve"> </w:t>
      </w:r>
      <w:bookmarkStart w:id="135" w:name="_Toc272220708"/>
      <w:bookmarkStart w:id="136" w:name="_Toc272950654"/>
      <w:r>
        <w:t>Definición de “mapa”</w:t>
      </w:r>
      <w:bookmarkEnd w:id="135"/>
      <w:bookmarkEnd w:id="136"/>
    </w:p>
    <w:p w:rsidR="00F1161C" w:rsidRPr="00430D57" w:rsidRDefault="00F1161C" w:rsidP="00F1161C">
      <w:pPr>
        <w:jc w:val="both"/>
        <w:rPr>
          <w:lang w:val="es-AR"/>
        </w:rPr>
      </w:pPr>
      <w:r>
        <w:rPr>
          <w:lang w:val="es-AR"/>
        </w:rPr>
        <w:t>Se define</w:t>
      </w:r>
      <w:r w:rsidRPr="00430D57">
        <w:rPr>
          <w:lang w:val="es-AR"/>
        </w:rPr>
        <w:t xml:space="preserve"> un </w:t>
      </w:r>
      <w:r>
        <w:rPr>
          <w:lang w:val="es-AR"/>
        </w:rPr>
        <w:t>“</w:t>
      </w:r>
      <w:r w:rsidRPr="00430D57">
        <w:rPr>
          <w:lang w:val="es-AR"/>
        </w:rPr>
        <w:t>mapa</w:t>
      </w:r>
      <w:r>
        <w:rPr>
          <w:lang w:val="es-AR"/>
        </w:rPr>
        <w:t>”</w:t>
      </w:r>
      <w:r w:rsidRPr="00430D57">
        <w:rPr>
          <w:lang w:val="es-AR"/>
        </w:rPr>
        <w:t xml:space="preserve"> como un conjunto de tuplas &lt;K</w:t>
      </w:r>
      <w:proofErr w:type="gramStart"/>
      <w:r w:rsidRPr="00430D57">
        <w:rPr>
          <w:lang w:val="es-AR"/>
        </w:rPr>
        <w:t>,V</w:t>
      </w:r>
      <w:proofErr w:type="gramEnd"/>
      <w:r w:rsidRPr="00430D57">
        <w:rPr>
          <w:lang w:val="es-AR"/>
        </w:rPr>
        <w:t>&gt; , donde a K se lo denomina “clave” y a V se lo denomina “valor”. Un mapa no puede tener dos tuplas con claves idénticas. Es decir, dado un mapa M no existe ningún par de tuplas &lt;K1, V&gt;, &lt;K2,</w:t>
      </w:r>
      <w:r w:rsidR="00810839">
        <w:rPr>
          <w:lang w:val="es-AR"/>
        </w:rPr>
        <w:t xml:space="preserve"> </w:t>
      </w:r>
      <w:r w:rsidRPr="00430D57">
        <w:rPr>
          <w:lang w:val="es-AR"/>
        </w:rPr>
        <w:t>V2&gt; tal que K1=K2.</w:t>
      </w:r>
    </w:p>
    <w:p w:rsidR="00F1161C" w:rsidRPr="00430D57" w:rsidRDefault="00F1161C" w:rsidP="00F1161C">
      <w:pPr>
        <w:jc w:val="both"/>
        <w:rPr>
          <w:lang w:val="es-AR"/>
        </w:rPr>
      </w:pPr>
      <w:r w:rsidRPr="00430D57">
        <w:rPr>
          <w:lang w:val="es-AR"/>
        </w:rPr>
        <w:t>En los mapas definidos en este trabajo se utiliza como “claves” los nombres de los atributos de calidad y como “valores” números reales entre 0 y 1.</w:t>
      </w:r>
    </w:p>
    <w:p w:rsidR="00F1161C" w:rsidRPr="00430D57" w:rsidRDefault="00F1161C" w:rsidP="00F1161C">
      <w:pPr>
        <w:pStyle w:val="Ttulo3"/>
      </w:pPr>
      <w:bookmarkStart w:id="137" w:name="_Toc272220709"/>
      <w:bookmarkStart w:id="138" w:name="_Toc272950655"/>
      <w:r w:rsidRPr="00430D57">
        <w:t>Suma de dos mapas</w:t>
      </w:r>
      <w:bookmarkEnd w:id="137"/>
      <w:bookmarkEnd w:id="138"/>
    </w:p>
    <w:p w:rsidR="00F1161C" w:rsidRDefault="00F1161C" w:rsidP="00F1161C">
      <w:pPr>
        <w:jc w:val="both"/>
        <w:rPr>
          <w:lang w:val="es-AR"/>
        </w:rPr>
      </w:pPr>
      <w:r w:rsidRPr="00430D57">
        <w:rPr>
          <w:lang w:val="es-AR"/>
        </w:rPr>
        <w:t>Sean M1 y M2 dos ma</w:t>
      </w:r>
      <w:r>
        <w:rPr>
          <w:lang w:val="es-AR"/>
        </w:rPr>
        <w:t xml:space="preserve">pas con igual número de tuplas, donde </w:t>
      </w:r>
      <w:r w:rsidRPr="00430D57">
        <w:rPr>
          <w:lang w:val="es-AR"/>
        </w:rPr>
        <w:t xml:space="preserve">toda clave K que pertenece a alguna tupla de M1, también pertenece a alguna tupla de M2. Sea además cualquier valor de V perteneciente a M1 y M2 un número real. Definimos la suma M1+M2, como un mapa M3 en donde cada tupla que éste posee es el resultado de la suma de los valores de las tuplas de igual clave de M1 y M2. </w:t>
      </w:r>
    </w:p>
    <w:p w:rsidR="00F1161C" w:rsidRPr="00430D57" w:rsidRDefault="00F1161C" w:rsidP="00F1161C">
      <w:pPr>
        <w:jc w:val="both"/>
        <w:rPr>
          <w:lang w:val="es-AR"/>
        </w:rPr>
      </w:pPr>
      <w:r w:rsidRPr="00430D57">
        <w:rPr>
          <w:lang w:val="es-AR"/>
        </w:rPr>
        <w:t>Por ejemplo, si se tiene el mapa</w:t>
      </w:r>
      <w:r>
        <w:rPr>
          <w:lang w:val="es-AR"/>
        </w:rPr>
        <w:t xml:space="preserv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y el mapa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,d</m:t>
                </m:r>
              </m:e>
            </m:d>
          </m:e>
        </m:d>
      </m:oMath>
      <w:r w:rsidRPr="00430D57">
        <w:rPr>
          <w:lang w:val="es-AR"/>
        </w:rPr>
        <w:t xml:space="preserve"> se define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,b+d</m:t>
                </m:r>
              </m:e>
            </m:d>
          </m:e>
        </m:d>
      </m:oMath>
      <w:r w:rsidRPr="00430D57">
        <w:rPr>
          <w:lang w:val="es-AR"/>
        </w:rPr>
        <w:t xml:space="preserve"> siendo K1 y K2 claves; a, b, c y d números reales</w:t>
      </w:r>
    </w:p>
    <w:p w:rsidR="00F1161C" w:rsidRPr="00430D57" w:rsidRDefault="00F1161C" w:rsidP="00F1161C">
      <w:pPr>
        <w:pStyle w:val="Ttulo3"/>
      </w:pPr>
      <w:bookmarkStart w:id="139" w:name="_Toc272220710"/>
      <w:bookmarkStart w:id="140" w:name="_Toc272950656"/>
      <w:r w:rsidRPr="00430D57">
        <w:t>División de un mapa por un n</w:t>
      </w:r>
      <w:r>
        <w:t>ú</w:t>
      </w:r>
      <w:r w:rsidRPr="00430D57">
        <w:t>mero real</w:t>
      </w:r>
      <w:bookmarkEnd w:id="139"/>
      <w:bookmarkEnd w:id="140"/>
    </w:p>
    <w:p w:rsidR="00F1161C" w:rsidRDefault="00F1161C" w:rsidP="00F1161C">
      <w:pPr>
        <w:jc w:val="both"/>
        <w:rPr>
          <w:lang w:val="es-AR"/>
        </w:rPr>
      </w:pPr>
      <w:r w:rsidRPr="00430D57">
        <w:rPr>
          <w:lang w:val="es-AR"/>
        </w:rPr>
        <w:t>Sea M un mapa compuesto por un conjunto de tuplas &lt;K</w:t>
      </w:r>
      <w:proofErr w:type="gramStart"/>
      <w:r w:rsidRPr="00430D57">
        <w:rPr>
          <w:lang w:val="es-AR"/>
        </w:rPr>
        <w:t>,V</w:t>
      </w:r>
      <w:proofErr w:type="gramEnd"/>
      <w:r w:rsidRPr="00430D57">
        <w:rPr>
          <w:lang w:val="es-AR"/>
        </w:rPr>
        <w:t>&gt; donde K es la clave y V son números reales. Sea x un número real distinto de cero. La división de M por x da como resultado el mismo mapa, con todos los valores V divididos por ese número.</w:t>
      </w:r>
    </w:p>
    <w:p w:rsidR="00F1161C" w:rsidRPr="00430D57" w:rsidRDefault="00F1161C" w:rsidP="00F1161C">
      <w:pPr>
        <w:jc w:val="both"/>
        <w:rPr>
          <w:lang w:val="es-AR"/>
        </w:rPr>
      </w:pPr>
      <w:r w:rsidRPr="00430D57">
        <w:rPr>
          <w:lang w:val="es-AR"/>
        </w:rPr>
        <w:t xml:space="preserve">Por ejemplo, si </w:t>
      </w:r>
      <m:oMath>
        <m:r>
          <w:rPr>
            <w:rFonts w:ascii="Cambria Math" w:hAnsi="Cambria Math"/>
            <w:lang w:val="es-AR"/>
          </w:rPr>
          <m:t>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Pr>
          <w:lang w:val="es-AR"/>
        </w:rPr>
        <w:t>,</w:t>
      </w:r>
      <w:r w:rsidRPr="00430D57">
        <w:rPr>
          <w:lang w:val="es-AR"/>
        </w:rPr>
        <w:t xml:space="preserve"> siendo a,</w:t>
      </w:r>
      <w:r>
        <w:rPr>
          <w:lang w:val="es-AR"/>
        </w:rPr>
        <w:t xml:space="preserve"> </w:t>
      </w:r>
      <w:r w:rsidRPr="00430D57">
        <w:rPr>
          <w:lang w:val="es-AR"/>
        </w:rPr>
        <w:t>b y x n</w:t>
      </w:r>
      <w:r>
        <w:rPr>
          <w:lang w:val="es-AR"/>
        </w:rPr>
        <w:t>ú</w:t>
      </w:r>
      <w:r w:rsidRPr="00430D57">
        <w:rPr>
          <w:lang w:val="es-AR"/>
        </w:rPr>
        <w:t>mero</w:t>
      </w:r>
      <w:r>
        <w:rPr>
          <w:lang w:val="es-AR"/>
        </w:rPr>
        <w:t>s</w:t>
      </w:r>
      <w:r w:rsidRPr="00430D57">
        <w:rPr>
          <w:lang w:val="es-AR"/>
        </w:rPr>
        <w:t xml:space="preserve"> reales; M un mapa; K1</w:t>
      </w:r>
      <w:proofErr w:type="gramStart"/>
      <w:r w:rsidRPr="00430D57">
        <w:rPr>
          <w:lang w:val="es-AR"/>
        </w:rPr>
        <w:t>,K2</w:t>
      </w:r>
      <w:proofErr w:type="gramEnd"/>
      <w:r w:rsidRPr="00430D57">
        <w:rPr>
          <w:lang w:val="es-AR"/>
        </w:rPr>
        <w:t xml:space="preserve"> claves del mapa. </w:t>
      </w:r>
    </w:p>
    <w:p w:rsidR="00F1161C" w:rsidRPr="00430D57" w:rsidRDefault="00F1161C" w:rsidP="00F1161C">
      <w:pPr>
        <w:pStyle w:val="Ttulo3"/>
      </w:pPr>
      <w:bookmarkStart w:id="141" w:name="_Toc272220711"/>
      <w:bookmarkStart w:id="142" w:name="_Toc272950657"/>
      <w:r w:rsidRPr="00430D57">
        <w:t>Multiplicación de un mapa por un número real</w:t>
      </w:r>
      <w:bookmarkEnd w:id="141"/>
      <w:bookmarkEnd w:id="142"/>
    </w:p>
    <w:p w:rsidR="00F1161C" w:rsidRDefault="00F1161C" w:rsidP="00F1161C">
      <w:pPr>
        <w:jc w:val="both"/>
        <w:rPr>
          <w:lang w:val="es-AR"/>
        </w:rPr>
      </w:pPr>
      <w:r w:rsidRPr="00430D57">
        <w:rPr>
          <w:lang w:val="es-AR"/>
        </w:rPr>
        <w:t>Sea M un mapa compuesto por un conjunto de tuplas &lt;K</w:t>
      </w:r>
      <w:proofErr w:type="gramStart"/>
      <w:r w:rsidRPr="00430D57">
        <w:rPr>
          <w:lang w:val="es-AR"/>
        </w:rPr>
        <w:t>,V</w:t>
      </w:r>
      <w:proofErr w:type="gramEnd"/>
      <w:r w:rsidRPr="00430D57">
        <w:rPr>
          <w:lang w:val="es-AR"/>
        </w:rPr>
        <w:t xml:space="preserve">&gt; donde K es la clave y V son números reales. Sea x un número real. La multiplicación de M por x da como resultado el mismo mapa, con todos los valores V multiplicados por ese número. </w:t>
      </w:r>
    </w:p>
    <w:p w:rsidR="002101E0" w:rsidRDefault="00F1161C" w:rsidP="00F1161C">
      <w:pPr>
        <w:jc w:val="both"/>
        <w:rPr>
          <w:lang w:val="es-AR"/>
        </w:rPr>
      </w:pPr>
      <w:r w:rsidRPr="00430D57">
        <w:rPr>
          <w:lang w:val="es-AR"/>
        </w:rPr>
        <w:t>Por ejemplo, si</w:t>
      </w:r>
      <m:oMath>
        <m:r>
          <w:rPr>
            <w:rFonts w:ascii="Cambria Math" w:hAnsi="Cambria Math"/>
            <w:lang w:val="es-AR"/>
          </w:rPr>
          <m:t xml:space="preserve"> 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w:t>
      </w:r>
      <w:r>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sidRPr="00430D57">
        <w:rPr>
          <w:lang w:val="es-AR"/>
        </w:rPr>
        <w:t>, siendo a</w:t>
      </w:r>
      <w:proofErr w:type="gramStart"/>
      <w:r w:rsidRPr="00430D57">
        <w:rPr>
          <w:lang w:val="es-AR"/>
        </w:rPr>
        <w:t>,b</w:t>
      </w:r>
      <w:proofErr w:type="gramEnd"/>
      <w:r w:rsidRPr="00430D57">
        <w:rPr>
          <w:lang w:val="es-AR"/>
        </w:rPr>
        <w:t xml:space="preserve"> y x números reales; M un mapa; K1,K2 claves del mapa.</w:t>
      </w:r>
    </w:p>
    <w:p w:rsidR="00272F18" w:rsidRDefault="00272F18">
      <w:pPr>
        <w:spacing w:after="0" w:line="240" w:lineRule="auto"/>
        <w:rPr>
          <w:rFonts w:ascii="Cambria" w:hAnsi="Cambria" w:cs="Cambria"/>
          <w:b/>
          <w:bCs/>
          <w:color w:val="365F91"/>
          <w:sz w:val="28"/>
          <w:szCs w:val="28"/>
          <w:lang w:val="es-AR"/>
        </w:rPr>
      </w:pPr>
      <w:r>
        <w:rPr>
          <w:lang w:val="es-AR"/>
        </w:rPr>
        <w:br w:type="page"/>
      </w:r>
    </w:p>
    <w:p w:rsidR="004C574A" w:rsidRDefault="00272F18" w:rsidP="00272F18">
      <w:pPr>
        <w:pStyle w:val="Ttulo1"/>
        <w:rPr>
          <w:lang w:val="es-AR"/>
        </w:rPr>
      </w:pPr>
      <w:r>
        <w:rPr>
          <w:lang w:val="es-AR"/>
        </w:rPr>
        <w:lastRenderedPageBreak/>
        <w:t>ANEXO II</w:t>
      </w:r>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[FR01] Query information</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Descripción</w:t>
            </w:r>
          </w:p>
        </w:tc>
        <w:tc>
          <w:tcPr>
            <w:cnfStyle w:val="000010000000"/>
            <w:tcW w:w="7389" w:type="dxa"/>
          </w:tcPr>
          <w:p w:rsidR="00272F18" w:rsidRPr="00272F18" w:rsidRDefault="00272F18" w:rsidP="00443831">
            <w:pPr>
              <w:pStyle w:val="Especificacion"/>
              <w:rPr>
                <w:rFonts w:cstheme="minorHAnsi"/>
                <w:szCs w:val="20"/>
                <w:lang w:val="en-US"/>
              </w:rPr>
            </w:pPr>
            <w:r w:rsidRPr="00272F18">
              <w:rPr>
                <w:rFonts w:cstheme="minorHAnsi"/>
                <w:szCs w:val="20"/>
                <w:lang w:val="en-US"/>
              </w:rPr>
              <w:t>This use case allows a citizen to perform queries.</w:t>
            </w:r>
          </w:p>
          <w:p w:rsidR="00272F18" w:rsidRPr="008532D9" w:rsidRDefault="00272F18" w:rsidP="00443831">
            <w:pPr>
              <w:rPr>
                <w:rFonts w:cstheme="minorHAnsi"/>
                <w:b/>
                <w:sz w:val="20"/>
                <w:szCs w:val="20"/>
                <w:lang w:val="en-US"/>
              </w:rPr>
            </w:pP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Health Guide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Which health units take care of a specific specialty?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What are the specialties of a particular health unit?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Specialty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4"/>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a complaint made by a citizen: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Complaint details.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Situation (OPENED, SUSPENDED, or CLOSED).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Technical analysis.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Analysis date.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Employee that made the analysis. </w:t>
            </w:r>
          </w:p>
          <w:p w:rsidR="00272F18" w:rsidRPr="008532D9" w:rsidRDefault="00272F18" w:rsidP="00443831">
            <w:pPr>
              <w:pStyle w:val="Prrafodelista"/>
              <w:rPr>
                <w:rFonts w:cstheme="minorHAnsi"/>
                <w:sz w:val="20"/>
                <w:szCs w:val="20"/>
                <w:lang w:val="en-US"/>
              </w:rPr>
            </w:pPr>
            <w:r w:rsidRPr="008532D9">
              <w:rPr>
                <w:rFonts w:cstheme="minorHAnsi"/>
                <w:sz w:val="20"/>
                <w:szCs w:val="20"/>
                <w:lang w:val="en-US"/>
              </w:rPr>
              <w:t xml:space="preserve">  </w:t>
            </w:r>
          </w:p>
          <w:p w:rsidR="00272F18" w:rsidRPr="008532D9" w:rsidRDefault="00272F18" w:rsidP="00272F18">
            <w:pPr>
              <w:pStyle w:val="Prrafodelista"/>
              <w:numPr>
                <w:ilvl w:val="0"/>
                <w:numId w:val="13"/>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diseases: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lang w:val="en-US"/>
              </w:rPr>
            </w:pPr>
            <w:r w:rsidRPr="008532D9">
              <w:rPr>
                <w:rFonts w:cstheme="minorHAnsi"/>
                <w:sz w:val="20"/>
                <w:szCs w:val="20"/>
                <w:lang w:val="en-US"/>
              </w:rPr>
              <w:t xml:space="preserve">Description.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 xml:space="preserve">Symptoms.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Duration.</w:t>
            </w:r>
          </w:p>
        </w:tc>
      </w:tr>
      <w:tr w:rsidR="00272F18" w:rsidRPr="008532D9" w:rsidTr="00443831">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Citizen</w:t>
            </w:r>
          </w:p>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jc w:val="left"/>
              <w:rPr>
                <w:rFonts w:cstheme="minorHAnsi"/>
                <w:szCs w:val="20"/>
              </w:rPr>
            </w:pPr>
            <w:r w:rsidRPr="008532D9">
              <w:rPr>
                <w:rFonts w:cstheme="minorHAnsi"/>
                <w:szCs w:val="20"/>
              </w:rPr>
              <w:t>-</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chooses the type of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In the case of query on specialties grouped by health units, the system retrieves the list of health units stored.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1.1.1 The system retrieves the details of each health unit such as its description and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1.1.2 The list of health units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In the case of a query on health units grouped by specialties, the system retrieves the list of registered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1.2.1 The system retrieves the details of each specialty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1.2.2 The list of specialties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1.3 In the case of a query on diseases, the system retrieves the list of diseases.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1.3.1 The system retrieves the details of each disease type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1.3.2 The list of disease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citizen provides the data for the query 2.1 In the case of a query on specialties grouped by health units; the citizen selects the health unit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2.1.1 A unique identifier representing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2.1.2 The system ensures the health unit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2.1.3 The unique identifier is used by the system to search the repository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2.1.4 The details of the selected health unit are retrieved including its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2.1.5 The specialties for the selected health unit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 In the case of a query on health units grouped by specialties, the citizen selects the specialty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2.2.1 A unique identifier representing the selected specialty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2.2.2 The system ensures the health unit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2.2.3 The unique identifier is used to retrieve the list of health units which are associated with the selected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2.2.4 The details of the health units and specialties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2.2.5 The retrieved health units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 In the case of a query on complaints, the citizen provides the complaint code.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2.3.1 The unique identifier representing the complaint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2.3.2 The system ensures the complaint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The unique identifier is used to retrieve the complaint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 The system must determine the complaint type as to retrieve the appropriate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2.3.4.1 If the complaint is a special complaint the complainer’s age, education level and occupation are retrieved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2.3.4.2 If the complaint is a food complaint the meal which was consumed, the number of people who ate the meal, the number of sick people, etc. are retrieved (in addition to </w:t>
            </w:r>
            <w:r w:rsidRPr="008532D9">
              <w:rPr>
                <w:rFonts w:cstheme="minorHAnsi"/>
                <w:sz w:val="20"/>
                <w:szCs w:val="20"/>
                <w:lang w:val="en-US"/>
              </w:rPr>
              <w:lastRenderedPageBreak/>
              <w:t xml:space="preserve">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2.3.4.3 If the complaint is an animal complaint the animal species and the number of animals affected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2.3.5 The complaint with all the appropriate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 In the case of a query on diseases, the citizen selects the disease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2.4.1 The unique identifier representing the disease type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2.4.2 The system ensures the disease type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2.4.3 The unique identifier is used to retrieve the disease type to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2.4.4 The symptoms for the selected disease type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2.4.5 The complete disease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3. The query results are formatted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9" w:type="dxa"/>
          </w:tcPr>
          <w:p w:rsidR="00272F18" w:rsidRPr="008532D9" w:rsidRDefault="00272F18" w:rsidP="00443831">
            <w:pPr>
              <w:rPr>
                <w:rFonts w:cstheme="minorHAnsi"/>
                <w:sz w:val="20"/>
                <w:szCs w:val="20"/>
                <w:lang w:val="en-US"/>
              </w:rPr>
            </w:pPr>
            <w:proofErr w:type="gramStart"/>
            <w:r w:rsidRPr="008532D9">
              <w:rPr>
                <w:rFonts w:cstheme="minorHAnsi"/>
                <w:sz w:val="20"/>
                <w:szCs w:val="20"/>
                <w:lang w:val="en-US"/>
              </w:rPr>
              <w:t>1.x</w:t>
            </w:r>
            <w:proofErr w:type="gramEnd"/>
            <w:r w:rsidRPr="008532D9">
              <w:rPr>
                <w:rFonts w:cstheme="minorHAnsi"/>
                <w:sz w:val="20"/>
                <w:szCs w:val="20"/>
                <w:lang w:val="en-US"/>
              </w:rPr>
              <w:t xml:space="preserve"> and 2.x: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proofErr w:type="gramStart"/>
            <w:r w:rsidRPr="008532D9">
              <w:rPr>
                <w:rFonts w:cstheme="minorHAnsi"/>
                <w:sz w:val="20"/>
                <w:szCs w:val="20"/>
                <w:lang w:val="en-US"/>
              </w:rPr>
              <w:t>1.x.1</w:t>
            </w:r>
            <w:proofErr w:type="gramEnd"/>
            <w:r w:rsidRPr="008532D9">
              <w:rPr>
                <w:rFonts w:cstheme="minorHAnsi"/>
                <w:sz w:val="20"/>
                <w:szCs w:val="20"/>
                <w:lang w:val="en-US"/>
              </w:rPr>
              <w:t xml:space="preserve"> and 2.x.4: A problem occurs retrieving the complaint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retrieves the available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An invalid complaint code is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informing the user the complaint does not exist. </w:t>
            </w:r>
          </w:p>
          <w:p w:rsidR="00272F18" w:rsidRPr="008532D9" w:rsidRDefault="00272F18" w:rsidP="00443831">
            <w:pPr>
              <w:rPr>
                <w:rFonts w:cstheme="minorHAnsi"/>
                <w:sz w:val="20"/>
                <w:szCs w:val="20"/>
                <w:lang w:val="en-US"/>
              </w:rPr>
            </w:pPr>
            <w:proofErr w:type="gramStart"/>
            <w:r w:rsidRPr="008532D9">
              <w:rPr>
                <w:rFonts w:cstheme="minorHAnsi"/>
                <w:sz w:val="20"/>
                <w:szCs w:val="20"/>
                <w:lang w:val="en-US"/>
              </w:rPr>
              <w:t>2.x.2</w:t>
            </w:r>
            <w:proofErr w:type="gramEnd"/>
            <w:r w:rsidRPr="008532D9">
              <w:rPr>
                <w:rFonts w:cstheme="minorHAnsi"/>
                <w:sz w:val="20"/>
                <w:szCs w:val="20"/>
                <w:lang w:val="en-US"/>
              </w:rPr>
              <w:t xml:space="preserve">: Consistent data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abandons the data retrieval.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data to be queried must be registered on the system</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query result to the citizen</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Important</w:t>
            </w:r>
          </w:p>
        </w:tc>
      </w:tr>
    </w:tbl>
    <w:p w:rsidR="00272F18" w:rsidRPr="008532D9" w:rsidRDefault="00272F18" w:rsidP="00272F18">
      <w:pPr>
        <w:rPr>
          <w:rFonts w:asciiTheme="minorHAnsi" w:hAnsiTheme="minorHAnsi" w:cstheme="minorHAnsi"/>
          <w:sz w:val="20"/>
          <w:szCs w:val="20"/>
          <w:lang w:eastAsia="es-AR"/>
        </w:rPr>
      </w:pPr>
    </w:p>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lang w:eastAsia="es-AR"/>
              </w:rPr>
              <w:t xml:space="preserve"> </w:t>
            </w:r>
            <w:r w:rsidRPr="008532D9">
              <w:rPr>
                <w:rFonts w:cstheme="minorHAnsi"/>
                <w:szCs w:val="20"/>
                <w:lang w:eastAsia="es-AR"/>
              </w:rPr>
              <w:br w:type="page"/>
            </w: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b w:val="0"/>
                <w:szCs w:val="20"/>
              </w:rPr>
            </w:pPr>
            <w:r w:rsidRPr="008532D9">
              <w:rPr>
                <w:rFonts w:cstheme="minorHAnsi"/>
                <w:b w:val="0"/>
                <w:szCs w:val="20"/>
              </w:rPr>
              <w:t>[FR02] Complaint Specification</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Descripción</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a citizen to register complaints. Complaints can be: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Sick animals.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Infestations (rodents, scorpions, bats,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Diseases related to mosquitoes (dengue, filariose).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Animal maltreatment.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where there is a suspicion infected food being eaten.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related to several reasons, which are not mentioned above (restaurants with hygiene problems, leaking sewerage, suspicious water transporting trucks,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three kinds of complaints have the following information in common: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data: description (mandatory) and observations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Complainer data: name, street, complement, district, city, state/province, zip code, telephone number and e-mail. All these fields are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state (mandatory), which might be: OPENED, SUSPENDED or CLOSED. When a complaint is first registers its state must be OPENED.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The system must register the complaint registration 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 addition to the above data, each complaint type has its own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including: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animal (mandatory), amount of animals (mandatory), date problem was observed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Problem location data: street, complement, district, city,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name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data: street, complement, district, city (or closest one),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 Amount of people who ate the food, amount of sick people, amount of people who were sent to a hospital and amount of deceased people.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All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Location where the patients were treated, suspicious meal. All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Age (mandatory), academic qualifications (optional), occupation (optional). </w:t>
            </w:r>
          </w:p>
          <w:p w:rsidR="00272F18" w:rsidRPr="008532D9" w:rsidRDefault="00272F18" w:rsidP="00443831">
            <w:pPr>
              <w:rPr>
                <w:rFonts w:cstheme="minorHAnsi"/>
                <w:sz w:val="20"/>
                <w:szCs w:val="20"/>
                <w:lang w:val="en-US"/>
              </w:rPr>
            </w:pPr>
            <w:r w:rsidRPr="008532D9">
              <w:rPr>
                <w:rFonts w:cstheme="minorHAnsi"/>
                <w:sz w:val="20"/>
                <w:szCs w:val="20"/>
                <w:lang w:val="en-US"/>
              </w:rPr>
              <w:t>• Street, complement, district, city, state/province, zip code and telephone number of the closest location to the complaint location. All optional.</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Citizen</w:t>
            </w:r>
          </w:p>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selects the kind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shows the specific screen for each type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registers the kind, date and time of the complaints.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citizen provides the complaint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saves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5.1. The information entered by the user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5.2. The system parses the data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5.3. The system creates a new instance of the appropriate complaint type.</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5.4 The system generates a unique identifier and assigns this to the new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 The complainers address is parsed and saved.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5.6.  The common complaint information is parsed and stored with the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OPENED state.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5.7. The specific complaint data is then extracted and stored accordingly.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The system ensures the data is left in a consistent state. </w:t>
            </w:r>
          </w:p>
          <w:p w:rsidR="00272F18" w:rsidRPr="008532D9" w:rsidRDefault="00272F18" w:rsidP="00443831">
            <w:pPr>
              <w:rPr>
                <w:rFonts w:cstheme="minorHAnsi"/>
                <w:sz w:val="20"/>
                <w:szCs w:val="20"/>
                <w:lang w:val="en-US"/>
              </w:rPr>
            </w:pPr>
            <w:r w:rsidRPr="008532D9">
              <w:rPr>
                <w:rFonts w:cstheme="minorHAnsi"/>
                <w:sz w:val="20"/>
                <w:szCs w:val="20"/>
                <w:lang w:val="en-US"/>
              </w:rPr>
              <w:t>6. The unique identifier is returned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5.1: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5.2: Invalid data is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5.5-5.7: A problem occurs storing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pStyle w:val="Especificacion"/>
              <w:rPr>
                <w:rFonts w:cstheme="minorHAnsi"/>
                <w:szCs w:val="20"/>
              </w:rPr>
            </w:pP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None</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complaint saved on the system</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[FR10] Login</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an employee to have access to restricted operations on the Health-Watcher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provides the login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login and password are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retrieves the employee details using the login as a unique identifier.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validates the entered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result of the login </w:t>
            </w:r>
            <w:proofErr w:type="gramStart"/>
            <w:r w:rsidRPr="008532D9">
              <w:rPr>
                <w:rFonts w:cstheme="minorHAnsi"/>
                <w:sz w:val="20"/>
                <w:szCs w:val="20"/>
                <w:lang w:val="en-US"/>
              </w:rPr>
              <w:t>attempt  is</w:t>
            </w:r>
            <w:proofErr w:type="gramEnd"/>
            <w:r w:rsidRPr="008532D9">
              <w:rPr>
                <w:rFonts w:cstheme="minorHAnsi"/>
                <w:sz w:val="20"/>
                <w:szCs w:val="20"/>
                <w:lang w:val="en-US"/>
              </w:rPr>
              <w:t xml:space="preserve"> presented to the employee on their local display.</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A communication error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A problem occurs retrieving the employee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cannot validate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pStyle w:val="Especificacion"/>
              <w:rPr>
                <w:rFonts w:cstheme="minorHAnsi"/>
                <w:szCs w:val="20"/>
              </w:rPr>
            </w:pPr>
            <w:r w:rsidRPr="008532D9">
              <w:rPr>
                <w:rFonts w:cstheme="minorHAnsi"/>
                <w:szCs w:val="20"/>
              </w:rPr>
              <w:t>None</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Password validated by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br w:type="page"/>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[FR11] Register Tables</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registration of system tables. The following operations are possible: insert, update, delete, search and print.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available tables include: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(unit code, unit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Specialty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 Specialty (health unit and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Employee (login, name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disease (code, name, description, symptom and duration).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Symptom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Type of disease / Symptom (type of disease and symptom).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option to register (insert/update) in one of the tables.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enters the data. </w:t>
            </w:r>
          </w:p>
          <w:p w:rsidR="00272F18" w:rsidRPr="008532D9" w:rsidRDefault="00272F18" w:rsidP="00443831">
            <w:pPr>
              <w:rPr>
                <w:rFonts w:cstheme="minorHAnsi"/>
                <w:sz w:val="20"/>
                <w:szCs w:val="20"/>
                <w:lang w:val="en-US"/>
              </w:rPr>
            </w:pPr>
            <w:r w:rsidRPr="008532D9">
              <w:rPr>
                <w:rFonts w:cstheme="minorHAnsi"/>
                <w:sz w:val="20"/>
                <w:szCs w:val="20"/>
                <w:lang w:val="en-US"/>
              </w:rPr>
              <w:t>3. The system saves the data</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pStyle w:val="Especificacion"/>
              <w:rPr>
                <w:rFonts w:cstheme="minorHAnsi"/>
                <w:szCs w:val="20"/>
              </w:rPr>
            </w:pPr>
            <w:r w:rsidRPr="008532D9">
              <w:rPr>
                <w:rFonts w:cstheme="minorHAnsi"/>
                <w:szCs w:val="20"/>
              </w:rPr>
              <w:t>Verified employee</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Updated data on the tables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tabs>
                <w:tab w:val="left" w:pos="2241"/>
              </w:tabs>
              <w:rPr>
                <w:rFonts w:cstheme="minorHAnsi"/>
                <w:b w:val="0"/>
                <w:sz w:val="20"/>
                <w:szCs w:val="20"/>
                <w:lang w:val="en-US"/>
              </w:rPr>
            </w:pPr>
            <w:r w:rsidRPr="008532D9">
              <w:rPr>
                <w:rFonts w:cstheme="minorHAnsi"/>
                <w:b w:val="0"/>
                <w:sz w:val="20"/>
                <w:szCs w:val="20"/>
                <w:lang w:val="en-US"/>
              </w:rPr>
              <w:t xml:space="preserve">[FR12]  Update complaint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the state of a complaint to be updated.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employee selects the update complaint option.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The system retrieves the list of all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2.1. The complaint list is populated with general and complaint type specific data.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The list of complaints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lastRenderedPageBreak/>
              <w:t xml:space="preserve">4. The complaints are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5. The employee selects the complaint they wish to update.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6. The complaint unique identifier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The system ensures the complaint data is consistent.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8. The system retrieves the complaint entry.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9. The complaint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10. The complaint is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11. The employee enters the conclusion.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12. The conclusion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13. The complaint status is set to close; the date the conclusion was entered is set in addition to the employee who dealt with the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14. The system ensures the complaint is left in a consistent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The complaint information is updated to store the new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and 8: An error occurs retrieving the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and 14: Data consistency cannot be ensured.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6, 9, and 12: A communication error occurs.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An error occurs storing the updated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 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The complaint must be registered and have the OPENED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Complaint updated and with state CLOSED.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[FR13] Register new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new employees to be registered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selects the insert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following information about the new employee: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Login ID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Password (with second password field for confirmation).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operation.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transmitted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saves the new employee's data.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Incomplete data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Show a message informing the employee of the missing/incorrect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A communication error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Inform the employee that the new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Abandon the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is informed the employee cannot be inserted.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 error occurs storing the new employee’s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tabs>
                <w:tab w:val="left" w:pos="2241"/>
              </w:tabs>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New employee registered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[FR14] Update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of the employee's data to be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data to be updated: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New password (with second password field for confirmation)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Current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update.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the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stores the updated employee information.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On step 3, in case the name or the current password is </w:t>
            </w:r>
            <w:proofErr w:type="gramStart"/>
            <w:r w:rsidRPr="008532D9">
              <w:rPr>
                <w:rFonts w:cstheme="minorHAnsi"/>
                <w:sz w:val="20"/>
                <w:szCs w:val="20"/>
                <w:lang w:val="en-US"/>
              </w:rPr>
              <w:t>missing/invalid</w:t>
            </w:r>
            <w:proofErr w:type="gramEnd"/>
            <w:r w:rsidRPr="008532D9">
              <w:rPr>
                <w:rFonts w:cstheme="minorHAnsi"/>
                <w:sz w:val="20"/>
                <w:szCs w:val="20"/>
                <w:lang w:val="en-US"/>
              </w:rPr>
              <w:t>, an error message should be showed.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Employee's data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[FR15] Update health unit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health unit's data to be updated.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health unit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retrieves the list of all health units.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list of health units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list of health units is formatted and displayed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selects the health unit to be updated.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unique identifier for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ensures the health unit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8. The system retrieves the data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9. The data retrieved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10. The health unit data is formatted and presented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The employee alters the necessary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The updated information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 The system ensures the health unit data is left in a consistent state.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14. The system stores the updated health unit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8: A problem occurs retrieving the health unit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3, 6, 9, </w:t>
            </w:r>
            <w:proofErr w:type="gramStart"/>
            <w:r w:rsidRPr="008532D9">
              <w:rPr>
                <w:rFonts w:cstheme="minorHAnsi"/>
                <w:sz w:val="20"/>
                <w:szCs w:val="20"/>
                <w:lang w:val="en-US"/>
              </w:rPr>
              <w:t>12</w:t>
            </w:r>
            <w:proofErr w:type="gramEnd"/>
            <w:r w:rsidRPr="008532D9">
              <w:rPr>
                <w:rFonts w:cstheme="minorHAnsi"/>
                <w:sz w:val="20"/>
                <w:szCs w:val="20"/>
                <w:lang w:val="en-US"/>
              </w:rPr>
              <w:t xml:space="preserve">: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and 13: Data consistency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14: A problem occurs storing the updated health unit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Health unit's data updated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 xml:space="preserve">Requerimientos </w:t>
            </w:r>
            <w:r w:rsidRPr="008532D9">
              <w:rPr>
                <w:rFonts w:cstheme="minorHAnsi"/>
                <w:szCs w:val="20"/>
              </w:rPr>
              <w:lastRenderedPageBreak/>
              <w:t>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[FR16] Change logged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currently logged employee to be changed.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change logged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2. The system shows the login screen, and from this point on, the flow will follow the one described in [Login.FR10].</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 First employee signed out and new employee logged-in.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196E88"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p w:rsidR="00272F18" w:rsidRDefault="00272F18">
      <w:pPr>
        <w:spacing w:after="0" w:line="240" w:lineRule="auto"/>
        <w:rPr>
          <w:lang w:val="es-AR"/>
        </w:rPr>
      </w:pPr>
      <w:r>
        <w:rPr>
          <w:lang w:val="es-AR"/>
        </w:rPr>
        <w:br w:type="page"/>
      </w:r>
    </w:p>
    <w:sdt>
      <w:sdtPr>
        <w:rPr>
          <w:rFonts w:ascii="Calibri" w:hAnsi="Calibri" w:cs="Calibri"/>
          <w:b w:val="0"/>
          <w:bCs w:val="0"/>
          <w:color w:val="auto"/>
          <w:sz w:val="22"/>
          <w:szCs w:val="22"/>
        </w:rPr>
        <w:id w:val="4010919"/>
        <w:docPartObj>
          <w:docPartGallery w:val="Bibliographies"/>
          <w:docPartUnique/>
        </w:docPartObj>
      </w:sdtPr>
      <w:sdtEndPr>
        <w:rPr>
          <w:lang w:val="es-ES"/>
        </w:rPr>
      </w:sdtEndPr>
      <w:sdtContent>
        <w:bookmarkStart w:id="143" w:name="_Toc269471349" w:displacedByCustomXml="prev"/>
        <w:bookmarkStart w:id="144" w:name="_Toc272950658" w:displacedByCustomXml="prev"/>
        <w:p w:rsidR="009C2B8B" w:rsidRPr="00B70F3E" w:rsidRDefault="009C2B8B">
          <w:pPr>
            <w:pStyle w:val="Ttulo1"/>
          </w:pPr>
          <w:r w:rsidRPr="00B70F3E">
            <w:t>Bibliografía</w:t>
          </w:r>
          <w:bookmarkEnd w:id="144"/>
          <w:bookmarkEnd w:id="143"/>
        </w:p>
        <w:sdt>
          <w:sdtPr>
            <w:rPr>
              <w:lang w:val="es-ES"/>
            </w:rPr>
            <w:id w:val="111145805"/>
            <w:bibliography/>
          </w:sdtPr>
          <w:sdtContent>
            <w:p w:rsidR="008E2ED1" w:rsidRPr="008E2ED1" w:rsidRDefault="00795E4C" w:rsidP="008E2ED1">
              <w:pPr>
                <w:pStyle w:val="Bibliografa"/>
                <w:rPr>
                  <w:noProof/>
                  <w:lang w:val="es-ES"/>
                </w:rPr>
              </w:pPr>
              <w:r>
                <w:rPr>
                  <w:lang w:val="es-ES"/>
                </w:rPr>
                <w:fldChar w:fldCharType="begin"/>
              </w:r>
              <w:r w:rsidR="009C2B8B" w:rsidRPr="00607846">
                <w:instrText xml:space="preserve"> BIBLIOGRAPHY </w:instrText>
              </w:r>
              <w:r>
                <w:rPr>
                  <w:lang w:val="es-ES"/>
                </w:rPr>
                <w:fldChar w:fldCharType="separate"/>
              </w:r>
              <w:r w:rsidR="008E2ED1">
                <w:rPr>
                  <w:noProof/>
                </w:rPr>
                <w:t xml:space="preserve">1. </w:t>
              </w:r>
              <w:r w:rsidR="008E2ED1">
                <w:rPr>
                  <w:b/>
                  <w:bCs/>
                  <w:noProof/>
                </w:rPr>
                <w:t>Clements, et al.</w:t>
              </w:r>
              <w:r w:rsidR="008E2ED1">
                <w:rPr>
                  <w:noProof/>
                </w:rPr>
                <w:t xml:space="preserve"> A Practical Method for Documenting Software Architectures. </w:t>
              </w:r>
              <w:r w:rsidR="008E2ED1" w:rsidRPr="008E2ED1">
                <w:rPr>
                  <w:i/>
                  <w:iCs/>
                  <w:noProof/>
                  <w:lang w:val="es-ES"/>
                </w:rPr>
                <w:t xml:space="preserve">Carnegie Mellon University. </w:t>
              </w:r>
              <w:r w:rsidR="008E2ED1" w:rsidRPr="008E2ED1">
                <w:rPr>
                  <w:noProof/>
                  <w:lang w:val="es-ES"/>
                </w:rPr>
                <w:t>Pittsburgh, Pennsylvania, USA : s.n., 2002.</w:t>
              </w:r>
            </w:p>
            <w:p w:rsidR="008E2ED1" w:rsidRPr="008E2ED1" w:rsidRDefault="008E2ED1" w:rsidP="008E2ED1">
              <w:pPr>
                <w:pStyle w:val="Bibliografa"/>
                <w:rPr>
                  <w:noProof/>
                  <w:lang w:val="es-ES"/>
                </w:rPr>
              </w:pPr>
              <w:r w:rsidRPr="008E2ED1">
                <w:rPr>
                  <w:noProof/>
                  <w:lang w:val="es-ES"/>
                </w:rPr>
                <w:t xml:space="preserve">2. </w:t>
              </w:r>
              <w:r w:rsidRPr="008E2ED1">
                <w:rPr>
                  <w:b/>
                  <w:bCs/>
                  <w:noProof/>
                  <w:lang w:val="es-ES"/>
                </w:rPr>
                <w:t>Reynoso, Carlos.</w:t>
              </w:r>
              <w:r w:rsidRPr="008E2ED1">
                <w:rPr>
                  <w:noProof/>
                  <w:lang w:val="es-ES"/>
                </w:rPr>
                <w:t xml:space="preserve"> </w:t>
              </w:r>
              <w:r w:rsidRPr="008E2ED1">
                <w:rPr>
                  <w:i/>
                  <w:iCs/>
                  <w:noProof/>
                  <w:lang w:val="es-ES"/>
                </w:rPr>
                <w:t xml:space="preserve">Introducción a la Arquitectura de Software Version 1.0. </w:t>
              </w:r>
              <w:r w:rsidRPr="008E2ED1">
                <w:rPr>
                  <w:noProof/>
                  <w:lang w:val="es-ES"/>
                </w:rPr>
                <w:t>s.l. : Universidad de Buenos Aires, 2004.</w:t>
              </w:r>
            </w:p>
            <w:p w:rsidR="008E2ED1" w:rsidRDefault="008E2ED1" w:rsidP="008E2ED1">
              <w:pPr>
                <w:pStyle w:val="Bibliografa"/>
                <w:rPr>
                  <w:noProof/>
                </w:rPr>
              </w:pPr>
              <w:r>
                <w:rPr>
                  <w:noProof/>
                </w:rPr>
                <w:t xml:space="preserve">3. </w:t>
              </w:r>
              <w:r>
                <w:rPr>
                  <w:i/>
                  <w:iCs/>
                  <w:noProof/>
                </w:rPr>
                <w:t xml:space="preserve">Survey of Architecture Description Languages. </w:t>
              </w:r>
              <w:r>
                <w:rPr>
                  <w:b/>
                  <w:bCs/>
                  <w:noProof/>
                </w:rPr>
                <w:t>Clements, Paul.</w:t>
              </w:r>
              <w:r>
                <w:rPr>
                  <w:noProof/>
                </w:rPr>
                <w:t xml:space="preserve"> 1996. Proceedings of the International Workshop on Software Specification and Design.</w:t>
              </w:r>
            </w:p>
            <w:p w:rsidR="008E2ED1" w:rsidRDefault="008E2ED1" w:rsidP="008E2ED1">
              <w:pPr>
                <w:pStyle w:val="Bibliografa"/>
                <w:rPr>
                  <w:noProof/>
                </w:rPr>
              </w:pPr>
              <w:r>
                <w:rPr>
                  <w:noProof/>
                </w:rPr>
                <w:t xml:space="preserve">4. </w:t>
              </w:r>
              <w:r>
                <w:rPr>
                  <w:b/>
                  <w:bCs/>
                  <w:noProof/>
                </w:rPr>
                <w:t>Bass, Clements and Kazman.</w:t>
              </w:r>
              <w:r>
                <w:rPr>
                  <w:noProof/>
                </w:rPr>
                <w:t xml:space="preserve"> </w:t>
              </w:r>
              <w:r>
                <w:rPr>
                  <w:i/>
                  <w:iCs/>
                  <w:noProof/>
                </w:rPr>
                <w:t xml:space="preserve">Software Architecture in practice. </w:t>
              </w:r>
              <w:r>
                <w:rPr>
                  <w:noProof/>
                </w:rPr>
                <w:t>s.l. : Addison-Wesley, 1998.</w:t>
              </w:r>
            </w:p>
            <w:p w:rsidR="008E2ED1" w:rsidRDefault="008E2ED1" w:rsidP="008E2ED1">
              <w:pPr>
                <w:pStyle w:val="Bibliografa"/>
                <w:rPr>
                  <w:noProof/>
                </w:rPr>
              </w:pPr>
              <w:r>
                <w:rPr>
                  <w:noProof/>
                </w:rPr>
                <w:t xml:space="preserve">5. </w:t>
              </w:r>
              <w:r>
                <w:rPr>
                  <w:b/>
                  <w:bCs/>
                  <w:noProof/>
                </w:rPr>
                <w:t>Parnas, D. L.</w:t>
              </w:r>
              <w:r>
                <w:rPr>
                  <w:noProof/>
                </w:rPr>
                <w:t xml:space="preserve"> On the criteria to be used in decomposing systems into modules. </w:t>
              </w:r>
              <w:r>
                <w:rPr>
                  <w:i/>
                  <w:iCs/>
                  <w:noProof/>
                </w:rPr>
                <w:t xml:space="preserve">Communications of the ACM. </w:t>
              </w:r>
              <w:r>
                <w:rPr>
                  <w:noProof/>
                </w:rPr>
                <w:t>Diciembre 1972. Vol. 15, pp. 1053-1058.</w:t>
              </w:r>
            </w:p>
            <w:p w:rsidR="008E2ED1" w:rsidRDefault="008E2ED1" w:rsidP="008E2ED1">
              <w:pPr>
                <w:pStyle w:val="Bibliografa"/>
                <w:rPr>
                  <w:noProof/>
                </w:rPr>
              </w:pPr>
              <w:r>
                <w:rPr>
                  <w:noProof/>
                </w:rPr>
                <w:t xml:space="preserve">6. </w:t>
              </w:r>
              <w:r>
                <w:rPr>
                  <w:b/>
                  <w:bCs/>
                  <w:noProof/>
                </w:rPr>
                <w:t>Buschmann, et al.</w:t>
              </w:r>
              <w:r>
                <w:rPr>
                  <w:noProof/>
                </w:rPr>
                <w:t xml:space="preserve"> </w:t>
              </w:r>
              <w:r>
                <w:rPr>
                  <w:i/>
                  <w:iCs/>
                  <w:noProof/>
                </w:rPr>
                <w:t xml:space="preserve">Pattern-Oriented Software Architecture: A System Of Patterns. </w:t>
              </w:r>
              <w:r>
                <w:rPr>
                  <w:noProof/>
                </w:rPr>
                <w:t>West Sus- : John Wiley &amp; Sons, 1996.</w:t>
              </w:r>
            </w:p>
            <w:p w:rsidR="008E2ED1" w:rsidRDefault="008E2ED1" w:rsidP="008E2ED1">
              <w:pPr>
                <w:pStyle w:val="Bibliografa"/>
                <w:rPr>
                  <w:noProof/>
                </w:rPr>
              </w:pPr>
              <w:r>
                <w:rPr>
                  <w:noProof/>
                </w:rPr>
                <w:t xml:space="preserve">7. </w:t>
              </w:r>
              <w:r>
                <w:rPr>
                  <w:i/>
                  <w:iCs/>
                  <w:noProof/>
                </w:rPr>
                <w:t xml:space="preserve">IEEE Standard 1061-1992. Standard for a Software Quality Metrics. </w:t>
              </w:r>
              <w:r>
                <w:rPr>
                  <w:noProof/>
                </w:rPr>
                <w:t>IEEE. 1992. Standard.</w:t>
              </w:r>
            </w:p>
            <w:p w:rsidR="008E2ED1" w:rsidRDefault="008E2ED1" w:rsidP="008E2ED1">
              <w:pPr>
                <w:pStyle w:val="Bibliografa"/>
                <w:rPr>
                  <w:noProof/>
                </w:rPr>
              </w:pPr>
              <w:r>
                <w:rPr>
                  <w:noProof/>
                </w:rPr>
                <w:t xml:space="preserve">8. </w:t>
              </w:r>
              <w:r>
                <w:rPr>
                  <w:b/>
                  <w:bCs/>
                  <w:noProof/>
                </w:rPr>
                <w:t>Kazman, Clements and Kein.</w:t>
              </w:r>
              <w:r>
                <w:rPr>
                  <w:noProof/>
                </w:rPr>
                <w:t xml:space="preserve"> </w:t>
              </w:r>
              <w:r>
                <w:rPr>
                  <w:i/>
                  <w:iCs/>
                  <w:noProof/>
                </w:rPr>
                <w:t xml:space="preserve">Evaluating Software Architectures. Methods and case studies. </w:t>
              </w:r>
              <w:r>
                <w:rPr>
                  <w:noProof/>
                </w:rPr>
                <w:t>s.l. : Addison Wesley, 2001.</w:t>
              </w:r>
            </w:p>
            <w:p w:rsidR="008E2ED1" w:rsidRDefault="008E2ED1" w:rsidP="008E2ED1">
              <w:pPr>
                <w:pStyle w:val="Bibliografa"/>
                <w:rPr>
                  <w:noProof/>
                </w:rPr>
              </w:pPr>
              <w:r>
                <w:rPr>
                  <w:noProof/>
                </w:rPr>
                <w:t xml:space="preserve">9. </w:t>
              </w:r>
              <w:r>
                <w:rPr>
                  <w:b/>
                  <w:bCs/>
                  <w:noProof/>
                </w:rPr>
                <w:t>Barbacci, et al.</w:t>
              </w:r>
              <w:r>
                <w:rPr>
                  <w:noProof/>
                </w:rPr>
                <w:t xml:space="preserve"> </w:t>
              </w:r>
              <w:r>
                <w:rPr>
                  <w:i/>
                  <w:iCs/>
                  <w:noProof/>
                </w:rPr>
                <w:t xml:space="preserve">Quality Attributes. </w:t>
              </w:r>
              <w:r>
                <w:rPr>
                  <w:noProof/>
                </w:rPr>
                <w:t>1995. Technical Report. CMU/SEI-95-TR-021 ESC-TR-95-021.</w:t>
              </w:r>
            </w:p>
            <w:p w:rsidR="008E2ED1" w:rsidRDefault="008E2ED1" w:rsidP="008E2ED1">
              <w:pPr>
                <w:pStyle w:val="Bibliografa"/>
                <w:rPr>
                  <w:noProof/>
                </w:rPr>
              </w:pPr>
              <w:r>
                <w:rPr>
                  <w:noProof/>
                </w:rPr>
                <w:t xml:space="preserve">10. </w:t>
              </w:r>
              <w:r>
                <w:rPr>
                  <w:b/>
                  <w:bCs/>
                  <w:noProof/>
                </w:rPr>
                <w:t>Bass, Clements and Kazman.</w:t>
              </w:r>
              <w:r>
                <w:rPr>
                  <w:noProof/>
                </w:rPr>
                <w:t xml:space="preserve"> </w:t>
              </w:r>
              <w:r>
                <w:rPr>
                  <w:i/>
                  <w:iCs/>
                  <w:noProof/>
                </w:rPr>
                <w:t xml:space="preserve">Software Architecture in Practice, Second Edition. </w:t>
              </w:r>
              <w:r>
                <w:rPr>
                  <w:noProof/>
                </w:rPr>
                <w:t>s.l. : Addison-Wesley, 2003.</w:t>
              </w:r>
            </w:p>
            <w:p w:rsidR="008E2ED1" w:rsidRDefault="008E2ED1" w:rsidP="008E2ED1">
              <w:pPr>
                <w:pStyle w:val="Bibliografa"/>
                <w:rPr>
                  <w:noProof/>
                </w:rPr>
              </w:pPr>
              <w:r>
                <w:rPr>
                  <w:noProof/>
                </w:rPr>
                <w:t xml:space="preserve">11. </w:t>
              </w:r>
              <w:r>
                <w:rPr>
                  <w:b/>
                  <w:bCs/>
                  <w:noProof/>
                </w:rPr>
                <w:t>Berenbach, Paulish and Kazmei.</w:t>
              </w:r>
              <w:r>
                <w:rPr>
                  <w:noProof/>
                </w:rPr>
                <w:t xml:space="preserve"> </w:t>
              </w:r>
              <w:r>
                <w:rPr>
                  <w:i/>
                  <w:iCs/>
                  <w:noProof/>
                </w:rPr>
                <w:t xml:space="preserve">Software &amp; Systems Requirements Engineering: in practice. </w:t>
              </w:r>
              <w:r>
                <w:rPr>
                  <w:noProof/>
                </w:rPr>
                <w:t>s.l. : McGraw Hill Professional, 2009.</w:t>
              </w:r>
            </w:p>
            <w:p w:rsidR="008E2ED1" w:rsidRDefault="008E2ED1" w:rsidP="008E2ED1">
              <w:pPr>
                <w:pStyle w:val="Bibliografa"/>
                <w:rPr>
                  <w:noProof/>
                </w:rPr>
              </w:pPr>
              <w:r>
                <w:rPr>
                  <w:noProof/>
                </w:rPr>
                <w:t xml:space="preserve">12. </w:t>
              </w:r>
              <w:r>
                <w:rPr>
                  <w:i/>
                  <w:iCs/>
                  <w:noProof/>
                </w:rPr>
                <w:t xml:space="preserve">Identifying Crosscutting Concerns in Requirements Specifications. </w:t>
              </w:r>
              <w:r>
                <w:rPr>
                  <w:b/>
                  <w:bCs/>
                  <w:noProof/>
                </w:rPr>
                <w:t>Rosenhainer, L.</w:t>
              </w:r>
              <w:r>
                <w:rPr>
                  <w:noProof/>
                </w:rPr>
                <w:t xml:space="preserve"> Vancouver : s.n., 2004. Workshop on Early Aspects: Aspect-Oriented Requirements Engineering and Architecture Design , held in Function with OOPSLA.</w:t>
              </w:r>
            </w:p>
            <w:p w:rsidR="008E2ED1" w:rsidRDefault="008E2ED1" w:rsidP="008E2ED1">
              <w:pPr>
                <w:pStyle w:val="Bibliografa"/>
                <w:rPr>
                  <w:noProof/>
                </w:rPr>
              </w:pPr>
              <w:r>
                <w:rPr>
                  <w:noProof/>
                </w:rPr>
                <w:t xml:space="preserve">13. </w:t>
              </w:r>
              <w:r>
                <w:rPr>
                  <w:b/>
                  <w:bCs/>
                  <w:noProof/>
                </w:rPr>
                <w:t>Sampaio, A.</w:t>
              </w:r>
              <w:r>
                <w:rPr>
                  <w:noProof/>
                </w:rPr>
                <w:t xml:space="preserve"> EA-Miner: a Tool for Automating Aspect-Oriented Requirements Identification. </w:t>
              </w:r>
              <w:r>
                <w:rPr>
                  <w:i/>
                  <w:iCs/>
                  <w:noProof/>
                </w:rPr>
                <w:t xml:space="preserve">Proceedings of the 20th IEEE/ACM international Conference on Automated software engineering. </w:t>
              </w:r>
              <w:r>
                <w:rPr>
                  <w:noProof/>
                </w:rPr>
                <w:t>2005.</w:t>
              </w:r>
            </w:p>
            <w:p w:rsidR="008E2ED1" w:rsidRDefault="008E2ED1" w:rsidP="008E2ED1">
              <w:pPr>
                <w:pStyle w:val="Bibliografa"/>
                <w:rPr>
                  <w:noProof/>
                </w:rPr>
              </w:pPr>
              <w:r>
                <w:rPr>
                  <w:noProof/>
                </w:rPr>
                <w:t xml:space="preserve">14. </w:t>
              </w:r>
              <w:r>
                <w:rPr>
                  <w:b/>
                  <w:bCs/>
                  <w:noProof/>
                </w:rPr>
                <w:t>Baniassan, et al.</w:t>
              </w:r>
              <w:r>
                <w:rPr>
                  <w:noProof/>
                </w:rPr>
                <w:t xml:space="preserve"> Discovering early aspects. </w:t>
              </w:r>
              <w:r>
                <w:rPr>
                  <w:i/>
                  <w:iCs/>
                  <w:noProof/>
                </w:rPr>
                <w:t xml:space="preserve">IEEE Software. </w:t>
              </w:r>
              <w:r>
                <w:rPr>
                  <w:noProof/>
                </w:rPr>
                <w:t>2001. Vol. 23, 1, pp. 61-70.</w:t>
              </w:r>
            </w:p>
            <w:p w:rsidR="008E2ED1" w:rsidRDefault="008E2ED1" w:rsidP="008E2ED1">
              <w:pPr>
                <w:pStyle w:val="Bibliografa"/>
                <w:rPr>
                  <w:noProof/>
                </w:rPr>
              </w:pPr>
              <w:r>
                <w:rPr>
                  <w:noProof/>
                </w:rPr>
                <w:t xml:space="preserve">15. </w:t>
              </w:r>
              <w:r>
                <w:rPr>
                  <w:b/>
                  <w:bCs/>
                  <w:noProof/>
                </w:rPr>
                <w:t>Cleland-Huang, Jane, et al.</w:t>
              </w:r>
              <w:r>
                <w:rPr>
                  <w:noProof/>
                </w:rPr>
                <w:t xml:space="preserve"> Automated classiﬁcation of non-functional requirements. Londres, UK : Springer-Verlag, Abril 2007. Vol. 12, 2, pp. 103-120.</w:t>
              </w:r>
            </w:p>
            <w:p w:rsidR="008E2ED1" w:rsidRDefault="008E2ED1" w:rsidP="008E2ED1">
              <w:pPr>
                <w:pStyle w:val="Bibliografa"/>
                <w:rPr>
                  <w:noProof/>
                </w:rPr>
              </w:pPr>
              <w:r>
                <w:rPr>
                  <w:noProof/>
                </w:rPr>
                <w:t>16. IEEE 830: IEEE Recommended Practice for Software Requirements Specifications. 1998.</w:t>
              </w:r>
            </w:p>
            <w:p w:rsidR="008E2ED1" w:rsidRDefault="008E2ED1" w:rsidP="008E2ED1">
              <w:pPr>
                <w:pStyle w:val="Bibliografa"/>
                <w:rPr>
                  <w:noProof/>
                </w:rPr>
              </w:pPr>
              <w:r>
                <w:rPr>
                  <w:noProof/>
                </w:rPr>
                <w:t>17. [Online] http://es.wikipedia.org/wiki/Caso_de_uso.</w:t>
              </w:r>
            </w:p>
            <w:p w:rsidR="008E2ED1" w:rsidRDefault="008E2ED1" w:rsidP="008E2ED1">
              <w:pPr>
                <w:pStyle w:val="Bibliografa"/>
                <w:rPr>
                  <w:noProof/>
                </w:rPr>
              </w:pPr>
              <w:r>
                <w:rPr>
                  <w:noProof/>
                </w:rPr>
                <w:lastRenderedPageBreak/>
                <w:t xml:space="preserve">18. </w:t>
              </w:r>
              <w:r>
                <w:rPr>
                  <w:b/>
                  <w:bCs/>
                  <w:noProof/>
                </w:rPr>
                <w:t>Dörr, J., et al.</w:t>
              </w:r>
              <w:r>
                <w:rPr>
                  <w:noProof/>
                </w:rPr>
                <w:t xml:space="preserve"> Eliciting Efficiency Requirements with Use Cases. </w:t>
              </w:r>
              <w:r>
                <w:rPr>
                  <w:i/>
                  <w:iCs/>
                  <w:noProof/>
                </w:rPr>
                <w:t xml:space="preserve">9th International Workshop on Requirements Engineering. Foundation for Software Quality, REFSQ '03. Pre-Proceedings. </w:t>
              </w:r>
              <w:r>
                <w:rPr>
                  <w:noProof/>
                </w:rPr>
                <w:t>2003. Vol. 3, pp. 23-32.</w:t>
              </w:r>
            </w:p>
            <w:p w:rsidR="008E2ED1" w:rsidRDefault="008E2ED1" w:rsidP="008E2ED1">
              <w:pPr>
                <w:pStyle w:val="Bibliografa"/>
                <w:rPr>
                  <w:noProof/>
                </w:rPr>
              </w:pPr>
              <w:r>
                <w:rPr>
                  <w:noProof/>
                </w:rPr>
                <w:t xml:space="preserve">19. </w:t>
              </w:r>
              <w:r>
                <w:rPr>
                  <w:b/>
                  <w:bCs/>
                  <w:noProof/>
                </w:rPr>
                <w:t>Moreira, Ana, Araujo, Joao and Brito, Isabel.</w:t>
              </w:r>
              <w:r>
                <w:rPr>
                  <w:noProof/>
                </w:rPr>
                <w:t xml:space="preserve"> Crosscutting quality attributes for requirements engineering. </w:t>
              </w:r>
              <w:r>
                <w:rPr>
                  <w:i/>
                  <w:iCs/>
                  <w:noProof/>
                </w:rPr>
                <w:t xml:space="preserve">Proceedings of the 14th international conference on Software engineering and knowledge engineering. </w:t>
              </w:r>
              <w:r>
                <w:rPr>
                  <w:noProof/>
                </w:rPr>
                <w:t>2002. Vol. 27, pp. 167-174 .</w:t>
              </w:r>
            </w:p>
            <w:p w:rsidR="008E2ED1" w:rsidRDefault="008E2ED1" w:rsidP="008E2ED1">
              <w:pPr>
                <w:pStyle w:val="Bibliografa"/>
                <w:rPr>
                  <w:noProof/>
                </w:rPr>
              </w:pPr>
              <w:r>
                <w:rPr>
                  <w:noProof/>
                </w:rPr>
                <w:t xml:space="preserve">20. </w:t>
              </w:r>
              <w:r>
                <w:rPr>
                  <w:b/>
                  <w:bCs/>
                  <w:noProof/>
                </w:rPr>
                <w:t>Chung, L., Mylopoulos, J. and Nixon, B.</w:t>
              </w:r>
              <w:r>
                <w:rPr>
                  <w:noProof/>
                </w:rPr>
                <w:t xml:space="preserve"> Representing and using nonfunctional requirements: a process-oriented approach. Junio 1992. Vol. 18, pp. 483 - 497. 0098-5589.</w:t>
              </w:r>
            </w:p>
            <w:p w:rsidR="008E2ED1" w:rsidRDefault="008E2ED1" w:rsidP="008E2ED1">
              <w:pPr>
                <w:pStyle w:val="Bibliografa"/>
                <w:rPr>
                  <w:noProof/>
                </w:rPr>
              </w:pPr>
              <w:r>
                <w:rPr>
                  <w:noProof/>
                </w:rPr>
                <w:t xml:space="preserve">21. </w:t>
              </w:r>
              <w:r>
                <w:rPr>
                  <w:b/>
                  <w:bCs/>
                  <w:noProof/>
                </w:rPr>
                <w:t>Malan, M. and Bredemeyer, D.</w:t>
              </w:r>
              <w:r>
                <w:rPr>
                  <w:noProof/>
                </w:rPr>
                <w:t xml:space="preserve"> Definining Non-Functional Requirements. </w:t>
              </w:r>
              <w:r>
                <w:rPr>
                  <w:i/>
                  <w:iCs/>
                  <w:noProof/>
                </w:rPr>
                <w:t xml:space="preserve">http://www.bredemeyer.com/papers.htm. </w:t>
              </w:r>
            </w:p>
            <w:p w:rsidR="008E2ED1" w:rsidRDefault="008E2ED1" w:rsidP="008E2ED1">
              <w:pPr>
                <w:pStyle w:val="Bibliografa"/>
                <w:rPr>
                  <w:noProof/>
                </w:rPr>
              </w:pPr>
              <w:r>
                <w:rPr>
                  <w:noProof/>
                </w:rPr>
                <w:t xml:space="preserve">22. </w:t>
              </w:r>
              <w:r>
                <w:rPr>
                  <w:b/>
                  <w:bCs/>
                  <w:noProof/>
                </w:rPr>
                <w:t>Casamayor, Agustin, Godoy, Daniela and Campo, Marcelo.</w:t>
              </w:r>
              <w:r>
                <w:rPr>
                  <w:noProof/>
                </w:rPr>
                <w:t xml:space="preserve"> Identification of non-functional requirements in textual specifications:A semi-supervised learning approach. </w:t>
              </w:r>
              <w:r>
                <w:rPr>
                  <w:i/>
                  <w:iCs/>
                  <w:noProof/>
                </w:rPr>
                <w:t xml:space="preserve">Information and Software Technology. </w:t>
              </w:r>
              <w:r>
                <w:rPr>
                  <w:noProof/>
                </w:rPr>
                <w:t>2010. Vol. 52, pp. 436-445.</w:t>
              </w:r>
            </w:p>
            <w:p w:rsidR="008E2ED1" w:rsidRDefault="008E2ED1" w:rsidP="008E2ED1">
              <w:pPr>
                <w:pStyle w:val="Bibliografa"/>
                <w:rPr>
                  <w:noProof/>
                </w:rPr>
              </w:pPr>
              <w:r>
                <w:rPr>
                  <w:noProof/>
                </w:rPr>
                <w:t xml:space="preserve">23. </w:t>
              </w:r>
              <w:r>
                <w:rPr>
                  <w:b/>
                  <w:bCs/>
                  <w:noProof/>
                </w:rPr>
                <w:t>Park, Sooyong, et al.</w:t>
              </w:r>
              <w:r>
                <w:rPr>
                  <w:noProof/>
                </w:rPr>
                <w:t xml:space="preserve"> Using classification techniques for informal requirements. </w:t>
              </w:r>
              <w:r>
                <w:rPr>
                  <w:i/>
                  <w:iCs/>
                  <w:noProof/>
                </w:rPr>
                <w:t xml:space="preserve">Information and Software Technolog. </w:t>
              </w:r>
              <w:r>
                <w:rPr>
                  <w:noProof/>
                </w:rPr>
                <w:t>2007. Vol. 49, pp. 1128-1140.</w:t>
              </w:r>
            </w:p>
            <w:p w:rsidR="008E2ED1" w:rsidRPr="008E2ED1" w:rsidRDefault="008E2ED1" w:rsidP="008E2ED1">
              <w:pPr>
                <w:pStyle w:val="Bibliografa"/>
                <w:rPr>
                  <w:noProof/>
                  <w:lang w:val="es-ES"/>
                </w:rPr>
              </w:pPr>
              <w:r>
                <w:rPr>
                  <w:noProof/>
                </w:rPr>
                <w:t xml:space="preserve">24. </w:t>
              </w:r>
              <w:r>
                <w:rPr>
                  <w:b/>
                  <w:bCs/>
                  <w:noProof/>
                </w:rPr>
                <w:t>Brill, E.</w:t>
              </w:r>
              <w:r>
                <w:rPr>
                  <w:noProof/>
                </w:rPr>
                <w:t xml:space="preserve"> Transformation-based error-driven learning and natural language processing: a case study in part-of-speech tagging. </w:t>
              </w:r>
              <w:r w:rsidRPr="008E2ED1">
                <w:rPr>
                  <w:i/>
                  <w:iCs/>
                  <w:noProof/>
                  <w:lang w:val="es-ES"/>
                </w:rPr>
                <w:t xml:space="preserve">Computational Linguistics. </w:t>
              </w:r>
              <w:r w:rsidRPr="008E2ED1">
                <w:rPr>
                  <w:noProof/>
                  <w:lang w:val="es-ES"/>
                </w:rPr>
                <w:t>Diciembre 1995. Vol. 7, pp. 543 -565.</w:t>
              </w:r>
            </w:p>
            <w:p w:rsidR="008E2ED1" w:rsidRPr="008E2ED1" w:rsidRDefault="008E2ED1" w:rsidP="008E2ED1">
              <w:pPr>
                <w:pStyle w:val="Bibliografa"/>
                <w:rPr>
                  <w:noProof/>
                  <w:lang w:val="es-ES"/>
                </w:rPr>
              </w:pPr>
              <w:r w:rsidRPr="008E2ED1">
                <w:rPr>
                  <w:noProof/>
                  <w:lang w:val="es-ES"/>
                </w:rPr>
                <w:t>25. Fundacion Eclipse. [Online] http://www.eclipse.org/.</w:t>
              </w:r>
            </w:p>
            <w:p w:rsidR="008E2ED1" w:rsidRPr="008E2ED1" w:rsidRDefault="008E2ED1" w:rsidP="008E2ED1">
              <w:pPr>
                <w:pStyle w:val="Bibliografa"/>
                <w:rPr>
                  <w:noProof/>
                  <w:lang w:val="es-ES"/>
                </w:rPr>
              </w:pPr>
              <w:r w:rsidRPr="008E2ED1">
                <w:rPr>
                  <w:noProof/>
                  <w:lang w:val="es-ES"/>
                </w:rPr>
                <w:t xml:space="preserve">26. </w:t>
              </w:r>
              <w:r w:rsidRPr="008E2ED1">
                <w:rPr>
                  <w:i/>
                  <w:iCs/>
                  <w:noProof/>
                  <w:lang w:val="es-ES"/>
                </w:rPr>
                <w:t xml:space="preserve">Identificacion Temprana de Aspectos. </w:t>
              </w:r>
              <w:r w:rsidRPr="008E2ED1">
                <w:rPr>
                  <w:b/>
                  <w:bCs/>
                  <w:noProof/>
                  <w:lang w:val="es-ES"/>
                </w:rPr>
                <w:t>Haak, B., Pryor, A. and Marcos, C.</w:t>
              </w:r>
              <w:r w:rsidRPr="008E2ED1">
                <w:rPr>
                  <w:noProof/>
                  <w:lang w:val="es-ES"/>
                </w:rPr>
                <w:t xml:space="preserve"> 2005, Revista SCC (Workshop in SE), Vol. 6.</w:t>
              </w:r>
            </w:p>
            <w:p w:rsidR="008E2ED1" w:rsidRDefault="008E2ED1" w:rsidP="008E2ED1">
              <w:pPr>
                <w:pStyle w:val="Bibliografa"/>
                <w:rPr>
                  <w:noProof/>
                </w:rPr>
              </w:pPr>
              <w:r>
                <w:rPr>
                  <w:noProof/>
                </w:rPr>
                <w:t xml:space="preserve">27. </w:t>
              </w:r>
              <w:r>
                <w:rPr>
                  <w:i/>
                  <w:iCs/>
                  <w:noProof/>
                </w:rPr>
                <w:t xml:space="preserve">Early Aspect Identification from Use Cases using NLP and WSD Techniques. </w:t>
              </w:r>
              <w:r>
                <w:rPr>
                  <w:b/>
                  <w:bCs/>
                  <w:noProof/>
                </w:rPr>
                <w:t>Rago, et al.</w:t>
              </w:r>
              <w:r>
                <w:rPr>
                  <w:noProof/>
                </w:rPr>
                <w:t xml:space="preserve"> 2009. EA '09 Proceedings of the 15th workshop on Early aspects.</w:t>
              </w:r>
            </w:p>
            <w:p w:rsidR="008E2ED1" w:rsidRDefault="008E2ED1" w:rsidP="008E2ED1">
              <w:pPr>
                <w:pStyle w:val="Bibliografa"/>
                <w:rPr>
                  <w:noProof/>
                </w:rPr>
              </w:pPr>
              <w:r>
                <w:rPr>
                  <w:noProof/>
                </w:rPr>
                <w:t xml:space="preserve">28. </w:t>
              </w:r>
              <w:r>
                <w:rPr>
                  <w:i/>
                  <w:iCs/>
                  <w:noProof/>
                </w:rPr>
                <w:t xml:space="preserve">UML Semantics version 1.1. </w:t>
              </w:r>
              <w:r>
                <w:rPr>
                  <w:noProof/>
                </w:rPr>
                <w:t>Rational Software Corporation. 1997.</w:t>
              </w:r>
            </w:p>
            <w:p w:rsidR="008E2ED1" w:rsidRDefault="008E2ED1" w:rsidP="008E2ED1">
              <w:pPr>
                <w:pStyle w:val="Bibliografa"/>
                <w:rPr>
                  <w:noProof/>
                </w:rPr>
              </w:pPr>
              <w:r>
                <w:rPr>
                  <w:noProof/>
                </w:rPr>
                <w:t>29. [Online] http://es.wikipedia.org/wiki/Stemming.</w:t>
              </w:r>
            </w:p>
            <w:p w:rsidR="008E2ED1" w:rsidRDefault="008E2ED1" w:rsidP="008E2ED1">
              <w:pPr>
                <w:pStyle w:val="Bibliografa"/>
                <w:rPr>
                  <w:noProof/>
                </w:rPr>
              </w:pPr>
              <w:r>
                <w:rPr>
                  <w:noProof/>
                </w:rPr>
                <w:t>30. Official home page for distribution of the Porter Stemming Algorithm. [Online] http://tartarus.org/~martin/PorterStemmer/.</w:t>
              </w:r>
            </w:p>
            <w:p w:rsidR="008E2ED1" w:rsidRDefault="008E2ED1" w:rsidP="008E2ED1">
              <w:pPr>
                <w:pStyle w:val="Bibliografa"/>
                <w:rPr>
                  <w:noProof/>
                </w:rPr>
              </w:pPr>
              <w:r>
                <w:rPr>
                  <w:noProof/>
                </w:rPr>
                <w:t xml:space="preserve">31. </w:t>
              </w:r>
              <w:r>
                <w:rPr>
                  <w:b/>
                  <w:bCs/>
                  <w:noProof/>
                </w:rPr>
                <w:t>Noy, Natalya and McGuinness, Deborah.</w:t>
              </w:r>
              <w:r>
                <w:rPr>
                  <w:noProof/>
                </w:rPr>
                <w:t xml:space="preserve"> Ontology Development 101: A Guide to Creating Your First Ontology Escenario. </w:t>
              </w:r>
              <w:r>
                <w:rPr>
                  <w:i/>
                  <w:iCs/>
                  <w:noProof/>
                </w:rPr>
                <w:t xml:space="preserve">Stanford Knowledge Systems Laboratory Technical Report KSL-01-05 and Stanford Medical Informatics Technical Report SMI-2001-0880. </w:t>
              </w:r>
              <w:r>
                <w:rPr>
                  <w:noProof/>
                </w:rPr>
                <w:t>Marzo 2001.</w:t>
              </w:r>
            </w:p>
            <w:p w:rsidR="008E2ED1" w:rsidRDefault="008E2ED1" w:rsidP="008E2ED1">
              <w:pPr>
                <w:pStyle w:val="Bibliografa"/>
                <w:rPr>
                  <w:noProof/>
                </w:rPr>
              </w:pPr>
              <w:r>
                <w:rPr>
                  <w:noProof/>
                </w:rPr>
                <w:t xml:space="preserve">32. OWL Web Ontology Language - Use Cases and Requirements. </w:t>
              </w:r>
              <w:r>
                <w:rPr>
                  <w:i/>
                  <w:iCs/>
                  <w:noProof/>
                </w:rPr>
                <w:t xml:space="preserve">W3C Recommendation . </w:t>
              </w:r>
              <w:r>
                <w:rPr>
                  <w:noProof/>
                </w:rPr>
                <w:t>[Online] 2004. http://www.w3.org/TR/webont-req/.</w:t>
              </w:r>
            </w:p>
            <w:p w:rsidR="008E2ED1" w:rsidRDefault="008E2ED1" w:rsidP="008E2ED1">
              <w:pPr>
                <w:pStyle w:val="Bibliografa"/>
                <w:rPr>
                  <w:noProof/>
                </w:rPr>
              </w:pPr>
              <w:r>
                <w:rPr>
                  <w:noProof/>
                </w:rPr>
                <w:lastRenderedPageBreak/>
                <w:t xml:space="preserve">33. </w:t>
              </w:r>
              <w:r>
                <w:rPr>
                  <w:b/>
                  <w:bCs/>
                  <w:noProof/>
                </w:rPr>
                <w:t>Gruber, T. R.</w:t>
              </w:r>
              <w:r>
                <w:rPr>
                  <w:noProof/>
                </w:rPr>
                <w:t xml:space="preserve"> A translation approach to portable ontology specfications. Junio 1993. Vol. 5, 2, pp. 199-220.</w:t>
              </w:r>
            </w:p>
            <w:p w:rsidR="008E2ED1" w:rsidRDefault="008E2ED1" w:rsidP="008E2ED1">
              <w:pPr>
                <w:pStyle w:val="Bibliografa"/>
                <w:rPr>
                  <w:noProof/>
                </w:rPr>
              </w:pPr>
              <w:r>
                <w:rPr>
                  <w:noProof/>
                </w:rPr>
                <w:t xml:space="preserve">34. </w:t>
              </w:r>
              <w:r>
                <w:rPr>
                  <w:b/>
                  <w:bCs/>
                  <w:noProof/>
                </w:rPr>
                <w:t>Massoni, Tiago, Soares, Sérgio and Borba, Paulo.</w:t>
              </w:r>
              <w:r>
                <w:rPr>
                  <w:noProof/>
                </w:rPr>
                <w:t xml:space="preserve"> Healt Watcher Requirements Document V_2. 2006.</w:t>
              </w:r>
            </w:p>
            <w:p w:rsidR="008E2ED1" w:rsidRDefault="008E2ED1" w:rsidP="008E2ED1">
              <w:pPr>
                <w:pStyle w:val="Bibliografa"/>
                <w:rPr>
                  <w:noProof/>
                </w:rPr>
              </w:pPr>
              <w:r>
                <w:rPr>
                  <w:noProof/>
                </w:rPr>
                <w:t xml:space="preserve">35. </w:t>
              </w:r>
              <w:r>
                <w:rPr>
                  <w:b/>
                  <w:bCs/>
                  <w:noProof/>
                </w:rPr>
                <w:t>Pinto, Monica, Gámez, Nadia and Fuentes, Lidia.</w:t>
              </w:r>
              <w:r>
                <w:rPr>
                  <w:noProof/>
                </w:rPr>
                <w:t xml:space="preserve"> Towards the architectural definition of the Health Watcher system with AO-ADL. </w:t>
              </w:r>
              <w:r>
                <w:rPr>
                  <w:i/>
                  <w:iCs/>
                  <w:noProof/>
                </w:rPr>
                <w:t xml:space="preserve">Proceedings of the Early Aspects at ICSE: Workshops in Aspect-Oriented Requirements Engineering and Architecture Design. </w:t>
              </w:r>
              <w:r>
                <w:rPr>
                  <w:noProof/>
                </w:rPr>
                <w:t>2007.</w:t>
              </w:r>
            </w:p>
            <w:p w:rsidR="008E2ED1" w:rsidRDefault="008E2ED1" w:rsidP="008E2ED1">
              <w:pPr>
                <w:pStyle w:val="Bibliografa"/>
                <w:rPr>
                  <w:noProof/>
                </w:rPr>
              </w:pPr>
              <w:r>
                <w:rPr>
                  <w:noProof/>
                </w:rPr>
                <w:t xml:space="preserve">36. </w:t>
              </w:r>
              <w:r>
                <w:rPr>
                  <w:b/>
                  <w:bCs/>
                  <w:noProof/>
                </w:rPr>
                <w:t>Haimei, Zhang and Kerong, Ben.</w:t>
              </w:r>
              <w:r>
                <w:rPr>
                  <w:noProof/>
                </w:rPr>
                <w:t xml:space="preserve"> Architectural Design of the Health Watch System with an Integrated Aspect</w:t>
              </w:r>
              <w:r>
                <w:rPr>
                  <w:noProof/>
                </w:rPr>
                <w:softHyphen/>
                <w:t xml:space="preserve">. </w:t>
              </w:r>
              <w:r>
                <w:rPr>
                  <w:i/>
                  <w:iCs/>
                  <w:noProof/>
                </w:rPr>
                <w:t xml:space="preserve">201O International Conference On Computer Design And Applications. </w:t>
              </w:r>
              <w:r>
                <w:rPr>
                  <w:noProof/>
                </w:rPr>
                <w:t>2010.</w:t>
              </w:r>
            </w:p>
            <w:p w:rsidR="008E2ED1" w:rsidRDefault="008E2ED1" w:rsidP="008E2ED1">
              <w:pPr>
                <w:pStyle w:val="Bibliografa"/>
                <w:rPr>
                  <w:noProof/>
                </w:rPr>
              </w:pPr>
              <w:r>
                <w:rPr>
                  <w:noProof/>
                </w:rPr>
                <w:t xml:space="preserve">37. </w:t>
              </w:r>
              <w:r>
                <w:rPr>
                  <w:b/>
                  <w:bCs/>
                  <w:noProof/>
                </w:rPr>
                <w:t>Shaw and Garlan.</w:t>
              </w:r>
              <w:r>
                <w:rPr>
                  <w:noProof/>
                </w:rPr>
                <w:t xml:space="preserve"> </w:t>
              </w:r>
              <w:r>
                <w:rPr>
                  <w:i/>
                  <w:iCs/>
                  <w:noProof/>
                </w:rPr>
                <w:t xml:space="preserve">An introduction to software architecture. </w:t>
              </w:r>
              <w:r>
                <w:rPr>
                  <w:noProof/>
                </w:rPr>
                <w:t>CMU Software Engineering Institute Technical Report. 1994. CMU/SEI-94-TR-21, ESC-TR-94-21..</w:t>
              </w:r>
            </w:p>
            <w:p w:rsidR="009C2B8B" w:rsidRDefault="00795E4C" w:rsidP="008E2ED1">
              <w:pPr>
                <w:rPr>
                  <w:lang w:val="es-ES"/>
                </w:rPr>
              </w:pPr>
              <w:r>
                <w:rPr>
                  <w:lang w:val="es-ES"/>
                </w:rPr>
                <w:fldChar w:fldCharType="end"/>
              </w:r>
            </w:p>
          </w:sdtContent>
        </w:sdt>
      </w:sdtContent>
    </w:sdt>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4C574A" w:rsidRPr="00E811D8" w:rsidRDefault="004C574A" w:rsidP="004C69F8">
      <w:pPr>
        <w:ind w:left="708" w:hanging="708"/>
      </w:pPr>
    </w:p>
    <w:sectPr w:rsidR="004C574A" w:rsidRPr="00E811D8" w:rsidSect="00A4220E">
      <w:footerReference w:type="default" r:id="rId43"/>
      <w:pgSz w:w="12240" w:h="15840"/>
      <w:pgMar w:top="1417" w:right="1701" w:bottom="1417" w:left="1701"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21CE8" w:rsidRDefault="00B21CE8" w:rsidP="007730DB">
      <w:pPr>
        <w:spacing w:after="0" w:line="240" w:lineRule="auto"/>
      </w:pPr>
      <w:r>
        <w:separator/>
      </w:r>
    </w:p>
  </w:endnote>
  <w:endnote w:type="continuationSeparator" w:id="1">
    <w:p w:rsidR="00B21CE8" w:rsidRDefault="00B21CE8" w:rsidP="007730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1484"/>
      <w:docPartObj>
        <w:docPartGallery w:val="Page Numbers (Bottom of Page)"/>
        <w:docPartUnique/>
      </w:docPartObj>
    </w:sdtPr>
    <w:sdtContent>
      <w:p w:rsidR="00B21CE8" w:rsidRDefault="00B21CE8">
        <w:pPr>
          <w:pStyle w:val="Piedepgina"/>
          <w:jc w:val="right"/>
        </w:pPr>
        <w:fldSimple w:instr=" PAGE   \* MERGEFORMAT ">
          <w:r w:rsidR="00F72824">
            <w:rPr>
              <w:noProof/>
            </w:rPr>
            <w:t>72</w:t>
          </w:r>
        </w:fldSimple>
      </w:p>
    </w:sdtContent>
  </w:sdt>
  <w:p w:rsidR="00B21CE8" w:rsidRDefault="00B21CE8">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21CE8" w:rsidRDefault="00B21CE8" w:rsidP="007730DB">
      <w:pPr>
        <w:spacing w:after="0" w:line="240" w:lineRule="auto"/>
      </w:pPr>
      <w:r>
        <w:separator/>
      </w:r>
    </w:p>
  </w:footnote>
  <w:footnote w:type="continuationSeparator" w:id="1">
    <w:p w:rsidR="00B21CE8" w:rsidRDefault="00B21CE8" w:rsidP="007730DB">
      <w:pPr>
        <w:spacing w:after="0" w:line="240" w:lineRule="auto"/>
      </w:pPr>
      <w:r>
        <w:continuationSeparator/>
      </w:r>
    </w:p>
  </w:footnote>
  <w:footnote w:id="2">
    <w:p w:rsidR="00B21CE8" w:rsidRPr="006B2F6B" w:rsidRDefault="00B21CE8" w:rsidP="00F1161C">
      <w:pPr>
        <w:pStyle w:val="Textonotapie"/>
        <w:rPr>
          <w:lang w:val="es-ES_tradnl"/>
        </w:rPr>
      </w:pPr>
      <w:r>
        <w:rPr>
          <w:rStyle w:val="Refdenotaalpie"/>
        </w:rPr>
        <w:footnoteRef/>
      </w:r>
      <w:r w:rsidRPr="00752D3B">
        <w:rPr>
          <w:lang w:val="es-ES"/>
        </w:rPr>
        <w:t xml:space="preserve"> </w:t>
      </w:r>
      <w:r>
        <w:rPr>
          <w:lang w:val="es-ES_tradnl"/>
        </w:rPr>
        <w:t>La herramienta Aspect Extractor Tool representa un early aspect mediante un nombre y un conjunto de pares formados por un objeto directo y un verbo, o simplemente un verbo.</w:t>
      </w:r>
    </w:p>
  </w:footnote>
  <w:footnote w:id="3">
    <w:p w:rsidR="00B21CE8" w:rsidRPr="002101E0" w:rsidRDefault="00B21CE8" w:rsidP="00F1161C">
      <w:pPr>
        <w:ind w:firstLine="360"/>
        <w:jc w:val="both"/>
        <w:rPr>
          <w:lang w:val="es-AR"/>
        </w:rPr>
      </w:pPr>
      <w:r>
        <w:rPr>
          <w:rStyle w:val="Refdenotaalpie"/>
        </w:rPr>
        <w:footnoteRef/>
      </w:r>
      <w:r w:rsidRPr="00281B3C">
        <w:rPr>
          <w:lang w:val="es-ES"/>
        </w:rPr>
        <w:t xml:space="preserve"> </w:t>
      </w:r>
      <w:r>
        <w:rPr>
          <w:lang w:val="es-AR"/>
        </w:rPr>
        <w:t>En el Anexo II se encuentra una definición formal del concepto “mapa” y de cada una de las operaciones mencionadas anteriormente, que se utilizarán a lo largo de este trabajo.</w:t>
      </w:r>
    </w:p>
    <w:p w:rsidR="00B21CE8" w:rsidRPr="00281B3C" w:rsidRDefault="00B21CE8" w:rsidP="00F1161C">
      <w:pPr>
        <w:pStyle w:val="Textonotapie"/>
        <w:rPr>
          <w:lang w:val="es-AR"/>
        </w:rPr>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77CFF"/>
    <w:multiLevelType w:val="hybridMultilevel"/>
    <w:tmpl w:val="22EC3D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82C21E9"/>
    <w:multiLevelType w:val="hybridMultilevel"/>
    <w:tmpl w:val="235851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9D27211"/>
    <w:multiLevelType w:val="hybridMultilevel"/>
    <w:tmpl w:val="6E1E14E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3">
    <w:nsid w:val="0AE227E1"/>
    <w:multiLevelType w:val="hybridMultilevel"/>
    <w:tmpl w:val="5AC8319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0D5E0594"/>
    <w:multiLevelType w:val="hybridMultilevel"/>
    <w:tmpl w:val="3F24B654"/>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1EA26D32"/>
    <w:multiLevelType w:val="hybridMultilevel"/>
    <w:tmpl w:val="ED5EB8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1666D4F"/>
    <w:multiLevelType w:val="hybridMultilevel"/>
    <w:tmpl w:val="6DB63B2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21741229"/>
    <w:multiLevelType w:val="multilevel"/>
    <w:tmpl w:val="B616F662"/>
    <w:styleLink w:val="Estilo1"/>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8">
    <w:nsid w:val="22D32E43"/>
    <w:multiLevelType w:val="hybridMultilevel"/>
    <w:tmpl w:val="F48C42C2"/>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241C7735"/>
    <w:multiLevelType w:val="hybridMultilevel"/>
    <w:tmpl w:val="04A81E8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10">
    <w:nsid w:val="24615E40"/>
    <w:multiLevelType w:val="hybridMultilevel"/>
    <w:tmpl w:val="45565D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36AB7D7F"/>
    <w:multiLevelType w:val="hybridMultilevel"/>
    <w:tmpl w:val="8D0ED1A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385B4C66"/>
    <w:multiLevelType w:val="hybridMultilevel"/>
    <w:tmpl w:val="7974B3CA"/>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13">
    <w:nsid w:val="44413DDD"/>
    <w:multiLevelType w:val="hybridMultilevel"/>
    <w:tmpl w:val="247AB2C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46684C9E"/>
    <w:multiLevelType w:val="hybridMultilevel"/>
    <w:tmpl w:val="FB0EF86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480473EB"/>
    <w:multiLevelType w:val="hybridMultilevel"/>
    <w:tmpl w:val="C3761B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9047173"/>
    <w:multiLevelType w:val="hybridMultilevel"/>
    <w:tmpl w:val="7D7A157A"/>
    <w:lvl w:ilvl="0" w:tplc="10F022A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5427369C"/>
    <w:multiLevelType w:val="hybridMultilevel"/>
    <w:tmpl w:val="605634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54726CD3"/>
    <w:multiLevelType w:val="hybridMultilevel"/>
    <w:tmpl w:val="B2C019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5851511C"/>
    <w:multiLevelType w:val="hybridMultilevel"/>
    <w:tmpl w:val="D3089818"/>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20">
    <w:nsid w:val="6451552E"/>
    <w:multiLevelType w:val="multilevel"/>
    <w:tmpl w:val="453C9E7A"/>
    <w:styleLink w:val="Estilo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1">
    <w:nsid w:val="68333A10"/>
    <w:multiLevelType w:val="hybridMultilevel"/>
    <w:tmpl w:val="85F22D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6F696BC6"/>
    <w:multiLevelType w:val="hybridMultilevel"/>
    <w:tmpl w:val="B8948B44"/>
    <w:lvl w:ilvl="0" w:tplc="2C0A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nsid w:val="70251A52"/>
    <w:multiLevelType w:val="hybridMultilevel"/>
    <w:tmpl w:val="65F8500C"/>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24">
    <w:nsid w:val="74BA5AE4"/>
    <w:multiLevelType w:val="hybridMultilevel"/>
    <w:tmpl w:val="72AEF5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7A032556"/>
    <w:multiLevelType w:val="hybridMultilevel"/>
    <w:tmpl w:val="F8AC874A"/>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26">
    <w:nsid w:val="7BF006CD"/>
    <w:multiLevelType w:val="multilevel"/>
    <w:tmpl w:val="B616F662"/>
    <w:numStyleLink w:val="Estilo1"/>
  </w:abstractNum>
  <w:num w:numId="1">
    <w:abstractNumId w:val="12"/>
  </w:num>
  <w:num w:numId="2">
    <w:abstractNumId w:val="23"/>
  </w:num>
  <w:num w:numId="3">
    <w:abstractNumId w:val="2"/>
  </w:num>
  <w:num w:numId="4">
    <w:abstractNumId w:val="9"/>
  </w:num>
  <w:num w:numId="5">
    <w:abstractNumId w:val="19"/>
  </w:num>
  <w:num w:numId="6">
    <w:abstractNumId w:val="25"/>
  </w:num>
  <w:num w:numId="7">
    <w:abstractNumId w:val="7"/>
  </w:num>
  <w:num w:numId="8">
    <w:abstractNumId w:val="26"/>
    <w:lvlOverride w:ilvl="0">
      <w:lvl w:ilvl="0">
        <w:start w:val="1"/>
        <w:numFmt w:val="upperRoman"/>
        <w:lvlText w:val="Capítulo %1 -"/>
        <w:lvlJc w:val="left"/>
        <w:pPr>
          <w:ind w:left="0" w:firstLine="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none"/>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9">
    <w:abstractNumId w:val="20"/>
  </w:num>
  <w:num w:numId="10">
    <w:abstractNumId w:val="1"/>
  </w:num>
  <w:num w:numId="11">
    <w:abstractNumId w:val="15"/>
  </w:num>
  <w:num w:numId="12">
    <w:abstractNumId w:val="26"/>
  </w:num>
  <w:num w:numId="13">
    <w:abstractNumId w:val="4"/>
  </w:num>
  <w:num w:numId="14">
    <w:abstractNumId w:val="11"/>
  </w:num>
  <w:num w:numId="15">
    <w:abstractNumId w:val="17"/>
  </w:num>
  <w:num w:numId="16">
    <w:abstractNumId w:val="6"/>
  </w:num>
  <w:num w:numId="17">
    <w:abstractNumId w:val="3"/>
  </w:num>
  <w:num w:numId="18">
    <w:abstractNumId w:val="8"/>
  </w:num>
  <w:num w:numId="19">
    <w:abstractNumId w:val="22"/>
  </w:num>
  <w:num w:numId="20">
    <w:abstractNumId w:val="14"/>
  </w:num>
  <w:num w:numId="21">
    <w:abstractNumId w:val="13"/>
  </w:num>
  <w:num w:numId="22">
    <w:abstractNumId w:val="21"/>
  </w:num>
  <w:num w:numId="23">
    <w:abstractNumId w:val="0"/>
  </w:num>
  <w:num w:numId="24">
    <w:abstractNumId w:val="5"/>
  </w:num>
  <w:num w:numId="25">
    <w:abstractNumId w:val="24"/>
  </w:num>
  <w:num w:numId="26">
    <w:abstractNumId w:val="16"/>
  </w:num>
  <w:num w:numId="27">
    <w:abstractNumId w:val="18"/>
  </w:num>
  <w:num w:numId="28">
    <w:abstractNumId w:val="10"/>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4"/>
  <w:embedSystemFonts/>
  <w:proofState w:grammar="clean"/>
  <w:defaultTabStop w:val="708"/>
  <w:hyphenationZone w:val="425"/>
  <w:doNotHyphenateCaps/>
  <w:drawingGridHorizontalSpacing w:val="110"/>
  <w:displayHorizontalDrawingGridEvery w:val="2"/>
  <w:characterSpacingControl w:val="doNotCompress"/>
  <w:doNotValidateAgainstSchema/>
  <w:doNotDemarcateInvalidXml/>
  <w:footnotePr>
    <w:footnote w:id="0"/>
    <w:footnote w:id="1"/>
  </w:footnotePr>
  <w:endnotePr>
    <w:endnote w:id="0"/>
    <w:endnote w:id="1"/>
  </w:endnotePr>
  <w:compat/>
  <w:rsids>
    <w:rsidRoot w:val="000E2CDD"/>
    <w:rsid w:val="000029DC"/>
    <w:rsid w:val="00003795"/>
    <w:rsid w:val="00004578"/>
    <w:rsid w:val="00005BC9"/>
    <w:rsid w:val="00007B30"/>
    <w:rsid w:val="000108A2"/>
    <w:rsid w:val="000133F4"/>
    <w:rsid w:val="000170EC"/>
    <w:rsid w:val="00017297"/>
    <w:rsid w:val="000219AC"/>
    <w:rsid w:val="0002258E"/>
    <w:rsid w:val="000263B3"/>
    <w:rsid w:val="00026D5F"/>
    <w:rsid w:val="00026FD4"/>
    <w:rsid w:val="000304DA"/>
    <w:rsid w:val="00032AA7"/>
    <w:rsid w:val="00034E9B"/>
    <w:rsid w:val="00036F0F"/>
    <w:rsid w:val="0003746B"/>
    <w:rsid w:val="00040726"/>
    <w:rsid w:val="00045C8D"/>
    <w:rsid w:val="00045F56"/>
    <w:rsid w:val="0005034C"/>
    <w:rsid w:val="00050FEA"/>
    <w:rsid w:val="00061FCF"/>
    <w:rsid w:val="00065C01"/>
    <w:rsid w:val="00084CB5"/>
    <w:rsid w:val="0008569B"/>
    <w:rsid w:val="00087D77"/>
    <w:rsid w:val="000924C6"/>
    <w:rsid w:val="000A400C"/>
    <w:rsid w:val="000B0A25"/>
    <w:rsid w:val="000B4129"/>
    <w:rsid w:val="000D0389"/>
    <w:rsid w:val="000D3FE5"/>
    <w:rsid w:val="000D6007"/>
    <w:rsid w:val="000D63E0"/>
    <w:rsid w:val="000D7561"/>
    <w:rsid w:val="000E0CFD"/>
    <w:rsid w:val="000E2CDD"/>
    <w:rsid w:val="000E3674"/>
    <w:rsid w:val="000E4C2F"/>
    <w:rsid w:val="000E6FCC"/>
    <w:rsid w:val="000F400C"/>
    <w:rsid w:val="00101C46"/>
    <w:rsid w:val="00107284"/>
    <w:rsid w:val="00113491"/>
    <w:rsid w:val="001241EB"/>
    <w:rsid w:val="001305C4"/>
    <w:rsid w:val="00130F67"/>
    <w:rsid w:val="00140040"/>
    <w:rsid w:val="0014220F"/>
    <w:rsid w:val="001446EF"/>
    <w:rsid w:val="00146633"/>
    <w:rsid w:val="0016018A"/>
    <w:rsid w:val="00166153"/>
    <w:rsid w:val="00172635"/>
    <w:rsid w:val="00173DB0"/>
    <w:rsid w:val="00175409"/>
    <w:rsid w:val="0018155C"/>
    <w:rsid w:val="00184FDA"/>
    <w:rsid w:val="00194604"/>
    <w:rsid w:val="001A0D24"/>
    <w:rsid w:val="001A294B"/>
    <w:rsid w:val="001A3CC4"/>
    <w:rsid w:val="001A739D"/>
    <w:rsid w:val="001A78B2"/>
    <w:rsid w:val="001B2A0F"/>
    <w:rsid w:val="001B5DF8"/>
    <w:rsid w:val="001C2392"/>
    <w:rsid w:val="001D58C6"/>
    <w:rsid w:val="001E0238"/>
    <w:rsid w:val="001E1B5D"/>
    <w:rsid w:val="001E24D4"/>
    <w:rsid w:val="001E3E8B"/>
    <w:rsid w:val="001E516E"/>
    <w:rsid w:val="002101E0"/>
    <w:rsid w:val="00211F8C"/>
    <w:rsid w:val="0021487A"/>
    <w:rsid w:val="002161BC"/>
    <w:rsid w:val="00220C32"/>
    <w:rsid w:val="00222A8F"/>
    <w:rsid w:val="002239B5"/>
    <w:rsid w:val="00230917"/>
    <w:rsid w:val="00233A2E"/>
    <w:rsid w:val="00233A2F"/>
    <w:rsid w:val="00234759"/>
    <w:rsid w:val="00234E51"/>
    <w:rsid w:val="0023530C"/>
    <w:rsid w:val="00244C9D"/>
    <w:rsid w:val="002466A5"/>
    <w:rsid w:val="00250FC2"/>
    <w:rsid w:val="0026182C"/>
    <w:rsid w:val="00272F18"/>
    <w:rsid w:val="002743D2"/>
    <w:rsid w:val="002755F5"/>
    <w:rsid w:val="002768DB"/>
    <w:rsid w:val="00276D3C"/>
    <w:rsid w:val="002808FB"/>
    <w:rsid w:val="00281B3C"/>
    <w:rsid w:val="00282165"/>
    <w:rsid w:val="002826E9"/>
    <w:rsid w:val="00287930"/>
    <w:rsid w:val="00290E39"/>
    <w:rsid w:val="00295D95"/>
    <w:rsid w:val="002965AC"/>
    <w:rsid w:val="002A30DB"/>
    <w:rsid w:val="002B2E87"/>
    <w:rsid w:val="002C22CE"/>
    <w:rsid w:val="002C53A7"/>
    <w:rsid w:val="002C6658"/>
    <w:rsid w:val="002C76D5"/>
    <w:rsid w:val="002D3D3A"/>
    <w:rsid w:val="002D69AD"/>
    <w:rsid w:val="002E0957"/>
    <w:rsid w:val="002E203A"/>
    <w:rsid w:val="002F2DAC"/>
    <w:rsid w:val="002F5809"/>
    <w:rsid w:val="002F65FA"/>
    <w:rsid w:val="002F72FC"/>
    <w:rsid w:val="00301FCE"/>
    <w:rsid w:val="003045CB"/>
    <w:rsid w:val="00307A99"/>
    <w:rsid w:val="00317F62"/>
    <w:rsid w:val="00317FEE"/>
    <w:rsid w:val="00325884"/>
    <w:rsid w:val="00326CA3"/>
    <w:rsid w:val="003379E4"/>
    <w:rsid w:val="00344BFC"/>
    <w:rsid w:val="0034577F"/>
    <w:rsid w:val="00345A38"/>
    <w:rsid w:val="00347136"/>
    <w:rsid w:val="003502BB"/>
    <w:rsid w:val="00363D7C"/>
    <w:rsid w:val="0036526D"/>
    <w:rsid w:val="00376F30"/>
    <w:rsid w:val="00382347"/>
    <w:rsid w:val="00390135"/>
    <w:rsid w:val="00390530"/>
    <w:rsid w:val="003905DA"/>
    <w:rsid w:val="003912A4"/>
    <w:rsid w:val="0039371C"/>
    <w:rsid w:val="00396A24"/>
    <w:rsid w:val="003A1749"/>
    <w:rsid w:val="003A177D"/>
    <w:rsid w:val="003A1E8A"/>
    <w:rsid w:val="003A296F"/>
    <w:rsid w:val="003A3233"/>
    <w:rsid w:val="003B0EA5"/>
    <w:rsid w:val="003B2A02"/>
    <w:rsid w:val="003B36B1"/>
    <w:rsid w:val="003B39D1"/>
    <w:rsid w:val="003B5824"/>
    <w:rsid w:val="003B592B"/>
    <w:rsid w:val="003B6B39"/>
    <w:rsid w:val="003C091C"/>
    <w:rsid w:val="003C1419"/>
    <w:rsid w:val="003C14B6"/>
    <w:rsid w:val="003C2EB6"/>
    <w:rsid w:val="003C31CC"/>
    <w:rsid w:val="003C49FE"/>
    <w:rsid w:val="003D018B"/>
    <w:rsid w:val="003D0D5D"/>
    <w:rsid w:val="003E0DDC"/>
    <w:rsid w:val="003E5F22"/>
    <w:rsid w:val="003E7C9E"/>
    <w:rsid w:val="003F0B42"/>
    <w:rsid w:val="00403529"/>
    <w:rsid w:val="004066B6"/>
    <w:rsid w:val="00407B54"/>
    <w:rsid w:val="004132EF"/>
    <w:rsid w:val="00413DB1"/>
    <w:rsid w:val="004176B1"/>
    <w:rsid w:val="00422DE7"/>
    <w:rsid w:val="004251FB"/>
    <w:rsid w:val="00430D57"/>
    <w:rsid w:val="00431E08"/>
    <w:rsid w:val="00433B7B"/>
    <w:rsid w:val="00442F78"/>
    <w:rsid w:val="00442FEE"/>
    <w:rsid w:val="004430B8"/>
    <w:rsid w:val="00443831"/>
    <w:rsid w:val="004449BF"/>
    <w:rsid w:val="00444A7F"/>
    <w:rsid w:val="00450CA9"/>
    <w:rsid w:val="00450D2A"/>
    <w:rsid w:val="00453488"/>
    <w:rsid w:val="00464F9B"/>
    <w:rsid w:val="00465C01"/>
    <w:rsid w:val="00471184"/>
    <w:rsid w:val="00472FEE"/>
    <w:rsid w:val="00473713"/>
    <w:rsid w:val="004768FC"/>
    <w:rsid w:val="00480D40"/>
    <w:rsid w:val="00481B1B"/>
    <w:rsid w:val="004822EA"/>
    <w:rsid w:val="00484479"/>
    <w:rsid w:val="0048474F"/>
    <w:rsid w:val="0048548B"/>
    <w:rsid w:val="00485576"/>
    <w:rsid w:val="004860EA"/>
    <w:rsid w:val="004868B2"/>
    <w:rsid w:val="004971C4"/>
    <w:rsid w:val="00497C6E"/>
    <w:rsid w:val="004A2C29"/>
    <w:rsid w:val="004A2F33"/>
    <w:rsid w:val="004A40B8"/>
    <w:rsid w:val="004B02EE"/>
    <w:rsid w:val="004B2425"/>
    <w:rsid w:val="004C2216"/>
    <w:rsid w:val="004C22C9"/>
    <w:rsid w:val="004C5125"/>
    <w:rsid w:val="004C574A"/>
    <w:rsid w:val="004C6272"/>
    <w:rsid w:val="004C6570"/>
    <w:rsid w:val="004C69F8"/>
    <w:rsid w:val="004E0266"/>
    <w:rsid w:val="004E3144"/>
    <w:rsid w:val="004E4E25"/>
    <w:rsid w:val="004E7967"/>
    <w:rsid w:val="004F0B5D"/>
    <w:rsid w:val="004F15EA"/>
    <w:rsid w:val="004F43CB"/>
    <w:rsid w:val="004F4C9D"/>
    <w:rsid w:val="004F5C5C"/>
    <w:rsid w:val="00500537"/>
    <w:rsid w:val="00501308"/>
    <w:rsid w:val="005037DD"/>
    <w:rsid w:val="0050717E"/>
    <w:rsid w:val="0051152F"/>
    <w:rsid w:val="00517B6C"/>
    <w:rsid w:val="00520C3B"/>
    <w:rsid w:val="00526384"/>
    <w:rsid w:val="0053015C"/>
    <w:rsid w:val="005324AA"/>
    <w:rsid w:val="00540440"/>
    <w:rsid w:val="0054211B"/>
    <w:rsid w:val="00543244"/>
    <w:rsid w:val="00543FFA"/>
    <w:rsid w:val="005448DC"/>
    <w:rsid w:val="00552161"/>
    <w:rsid w:val="00562850"/>
    <w:rsid w:val="005638A1"/>
    <w:rsid w:val="005673DF"/>
    <w:rsid w:val="00571B40"/>
    <w:rsid w:val="005769B1"/>
    <w:rsid w:val="00581133"/>
    <w:rsid w:val="005871B6"/>
    <w:rsid w:val="005903DD"/>
    <w:rsid w:val="005956B6"/>
    <w:rsid w:val="005A0208"/>
    <w:rsid w:val="005A4424"/>
    <w:rsid w:val="005A5917"/>
    <w:rsid w:val="005A61B2"/>
    <w:rsid w:val="005A6A60"/>
    <w:rsid w:val="005B1AD7"/>
    <w:rsid w:val="005B1D7B"/>
    <w:rsid w:val="005B4892"/>
    <w:rsid w:val="005C4926"/>
    <w:rsid w:val="005C7C57"/>
    <w:rsid w:val="005D30CF"/>
    <w:rsid w:val="005D63F1"/>
    <w:rsid w:val="005D7144"/>
    <w:rsid w:val="005E03F7"/>
    <w:rsid w:val="005E2D4C"/>
    <w:rsid w:val="005E6E97"/>
    <w:rsid w:val="005F1E11"/>
    <w:rsid w:val="00600E3F"/>
    <w:rsid w:val="006039D4"/>
    <w:rsid w:val="00607846"/>
    <w:rsid w:val="00616DDF"/>
    <w:rsid w:val="00620D97"/>
    <w:rsid w:val="00624407"/>
    <w:rsid w:val="00625982"/>
    <w:rsid w:val="00631D08"/>
    <w:rsid w:val="00650DA4"/>
    <w:rsid w:val="0066017F"/>
    <w:rsid w:val="00665B4B"/>
    <w:rsid w:val="006671AF"/>
    <w:rsid w:val="0067641C"/>
    <w:rsid w:val="00681790"/>
    <w:rsid w:val="00684879"/>
    <w:rsid w:val="006A0CFA"/>
    <w:rsid w:val="006A387D"/>
    <w:rsid w:val="006A75F2"/>
    <w:rsid w:val="006A7D9B"/>
    <w:rsid w:val="006B14F5"/>
    <w:rsid w:val="006B2F6B"/>
    <w:rsid w:val="006B7E0B"/>
    <w:rsid w:val="006D2D30"/>
    <w:rsid w:val="006D57FC"/>
    <w:rsid w:val="006D601B"/>
    <w:rsid w:val="006F1709"/>
    <w:rsid w:val="006F4D1C"/>
    <w:rsid w:val="00701652"/>
    <w:rsid w:val="007071D1"/>
    <w:rsid w:val="007106F2"/>
    <w:rsid w:val="00712C0C"/>
    <w:rsid w:val="00712E80"/>
    <w:rsid w:val="00713DE3"/>
    <w:rsid w:val="00714A98"/>
    <w:rsid w:val="0072272F"/>
    <w:rsid w:val="00730546"/>
    <w:rsid w:val="00736EA4"/>
    <w:rsid w:val="00740FE5"/>
    <w:rsid w:val="0074350C"/>
    <w:rsid w:val="0074609D"/>
    <w:rsid w:val="00752D3B"/>
    <w:rsid w:val="00753023"/>
    <w:rsid w:val="00753D7F"/>
    <w:rsid w:val="00762E07"/>
    <w:rsid w:val="007636BF"/>
    <w:rsid w:val="007730DB"/>
    <w:rsid w:val="00775465"/>
    <w:rsid w:val="007754B4"/>
    <w:rsid w:val="00776553"/>
    <w:rsid w:val="0077736C"/>
    <w:rsid w:val="007815F7"/>
    <w:rsid w:val="0078366F"/>
    <w:rsid w:val="007905EE"/>
    <w:rsid w:val="00792204"/>
    <w:rsid w:val="0079419D"/>
    <w:rsid w:val="00795E4C"/>
    <w:rsid w:val="00796251"/>
    <w:rsid w:val="007967D8"/>
    <w:rsid w:val="007976D6"/>
    <w:rsid w:val="007A4090"/>
    <w:rsid w:val="007A6CA9"/>
    <w:rsid w:val="007A7059"/>
    <w:rsid w:val="007B3814"/>
    <w:rsid w:val="007B458F"/>
    <w:rsid w:val="007B72A2"/>
    <w:rsid w:val="007C1C96"/>
    <w:rsid w:val="007D6C48"/>
    <w:rsid w:val="007E0EDD"/>
    <w:rsid w:val="007E2AC8"/>
    <w:rsid w:val="007E44CF"/>
    <w:rsid w:val="007E5A49"/>
    <w:rsid w:val="00803D80"/>
    <w:rsid w:val="00810839"/>
    <w:rsid w:val="00810D30"/>
    <w:rsid w:val="008201E3"/>
    <w:rsid w:val="00820660"/>
    <w:rsid w:val="008213C9"/>
    <w:rsid w:val="008328B3"/>
    <w:rsid w:val="008365CF"/>
    <w:rsid w:val="00840834"/>
    <w:rsid w:val="00840A04"/>
    <w:rsid w:val="00844A5A"/>
    <w:rsid w:val="008469A6"/>
    <w:rsid w:val="0085082B"/>
    <w:rsid w:val="00852361"/>
    <w:rsid w:val="008524E1"/>
    <w:rsid w:val="0085755E"/>
    <w:rsid w:val="00866B20"/>
    <w:rsid w:val="00870011"/>
    <w:rsid w:val="00880B6A"/>
    <w:rsid w:val="00883807"/>
    <w:rsid w:val="008838A6"/>
    <w:rsid w:val="008849C5"/>
    <w:rsid w:val="00885152"/>
    <w:rsid w:val="0089347A"/>
    <w:rsid w:val="008946E0"/>
    <w:rsid w:val="00894E4F"/>
    <w:rsid w:val="0089578D"/>
    <w:rsid w:val="008A3996"/>
    <w:rsid w:val="008A594F"/>
    <w:rsid w:val="008B218F"/>
    <w:rsid w:val="008B6B52"/>
    <w:rsid w:val="008C2D6C"/>
    <w:rsid w:val="008C3F4A"/>
    <w:rsid w:val="008C4B09"/>
    <w:rsid w:val="008C52FA"/>
    <w:rsid w:val="008C60B6"/>
    <w:rsid w:val="008D0BA2"/>
    <w:rsid w:val="008D293C"/>
    <w:rsid w:val="008E2EC8"/>
    <w:rsid w:val="008E2ED1"/>
    <w:rsid w:val="008E66C1"/>
    <w:rsid w:val="008E7C0C"/>
    <w:rsid w:val="008F0609"/>
    <w:rsid w:val="008F77D1"/>
    <w:rsid w:val="00901333"/>
    <w:rsid w:val="00905FE5"/>
    <w:rsid w:val="00906CF8"/>
    <w:rsid w:val="00906F83"/>
    <w:rsid w:val="009108FF"/>
    <w:rsid w:val="00911597"/>
    <w:rsid w:val="00915AE0"/>
    <w:rsid w:val="009167D1"/>
    <w:rsid w:val="009210C9"/>
    <w:rsid w:val="0092250B"/>
    <w:rsid w:val="00925BAB"/>
    <w:rsid w:val="00934537"/>
    <w:rsid w:val="00937FED"/>
    <w:rsid w:val="009423C5"/>
    <w:rsid w:val="009434D9"/>
    <w:rsid w:val="009435FC"/>
    <w:rsid w:val="00943A38"/>
    <w:rsid w:val="00952A70"/>
    <w:rsid w:val="00956F29"/>
    <w:rsid w:val="00957A20"/>
    <w:rsid w:val="0096042A"/>
    <w:rsid w:val="009638BD"/>
    <w:rsid w:val="00965328"/>
    <w:rsid w:val="00977CDF"/>
    <w:rsid w:val="00991824"/>
    <w:rsid w:val="0099565B"/>
    <w:rsid w:val="009A17A2"/>
    <w:rsid w:val="009A35AE"/>
    <w:rsid w:val="009A72CD"/>
    <w:rsid w:val="009B0729"/>
    <w:rsid w:val="009B65AD"/>
    <w:rsid w:val="009C2B8B"/>
    <w:rsid w:val="009C3470"/>
    <w:rsid w:val="009C3712"/>
    <w:rsid w:val="009C7AA5"/>
    <w:rsid w:val="009D1C22"/>
    <w:rsid w:val="009D5A21"/>
    <w:rsid w:val="009D5B4A"/>
    <w:rsid w:val="009D6605"/>
    <w:rsid w:val="009D7359"/>
    <w:rsid w:val="009E7C03"/>
    <w:rsid w:val="009F32CA"/>
    <w:rsid w:val="009F3977"/>
    <w:rsid w:val="009F724F"/>
    <w:rsid w:val="00A00479"/>
    <w:rsid w:val="00A01FB2"/>
    <w:rsid w:val="00A035E0"/>
    <w:rsid w:val="00A07042"/>
    <w:rsid w:val="00A108D7"/>
    <w:rsid w:val="00A20391"/>
    <w:rsid w:val="00A22DCB"/>
    <w:rsid w:val="00A25F75"/>
    <w:rsid w:val="00A26340"/>
    <w:rsid w:val="00A32D7C"/>
    <w:rsid w:val="00A41714"/>
    <w:rsid w:val="00A4220E"/>
    <w:rsid w:val="00A42DE3"/>
    <w:rsid w:val="00A42F79"/>
    <w:rsid w:val="00A47303"/>
    <w:rsid w:val="00A47ECD"/>
    <w:rsid w:val="00A5209B"/>
    <w:rsid w:val="00A54F20"/>
    <w:rsid w:val="00A6283D"/>
    <w:rsid w:val="00A62F1E"/>
    <w:rsid w:val="00A643E1"/>
    <w:rsid w:val="00A7313F"/>
    <w:rsid w:val="00A73508"/>
    <w:rsid w:val="00A7738F"/>
    <w:rsid w:val="00A8331D"/>
    <w:rsid w:val="00A84FA0"/>
    <w:rsid w:val="00A851B0"/>
    <w:rsid w:val="00A85488"/>
    <w:rsid w:val="00A860A1"/>
    <w:rsid w:val="00A926F0"/>
    <w:rsid w:val="00A966D4"/>
    <w:rsid w:val="00A96746"/>
    <w:rsid w:val="00AA7DB1"/>
    <w:rsid w:val="00AB178F"/>
    <w:rsid w:val="00AB76C5"/>
    <w:rsid w:val="00AD3B80"/>
    <w:rsid w:val="00B02750"/>
    <w:rsid w:val="00B1245D"/>
    <w:rsid w:val="00B21CE8"/>
    <w:rsid w:val="00B22712"/>
    <w:rsid w:val="00B23409"/>
    <w:rsid w:val="00B24AFF"/>
    <w:rsid w:val="00B26B3C"/>
    <w:rsid w:val="00B27125"/>
    <w:rsid w:val="00B3028F"/>
    <w:rsid w:val="00B35C11"/>
    <w:rsid w:val="00B44006"/>
    <w:rsid w:val="00B45F1B"/>
    <w:rsid w:val="00B47187"/>
    <w:rsid w:val="00B479EA"/>
    <w:rsid w:val="00B57B3D"/>
    <w:rsid w:val="00B70F3E"/>
    <w:rsid w:val="00B805F5"/>
    <w:rsid w:val="00B82FBC"/>
    <w:rsid w:val="00B8310D"/>
    <w:rsid w:val="00B862E4"/>
    <w:rsid w:val="00B8630C"/>
    <w:rsid w:val="00B87C5E"/>
    <w:rsid w:val="00B95EAD"/>
    <w:rsid w:val="00B97D07"/>
    <w:rsid w:val="00BA35F4"/>
    <w:rsid w:val="00BB210D"/>
    <w:rsid w:val="00BD3D1F"/>
    <w:rsid w:val="00BF11A5"/>
    <w:rsid w:val="00BF343B"/>
    <w:rsid w:val="00BF51D8"/>
    <w:rsid w:val="00C00E41"/>
    <w:rsid w:val="00C02769"/>
    <w:rsid w:val="00C03A1B"/>
    <w:rsid w:val="00C04C3C"/>
    <w:rsid w:val="00C04FAB"/>
    <w:rsid w:val="00C151AC"/>
    <w:rsid w:val="00C151D0"/>
    <w:rsid w:val="00C16783"/>
    <w:rsid w:val="00C202A5"/>
    <w:rsid w:val="00C26220"/>
    <w:rsid w:val="00C33B6D"/>
    <w:rsid w:val="00C40708"/>
    <w:rsid w:val="00C43B1A"/>
    <w:rsid w:val="00C4576A"/>
    <w:rsid w:val="00C46431"/>
    <w:rsid w:val="00C479E6"/>
    <w:rsid w:val="00C5384C"/>
    <w:rsid w:val="00C5689D"/>
    <w:rsid w:val="00C57B26"/>
    <w:rsid w:val="00C600BB"/>
    <w:rsid w:val="00C618B2"/>
    <w:rsid w:val="00C63568"/>
    <w:rsid w:val="00C636A1"/>
    <w:rsid w:val="00C64934"/>
    <w:rsid w:val="00C670DB"/>
    <w:rsid w:val="00C704DD"/>
    <w:rsid w:val="00C71D39"/>
    <w:rsid w:val="00C81EE7"/>
    <w:rsid w:val="00C84963"/>
    <w:rsid w:val="00C8562F"/>
    <w:rsid w:val="00C900A5"/>
    <w:rsid w:val="00C908B6"/>
    <w:rsid w:val="00C91E9F"/>
    <w:rsid w:val="00C9323B"/>
    <w:rsid w:val="00C9378C"/>
    <w:rsid w:val="00CA0E48"/>
    <w:rsid w:val="00CA2353"/>
    <w:rsid w:val="00CA4F70"/>
    <w:rsid w:val="00CB3F23"/>
    <w:rsid w:val="00CB66FE"/>
    <w:rsid w:val="00CD1DF0"/>
    <w:rsid w:val="00CD2D46"/>
    <w:rsid w:val="00CE136E"/>
    <w:rsid w:val="00CE4C1E"/>
    <w:rsid w:val="00CE6E84"/>
    <w:rsid w:val="00CF2D9F"/>
    <w:rsid w:val="00CF460C"/>
    <w:rsid w:val="00CF461A"/>
    <w:rsid w:val="00D049F9"/>
    <w:rsid w:val="00D0617F"/>
    <w:rsid w:val="00D069C4"/>
    <w:rsid w:val="00D12091"/>
    <w:rsid w:val="00D12A43"/>
    <w:rsid w:val="00D1639A"/>
    <w:rsid w:val="00D164EA"/>
    <w:rsid w:val="00D16940"/>
    <w:rsid w:val="00D20531"/>
    <w:rsid w:val="00D37E91"/>
    <w:rsid w:val="00D41DE1"/>
    <w:rsid w:val="00D44C9B"/>
    <w:rsid w:val="00D464B8"/>
    <w:rsid w:val="00D47CC5"/>
    <w:rsid w:val="00D51D8C"/>
    <w:rsid w:val="00D51F05"/>
    <w:rsid w:val="00D63E1F"/>
    <w:rsid w:val="00D75B1C"/>
    <w:rsid w:val="00D76F93"/>
    <w:rsid w:val="00D823D8"/>
    <w:rsid w:val="00D82805"/>
    <w:rsid w:val="00D82873"/>
    <w:rsid w:val="00D833AE"/>
    <w:rsid w:val="00DA146C"/>
    <w:rsid w:val="00DB4D67"/>
    <w:rsid w:val="00DB55E0"/>
    <w:rsid w:val="00DC0298"/>
    <w:rsid w:val="00DC258A"/>
    <w:rsid w:val="00DD339B"/>
    <w:rsid w:val="00DE6DFA"/>
    <w:rsid w:val="00DF35E2"/>
    <w:rsid w:val="00DF5952"/>
    <w:rsid w:val="00E10D95"/>
    <w:rsid w:val="00E1233D"/>
    <w:rsid w:val="00E12E55"/>
    <w:rsid w:val="00E135D3"/>
    <w:rsid w:val="00E137F4"/>
    <w:rsid w:val="00E228A7"/>
    <w:rsid w:val="00E25864"/>
    <w:rsid w:val="00E259A3"/>
    <w:rsid w:val="00E36A56"/>
    <w:rsid w:val="00E52EB9"/>
    <w:rsid w:val="00E62631"/>
    <w:rsid w:val="00E65643"/>
    <w:rsid w:val="00E65ADA"/>
    <w:rsid w:val="00E811D8"/>
    <w:rsid w:val="00E852F4"/>
    <w:rsid w:val="00E9467C"/>
    <w:rsid w:val="00EA09B4"/>
    <w:rsid w:val="00EA19E4"/>
    <w:rsid w:val="00EB023D"/>
    <w:rsid w:val="00EB15A4"/>
    <w:rsid w:val="00EB1C87"/>
    <w:rsid w:val="00EB3383"/>
    <w:rsid w:val="00EB7051"/>
    <w:rsid w:val="00EB7C46"/>
    <w:rsid w:val="00EC1600"/>
    <w:rsid w:val="00EC21E3"/>
    <w:rsid w:val="00EC6546"/>
    <w:rsid w:val="00EC7E6D"/>
    <w:rsid w:val="00ED198B"/>
    <w:rsid w:val="00ED20F7"/>
    <w:rsid w:val="00EE23D2"/>
    <w:rsid w:val="00EE45C5"/>
    <w:rsid w:val="00EE6041"/>
    <w:rsid w:val="00EF06E6"/>
    <w:rsid w:val="00EF164A"/>
    <w:rsid w:val="00EF4038"/>
    <w:rsid w:val="00EF4781"/>
    <w:rsid w:val="00F0139D"/>
    <w:rsid w:val="00F01FE0"/>
    <w:rsid w:val="00F02F07"/>
    <w:rsid w:val="00F06A2F"/>
    <w:rsid w:val="00F1161C"/>
    <w:rsid w:val="00F14745"/>
    <w:rsid w:val="00F159A3"/>
    <w:rsid w:val="00F173E6"/>
    <w:rsid w:val="00F21F3C"/>
    <w:rsid w:val="00F309B3"/>
    <w:rsid w:val="00F31F7A"/>
    <w:rsid w:val="00F361F7"/>
    <w:rsid w:val="00F36F94"/>
    <w:rsid w:val="00F4304A"/>
    <w:rsid w:val="00F553FC"/>
    <w:rsid w:val="00F57408"/>
    <w:rsid w:val="00F631BA"/>
    <w:rsid w:val="00F64493"/>
    <w:rsid w:val="00F64C9F"/>
    <w:rsid w:val="00F72615"/>
    <w:rsid w:val="00F72824"/>
    <w:rsid w:val="00F75030"/>
    <w:rsid w:val="00F7513E"/>
    <w:rsid w:val="00F757BF"/>
    <w:rsid w:val="00F95783"/>
    <w:rsid w:val="00F95973"/>
    <w:rsid w:val="00F96D0E"/>
    <w:rsid w:val="00FA1FDF"/>
    <w:rsid w:val="00FA3A4E"/>
    <w:rsid w:val="00FA4062"/>
    <w:rsid w:val="00FB17DD"/>
    <w:rsid w:val="00FB5836"/>
    <w:rsid w:val="00FC53D2"/>
    <w:rsid w:val="00FC5715"/>
    <w:rsid w:val="00FC7AB7"/>
    <w:rsid w:val="00FD05D7"/>
    <w:rsid w:val="00FD48C7"/>
    <w:rsid w:val="00FE0CDA"/>
    <w:rsid w:val="00FE46A9"/>
    <w:rsid w:val="00FE5E95"/>
    <w:rsid w:val="00FE710B"/>
    <w:rsid w:val="00FF073A"/>
    <w:rsid w:val="00FF0E0D"/>
    <w:rsid w:val="00FF3263"/>
  </w:rsids>
  <m:mathPr>
    <m:mathFont m:val="Cambria Math"/>
    <m:brkBin m:val="before"/>
    <m:brkBinSub m:val="--"/>
    <m:smallFrac m:val="off"/>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8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qFormat="1"/>
  </w:latentStyles>
  <w:style w:type="paragraph" w:default="1" w:styleId="Normal">
    <w:name w:val="Normal"/>
    <w:qFormat/>
    <w:rsid w:val="00430D57"/>
    <w:pPr>
      <w:spacing w:after="200" w:line="276" w:lineRule="auto"/>
    </w:pPr>
    <w:rPr>
      <w:rFonts w:cs="Calibri"/>
    </w:rPr>
  </w:style>
  <w:style w:type="paragraph" w:styleId="Ttulo1">
    <w:name w:val="heading 1"/>
    <w:basedOn w:val="Normal"/>
    <w:next w:val="Normal"/>
    <w:link w:val="Ttulo1Car"/>
    <w:uiPriority w:val="99"/>
    <w:qFormat/>
    <w:rsid w:val="00430D57"/>
    <w:pPr>
      <w:keepNext/>
      <w:keepLines/>
      <w:spacing w:before="480" w:after="0"/>
      <w:outlineLvl w:val="0"/>
    </w:pPr>
    <w:rPr>
      <w:rFonts w:ascii="Cambria" w:hAnsi="Cambria" w:cs="Cambria"/>
      <w:b/>
      <w:bCs/>
      <w:color w:val="365F91"/>
      <w:sz w:val="28"/>
      <w:szCs w:val="28"/>
    </w:rPr>
  </w:style>
  <w:style w:type="paragraph" w:styleId="Ttulo2">
    <w:name w:val="heading 2"/>
    <w:basedOn w:val="Normal"/>
    <w:next w:val="Normal"/>
    <w:link w:val="Ttulo2Car"/>
    <w:uiPriority w:val="99"/>
    <w:qFormat/>
    <w:rsid w:val="00430D57"/>
    <w:pPr>
      <w:keepNext/>
      <w:keepLines/>
      <w:spacing w:before="200" w:after="0"/>
      <w:outlineLvl w:val="1"/>
    </w:pPr>
    <w:rPr>
      <w:rFonts w:ascii="Cambria" w:hAnsi="Cambria" w:cs="Cambria"/>
      <w:b/>
      <w:bCs/>
      <w:color w:val="4F81BD"/>
      <w:sz w:val="26"/>
      <w:szCs w:val="26"/>
    </w:rPr>
  </w:style>
  <w:style w:type="paragraph" w:styleId="Ttulo3">
    <w:name w:val="heading 3"/>
    <w:basedOn w:val="Normal"/>
    <w:next w:val="Normal"/>
    <w:link w:val="Ttulo3Car"/>
    <w:uiPriority w:val="99"/>
    <w:qFormat/>
    <w:rsid w:val="007754B4"/>
    <w:pPr>
      <w:keepNext/>
      <w:keepLines/>
      <w:spacing w:before="200" w:after="0"/>
      <w:jc w:val="both"/>
      <w:outlineLvl w:val="2"/>
    </w:pPr>
    <w:rPr>
      <w:rFonts w:ascii="Cambria" w:hAnsi="Cambria" w:cs="Cambria"/>
      <w:b/>
      <w:bCs/>
      <w:color w:val="4F81BD"/>
      <w:lang w:val="es-AR"/>
    </w:rPr>
  </w:style>
  <w:style w:type="paragraph" w:styleId="Ttulo4">
    <w:name w:val="heading 4"/>
    <w:basedOn w:val="Normal"/>
    <w:next w:val="Normal"/>
    <w:link w:val="Ttulo4Car"/>
    <w:uiPriority w:val="99"/>
    <w:qFormat/>
    <w:rsid w:val="00430D57"/>
    <w:pPr>
      <w:keepNext/>
      <w:keepLines/>
      <w:spacing w:before="200" w:after="0"/>
      <w:outlineLvl w:val="3"/>
    </w:pPr>
    <w:rPr>
      <w:rFonts w:ascii="Cambria" w:hAnsi="Cambria" w:cs="Cambria"/>
      <w:b/>
      <w:bCs/>
      <w:i/>
      <w:iCs/>
      <w:color w:val="4F81BD"/>
    </w:rPr>
  </w:style>
  <w:style w:type="paragraph" w:styleId="Ttulo5">
    <w:name w:val="heading 5"/>
    <w:basedOn w:val="Normal"/>
    <w:next w:val="Normal"/>
    <w:link w:val="Ttulo5Car"/>
    <w:uiPriority w:val="99"/>
    <w:qFormat/>
    <w:rsid w:val="00430D57"/>
    <w:pPr>
      <w:keepNext/>
      <w:keepLines/>
      <w:spacing w:before="200" w:after="0"/>
      <w:outlineLvl w:val="4"/>
    </w:pPr>
    <w:rPr>
      <w:rFonts w:ascii="Cambria" w:hAnsi="Cambria" w:cs="Cambria"/>
      <w:color w:val="243F60"/>
    </w:rPr>
  </w:style>
  <w:style w:type="paragraph" w:styleId="Ttulo6">
    <w:name w:val="heading 6"/>
    <w:basedOn w:val="Normal"/>
    <w:next w:val="Normal"/>
    <w:link w:val="Ttulo6Car"/>
    <w:uiPriority w:val="99"/>
    <w:qFormat/>
    <w:rsid w:val="00430D57"/>
    <w:pPr>
      <w:keepNext/>
      <w:keepLines/>
      <w:spacing w:before="200" w:after="0"/>
      <w:outlineLvl w:val="5"/>
    </w:pPr>
    <w:rPr>
      <w:rFonts w:ascii="Cambria" w:hAnsi="Cambria" w:cs="Cambria"/>
      <w:i/>
      <w:iCs/>
      <w:color w:val="243F60"/>
    </w:rPr>
  </w:style>
  <w:style w:type="paragraph" w:styleId="Ttulo7">
    <w:name w:val="heading 7"/>
    <w:basedOn w:val="Normal"/>
    <w:next w:val="Normal"/>
    <w:link w:val="Ttulo7Car"/>
    <w:uiPriority w:val="99"/>
    <w:qFormat/>
    <w:rsid w:val="00430D57"/>
    <w:pPr>
      <w:keepNext/>
      <w:keepLines/>
      <w:spacing w:before="200" w:after="0"/>
      <w:outlineLvl w:val="6"/>
    </w:pPr>
    <w:rPr>
      <w:rFonts w:ascii="Cambria" w:hAnsi="Cambria" w:cs="Cambria"/>
      <w:i/>
      <w:iCs/>
      <w:color w:val="404040"/>
    </w:rPr>
  </w:style>
  <w:style w:type="paragraph" w:styleId="Ttulo8">
    <w:name w:val="heading 8"/>
    <w:basedOn w:val="Normal"/>
    <w:next w:val="Normal"/>
    <w:link w:val="Ttulo8Car"/>
    <w:uiPriority w:val="99"/>
    <w:qFormat/>
    <w:rsid w:val="00430D57"/>
    <w:pPr>
      <w:keepNext/>
      <w:keepLines/>
      <w:spacing w:before="200" w:after="0"/>
      <w:outlineLvl w:val="7"/>
    </w:pPr>
    <w:rPr>
      <w:rFonts w:ascii="Cambria" w:hAnsi="Cambria" w:cs="Cambria"/>
      <w:color w:val="4F81BD"/>
      <w:sz w:val="20"/>
      <w:szCs w:val="20"/>
    </w:rPr>
  </w:style>
  <w:style w:type="paragraph" w:styleId="Ttulo9">
    <w:name w:val="heading 9"/>
    <w:basedOn w:val="Normal"/>
    <w:next w:val="Normal"/>
    <w:link w:val="Ttulo9Car"/>
    <w:uiPriority w:val="99"/>
    <w:qFormat/>
    <w:rsid w:val="00430D57"/>
    <w:pPr>
      <w:keepNext/>
      <w:keepLines/>
      <w:spacing w:before="200" w:after="0"/>
      <w:outlineLvl w:val="8"/>
    </w:pPr>
    <w:rPr>
      <w:rFonts w:ascii="Cambria" w:hAnsi="Cambria" w:cs="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430D57"/>
    <w:rPr>
      <w:rFonts w:ascii="Cambria" w:hAnsi="Cambria" w:cs="Cambria"/>
      <w:b/>
      <w:bCs/>
      <w:color w:val="365F91"/>
      <w:sz w:val="28"/>
      <w:szCs w:val="28"/>
    </w:rPr>
  </w:style>
  <w:style w:type="character" w:customStyle="1" w:styleId="Ttulo2Car">
    <w:name w:val="Título 2 Car"/>
    <w:basedOn w:val="Fuentedeprrafopredeter"/>
    <w:link w:val="Ttulo2"/>
    <w:uiPriority w:val="99"/>
    <w:locked/>
    <w:rsid w:val="00430D57"/>
    <w:rPr>
      <w:rFonts w:ascii="Cambria" w:hAnsi="Cambria" w:cs="Cambria"/>
      <w:b/>
      <w:bCs/>
      <w:color w:val="4F81BD"/>
      <w:sz w:val="26"/>
      <w:szCs w:val="26"/>
    </w:rPr>
  </w:style>
  <w:style w:type="character" w:customStyle="1" w:styleId="Ttulo3Car">
    <w:name w:val="Título 3 Car"/>
    <w:basedOn w:val="Fuentedeprrafopredeter"/>
    <w:link w:val="Ttulo3"/>
    <w:uiPriority w:val="99"/>
    <w:locked/>
    <w:rsid w:val="007754B4"/>
    <w:rPr>
      <w:rFonts w:ascii="Cambria" w:hAnsi="Cambria" w:cs="Cambria"/>
      <w:b/>
      <w:bCs/>
      <w:color w:val="4F81BD"/>
      <w:lang w:val="es-AR"/>
    </w:rPr>
  </w:style>
  <w:style w:type="character" w:customStyle="1" w:styleId="Ttulo4Car">
    <w:name w:val="Título 4 Car"/>
    <w:basedOn w:val="Fuentedeprrafopredeter"/>
    <w:link w:val="Ttulo4"/>
    <w:uiPriority w:val="99"/>
    <w:locked/>
    <w:rsid w:val="00430D57"/>
    <w:rPr>
      <w:rFonts w:ascii="Cambria" w:hAnsi="Cambria" w:cs="Cambria"/>
      <w:b/>
      <w:bCs/>
      <w:i/>
      <w:iCs/>
      <w:color w:val="4F81BD"/>
    </w:rPr>
  </w:style>
  <w:style w:type="character" w:customStyle="1" w:styleId="Ttulo5Car">
    <w:name w:val="Título 5 Car"/>
    <w:basedOn w:val="Fuentedeprrafopredeter"/>
    <w:link w:val="Ttulo5"/>
    <w:uiPriority w:val="99"/>
    <w:locked/>
    <w:rsid w:val="00430D57"/>
    <w:rPr>
      <w:rFonts w:ascii="Cambria" w:hAnsi="Cambria" w:cs="Cambria"/>
      <w:color w:val="243F60"/>
    </w:rPr>
  </w:style>
  <w:style w:type="character" w:customStyle="1" w:styleId="Ttulo6Car">
    <w:name w:val="Título 6 Car"/>
    <w:basedOn w:val="Fuentedeprrafopredeter"/>
    <w:link w:val="Ttulo6"/>
    <w:uiPriority w:val="99"/>
    <w:locked/>
    <w:rsid w:val="00430D57"/>
    <w:rPr>
      <w:rFonts w:ascii="Cambria" w:hAnsi="Cambria" w:cs="Cambria"/>
      <w:i/>
      <w:iCs/>
      <w:color w:val="243F60"/>
    </w:rPr>
  </w:style>
  <w:style w:type="character" w:customStyle="1" w:styleId="Ttulo7Car">
    <w:name w:val="Título 7 Car"/>
    <w:basedOn w:val="Fuentedeprrafopredeter"/>
    <w:link w:val="Ttulo7"/>
    <w:uiPriority w:val="99"/>
    <w:locked/>
    <w:rsid w:val="00430D57"/>
    <w:rPr>
      <w:rFonts w:ascii="Cambria" w:hAnsi="Cambria" w:cs="Cambria"/>
      <w:i/>
      <w:iCs/>
      <w:color w:val="404040"/>
    </w:rPr>
  </w:style>
  <w:style w:type="character" w:customStyle="1" w:styleId="Ttulo8Car">
    <w:name w:val="Título 8 Car"/>
    <w:basedOn w:val="Fuentedeprrafopredeter"/>
    <w:link w:val="Ttulo8"/>
    <w:uiPriority w:val="99"/>
    <w:locked/>
    <w:rsid w:val="00430D57"/>
    <w:rPr>
      <w:rFonts w:ascii="Cambria" w:hAnsi="Cambria" w:cs="Cambria"/>
      <w:color w:val="4F81BD"/>
      <w:sz w:val="20"/>
      <w:szCs w:val="20"/>
    </w:rPr>
  </w:style>
  <w:style w:type="character" w:customStyle="1" w:styleId="Ttulo9Car">
    <w:name w:val="Título 9 Car"/>
    <w:basedOn w:val="Fuentedeprrafopredeter"/>
    <w:link w:val="Ttulo9"/>
    <w:uiPriority w:val="99"/>
    <w:locked/>
    <w:rsid w:val="00430D57"/>
    <w:rPr>
      <w:rFonts w:ascii="Cambria" w:hAnsi="Cambria" w:cs="Cambria"/>
      <w:i/>
      <w:iCs/>
      <w:color w:val="404040"/>
      <w:sz w:val="20"/>
      <w:szCs w:val="20"/>
    </w:rPr>
  </w:style>
  <w:style w:type="paragraph" w:styleId="Prrafodelista">
    <w:name w:val="List Paragraph"/>
    <w:basedOn w:val="Normal"/>
    <w:uiPriority w:val="34"/>
    <w:qFormat/>
    <w:rsid w:val="00430D57"/>
    <w:pPr>
      <w:ind w:left="720"/>
    </w:pPr>
  </w:style>
  <w:style w:type="paragraph" w:styleId="Sinespaciado">
    <w:name w:val="No Spacing"/>
    <w:link w:val="SinespaciadoCar"/>
    <w:uiPriority w:val="1"/>
    <w:qFormat/>
    <w:rsid w:val="00430D57"/>
    <w:rPr>
      <w:rFonts w:cs="Calibri"/>
    </w:rPr>
  </w:style>
  <w:style w:type="paragraph" w:styleId="Epgrafe">
    <w:name w:val="caption"/>
    <w:basedOn w:val="Normal"/>
    <w:next w:val="Normal"/>
    <w:qFormat/>
    <w:rsid w:val="00430D57"/>
    <w:pPr>
      <w:spacing w:line="240" w:lineRule="auto"/>
    </w:pPr>
    <w:rPr>
      <w:b/>
      <w:bCs/>
      <w:color w:val="4F81BD"/>
      <w:sz w:val="18"/>
      <w:szCs w:val="18"/>
    </w:rPr>
  </w:style>
  <w:style w:type="paragraph" w:styleId="Ttulo">
    <w:name w:val="Title"/>
    <w:basedOn w:val="Normal"/>
    <w:next w:val="Normal"/>
    <w:link w:val="TtuloCar"/>
    <w:uiPriority w:val="99"/>
    <w:qFormat/>
    <w:rsid w:val="00430D57"/>
    <w:pPr>
      <w:pBdr>
        <w:bottom w:val="single" w:sz="8" w:space="4" w:color="4F81BD"/>
      </w:pBdr>
      <w:spacing w:after="300" w:line="240" w:lineRule="auto"/>
    </w:pPr>
    <w:rPr>
      <w:rFonts w:ascii="Cambria" w:hAnsi="Cambria" w:cs="Cambria"/>
      <w:color w:val="17365D"/>
      <w:spacing w:val="5"/>
      <w:kern w:val="28"/>
      <w:sz w:val="52"/>
      <w:szCs w:val="52"/>
    </w:rPr>
  </w:style>
  <w:style w:type="character" w:customStyle="1" w:styleId="TtuloCar">
    <w:name w:val="Título Car"/>
    <w:basedOn w:val="Fuentedeprrafopredeter"/>
    <w:link w:val="Ttulo"/>
    <w:uiPriority w:val="99"/>
    <w:locked/>
    <w:rsid w:val="00430D57"/>
    <w:rPr>
      <w:rFonts w:ascii="Cambria" w:hAnsi="Cambria" w:cs="Cambria"/>
      <w:color w:val="17365D"/>
      <w:spacing w:val="5"/>
      <w:kern w:val="28"/>
      <w:sz w:val="52"/>
      <w:szCs w:val="52"/>
    </w:rPr>
  </w:style>
  <w:style w:type="paragraph" w:styleId="Subttulo">
    <w:name w:val="Subtitle"/>
    <w:basedOn w:val="Normal"/>
    <w:next w:val="Normal"/>
    <w:link w:val="SubttuloCar"/>
    <w:uiPriority w:val="99"/>
    <w:qFormat/>
    <w:rsid w:val="00430D57"/>
    <w:pPr>
      <w:numPr>
        <w:ilvl w:val="1"/>
      </w:numPr>
    </w:pPr>
    <w:rPr>
      <w:rFonts w:ascii="Cambria" w:hAnsi="Cambria" w:cs="Cambria"/>
      <w:i/>
      <w:iCs/>
      <w:color w:val="4F81BD"/>
      <w:spacing w:val="15"/>
      <w:sz w:val="24"/>
      <w:szCs w:val="24"/>
    </w:rPr>
  </w:style>
  <w:style w:type="character" w:customStyle="1" w:styleId="SubttuloCar">
    <w:name w:val="Subtítulo Car"/>
    <w:basedOn w:val="Fuentedeprrafopredeter"/>
    <w:link w:val="Subttulo"/>
    <w:uiPriority w:val="99"/>
    <w:locked/>
    <w:rsid w:val="00430D57"/>
    <w:rPr>
      <w:rFonts w:ascii="Cambria" w:hAnsi="Cambria" w:cs="Cambria"/>
      <w:i/>
      <w:iCs/>
      <w:color w:val="4F81BD"/>
      <w:spacing w:val="15"/>
      <w:sz w:val="24"/>
      <w:szCs w:val="24"/>
    </w:rPr>
  </w:style>
  <w:style w:type="character" w:styleId="Textoennegrita">
    <w:name w:val="Strong"/>
    <w:basedOn w:val="Fuentedeprrafopredeter"/>
    <w:uiPriority w:val="99"/>
    <w:qFormat/>
    <w:rsid w:val="00430D57"/>
    <w:rPr>
      <w:b/>
      <w:bCs/>
    </w:rPr>
  </w:style>
  <w:style w:type="character" w:styleId="nfasis">
    <w:name w:val="Emphasis"/>
    <w:basedOn w:val="Fuentedeprrafopredeter"/>
    <w:uiPriority w:val="99"/>
    <w:qFormat/>
    <w:rsid w:val="00430D57"/>
    <w:rPr>
      <w:i/>
      <w:iCs/>
    </w:rPr>
  </w:style>
  <w:style w:type="paragraph" w:styleId="Cita">
    <w:name w:val="Quote"/>
    <w:basedOn w:val="Normal"/>
    <w:next w:val="Normal"/>
    <w:link w:val="CitaCar"/>
    <w:uiPriority w:val="99"/>
    <w:qFormat/>
    <w:rsid w:val="00430D57"/>
    <w:rPr>
      <w:i/>
      <w:iCs/>
      <w:color w:val="000000"/>
    </w:rPr>
  </w:style>
  <w:style w:type="character" w:customStyle="1" w:styleId="CitaCar">
    <w:name w:val="Cita Car"/>
    <w:basedOn w:val="Fuentedeprrafopredeter"/>
    <w:link w:val="Cita"/>
    <w:uiPriority w:val="99"/>
    <w:locked/>
    <w:rsid w:val="00430D57"/>
    <w:rPr>
      <w:i/>
      <w:iCs/>
      <w:color w:val="000000"/>
    </w:rPr>
  </w:style>
  <w:style w:type="paragraph" w:styleId="Citadestacada">
    <w:name w:val="Intense Quote"/>
    <w:basedOn w:val="Normal"/>
    <w:next w:val="Normal"/>
    <w:link w:val="CitadestacadaCar"/>
    <w:uiPriority w:val="99"/>
    <w:qFormat/>
    <w:rsid w:val="00430D57"/>
    <w:pPr>
      <w:pBdr>
        <w:bottom w:val="single" w:sz="4" w:space="4" w:color="4F81BD"/>
      </w:pBdr>
      <w:spacing w:before="200" w:after="280"/>
      <w:ind w:left="936" w:right="936"/>
    </w:pPr>
    <w:rPr>
      <w:b/>
      <w:bCs/>
      <w:i/>
      <w:iCs/>
      <w:color w:val="4F81BD"/>
    </w:rPr>
  </w:style>
  <w:style w:type="character" w:customStyle="1" w:styleId="CitadestacadaCar">
    <w:name w:val="Cita destacada Car"/>
    <w:basedOn w:val="Fuentedeprrafopredeter"/>
    <w:link w:val="Citadestacada"/>
    <w:uiPriority w:val="99"/>
    <w:locked/>
    <w:rsid w:val="00430D57"/>
    <w:rPr>
      <w:b/>
      <w:bCs/>
      <w:i/>
      <w:iCs/>
      <w:color w:val="4F81BD"/>
    </w:rPr>
  </w:style>
  <w:style w:type="character" w:styleId="nfasissutil">
    <w:name w:val="Subtle Emphasis"/>
    <w:basedOn w:val="Fuentedeprrafopredeter"/>
    <w:uiPriority w:val="99"/>
    <w:qFormat/>
    <w:rsid w:val="00430D57"/>
    <w:rPr>
      <w:i/>
      <w:iCs/>
      <w:color w:val="808080"/>
    </w:rPr>
  </w:style>
  <w:style w:type="character" w:styleId="nfasisintenso">
    <w:name w:val="Intense Emphasis"/>
    <w:basedOn w:val="Fuentedeprrafopredeter"/>
    <w:uiPriority w:val="99"/>
    <w:qFormat/>
    <w:rsid w:val="00430D57"/>
    <w:rPr>
      <w:b/>
      <w:bCs/>
      <w:i/>
      <w:iCs/>
      <w:color w:val="4F81BD"/>
    </w:rPr>
  </w:style>
  <w:style w:type="character" w:styleId="Referenciasutil">
    <w:name w:val="Subtle Reference"/>
    <w:basedOn w:val="Fuentedeprrafopredeter"/>
    <w:uiPriority w:val="99"/>
    <w:qFormat/>
    <w:rsid w:val="00430D57"/>
    <w:rPr>
      <w:smallCaps/>
      <w:color w:val="auto"/>
      <w:u w:val="single"/>
    </w:rPr>
  </w:style>
  <w:style w:type="character" w:styleId="Referenciaintensa">
    <w:name w:val="Intense Reference"/>
    <w:basedOn w:val="Fuentedeprrafopredeter"/>
    <w:uiPriority w:val="99"/>
    <w:qFormat/>
    <w:rsid w:val="00430D57"/>
    <w:rPr>
      <w:b/>
      <w:bCs/>
      <w:smallCaps/>
      <w:color w:val="auto"/>
      <w:spacing w:val="5"/>
      <w:u w:val="single"/>
    </w:rPr>
  </w:style>
  <w:style w:type="character" w:styleId="Ttulodellibro">
    <w:name w:val="Book Title"/>
    <w:basedOn w:val="Fuentedeprrafopredeter"/>
    <w:uiPriority w:val="99"/>
    <w:qFormat/>
    <w:rsid w:val="00430D57"/>
    <w:rPr>
      <w:b/>
      <w:bCs/>
      <w:smallCaps/>
      <w:spacing w:val="5"/>
    </w:rPr>
  </w:style>
  <w:style w:type="paragraph" w:styleId="TtulodeTDC">
    <w:name w:val="TOC Heading"/>
    <w:basedOn w:val="Ttulo1"/>
    <w:next w:val="Normal"/>
    <w:uiPriority w:val="99"/>
    <w:qFormat/>
    <w:rsid w:val="00430D57"/>
    <w:pPr>
      <w:outlineLvl w:val="9"/>
    </w:pPr>
  </w:style>
  <w:style w:type="paragraph" w:styleId="Encabezado">
    <w:name w:val="header"/>
    <w:basedOn w:val="Normal"/>
    <w:link w:val="EncabezadoCar"/>
    <w:uiPriority w:val="99"/>
    <w:rsid w:val="00430D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430D57"/>
  </w:style>
  <w:style w:type="paragraph" w:styleId="Piedepgina">
    <w:name w:val="footer"/>
    <w:basedOn w:val="Normal"/>
    <w:link w:val="PiedepginaCar"/>
    <w:uiPriority w:val="99"/>
    <w:rsid w:val="00430D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locked/>
    <w:rsid w:val="00430D57"/>
  </w:style>
  <w:style w:type="character" w:styleId="Nmerodepgina">
    <w:name w:val="page number"/>
    <w:basedOn w:val="Fuentedeprrafopredeter"/>
    <w:uiPriority w:val="99"/>
    <w:rsid w:val="00430D57"/>
  </w:style>
  <w:style w:type="paragraph" w:styleId="Textodeglobo">
    <w:name w:val="Balloon Text"/>
    <w:basedOn w:val="Normal"/>
    <w:link w:val="TextodegloboCar"/>
    <w:uiPriority w:val="99"/>
    <w:semiHidden/>
    <w:rsid w:val="005956B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5956B6"/>
    <w:rPr>
      <w:rFonts w:ascii="Tahoma" w:hAnsi="Tahoma" w:cs="Tahoma"/>
      <w:sz w:val="16"/>
      <w:szCs w:val="16"/>
    </w:rPr>
  </w:style>
  <w:style w:type="paragraph" w:styleId="Textonotaalfinal">
    <w:name w:val="endnote text"/>
    <w:basedOn w:val="Normal"/>
    <w:link w:val="TextonotaalfinalCar"/>
    <w:uiPriority w:val="99"/>
    <w:semiHidden/>
    <w:rsid w:val="00DF595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locked/>
    <w:rsid w:val="00DF5952"/>
    <w:rPr>
      <w:sz w:val="20"/>
      <w:szCs w:val="20"/>
    </w:rPr>
  </w:style>
  <w:style w:type="character" w:styleId="Refdenotaalfinal">
    <w:name w:val="endnote reference"/>
    <w:basedOn w:val="Fuentedeprrafopredeter"/>
    <w:uiPriority w:val="99"/>
    <w:semiHidden/>
    <w:rsid w:val="00DF5952"/>
    <w:rPr>
      <w:vertAlign w:val="superscript"/>
    </w:rPr>
  </w:style>
  <w:style w:type="paragraph" w:styleId="Bibliografa">
    <w:name w:val="Bibliography"/>
    <w:basedOn w:val="Normal"/>
    <w:next w:val="Normal"/>
    <w:uiPriority w:val="99"/>
    <w:rsid w:val="00DF5952"/>
  </w:style>
  <w:style w:type="character" w:styleId="Refdecomentario">
    <w:name w:val="annotation reference"/>
    <w:basedOn w:val="Fuentedeprrafopredeter"/>
    <w:uiPriority w:val="99"/>
    <w:semiHidden/>
    <w:rsid w:val="0078366F"/>
    <w:rPr>
      <w:sz w:val="16"/>
      <w:szCs w:val="16"/>
    </w:rPr>
  </w:style>
  <w:style w:type="paragraph" w:styleId="Textocomentario">
    <w:name w:val="annotation text"/>
    <w:basedOn w:val="Normal"/>
    <w:link w:val="TextocomentarioCar"/>
    <w:uiPriority w:val="99"/>
    <w:semiHidden/>
    <w:rsid w:val="0078366F"/>
    <w:pPr>
      <w:spacing w:line="240" w:lineRule="auto"/>
    </w:pPr>
    <w:rPr>
      <w:sz w:val="20"/>
      <w:szCs w:val="20"/>
    </w:rPr>
  </w:style>
  <w:style w:type="character" w:customStyle="1" w:styleId="TextocomentarioCar">
    <w:name w:val="Texto comentario Car"/>
    <w:basedOn w:val="Fuentedeprrafopredeter"/>
    <w:link w:val="Textocomentario"/>
    <w:uiPriority w:val="99"/>
    <w:semiHidden/>
    <w:locked/>
    <w:rsid w:val="0078366F"/>
    <w:rPr>
      <w:sz w:val="20"/>
      <w:szCs w:val="20"/>
    </w:rPr>
  </w:style>
  <w:style w:type="paragraph" w:styleId="Asuntodelcomentario">
    <w:name w:val="annotation subject"/>
    <w:basedOn w:val="Textocomentario"/>
    <w:next w:val="Textocomentario"/>
    <w:link w:val="AsuntodelcomentarioCar"/>
    <w:uiPriority w:val="99"/>
    <w:semiHidden/>
    <w:rsid w:val="0078366F"/>
    <w:rPr>
      <w:b/>
      <w:bCs/>
    </w:rPr>
  </w:style>
  <w:style w:type="character" w:customStyle="1" w:styleId="AsuntodelcomentarioCar">
    <w:name w:val="Asunto del comentario Car"/>
    <w:basedOn w:val="TextocomentarioCar"/>
    <w:link w:val="Asuntodelcomentario"/>
    <w:uiPriority w:val="99"/>
    <w:semiHidden/>
    <w:locked/>
    <w:rsid w:val="0078366F"/>
    <w:rPr>
      <w:b/>
      <w:bCs/>
    </w:rPr>
  </w:style>
  <w:style w:type="paragraph" w:styleId="TDC1">
    <w:name w:val="toc 1"/>
    <w:basedOn w:val="Normal"/>
    <w:next w:val="Normal"/>
    <w:autoRedefine/>
    <w:uiPriority w:val="39"/>
    <w:rsid w:val="00A851B0"/>
    <w:pPr>
      <w:spacing w:after="100"/>
    </w:pPr>
  </w:style>
  <w:style w:type="paragraph" w:styleId="TDC2">
    <w:name w:val="toc 2"/>
    <w:basedOn w:val="Normal"/>
    <w:next w:val="Normal"/>
    <w:autoRedefine/>
    <w:uiPriority w:val="39"/>
    <w:rsid w:val="00A851B0"/>
    <w:pPr>
      <w:spacing w:after="100"/>
      <w:ind w:left="220"/>
    </w:pPr>
  </w:style>
  <w:style w:type="paragraph" w:styleId="TDC3">
    <w:name w:val="toc 3"/>
    <w:basedOn w:val="Normal"/>
    <w:next w:val="Normal"/>
    <w:autoRedefine/>
    <w:uiPriority w:val="39"/>
    <w:rsid w:val="00A851B0"/>
    <w:pPr>
      <w:spacing w:after="100"/>
      <w:ind w:left="440"/>
    </w:pPr>
  </w:style>
  <w:style w:type="character" w:styleId="Hipervnculo">
    <w:name w:val="Hyperlink"/>
    <w:basedOn w:val="Fuentedeprrafopredeter"/>
    <w:uiPriority w:val="99"/>
    <w:rsid w:val="00A851B0"/>
    <w:rPr>
      <w:color w:val="0000FF"/>
      <w:u w:val="single"/>
    </w:rPr>
  </w:style>
  <w:style w:type="table" w:styleId="Tablaconcuadrcula">
    <w:name w:val="Table Grid"/>
    <w:basedOn w:val="Tablanormal"/>
    <w:rsid w:val="008849C5"/>
    <w:rPr>
      <w:rFonts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Sombreadoclaro-nfasis3">
    <w:name w:val="Light Shading Accent 3"/>
    <w:basedOn w:val="Tablanormal"/>
    <w:uiPriority w:val="99"/>
    <w:rsid w:val="006D57FC"/>
    <w:rPr>
      <w:rFonts w:cs="Calibri"/>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List1">
    <w:name w:val="Light List1"/>
    <w:uiPriority w:val="99"/>
    <w:rsid w:val="006D57FC"/>
    <w:rPr>
      <w:rFonts w:cs="Calibri"/>
      <w:sz w:val="20"/>
      <w:szCs w:val="20"/>
      <w:lang w:val="es-ES" w:eastAsia="es-E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pPr>
      <w:rPr>
        <w:b/>
        <w:bCs/>
        <w:color w:val="FFFFFF"/>
      </w:rPr>
      <w:tblPr/>
      <w:tcPr>
        <w:shd w:val="clear" w:color="auto" w:fill="000000"/>
      </w:tcPr>
    </w:tblStylePr>
    <w:tblStylePr w:type="lastRow">
      <w:pPr>
        <w:spacing w:before="0" w:after="0"/>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numbering" w:customStyle="1" w:styleId="Estilo1">
    <w:name w:val="Estilo1"/>
    <w:rsid w:val="00230917"/>
    <w:pPr>
      <w:numPr>
        <w:numId w:val="7"/>
      </w:numPr>
    </w:pPr>
  </w:style>
  <w:style w:type="numbering" w:customStyle="1" w:styleId="Estilo2">
    <w:name w:val="Estilo2"/>
    <w:uiPriority w:val="99"/>
    <w:rsid w:val="001A294B"/>
    <w:pPr>
      <w:numPr>
        <w:numId w:val="9"/>
      </w:numPr>
    </w:pPr>
  </w:style>
  <w:style w:type="paragraph" w:styleId="TDC4">
    <w:name w:val="toc 4"/>
    <w:basedOn w:val="Normal"/>
    <w:next w:val="Normal"/>
    <w:autoRedefine/>
    <w:uiPriority w:val="39"/>
    <w:locked/>
    <w:rsid w:val="00485576"/>
    <w:pPr>
      <w:spacing w:after="100"/>
      <w:ind w:left="660"/>
    </w:pPr>
  </w:style>
  <w:style w:type="paragraph" w:styleId="TDC5">
    <w:name w:val="toc 5"/>
    <w:basedOn w:val="Normal"/>
    <w:next w:val="Normal"/>
    <w:autoRedefine/>
    <w:uiPriority w:val="39"/>
    <w:locked/>
    <w:rsid w:val="00485576"/>
    <w:pPr>
      <w:spacing w:after="100"/>
      <w:ind w:left="880"/>
    </w:pPr>
  </w:style>
  <w:style w:type="character" w:customStyle="1" w:styleId="SinespaciadoCar">
    <w:name w:val="Sin espaciado Car"/>
    <w:basedOn w:val="Fuentedeprrafopredeter"/>
    <w:link w:val="Sinespaciado"/>
    <w:uiPriority w:val="1"/>
    <w:rsid w:val="00A4220E"/>
    <w:rPr>
      <w:rFonts w:cs="Calibri"/>
    </w:rPr>
  </w:style>
  <w:style w:type="character" w:customStyle="1" w:styleId="shorttext">
    <w:name w:val="short_text"/>
    <w:basedOn w:val="Fuentedeprrafopredeter"/>
    <w:rsid w:val="005E03F7"/>
  </w:style>
  <w:style w:type="paragraph" w:styleId="Textonotapie">
    <w:name w:val="footnote text"/>
    <w:basedOn w:val="Normal"/>
    <w:link w:val="TextonotapieCar"/>
    <w:uiPriority w:val="99"/>
    <w:semiHidden/>
    <w:unhideWhenUsed/>
    <w:rsid w:val="00281B3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81B3C"/>
    <w:rPr>
      <w:rFonts w:cs="Calibri"/>
      <w:sz w:val="20"/>
      <w:szCs w:val="20"/>
    </w:rPr>
  </w:style>
  <w:style w:type="character" w:styleId="Refdenotaalpie">
    <w:name w:val="footnote reference"/>
    <w:basedOn w:val="Fuentedeprrafopredeter"/>
    <w:uiPriority w:val="99"/>
    <w:semiHidden/>
    <w:unhideWhenUsed/>
    <w:rsid w:val="00281B3C"/>
    <w:rPr>
      <w:vertAlign w:val="superscript"/>
    </w:rPr>
  </w:style>
  <w:style w:type="character" w:customStyle="1" w:styleId="longtext">
    <w:name w:val="long_text"/>
    <w:basedOn w:val="Fuentedeprrafopredeter"/>
    <w:rsid w:val="0002258E"/>
  </w:style>
  <w:style w:type="table" w:customStyle="1" w:styleId="Sombreadoclaro1">
    <w:name w:val="Sombreado claro1"/>
    <w:basedOn w:val="Tablanormal"/>
    <w:uiPriority w:val="60"/>
    <w:rsid w:val="0079419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Especificacion">
    <w:name w:val="Especificacion"/>
    <w:basedOn w:val="Normal"/>
    <w:qFormat/>
    <w:rsid w:val="00272F18"/>
    <w:pPr>
      <w:spacing w:after="0" w:line="240" w:lineRule="auto"/>
      <w:jc w:val="both"/>
    </w:pPr>
    <w:rPr>
      <w:rFonts w:asciiTheme="minorHAnsi" w:eastAsia="Calibri" w:hAnsiTheme="minorHAnsi" w:cs="Times New Roman"/>
      <w:sz w:val="20"/>
    </w:rPr>
  </w:style>
  <w:style w:type="table" w:customStyle="1" w:styleId="Listaclara-nfasis11">
    <w:name w:val="Lista clara - Énfasis 11"/>
    <w:basedOn w:val="Tablanormal"/>
    <w:uiPriority w:val="61"/>
    <w:rsid w:val="00272F18"/>
    <w:rPr>
      <w:rFonts w:asciiTheme="minorHAnsi" w:eastAsiaTheme="minorHAnsi" w:hAnsiTheme="minorHAnsi" w:cstheme="minorBidi"/>
      <w:lang w:val="es-AR"/>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media3-nfasis1">
    <w:name w:val="Medium Grid 3 Accent 1"/>
    <w:basedOn w:val="Tablanormal"/>
    <w:uiPriority w:val="69"/>
    <w:rsid w:val="00272F18"/>
    <w:rPr>
      <w:rFonts w:asciiTheme="minorHAnsi" w:eastAsiaTheme="minorHAnsi" w:hAnsiTheme="minorHAnsi" w:cstheme="minorBidi"/>
      <w:lang w:val="es-AR"/>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Sombreadoclaro-nfasis11">
    <w:name w:val="Sombreado claro - Énfasis 11"/>
    <w:basedOn w:val="Tablanormal"/>
    <w:uiPriority w:val="60"/>
    <w:rsid w:val="00EB1C87"/>
    <w:rPr>
      <w:rFonts w:asciiTheme="minorHAnsi" w:eastAsiaTheme="minorHAnsi" w:hAnsiTheme="minorHAnsi" w:cstheme="minorBidi"/>
      <w:color w:val="365F91" w:themeColor="accent1" w:themeShade="BF"/>
      <w:lang w:val="es-E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staclara-nfasis1">
    <w:name w:val="Light List Accent 1"/>
    <w:basedOn w:val="Tablanormal"/>
    <w:uiPriority w:val="61"/>
    <w:rsid w:val="00194604"/>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Sombreadoclaro-nfasis1">
    <w:name w:val="Light Shading Accent 1"/>
    <w:basedOn w:val="Tablanormal"/>
    <w:uiPriority w:val="60"/>
    <w:rsid w:val="004822E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6.emf"/><Relationship Id="rId39" Type="http://schemas.openxmlformats.org/officeDocument/2006/relationships/image" Target="media/image23.jpeg"/><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image" Target="media/image20.emf"/><Relationship Id="rId42"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jpeg"/><Relationship Id="rId25" Type="http://schemas.openxmlformats.org/officeDocument/2006/relationships/oleObject" Target="embeddings/oleObject3.bin"/><Relationship Id="rId33" Type="http://schemas.openxmlformats.org/officeDocument/2006/relationships/oleObject" Target="embeddings/oleObject7.bin"/><Relationship Id="rId38" Type="http://schemas.openxmlformats.org/officeDocument/2006/relationships/image" Target="media/image22.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emf"/><Relationship Id="rId29" Type="http://schemas.openxmlformats.org/officeDocument/2006/relationships/oleObject" Target="embeddings/oleObject5.bin"/><Relationship Id="rId41"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5.emf"/><Relationship Id="rId32" Type="http://schemas.openxmlformats.org/officeDocument/2006/relationships/image" Target="media/image19.emf"/><Relationship Id="rId37" Type="http://schemas.openxmlformats.org/officeDocument/2006/relationships/oleObject" Target="embeddings/oleObject9.bin"/><Relationship Id="rId40" Type="http://schemas.openxmlformats.org/officeDocument/2006/relationships/image" Target="media/image24.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oleObject" Target="embeddings/oleObject2.bin"/><Relationship Id="rId28" Type="http://schemas.openxmlformats.org/officeDocument/2006/relationships/image" Target="media/image17.emf"/><Relationship Id="rId36" Type="http://schemas.openxmlformats.org/officeDocument/2006/relationships/image" Target="media/image21.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oleObject" Target="embeddings/oleObject6.bin"/><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emf"/><Relationship Id="rId27" Type="http://schemas.openxmlformats.org/officeDocument/2006/relationships/oleObject" Target="embeddings/oleObject4.bin"/><Relationship Id="rId30" Type="http://schemas.openxmlformats.org/officeDocument/2006/relationships/image" Target="media/image18.emf"/><Relationship Id="rId35" Type="http://schemas.openxmlformats.org/officeDocument/2006/relationships/oleObject" Target="embeddings/oleObject8.bin"/><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 1.XSL" StyleName="ISO 690 - Numerical with Square Brackets">
  <b:Source>
    <b:Tag>Cle96</b:Tag>
    <b:SourceType>ConferenceProceedings</b:SourceType>
    <b:Guid>{FD99B054-9F3C-44F7-871C-B853B20ED3AE}</b:Guid>
    <b:LCID>0</b:LCID>
    <b:Author>
      <b:Author>
        <b:NameList>
          <b:Person>
            <b:Last>Clements</b:Last>
            <b:First>Paul</b:First>
          </b:Person>
        </b:NameList>
      </b:Author>
    </b:Author>
    <b:Title>Survey of Architecture Description Languages</b:Title>
    <b:Year>1996</b:Year>
    <b:ConferenceName>Proceedings of the International Workshop on Software Specification and Design</b:ConferenceName>
    <b:RefOrder>3</b:RefOrder>
  </b:Source>
  <b:Source>
    <b:Tag>Rey04</b:Tag>
    <b:SourceType>Book</b:SourceType>
    <b:Guid>{D783D767-6465-49D3-9482-6BB0DFDA124B}</b:Guid>
    <b:LCID>0</b:LCID>
    <b:Author>
      <b:Author>
        <b:NameList>
          <b:Person>
            <b:Last>Reynoso</b:Last>
            <b:First>Carlos</b:First>
          </b:Person>
        </b:NameList>
      </b:Author>
    </b:Author>
    <b:Title>Introducción a la Arquitectura de Software Version 1.0</b:Title>
    <b:Year>2004</b:Year>
    <b:Month>Marzo</b:Month>
    <b:Publisher>Universidad de Buenos Aires</b:Publisher>
    <b:RefOrder>2</b:RefOrder>
  </b:Source>
  <b:Source>
    <b:Tag>Sha94</b:Tag>
    <b:SourceType>Report</b:SourceType>
    <b:Guid>{49697850-0151-4806-997B-82C906DC19C1}</b:Guid>
    <b:LCID>0</b:LCID>
    <b:Author>
      <b:Author>
        <b:NameList>
          <b:Person>
            <b:Last>Shaw</b:Last>
          </b:Person>
          <b:Person>
            <b:Last>Garlan</b:Last>
          </b:Person>
        </b:NameList>
      </b:Author>
    </b:Author>
    <b:Title>An introduction to software architecture</b:Title>
    <b:Year>1994</b:Year>
    <b:StandardNumber>CMU/SEI-94-TR-21, ESC-TR-94-21.</b:StandardNumber>
    <b:Institution>CMU Software Engineering Institute Technical Report</b:Institution>
    <b:RefOrder>37</b:RefOrder>
  </b:Source>
  <b:Source>
    <b:Tag>IEE92</b:Tag>
    <b:SourceType>Report</b:SourceType>
    <b:Guid>{6F3AB1BD-6C32-4269-BA0A-CDF20D64283E}</b:Guid>
    <b:LCID>0</b:LCID>
    <b:Title>IEEE Standard 1061-1992. Standard for a Software Quality Metrics</b:Title>
    <b:Year>1992</b:Year>
    <b:Institution>IEEE</b:Institution>
    <b:ThesisType>Standard</b:ThesisType>
    <b:RefOrder>7</b:RefOrder>
  </b:Source>
  <b:Source>
    <b:Tag>Kaz01</b:Tag>
    <b:SourceType>Book</b:SourceType>
    <b:Guid>{44E7FCF8-B8B8-477B-A1CF-411B3B953D6F}</b:Guid>
    <b:LCID>0</b:LCID>
    <b:Author>
      <b:Author>
        <b:NameList>
          <b:Person>
            <b:Last>Kazman</b:Last>
          </b:Person>
          <b:Person>
            <b:Last>Clements</b:Last>
          </b:Person>
          <b:Person>
            <b:Last>Kein</b:Last>
          </b:Person>
        </b:NameList>
      </b:Author>
    </b:Author>
    <b:Title>Evaluating Software Architectures. Methods and case studies</b:Title>
    <b:Year>2001</b:Year>
    <b:Publisher>Addison Wesley</b:Publisher>
    <b:RefOrder>8</b:RefOrder>
  </b:Source>
  <b:Source>
    <b:Tag>Bar95</b:Tag>
    <b:SourceType>Report</b:SourceType>
    <b:Guid>{EEDFB39F-716F-4A24-917D-FBA4246F638C}</b:Guid>
    <b:LCID>0</b:LCID>
    <b:Author>
      <b:Author>
        <b:NameList>
          <b:Person>
            <b:Last>Barbacci</b:Last>
          </b:Person>
          <b:Person>
            <b:Last>Klein</b:Last>
          </b:Person>
          <b:Person>
            <b:Last>Longstaff</b:Last>
          </b:Person>
          <b:Person>
            <b:Last>Weinstock</b:Last>
          </b:Person>
        </b:NameList>
      </b:Author>
    </b:Author>
    <b:Title>Quality Attributes</b:Title>
    <b:Year>1995</b:Year>
    <b:StandardNumber>CMU/SEI-95-TR-021 ESC-TR-95-021</b:StandardNumber>
    <b:ThesisType>Technical Report</b:ThesisType>
    <b:RefOrder>9</b:RefOrder>
  </b:Source>
  <b:Source>
    <b:Tag>Ros04</b:Tag>
    <b:SourceType>ConferenceProceedings</b:SourceType>
    <b:Guid>{23B3DAA4-DA80-4ED4-8217-0DCE807A662E}</b:Guid>
    <b:LCID>0</b:LCID>
    <b:Author>
      <b:Author>
        <b:NameList>
          <b:Person>
            <b:Last>Rosenhainer</b:Last>
            <b:First>L.</b:First>
          </b:Person>
        </b:NameList>
      </b:Author>
    </b:Author>
    <b:Title>Identifying Crosscutting Concerns in Requirements Specifications</b:Title>
    <b:Year>2004</b:Year>
    <b:City>Vancouver</b:City>
    <b:ConferenceName>Workshop on Early Aspects: Aspect-Oriented Requirements Engineering and Architecture Design , held in Function with OOPSLA</b:ConferenceName>
    <b:RefOrder>12</b:RefOrder>
  </b:Source>
  <b:Source>
    <b:Tag>Ban01</b:Tag>
    <b:SourceType>Misc</b:SourceType>
    <b:Guid>{5D22FDC5-0865-452F-B58D-8DDC32A109BA}</b:Guid>
    <b:LCID>0</b:LCID>
    <b:Author>
      <b:Author>
        <b:NameList>
          <b:Person>
            <b:Last>Baniassan</b:Last>
          </b:Person>
          <b:Person>
            <b:Last>Clements</b:Last>
          </b:Person>
          <b:Person>
            <b:Last>Araujo</b:Last>
          </b:Person>
          <b:Person>
            <b:Last>Moreira</b:Last>
          </b:Person>
          <b:Person>
            <b:Last>Rashid</b:Last>
          </b:Person>
          <b:Person>
            <b:Last>Tekinerdogan</b:Last>
          </b:Person>
        </b:NameList>
      </b:Author>
    </b:Author>
    <b:Title>Discovering early aspects</b:Title>
    <b:Year>2001</b:Year>
    <b:Pages>61-70</b:Pages>
    <b:Volume>23</b:Volume>
    <b:PublicationTitle>IEEE Software</b:PublicationTitle>
    <b:Issue>1</b:Issue>
    <b:RefOrder>14</b:RefOrder>
  </b:Source>
  <b:Source>
    <b:Tag>Cleland07</b:Tag>
    <b:SourceType>Misc</b:SourceType>
    <b:Guid>{A45558AF-5892-4B78-B28A-CF36D1FFFC2C}</b:Guid>
    <b:LCID>0</b:LCID>
    <b:Author>
      <b:Author>
        <b:NameList>
          <b:Person>
            <b:Last>Cleland-Huang</b:Last>
            <b:First>Jane</b:First>
          </b:Person>
          <b:Person>
            <b:Last>Settim</b:Last>
            <b:First>Rafaela</b:First>
          </b:Person>
          <b:Person>
            <b:Last>Zou</b:Last>
            <b:First>Xuchang</b:First>
          </b:Person>
          <b:Person>
            <b:Last>Solc</b:Last>
            <b:First>Peter</b:First>
          </b:Person>
        </b:NameList>
      </b:Author>
    </b:Author>
    <b:Title>Automated classiﬁcation of non-functional requirements</b:Title>
    <b:Year>2007</b:Year>
    <b:City>Londres</b:City>
    <b:Publisher>Springer-Verlag</b:Publisher>
    <b:Volume>12</b:Volume>
    <b:Issue>2</b:Issue>
    <b:Month>Abril</b:Month>
    <b:CountryRegion>UK</b:CountryRegion>
    <b:Pages>103-120</b:Pages>
    <b:RefOrder>15</b:RefOrder>
  </b:Source>
  <b:Source>
    <b:Tag>Noy01</b:Tag>
    <b:SourceType>Misc</b:SourceType>
    <b:Guid>{28DDCE43-7B99-4A68-8511-3BDC817BE855}</b:Guid>
    <b:LCID>0</b:LCID>
    <b:Author>
      <b:Author>
        <b:NameList>
          <b:Person>
            <b:Last>Noy</b:Last>
            <b:First>Natalya</b:First>
          </b:Person>
          <b:Person>
            <b:Last>McGuinness</b:Last>
            <b:First>Deborah</b:First>
          </b:Person>
        </b:NameList>
      </b:Author>
    </b:Author>
    <b:Title>Ontology Development 101: A Guide to Creating Your First Ontology Escenario</b:Title>
    <b:PublicationTitle>Stanford Knowledge Systems Laboratory Technical Report KSL-01-05 and Stanford Medical Informatics Technical Report SMI-2001-0880</b:PublicationTitle>
    <b:Year>2001</b:Year>
    <b:Month>Marzo</b:Month>
    <b:RefOrder>31</b:RefOrder>
  </b:Source>
  <b:Source>
    <b:Tag>OWL04</b:Tag>
    <b:SourceType>InternetSite</b:SourceType>
    <b:Guid>{F868052F-2BC7-4F5F-A0F6-D512BBA7123C}</b:Guid>
    <b:LCID>0</b:LCID>
    <b:Title>OWL Web Ontology Language - Use Cases and Requirements</b:Title>
    <b:PublicationTitle>W3C Recommendation - http://www.w3.org/TR/webont-req/</b:PublicationTitle>
    <b:Year>2004</b:Year>
    <b:InternetSiteTitle>W3C Recommendation </b:InternetSiteTitle>
    <b:URL>http://www.w3.org/TR/webont-req/</b:URL>
    <b:RefOrder>32</b:RefOrder>
  </b:Source>
  <b:Source>
    <b:Tag>Gru93</b:Tag>
    <b:SourceType>Misc</b:SourceType>
    <b:Guid>{41D93DF0-EF44-4FBD-B077-A439212B44C8}</b:Guid>
    <b:LCID>0</b:LCID>
    <b:Author>
      <b:Author>
        <b:NameList>
          <b:Person>
            <b:Last>Gruber</b:Last>
            <b:First>T.</b:First>
            <b:Middle>R.</b:Middle>
          </b:Person>
        </b:NameList>
      </b:Author>
    </b:Author>
    <b:Title>A translation approach to portable ontology specfications</b:Title>
    <b:Year>1993</b:Year>
    <b:Month>Junio</b:Month>
    <b:Volume>5</b:Volume>
    <b:Issue>2</b:Issue>
    <b:Pages>199-220</b:Pages>
    <b:RefOrder>33</b:RefOrder>
  </b:Source>
  <b:Source>
    <b:Tag>Haa05</b:Tag>
    <b:SourceType>JournalArticle</b:SourceType>
    <b:Guid>{59CD7003-5B51-4EC5-A6BF-2BE87FBC3ABD}</b:Guid>
    <b:LCID>0</b:LCID>
    <b:Author>
      <b:Author>
        <b:NameList>
          <b:Person>
            <b:Last>Haak</b:Last>
            <b:First>B.</b:First>
          </b:Person>
          <b:Person>
            <b:Last>Pryor</b:Last>
            <b:First>A.</b:First>
          </b:Person>
          <b:Person>
            <b:Last>Marcos</b:Last>
            <b:First>C.</b:First>
          </b:Person>
        </b:NameList>
      </b:Author>
    </b:Author>
    <b:Title>Identificacion Temprana de Aspectos</b:Title>
    <b:Year>2005</b:Year>
    <b:Volume>6</b:Volume>
    <b:JournalName>Revista SCC (Workshop in SE)</b:JournalName>
    <b:RefOrder>26</b:RefOrder>
  </b:Source>
  <b:Source>
    <b:Tag>Rag09</b:Tag>
    <b:SourceType>ConferenceProceedings</b:SourceType>
    <b:Guid>{402D9C13-A14D-4163-B37F-10F4BD5F63C0}</b:Guid>
    <b:LCID>0</b:LCID>
    <b:Author>
      <b:Author>
        <b:NameList>
          <b:Person>
            <b:Last>Rago</b:Last>
          </b:Person>
          <b:Person>
            <b:Last>Abait</b:Last>
          </b:Person>
          <b:Person>
            <b:Last>Marcos</b:Last>
          </b:Person>
          <b:Person>
            <b:Last>Pace</b:Last>
            <b:First>Diaz</b:First>
          </b:Person>
        </b:NameList>
      </b:Author>
    </b:Author>
    <b:Title>Early Aspect Identification from Use Cases using NLP and WSD Techniques.</b:Title>
    <b:Year>2009</b:Year>
    <b:ConferenceName>EA '09 Proceedings of the 15th workshop on Early aspects</b:ConferenceName>
    <b:RefOrder>27</b:RefOrder>
  </b:Source>
  <b:Source>
    <b:Tag>UML97</b:Tag>
    <b:SourceType>Report</b:SourceType>
    <b:Guid>{A1548DAD-AE3B-4CBF-8B66-DAA457EC52FD}</b:Guid>
    <b:LCID>0</b:LCID>
    <b:Title>UML Semantics version 1.1</b:Title>
    <b:Year>1997</b:Year>
    <b:Institution>Rational Software Corporation</b:Institution>
    <b:RefOrder>28</b:RefOrder>
  </b:Source>
  <b:Source>
    <b:Tag>Bus96</b:Tag>
    <b:SourceType>Book</b:SourceType>
    <b:Guid>{DB097C88-F828-496B-B39A-B32290A77157}</b:Guid>
    <b:LCID>0</b:LCID>
    <b:Author>
      <b:Author>
        <b:NameList>
          <b:Person>
            <b:Last>Buschmann</b:Last>
          </b:Person>
          <b:Person>
            <b:Last>Meunier</b:Last>
          </b:Person>
          <b:Person>
            <b:Last>Rohnert</b:Last>
          </b:Person>
          <b:Person>
            <b:Last>Sommerlad</b:Last>
          </b:Person>
          <b:Person>
            <b:Last>Stal</b:Last>
          </b:Person>
        </b:NameList>
      </b:Author>
    </b:Author>
    <b:Title>Pattern-Oriented Software Architecture: A System Of Patterns</b:Title>
    <b:Year>1996</b:Year>
    <b:Publisher>John Wiley &amp; Sons</b:Publisher>
    <b:City>    West Sus-</b:City>
    <b:CountryRegion>England</b:CountryRegion>
    <b:RefOrder>6</b:RefOrder>
  </b:Source>
  <b:Source>
    <b:Tag>Bas98</b:Tag>
    <b:SourceType>Book</b:SourceType>
    <b:Guid>{98DA8F33-D863-4685-B9B2-46927B9D56E6}</b:Guid>
    <b:LCID>0</b:LCID>
    <b:Author>
      <b:Author>
        <b:NameList>
          <b:Person>
            <b:Last>Bass</b:Last>
          </b:Person>
          <b:Person>
            <b:Last>Clements</b:Last>
          </b:Person>
          <b:Person>
            <b:Last>Kazman</b:Last>
          </b:Person>
        </b:NameList>
      </b:Author>
    </b:Author>
    <b:Title>Software Architecture in practice</b:Title>
    <b:Year>1998</b:Year>
    <b:Publisher>Addison-Wesley</b:Publisher>
    <b:RefOrder>4</b:RefOrder>
  </b:Source>
  <b:Source>
    <b:Tag>Fun</b:Tag>
    <b:SourceType>InternetSite</b:SourceType>
    <b:Guid>{EAD3CF3D-FDD6-4B75-89CF-6CB080C4B3A9}</b:Guid>
    <b:LCID>0</b:LCID>
    <b:Title>Fundacion Eclipse</b:Title>
    <b:URL>http://www.eclipse.org/</b:URL>
    <b:RefOrder>25</b:RefOrder>
  </b:Source>
  <b:Source>
    <b:Tag>Off</b:Tag>
    <b:SourceType>InternetSite</b:SourceType>
    <b:Guid>{E93D9E24-F997-4479-966E-DE402D2F8EA9}</b:Guid>
    <b:LCID>0</b:LCID>
    <b:Title>Official home page for distribution of the Porter Stemming Algorithm</b:Title>
    <b:URL>http://tartarus.org/~martin/PorterStemmer/</b:URL>
    <b:RefOrder>30</b:RefOrder>
  </b:Source>
  <b:Source>
    <b:Tag>Cle02</b:Tag>
    <b:SourceType>Misc</b:SourceType>
    <b:Guid>{0DF25482-6BD0-41D6-B527-DCE697B387D8}</b:Guid>
    <b:LCID>0</b:LCID>
    <b:Author>
      <b:Author>
        <b:NameList>
          <b:Person>
            <b:Last>Clements</b:Last>
          </b:Person>
          <b:Person>
            <b:Last>Bachmann</b:Last>
          </b:Person>
          <b:Person>
            <b:Last>Bass</b:Last>
          </b:Person>
          <b:Person>
            <b:Last>Garlan</b:Last>
          </b:Person>
          <b:Person>
            <b:Last>Ivers</b:Last>
          </b:Person>
          <b:Person>
            <b:Last>Little</b:Last>
          </b:Person>
          <b:Person>
            <b:Last>Nord</b:Last>
          </b:Person>
          <b:Person>
            <b:Last>Stafford</b:Last>
          </b:Person>
        </b:NameList>
      </b:Author>
    </b:Author>
    <b:Title>A Practical Method for Documenting Software Architectures</b:Title>
    <b:Year>2002</b:Year>
    <b:City>Pittsburgh</b:City>
    <b:PublicationTitle>Carnegie Mellon University</b:PublicationTitle>
    <b:StateProvince>Pennsylvania</b:StateProvince>
    <b:CountryRegion>USA</b:CountryRegion>
    <b:RefOrder>1</b:RefOrder>
  </b:Source>
  <b:Source>
    <b:Tag>Par72</b:Tag>
    <b:SourceType>Misc</b:SourceType>
    <b:Guid>{855D81AE-CD9E-4F8D-B6D9-C974FD0C9856}</b:Guid>
    <b:LCID>0</b:LCID>
    <b:Author>
      <b:Author>
        <b:NameList>
          <b:Person>
            <b:Last>Parnas</b:Last>
            <b:First>D.</b:First>
            <b:Middle>L.</b:Middle>
          </b:Person>
        </b:NameList>
      </b:Author>
    </b:Author>
    <b:Title>On the criteria to be used in decomposing systems into modules</b:Title>
    <b:PublicationTitle>Communications of the ACM</b:PublicationTitle>
    <b:Year>1972</b:Year>
    <b:Volume>15</b:Volume>
    <b:Month>Diciembre</b:Month>
    <b:Pages>1053-1058</b:Pages>
    <b:RefOrder>5</b:RefOrder>
  </b:Source>
  <b:Source>
    <b:Tag>IEE98</b:Tag>
    <b:SourceType>Misc</b:SourceType>
    <b:Guid>{E924D473-1FDA-4805-BA01-4BDED156FC44}</b:Guid>
    <b:LCID>0</b:LCID>
    <b:Title>IEEE 830: IEEE Recommended Practice for Software Requirements Specifications</b:Title>
    <b:Year>1998</b:Year>
    <b:RefOrder>16</b:RefOrder>
  </b:Source>
  <b:Source>
    <b:Tag>httpcasodeuso</b:Tag>
    <b:SourceType>InternetSite</b:SourceType>
    <b:Guid>{097D0D73-B80F-46D1-A71B-456A0961F5A0}</b:Guid>
    <b:LCID>0</b:LCID>
    <b:URL>http://es.wikipedia.org/wiki/Caso_de_uso</b:URL>
    <b:RefOrder>17</b:RefOrder>
  </b:Source>
  <b:Source>
    <b:Tag>httpstem</b:Tag>
    <b:SourceType>InternetSite</b:SourceType>
    <b:Guid>{889A8A19-F76E-4495-BE99-9DADEDEFEE06}</b:Guid>
    <b:LCID>0</b:LCID>
    <b:URL>http://es.wikipedia.org/wiki/Stemming</b:URL>
    <b:RefOrder>29</b:RefOrder>
  </b:Source>
  <b:Source>
    <b:Tag>Bas03</b:Tag>
    <b:SourceType>Book</b:SourceType>
    <b:Guid>{A64B13AB-1B95-4022-8312-47E50BA6DEFF}</b:Guid>
    <b:LCID>0</b:LCID>
    <b:Author>
      <b:Author>
        <b:NameList>
          <b:Person>
            <b:Last>Bass</b:Last>
          </b:Person>
          <b:Person>
            <b:Last>Clements</b:Last>
          </b:Person>
          <b:Person>
            <b:Last>Kazman</b:Last>
          </b:Person>
        </b:NameList>
      </b:Author>
    </b:Author>
    <b:Title>Software Architecture in Practice, Second Edition</b:Title>
    <b:Year>2003</b:Year>
    <b:Publisher>Addison-Wesley</b:Publisher>
    <b:RefOrder>10</b:RefOrder>
  </b:Source>
  <b:Source>
    <b:Tag>Ber09</b:Tag>
    <b:SourceType>Book</b:SourceType>
    <b:Guid>{6BA31F00-AA79-4195-8FE0-AD3942525181}</b:Guid>
    <b:LCID>0</b:LCID>
    <b:Author>
      <b:Author>
        <b:NameList>
          <b:Person>
            <b:Last>Berenbach</b:Last>
          </b:Person>
          <b:Person>
            <b:Last>Paulish</b:Last>
          </b:Person>
          <b:Person>
            <b:Last>Kazmei</b:Last>
          </b:Person>
        </b:NameList>
      </b:Author>
    </b:Author>
    <b:Title>Software &amp; Systems Requirements Engineering: in practice</b:Title>
    <b:Year>2009</b:Year>
    <b:Publisher>McGraw Hill Professional</b:Publisher>
    <b:RefOrder>11</b:RefOrder>
  </b:Source>
  <b:Source>
    <b:Tag>EAM</b:Tag>
    <b:SourceType>Misc</b:SourceType>
    <b:Guid>{89C0917D-65B7-4B46-AB6C-D4028E37B7C5}</b:Guid>
    <b:LCID>0</b:LCID>
    <b:Title>EA-Miner: a Tool for Automating Aspect-Oriented Requirements Identification</b:Title>
    <b:Author>
      <b:Author>
        <b:NameList>
          <b:Person>
            <b:Last>Sampaio</b:Last>
            <b:First>A</b:First>
          </b:Person>
        </b:NameList>
      </b:Author>
    </b:Author>
    <b:PublicationTitle>Proceedings of the 20th IEEE/ACM international Conference on Automated software engineering</b:PublicationTitle>
    <b:Year>2005</b:Year>
    <b:RefOrder>13</b:RefOrder>
  </b:Source>
  <b:Source>
    <b:Tag>Par07</b:Tag>
    <b:SourceType>Misc</b:SourceType>
    <b:Guid>{ED10B33E-E5F3-473F-8614-A620DB75EAAC}</b:Guid>
    <b:LCID>0</b:LCID>
    <b:Author>
      <b:Author>
        <b:NameList>
          <b:Person>
            <b:Last>Park</b:Last>
            <b:First>Sooyong</b:First>
          </b:Person>
          <b:Person>
            <b:Last>Youngjoong</b:Last>
            <b:First>Ko</b:First>
          </b:Person>
          <b:Person>
            <b:Last>Jungyun</b:Last>
            <b:First>Seo</b:First>
          </b:Person>
          <b:Person>
            <b:Last>Soonhwang</b:Last>
            <b:First>Choi</b:First>
          </b:Person>
        </b:NameList>
      </b:Author>
    </b:Author>
    <b:Title>Using classification techniques for informal requirements</b:Title>
    <b:PublicationTitle>Information and Software Technolog</b:PublicationTitle>
    <b:Year>2007</b:Year>
    <b:Volume>49</b:Volume>
    <b:Pages>1128-1140</b:Pages>
    <b:RefOrder>23</b:RefOrder>
  </b:Source>
  <b:Source>
    <b:Tag>Bri95</b:Tag>
    <b:SourceType>Misc</b:SourceType>
    <b:Guid>{5D747D40-731D-49B5-AC0A-E589592F54D9}</b:Guid>
    <b:LCID>0</b:LCID>
    <b:Author>
      <b:Author>
        <b:NameList>
          <b:Person>
            <b:Last>Brill</b:Last>
            <b:First>E.</b:First>
          </b:Person>
        </b:NameList>
      </b:Author>
    </b:Author>
    <b:Title>Transformation-based error-driven learning and natural language processing: a case study in part-of-speech tagging</b:Title>
    <b:PublicationTitle>Computational Linguistics</b:PublicationTitle>
    <b:Year>1995</b:Year>
    <b:Volume>7</b:Volume>
    <b:Month>Diciembre</b:Month>
    <b:Pages>543 -565</b:Pages>
    <b:RefOrder>24</b:RefOrder>
  </b:Source>
  <b:Source>
    <b:Tag>Chu92</b:Tag>
    <b:SourceType>Misc</b:SourceType>
    <b:Guid>{449673A4-15CF-43E6-AC6C-EB3BB873E0CA}</b:Guid>
    <b:LCID>0</b:LCID>
    <b:Author>
      <b:Author>
        <b:NameList>
          <b:Person>
            <b:Last>Chung</b:Last>
            <b:First>L.</b:First>
          </b:Person>
          <b:Person>
            <b:Last>Mylopoulos</b:Last>
            <b:First>J.</b:First>
          </b:Person>
          <b:Person>
            <b:Last>Nixon</b:Last>
            <b:First>B</b:First>
          </b:Person>
        </b:NameList>
      </b:Author>
    </b:Author>
    <b:Title>Representing and using nonfunctional requirements: a process-oriented approach</b:Title>
    <b:Year>1992</b:Year>
    <b:Volume>18</b:Volume>
    <b:StandardNumber>0098-5589</b:StandardNumber>
    <b:Month>Junio</b:Month>
    <b:Pages>483 - 497</b:Pages>
    <b:RefOrder>20</b:RefOrder>
  </b:Source>
  <b:Source>
    <b:Tag>Mal</b:Tag>
    <b:SourceType>Misc</b:SourceType>
    <b:Guid>{E045B797-C742-46B7-81D0-29237A8CA69E}</b:Guid>
    <b:LCID>0</b:LCID>
    <b:Author>
      <b:Author>
        <b:NameList>
          <b:Person>
            <b:Last>Malan</b:Last>
            <b:First>M.</b:First>
          </b:Person>
          <b:Person>
            <b:Last>Bredemeyer</b:Last>
            <b:First>D.</b:First>
          </b:Person>
        </b:NameList>
      </b:Author>
    </b:Author>
    <b:Title>Definining Non-Functional Requirements</b:Title>
    <b:PublicationTitle>http://www.bredemeyer.com/papers.htm</b:PublicationTitle>
    <b:RefOrder>21</b:RefOrder>
  </b:Source>
  <b:Source>
    <b:Tag>Mor02</b:Tag>
    <b:SourceType>Misc</b:SourceType>
    <b:Guid>{95ED64EC-93B4-4037-8C1E-97D81D3C7020}</b:Guid>
    <b:LCID>0</b:LCID>
    <b:Author>
      <b:Author>
        <b:NameList>
          <b:Person>
            <b:Last>Moreira</b:Last>
            <b:First>Ana</b:First>
          </b:Person>
          <b:Person>
            <b:Last>Araujo</b:Last>
            <b:First>Joao</b:First>
          </b:Person>
          <b:Person>
            <b:Last>Brito</b:Last>
            <b:First>Isabel</b:First>
          </b:Person>
        </b:NameList>
      </b:Author>
    </b:Author>
    <b:Title>Crosscutting quality attributes for requirements engineering</b:Title>
    <b:PublicationTitle>Proceedings of the 14th international conference on Software engineering and knowledge engineering</b:PublicationTitle>
    <b:Year>2002</b:Year>
    <b:Volume>27</b:Volume>
    <b:Pages>167-174   </b:Pages>
    <b:RefOrder>19</b:RefOrder>
  </b:Source>
  <b:Source>
    <b:Tag>Cas10</b:Tag>
    <b:SourceType>Misc</b:SourceType>
    <b:Guid>{A97C9AC0-371C-4562-B4F4-45F4E0F6F8CA}</b:Guid>
    <b:LCID>0</b:LCID>
    <b:Author>
      <b:Author>
        <b:NameList>
          <b:Person>
            <b:Last>Casamayor</b:Last>
            <b:First>Agustin</b:First>
          </b:Person>
          <b:Person>
            <b:Last>Godoy</b:Last>
            <b:First>Daniela</b:First>
          </b:Person>
          <b:Person>
            <b:Last>Campo</b:Last>
            <b:First>Marcelo</b:First>
          </b:Person>
        </b:NameList>
      </b:Author>
    </b:Author>
    <b:Title>Identification of non-functional requirements in textual specifications:A semi-supervised learning approach</b:Title>
    <b:PublicationTitle>Information and Software Technology</b:PublicationTitle>
    <b:Year>2010</b:Year>
    <b:Volume>52</b:Volume>
    <b:Pages>436-445</b:Pages>
    <b:RefOrder>22</b:RefOrder>
  </b:Source>
  <b:Source>
    <b:Tag>Dör03</b:Tag>
    <b:SourceType>Misc</b:SourceType>
    <b:Guid>{A8DF2827-3D0E-4DA9-AFC3-6763F2B051E1}</b:Guid>
    <b:LCID>0</b:LCID>
    <b:Author>
      <b:Author>
        <b:NameList>
          <b:Person>
            <b:Last>Dörr</b:Last>
            <b:First>J.</b:First>
          </b:Person>
          <b:Person>
            <b:Last>Kerkow</b:Last>
            <b:First>D.</b:First>
          </b:Person>
          <b:Person>
            <b:Last>von Knethen</b:Last>
            <b:First>A.</b:First>
          </b:Person>
          <b:Person>
            <b:Last>Paech</b:Last>
            <b:First>B.</b:First>
          </b:Person>
        </b:NameList>
      </b:Author>
    </b:Author>
    <b:Title>Eliciting Efficiency Requirements with Use Cases</b:Title>
    <b:PublicationTitle>9th International Workshop on Requirements Engineering. Foundation for Software Quality, REFSQ '03. Pre-Proceedings</b:PublicationTitle>
    <b:Year>2003</b:Year>
    <b:Volume>3</b:Volume>
    <b:Pages>23-32</b:Pages>
    <b:RefOrder>18</b:RefOrder>
  </b:Source>
  <b:Source>
    <b:Tag>Hai10</b:Tag>
    <b:SourceType>Misc</b:SourceType>
    <b:Guid>{2AC5FBFA-ACEB-461D-A767-EC9B710EEE46}</b:Guid>
    <b:LCID>0</b:LCID>
    <b:Author>
      <b:Author>
        <b:NameList>
          <b:Person>
            <b:Last>Haimei</b:Last>
            <b:First>Zhang</b:First>
          </b:Person>
          <b:Person>
            <b:Last>Kerong</b:Last>
            <b:First>Ben</b:First>
          </b:Person>
        </b:NameList>
      </b:Author>
    </b:Author>
    <b:Title>Architectural Design of the Health Watch System with an Integrated Aspect­</b:Title>
    <b:PublicationTitle>201O International Conference On Computer Design And Applications</b:PublicationTitle>
    <b:Year>2010</b:Year>
    <b:RefOrder>36</b:RefOrder>
  </b:Source>
  <b:Source>
    <b:Tag>Pin07</b:Tag>
    <b:SourceType>Misc</b:SourceType>
    <b:Guid>{5F2E3773-7B59-4EF0-8392-F4789083CCC7}</b:Guid>
    <b:LCID>0</b:LCID>
    <b:Author>
      <b:Author>
        <b:NameList>
          <b:Person>
            <b:Last>Pinto</b:Last>
            <b:First>Monica</b:First>
          </b:Person>
          <b:Person>
            <b:Last>Gámez</b:Last>
            <b:First>Nadia</b:First>
          </b:Person>
          <b:Person>
            <b:Last>Fuentes</b:Last>
            <b:First>Lidia</b:First>
          </b:Person>
        </b:NameList>
      </b:Author>
    </b:Author>
    <b:Title>Towards the architectural definition of the Health Watcher system with AO-ADL</b:Title>
    <b:PublicationTitle>Proceedings of the Early Aspects at ICSE: Workshops in Aspect-Oriented Requirements Engineering and Architecture Design</b:PublicationTitle>
    <b:Year>2007</b:Year>
    <b:RefOrder>35</b:RefOrder>
  </b:Source>
  <b:Source>
    <b:Tag>Mas06</b:Tag>
    <b:SourceType>Misc</b:SourceType>
    <b:Guid>{8DF8C754-E5DB-4364-B550-5DD663DE6B5B}</b:Guid>
    <b:LCID>0</b:LCID>
    <b:Author>
      <b:Author>
        <b:NameList>
          <b:Person>
            <b:Last>Massoni</b:Last>
            <b:First>Tiago</b:First>
          </b:Person>
          <b:Person>
            <b:Last>Soares</b:Last>
            <b:First>Sérgio</b:First>
          </b:Person>
          <b:Person>
            <b:Last>Borba</b:Last>
            <b:First>Paulo</b:First>
          </b:Person>
        </b:NameList>
      </b:Author>
    </b:Author>
    <b:Title>Healt Watcher Requirements Document V_2</b:Title>
    <b:Year>2006</b:Year>
    <b:RefOrder>34</b:RefOrder>
  </b:Source>
</b:Sources>
</file>

<file path=customXml/itemProps1.xml><?xml version="1.0" encoding="utf-8"?>
<ds:datastoreItem xmlns:ds="http://schemas.openxmlformats.org/officeDocument/2006/customXml" ds:itemID="{B770AD76-5996-433A-9799-0B3DA22F7E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88</Pages>
  <Words>20946</Words>
  <Characters>127373</Characters>
  <Application>Microsoft Office Word</Application>
  <DocSecurity>0</DocSecurity>
  <Lines>1061</Lines>
  <Paragraphs>296</Paragraphs>
  <ScaleCrop>false</ScaleCrop>
  <HeadingPairs>
    <vt:vector size="2" baseType="variant">
      <vt:variant>
        <vt:lpstr>Título</vt:lpstr>
      </vt:variant>
      <vt:variant>
        <vt:i4>1</vt:i4>
      </vt:variant>
    </vt:vector>
  </HeadingPairs>
  <TitlesOfParts>
    <vt:vector size="1" baseType="lpstr">
      <vt:lpstr/>
    </vt:vector>
  </TitlesOfParts>
  <Company>Technisys</Company>
  <LinksUpToDate>false</LinksUpToDate>
  <CharactersWithSpaces>148023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villamdp</dc:creator>
  <cp:keywords/>
  <dc:description/>
  <cp:lastModifiedBy>Francisco</cp:lastModifiedBy>
  <cp:revision>13</cp:revision>
  <cp:lastPrinted>2010-09-08T13:07:00Z</cp:lastPrinted>
  <dcterms:created xsi:type="dcterms:W3CDTF">2010-09-27T22:03:00Z</dcterms:created>
  <dcterms:modified xsi:type="dcterms:W3CDTF">2010-09-28T19:18:00Z</dcterms:modified>
</cp:coreProperties>
</file>