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E89FC" w14:textId="77777777" w:rsidR="00C94387" w:rsidRPr="00C94387" w:rsidRDefault="00C94387" w:rsidP="00C94387">
      <w:pPr>
        <w:rPr>
          <w:lang w:val="es-MX"/>
        </w:rPr>
      </w:pPr>
    </w:p>
    <w:p w14:paraId="0BC06EAD" w14:textId="77777777" w:rsidR="00C94387" w:rsidRPr="00C94387" w:rsidRDefault="00C94387" w:rsidP="00C94387">
      <w:pPr>
        <w:rPr>
          <w:lang w:val="es-MX"/>
        </w:rPr>
      </w:pPr>
    </w:p>
    <w:p w14:paraId="7062AC6D" w14:textId="77777777" w:rsidR="00C94387" w:rsidRPr="00C94387" w:rsidRDefault="00C94387" w:rsidP="00C94387">
      <w:pPr>
        <w:spacing w:line="328" w:lineRule="auto"/>
        <w:jc w:val="center"/>
        <w:rPr>
          <w:lang w:val="es-MX"/>
        </w:rPr>
      </w:pPr>
      <w:r w:rsidRPr="00C94387">
        <w:rPr>
          <w:noProof/>
          <w:lang w:val="es-MX"/>
        </w:rPr>
        <w:drawing>
          <wp:inline distT="0" distB="0" distL="0" distR="0" wp14:anchorId="13016B45" wp14:editId="387D038B">
            <wp:extent cx="4371975" cy="1152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71975" cy="1152525"/>
                    </a:xfrm>
                    <a:prstGeom prst="rect">
                      <a:avLst/>
                    </a:prstGeom>
                    <a:noFill/>
                    <a:ln>
                      <a:noFill/>
                    </a:ln>
                  </pic:spPr>
                </pic:pic>
              </a:graphicData>
            </a:graphic>
          </wp:inline>
        </w:drawing>
      </w:r>
    </w:p>
    <w:p w14:paraId="147DB9AD" w14:textId="77777777" w:rsidR="00C94387" w:rsidRPr="00C94387" w:rsidRDefault="00C94387" w:rsidP="00C94387">
      <w:pPr>
        <w:rPr>
          <w:lang w:val="es-MX"/>
        </w:rPr>
      </w:pPr>
    </w:p>
    <w:p w14:paraId="3648E0DD" w14:textId="77777777" w:rsidR="00C94387" w:rsidRPr="00C94387" w:rsidRDefault="00C94387" w:rsidP="00C94387">
      <w:pPr>
        <w:rPr>
          <w:lang w:val="es-MX"/>
        </w:rPr>
      </w:pPr>
    </w:p>
    <w:p w14:paraId="24E74EE9" w14:textId="77777777" w:rsidR="00C94387" w:rsidRPr="00C94387" w:rsidRDefault="00C94387" w:rsidP="00C94387">
      <w:pPr>
        <w:jc w:val="center"/>
        <w:rPr>
          <w:sz w:val="36"/>
          <w:lang w:val="es-MX"/>
        </w:rPr>
      </w:pPr>
      <w:r w:rsidRPr="00C94387">
        <w:rPr>
          <w:sz w:val="36"/>
          <w:lang w:val="es-MX"/>
        </w:rPr>
        <w:t>ITESM</w:t>
      </w:r>
    </w:p>
    <w:p w14:paraId="58CB0534" w14:textId="77777777" w:rsidR="00C94387" w:rsidRPr="00C94387" w:rsidRDefault="00C94387" w:rsidP="00C94387">
      <w:pPr>
        <w:spacing w:line="328" w:lineRule="auto"/>
        <w:jc w:val="center"/>
        <w:rPr>
          <w:sz w:val="40"/>
          <w:szCs w:val="24"/>
          <w:lang w:val="es-MX"/>
        </w:rPr>
      </w:pPr>
      <w:r w:rsidRPr="00C94387">
        <w:rPr>
          <w:sz w:val="40"/>
          <w:szCs w:val="24"/>
          <w:lang w:val="es-MX"/>
        </w:rPr>
        <w:t>Campus Monterrey</w:t>
      </w:r>
    </w:p>
    <w:p w14:paraId="7F937D72" w14:textId="77777777" w:rsidR="00C94387" w:rsidRPr="00C94387" w:rsidRDefault="00C94387" w:rsidP="00C94387">
      <w:pPr>
        <w:rPr>
          <w:sz w:val="24"/>
          <w:szCs w:val="24"/>
          <w:lang w:val="es-MX"/>
        </w:rPr>
      </w:pPr>
    </w:p>
    <w:p w14:paraId="58406B49" w14:textId="77777777" w:rsidR="00C94387" w:rsidRPr="00C94387" w:rsidRDefault="00C94387" w:rsidP="00C94387">
      <w:pPr>
        <w:rPr>
          <w:sz w:val="28"/>
          <w:szCs w:val="28"/>
          <w:highlight w:val="white"/>
          <w:lang w:val="es-MX"/>
        </w:rPr>
      </w:pPr>
    </w:p>
    <w:p w14:paraId="3A60A683" w14:textId="43023A87" w:rsidR="00C94387" w:rsidRPr="00C94387" w:rsidRDefault="00C94387" w:rsidP="00C94387">
      <w:pPr>
        <w:pStyle w:val="Subtitle"/>
        <w:spacing w:line="328" w:lineRule="auto"/>
        <w:jc w:val="center"/>
        <w:rPr>
          <w:sz w:val="28"/>
          <w:szCs w:val="28"/>
          <w:lang w:val="es-MX"/>
        </w:rPr>
      </w:pPr>
      <w:bookmarkStart w:id="0" w:name="_vshhh4xrviii"/>
      <w:bookmarkEnd w:id="0"/>
      <w:r w:rsidRPr="00C94387">
        <w:rPr>
          <w:sz w:val="28"/>
          <w:szCs w:val="28"/>
          <w:lang w:val="es-MX"/>
        </w:rPr>
        <w:t>Proyectos de Interfaces Físicas</w:t>
      </w:r>
    </w:p>
    <w:p w14:paraId="28E0C503" w14:textId="77777777" w:rsidR="00C94387" w:rsidRPr="00C94387" w:rsidRDefault="00C94387" w:rsidP="00C94387">
      <w:pPr>
        <w:jc w:val="center"/>
        <w:rPr>
          <w:b/>
          <w:lang w:val="es-MX"/>
        </w:rPr>
      </w:pPr>
    </w:p>
    <w:p w14:paraId="51F2BA43" w14:textId="3EED418D" w:rsidR="00C94387" w:rsidRPr="00C94387" w:rsidRDefault="00C94387" w:rsidP="00C94387">
      <w:pPr>
        <w:pStyle w:val="Subtitle"/>
        <w:jc w:val="center"/>
        <w:rPr>
          <w:b/>
          <w:highlight w:val="white"/>
          <w:lang w:val="es-MX"/>
        </w:rPr>
      </w:pPr>
      <w:r w:rsidRPr="00C94387">
        <w:rPr>
          <w:b/>
          <w:lang w:val="es-MX"/>
        </w:rPr>
        <w:t>Chapa Inteligente</w:t>
      </w:r>
    </w:p>
    <w:p w14:paraId="67E082B1" w14:textId="77777777" w:rsidR="00C94387" w:rsidRPr="00C94387" w:rsidRDefault="00C94387" w:rsidP="00C94387">
      <w:pPr>
        <w:rPr>
          <w:highlight w:val="white"/>
          <w:lang w:val="es-MX"/>
        </w:rPr>
      </w:pPr>
    </w:p>
    <w:p w14:paraId="2B029EC9" w14:textId="77777777" w:rsidR="00C94387" w:rsidRPr="00C94387" w:rsidRDefault="00C94387" w:rsidP="00C94387">
      <w:pPr>
        <w:rPr>
          <w:highlight w:val="white"/>
          <w:lang w:val="es-MX"/>
        </w:rPr>
      </w:pPr>
    </w:p>
    <w:p w14:paraId="1E9260BC" w14:textId="4A7207AC" w:rsidR="00C94387" w:rsidRPr="00C94387" w:rsidRDefault="00C94387" w:rsidP="00C94387">
      <w:pPr>
        <w:spacing w:line="328" w:lineRule="auto"/>
        <w:jc w:val="center"/>
        <w:rPr>
          <w:sz w:val="32"/>
          <w:szCs w:val="24"/>
          <w:lang w:val="es-MX"/>
        </w:rPr>
      </w:pPr>
      <w:r w:rsidRPr="00C94387">
        <w:rPr>
          <w:sz w:val="32"/>
          <w:szCs w:val="24"/>
          <w:lang w:val="es-MX"/>
        </w:rPr>
        <w:t>Diego Jiménez      A01139513</w:t>
      </w:r>
    </w:p>
    <w:p w14:paraId="135E5EEF" w14:textId="5CC65D64" w:rsidR="00C94387" w:rsidRPr="00C94387" w:rsidRDefault="00C94387" w:rsidP="00C94387">
      <w:pPr>
        <w:spacing w:line="328" w:lineRule="auto"/>
        <w:jc w:val="center"/>
        <w:rPr>
          <w:sz w:val="32"/>
          <w:szCs w:val="24"/>
          <w:lang w:val="es-MX"/>
        </w:rPr>
      </w:pPr>
      <w:r w:rsidRPr="00C94387">
        <w:rPr>
          <w:sz w:val="32"/>
          <w:szCs w:val="24"/>
          <w:lang w:val="es-MX"/>
        </w:rPr>
        <w:t xml:space="preserve">Alejandro Roiz </w:t>
      </w:r>
      <w:r w:rsidR="00895B92">
        <w:rPr>
          <w:sz w:val="32"/>
          <w:szCs w:val="24"/>
          <w:lang w:val="es-MX"/>
        </w:rPr>
        <w:t xml:space="preserve">  </w:t>
      </w:r>
      <w:r w:rsidRPr="00C94387">
        <w:rPr>
          <w:sz w:val="32"/>
          <w:szCs w:val="24"/>
          <w:lang w:val="es-MX"/>
        </w:rPr>
        <w:tab/>
      </w:r>
      <w:r w:rsidR="00895B92">
        <w:rPr>
          <w:sz w:val="32"/>
          <w:szCs w:val="24"/>
          <w:lang w:val="es-MX"/>
        </w:rPr>
        <w:t xml:space="preserve">  </w:t>
      </w:r>
      <w:r w:rsidRPr="00C94387">
        <w:rPr>
          <w:sz w:val="32"/>
          <w:szCs w:val="24"/>
          <w:lang w:val="es-MX"/>
        </w:rPr>
        <w:t>A01231040​</w:t>
      </w:r>
    </w:p>
    <w:p w14:paraId="7095CC5C" w14:textId="77777777" w:rsidR="00C94387" w:rsidRPr="00C94387" w:rsidRDefault="00C94387" w:rsidP="00C94387">
      <w:pPr>
        <w:rPr>
          <w:sz w:val="24"/>
          <w:szCs w:val="24"/>
          <w:lang w:val="es-MX"/>
        </w:rPr>
      </w:pPr>
    </w:p>
    <w:p w14:paraId="3DCDCAE0" w14:textId="77777777" w:rsidR="00C94387" w:rsidRPr="00C94387" w:rsidRDefault="00C94387" w:rsidP="00C94387">
      <w:pPr>
        <w:rPr>
          <w:sz w:val="24"/>
          <w:szCs w:val="24"/>
          <w:lang w:val="es-MX"/>
        </w:rPr>
      </w:pPr>
    </w:p>
    <w:p w14:paraId="1AECCB1E" w14:textId="77777777" w:rsidR="00C94387" w:rsidRPr="00C94387" w:rsidRDefault="00C94387" w:rsidP="00C94387">
      <w:pPr>
        <w:rPr>
          <w:sz w:val="24"/>
          <w:szCs w:val="24"/>
          <w:lang w:val="es-MX"/>
        </w:rPr>
      </w:pPr>
    </w:p>
    <w:p w14:paraId="09390C47" w14:textId="77777777" w:rsidR="00C94387" w:rsidRPr="00C94387" w:rsidRDefault="00C94387" w:rsidP="00C94387">
      <w:pPr>
        <w:rPr>
          <w:sz w:val="24"/>
          <w:szCs w:val="24"/>
          <w:lang w:val="es-MX"/>
        </w:rPr>
      </w:pPr>
    </w:p>
    <w:p w14:paraId="6C98B31E" w14:textId="04F5A88D" w:rsidR="00C94387" w:rsidRPr="00C94387" w:rsidRDefault="00C94387" w:rsidP="00C94387">
      <w:pPr>
        <w:jc w:val="center"/>
        <w:rPr>
          <w:color w:val="FF0000"/>
          <w:sz w:val="36"/>
          <w:szCs w:val="36"/>
          <w:lang w:val="es-MX"/>
        </w:rPr>
      </w:pPr>
      <w:r w:rsidRPr="00C94387">
        <w:rPr>
          <w:sz w:val="24"/>
          <w:szCs w:val="24"/>
          <w:lang w:val="es-MX"/>
        </w:rPr>
        <w:t>Mayo 2019</w:t>
      </w:r>
      <w:r w:rsidRPr="00C94387">
        <w:rPr>
          <w:sz w:val="24"/>
          <w:szCs w:val="24"/>
          <w:lang w:val="es-MX"/>
        </w:rPr>
        <w:tab/>
      </w:r>
      <w:r w:rsidRPr="00C94387">
        <w:rPr>
          <w:sz w:val="24"/>
          <w:szCs w:val="24"/>
          <w:lang w:val="es-MX"/>
        </w:rPr>
        <w:tab/>
      </w:r>
      <w:r w:rsidRPr="00C94387">
        <w:rPr>
          <w:sz w:val="24"/>
          <w:szCs w:val="24"/>
          <w:lang w:val="es-MX"/>
        </w:rPr>
        <w:tab/>
      </w:r>
      <w:r w:rsidRPr="00C94387">
        <w:rPr>
          <w:sz w:val="24"/>
          <w:szCs w:val="24"/>
          <w:lang w:val="es-MX"/>
        </w:rPr>
        <w:tab/>
      </w:r>
      <w:r w:rsidRPr="00C94387">
        <w:rPr>
          <w:sz w:val="24"/>
          <w:szCs w:val="24"/>
          <w:lang w:val="es-MX"/>
        </w:rPr>
        <w:tab/>
        <w:t xml:space="preserve">                           Monterrey, NL.</w:t>
      </w:r>
    </w:p>
    <w:p w14:paraId="391C6FFF" w14:textId="55DADD52" w:rsidR="00C94387" w:rsidRPr="00C94387" w:rsidRDefault="00C94387" w:rsidP="00C94387">
      <w:pPr>
        <w:rPr>
          <w:lang w:val="es-MX"/>
        </w:rPr>
      </w:pPr>
    </w:p>
    <w:p w14:paraId="486977F1" w14:textId="13BD3B0B" w:rsidR="00C94387" w:rsidRPr="00C94387" w:rsidRDefault="00C94387" w:rsidP="00C94387">
      <w:pPr>
        <w:pStyle w:val="Heading1"/>
        <w:rPr>
          <w:lang w:val="es-MX"/>
        </w:rPr>
      </w:pPr>
      <w:r w:rsidRPr="00C94387">
        <w:rPr>
          <w:lang w:val="es-MX"/>
        </w:rPr>
        <w:t>Introducción</w:t>
      </w:r>
    </w:p>
    <w:p w14:paraId="00BF1199" w14:textId="2FEAA0B4" w:rsidR="00C94387" w:rsidRPr="00C97ACA" w:rsidRDefault="00C97ACA" w:rsidP="00C94387">
      <w:pPr>
        <w:rPr>
          <w:lang w:val="es-MX"/>
        </w:rPr>
      </w:pPr>
      <w:r>
        <w:rPr>
          <w:lang w:val="es-MX"/>
        </w:rPr>
        <w:t xml:space="preserve">Hoy en día la tecnología se vuelve cada vez </w:t>
      </w:r>
      <w:r w:rsidR="008F57A3">
        <w:rPr>
          <w:lang w:val="es-MX"/>
        </w:rPr>
        <w:t>más</w:t>
      </w:r>
      <w:r>
        <w:rPr>
          <w:lang w:val="es-MX"/>
        </w:rPr>
        <w:t xml:space="preserve"> y </w:t>
      </w:r>
      <w:r w:rsidR="008F57A3">
        <w:rPr>
          <w:lang w:val="es-MX"/>
        </w:rPr>
        <w:t>más</w:t>
      </w:r>
      <w:r>
        <w:rPr>
          <w:lang w:val="es-MX"/>
        </w:rPr>
        <w:t xml:space="preserve"> accesible, y la necesidad de querer simplificar nuestra vida diaria también. Algo tan común, como lo es entrar a una puerta, es algo que se puede simplificar puesto que el </w:t>
      </w:r>
      <w:r w:rsidRPr="00C97ACA">
        <w:rPr>
          <w:lang w:val="es-MX"/>
        </w:rPr>
        <w:t xml:space="preserve">uso de llaves se </w:t>
      </w:r>
      <w:r>
        <w:rPr>
          <w:lang w:val="es-MX"/>
        </w:rPr>
        <w:t xml:space="preserve">ha vuelto </w:t>
      </w:r>
      <w:r w:rsidRPr="00C97ACA">
        <w:rPr>
          <w:lang w:val="es-MX"/>
        </w:rPr>
        <w:t>algo tedioso y monótono en el día a día de cualquier</w:t>
      </w:r>
      <w:r>
        <w:rPr>
          <w:lang w:val="es-MX"/>
        </w:rPr>
        <w:t xml:space="preserve"> </w:t>
      </w:r>
      <w:r w:rsidRPr="00C97ACA">
        <w:rPr>
          <w:lang w:val="es-MX"/>
        </w:rPr>
        <w:t>persona. ​</w:t>
      </w:r>
      <w:r>
        <w:rPr>
          <w:lang w:val="es-MX"/>
        </w:rPr>
        <w:t xml:space="preserve"> Además, con la introducción del Internet de las Cosas, nos convenció para realizar un sistema inteligente que nos simplifique esta problemática. Fue así, como llegamos a nuestro dispositivo: La chapa inteligente.</w:t>
      </w:r>
    </w:p>
    <w:p w14:paraId="31B03206" w14:textId="0A0165DE" w:rsidR="00C94387" w:rsidRPr="00C94387" w:rsidRDefault="00C94387" w:rsidP="00C94387">
      <w:pPr>
        <w:pStyle w:val="Heading1"/>
        <w:rPr>
          <w:lang w:val="es-MX"/>
        </w:rPr>
      </w:pPr>
      <w:r w:rsidRPr="00C94387">
        <w:rPr>
          <w:lang w:val="es-MX"/>
        </w:rPr>
        <w:t>Descripción del Proyecto</w:t>
      </w:r>
    </w:p>
    <w:p w14:paraId="382DFE62" w14:textId="12817456" w:rsidR="00C94387" w:rsidRPr="00C94387" w:rsidRDefault="00C97ACA" w:rsidP="00C94387">
      <w:pPr>
        <w:rPr>
          <w:lang w:val="es-MX"/>
        </w:rPr>
      </w:pPr>
      <w:r>
        <w:rPr>
          <w:lang w:val="es-MX"/>
        </w:rPr>
        <w:t xml:space="preserve">La chapa inteligente es un dispositivo capaz de hacer </w:t>
      </w:r>
      <w:r w:rsidR="008F57A3">
        <w:rPr>
          <w:lang w:val="es-MX"/>
        </w:rPr>
        <w:t>más</w:t>
      </w:r>
      <w:r>
        <w:rPr>
          <w:lang w:val="es-MX"/>
        </w:rPr>
        <w:t xml:space="preserve"> sencillo el entrar de cualquier persona a un edificio. Consta de un microcontrolador Arduino montado a una chapa de una puerta, adicionado de sensores </w:t>
      </w:r>
      <w:r w:rsidR="008F57A3">
        <w:rPr>
          <w:lang w:val="es-MX"/>
        </w:rPr>
        <w:t>y actuadores, capaces de hacer funcionar el mecanismo interno de una puerta. Además, consta con la posibilidad de ser seguro al solo permitir acceso a ciertas personas con la tarjeta correcta. Esto debido a que la chapa inteligente tendrá la capacidad de conectarse a internet mediante Wifi para verificar a los usuarios. También, será posible cambiar el acceso de cualquier persona en tiempo real, pues el sistema estará enlazado con una base de datos.</w:t>
      </w:r>
    </w:p>
    <w:p w14:paraId="24F54059" w14:textId="63A662E7" w:rsidR="00C94387" w:rsidRPr="00C94387" w:rsidRDefault="00C94387" w:rsidP="00C97ACA">
      <w:pPr>
        <w:pStyle w:val="Heading2"/>
        <w:rPr>
          <w:lang w:val="es-MX"/>
        </w:rPr>
      </w:pPr>
      <w:r w:rsidRPr="00C94387">
        <w:rPr>
          <w:lang w:val="es-MX"/>
        </w:rPr>
        <w:t>Marco Tórico e Investigación</w:t>
      </w:r>
    </w:p>
    <w:p w14:paraId="121B513E" w14:textId="78448113" w:rsidR="00C94387" w:rsidRPr="00C94387" w:rsidRDefault="00952F43" w:rsidP="00C94387">
      <w:pPr>
        <w:rPr>
          <w:lang w:val="es-MX"/>
        </w:rPr>
      </w:pPr>
      <w:r>
        <w:rPr>
          <w:lang w:val="es-MX"/>
        </w:rPr>
        <w:t xml:space="preserve">Nuestro proyecto se tuvo auge en el crecimiento que han tenido últimamente las tecnologías de información, especialmente aquellas conocidas como </w:t>
      </w:r>
      <w:r w:rsidR="00B4548F">
        <w:rPr>
          <w:lang w:val="es-MX"/>
        </w:rPr>
        <w:t>“</w:t>
      </w:r>
      <w:r w:rsidRPr="00B4548F">
        <w:rPr>
          <w:i/>
          <w:lang w:val="es-MX"/>
        </w:rPr>
        <w:t>Internet of Things</w:t>
      </w:r>
      <w:r w:rsidR="00B4548F">
        <w:rPr>
          <w:i/>
          <w:lang w:val="es-MX"/>
        </w:rPr>
        <w:t>”</w:t>
      </w:r>
      <w:r w:rsidRPr="00952F43">
        <w:rPr>
          <w:i/>
          <w:lang w:val="es-MX"/>
        </w:rPr>
        <w:t xml:space="preserve"> IoT</w:t>
      </w:r>
      <w:r>
        <w:rPr>
          <w:lang w:val="es-MX"/>
        </w:rPr>
        <w:t xml:space="preserve"> (Internet de las cosas). Ya que con el día a día se vuelve más común encontrar tecnología hasta en las cosas más simples, nos quisimos enfocar en este ámbito. Se investigó en las tecnologías emergentes de los componentes esenciales para nuestro proyecto las cuales se describirán en detalle </w:t>
      </w:r>
      <w:r w:rsidR="005B43C0">
        <w:rPr>
          <w:lang w:val="es-MX"/>
        </w:rPr>
        <w:t>más</w:t>
      </w:r>
      <w:r>
        <w:rPr>
          <w:lang w:val="es-MX"/>
        </w:rPr>
        <w:t xml:space="preserve"> adelante. </w:t>
      </w:r>
      <w:r w:rsidR="005B43C0">
        <w:rPr>
          <w:lang w:val="es-MX"/>
        </w:rPr>
        <w:t xml:space="preserve"> Además, dada la naturaleza de la chapa inteligente se investigó acerca de cuestiones de seguridad. De manera ideal, esta chapa tiene la posibilidad de ser actualizada en tiempo real, teniendo la capacidad de agregar o rechazar usuarios conforme se vea necesario. Logrando así, un enfoque directo en la seguridad </w:t>
      </w:r>
      <w:r w:rsidR="00B4548F">
        <w:rPr>
          <w:lang w:val="es-MX"/>
        </w:rPr>
        <w:t>con múltiples usos en el área empresarial.</w:t>
      </w:r>
    </w:p>
    <w:p w14:paraId="0670D703" w14:textId="5723F6FA" w:rsidR="00C94387" w:rsidRDefault="00C94387" w:rsidP="00C97ACA">
      <w:pPr>
        <w:pStyle w:val="Heading2"/>
        <w:rPr>
          <w:lang w:val="es-MX"/>
        </w:rPr>
      </w:pPr>
      <w:r w:rsidRPr="00C94387">
        <w:rPr>
          <w:lang w:val="es-MX"/>
        </w:rPr>
        <w:t>Desarrollo del Proyecto</w:t>
      </w:r>
    </w:p>
    <w:p w14:paraId="0399369A" w14:textId="030E9D75" w:rsidR="005B43C0" w:rsidRPr="00C94387" w:rsidRDefault="00B4548F" w:rsidP="005B43C0">
      <w:pPr>
        <w:rPr>
          <w:lang w:val="es-MX"/>
        </w:rPr>
      </w:pPr>
      <w:r>
        <w:rPr>
          <w:lang w:val="es-MX"/>
        </w:rPr>
        <w:t xml:space="preserve">Para la elaboración del proyecto se tuvieron diferentes iteraciones del diseño, puesto que no se tenía bien claro la apariencia que tendría el dispositivo. Una vez que lo teníamos definido se optó por utilizar componentes esenciales y de un tamaño pequeño. </w:t>
      </w:r>
      <w:r w:rsidR="005B43C0">
        <w:rPr>
          <w:lang w:val="es-MX"/>
        </w:rPr>
        <w:t>Entre ellas se encuentran la tarjeta ESP8266</w:t>
      </w:r>
      <w:r>
        <w:rPr>
          <w:lang w:val="es-MX"/>
        </w:rPr>
        <w:t xml:space="preserve"> </w:t>
      </w:r>
      <w:r w:rsidR="005B43C0">
        <w:rPr>
          <w:lang w:val="es-MX"/>
        </w:rPr>
        <w:t xml:space="preserve">, cuyo modulo tiene la capacidad de conectarse </w:t>
      </w:r>
      <w:r w:rsidR="00DE5654">
        <w:rPr>
          <w:lang w:val="es-MX"/>
        </w:rPr>
        <w:t xml:space="preserve">mediante </w:t>
      </w:r>
      <w:bookmarkStart w:id="1" w:name="_GoBack"/>
      <w:bookmarkEnd w:id="1"/>
      <w:r w:rsidR="00DE5654">
        <w:rPr>
          <w:lang w:val="es-MX"/>
        </w:rPr>
        <w:t>protocolos TCP/IP</w:t>
      </w:r>
      <w:r w:rsidR="005B43C0">
        <w:rPr>
          <w:lang w:val="es-MX"/>
        </w:rPr>
        <w:t xml:space="preserve">. </w:t>
      </w:r>
    </w:p>
    <w:p w14:paraId="19C6A9A4" w14:textId="77777777" w:rsidR="008F57A3" w:rsidRPr="008F57A3" w:rsidRDefault="008F57A3" w:rsidP="008F57A3">
      <w:pPr>
        <w:rPr>
          <w:lang w:val="es-MX"/>
        </w:rPr>
      </w:pPr>
    </w:p>
    <w:p w14:paraId="3758D799" w14:textId="7566C3BA" w:rsidR="00C94387" w:rsidRDefault="00C94387" w:rsidP="00C97ACA">
      <w:pPr>
        <w:pStyle w:val="Heading2"/>
        <w:rPr>
          <w:lang w:val="es-MX"/>
        </w:rPr>
      </w:pPr>
      <w:r w:rsidRPr="00C94387">
        <w:rPr>
          <w:lang w:val="es-MX"/>
        </w:rPr>
        <w:t>Diseños</w:t>
      </w:r>
    </w:p>
    <w:p w14:paraId="026FBDE5" w14:textId="77777777" w:rsidR="008F57A3" w:rsidRPr="008F57A3" w:rsidRDefault="008F57A3" w:rsidP="008F57A3">
      <w:pPr>
        <w:rPr>
          <w:lang w:val="es-MX"/>
        </w:rPr>
      </w:pPr>
    </w:p>
    <w:p w14:paraId="6A949CDE" w14:textId="77777777" w:rsidR="00705338" w:rsidRDefault="00705338">
      <w:pPr>
        <w:rPr>
          <w:rFonts w:asciiTheme="majorHAnsi" w:eastAsiaTheme="majorEastAsia" w:hAnsiTheme="majorHAnsi" w:cstheme="majorBidi"/>
          <w:color w:val="2F5496" w:themeColor="accent1" w:themeShade="BF"/>
          <w:sz w:val="26"/>
          <w:szCs w:val="26"/>
          <w:lang w:val="es-MX"/>
        </w:rPr>
      </w:pPr>
      <w:r>
        <w:rPr>
          <w:lang w:val="es-MX"/>
        </w:rPr>
        <w:br w:type="page"/>
      </w:r>
    </w:p>
    <w:p w14:paraId="052B4672" w14:textId="48792531" w:rsidR="00C94387" w:rsidRDefault="00C94387" w:rsidP="00C97ACA">
      <w:pPr>
        <w:pStyle w:val="Heading2"/>
        <w:rPr>
          <w:lang w:val="es-MX"/>
        </w:rPr>
      </w:pPr>
      <w:r w:rsidRPr="00C94387">
        <w:rPr>
          <w:lang w:val="es-MX"/>
        </w:rPr>
        <w:lastRenderedPageBreak/>
        <w:t>Listado de Partes</w:t>
      </w:r>
    </w:p>
    <w:p w14:paraId="4308ED01" w14:textId="27188884" w:rsidR="00705338" w:rsidRDefault="00705338" w:rsidP="00705338">
      <w:pPr>
        <w:pStyle w:val="ListParagraph"/>
        <w:numPr>
          <w:ilvl w:val="0"/>
          <w:numId w:val="3"/>
        </w:numPr>
        <w:rPr>
          <w:lang w:val="es-MX"/>
        </w:rPr>
      </w:pPr>
      <w:r w:rsidRPr="00705338">
        <w:rPr>
          <w:lang w:val="es-MX"/>
        </w:rPr>
        <w:t>ESP8266</w:t>
      </w:r>
    </w:p>
    <w:p w14:paraId="7339F14A" w14:textId="0569007C" w:rsidR="00705338" w:rsidRDefault="00705338" w:rsidP="00705338">
      <w:pPr>
        <w:pStyle w:val="ListParagraph"/>
        <w:rPr>
          <w:lang w:val="es-MX"/>
        </w:rPr>
      </w:pPr>
      <w:r>
        <w:rPr>
          <w:noProof/>
          <w:lang w:val="es-MX"/>
        </w:rPr>
        <w:drawing>
          <wp:inline distT="0" distB="0" distL="0" distR="0" wp14:anchorId="284457E2" wp14:editId="60EC53D7">
            <wp:extent cx="2267585" cy="1704340"/>
            <wp:effectExtent l="0" t="0" r="0" b="0"/>
            <wp:docPr id="7" name="Picture 7" descr="C:\Users\doigo\AppData\Local\Microsoft\Windows\INetCache\Content.MSO\569F21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igo\AppData\Local\Microsoft\Windows\INetCache\Content.MSO\569F21FC.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7585" cy="1704340"/>
                    </a:xfrm>
                    <a:prstGeom prst="rect">
                      <a:avLst/>
                    </a:prstGeom>
                    <a:noFill/>
                    <a:ln>
                      <a:noFill/>
                    </a:ln>
                  </pic:spPr>
                </pic:pic>
              </a:graphicData>
            </a:graphic>
          </wp:inline>
        </w:drawing>
      </w:r>
    </w:p>
    <w:p w14:paraId="639B9CC0" w14:textId="655937AB" w:rsidR="00705338" w:rsidRDefault="00705338" w:rsidP="00705338">
      <w:pPr>
        <w:pStyle w:val="ListParagraph"/>
        <w:numPr>
          <w:ilvl w:val="0"/>
          <w:numId w:val="3"/>
        </w:numPr>
        <w:rPr>
          <w:lang w:val="es-MX"/>
        </w:rPr>
      </w:pPr>
      <w:r w:rsidRPr="008F57A3">
        <w:rPr>
          <w:lang w:val="es-MX"/>
        </w:rPr>
        <w:t>RFID​</w:t>
      </w:r>
      <w:r>
        <w:rPr>
          <w:lang w:val="es-MX"/>
        </w:rPr>
        <w:t xml:space="preserve"> </w:t>
      </w:r>
    </w:p>
    <w:p w14:paraId="2AB98FC9" w14:textId="20225413" w:rsidR="00705338" w:rsidRPr="008F57A3" w:rsidRDefault="00705338" w:rsidP="00705338">
      <w:pPr>
        <w:pStyle w:val="ListParagraph"/>
        <w:rPr>
          <w:lang w:val="es-MX"/>
        </w:rPr>
      </w:pPr>
      <w:r>
        <w:rPr>
          <w:noProof/>
          <w:lang w:val="es-MX"/>
        </w:rPr>
        <w:drawing>
          <wp:inline distT="0" distB="0" distL="0" distR="0" wp14:anchorId="60002A60" wp14:editId="01669E0A">
            <wp:extent cx="2011680" cy="2011680"/>
            <wp:effectExtent l="0" t="0" r="7620" b="7620"/>
            <wp:docPr id="6" name="Picture 6" descr="C:\Users\doigo\AppData\Local\Microsoft\Windows\INetCache\Content.MSO\727D65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igo\AppData\Local\Microsoft\Windows\INetCache\Content.MSO\727D656A.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1680" cy="2011680"/>
                    </a:xfrm>
                    <a:prstGeom prst="rect">
                      <a:avLst/>
                    </a:prstGeom>
                    <a:noFill/>
                    <a:ln>
                      <a:noFill/>
                    </a:ln>
                  </pic:spPr>
                </pic:pic>
              </a:graphicData>
            </a:graphic>
          </wp:inline>
        </w:drawing>
      </w:r>
    </w:p>
    <w:p w14:paraId="63D961C4" w14:textId="58C98E18" w:rsidR="00705338" w:rsidRDefault="00705338" w:rsidP="00705338">
      <w:pPr>
        <w:pStyle w:val="ListParagraph"/>
        <w:numPr>
          <w:ilvl w:val="0"/>
          <w:numId w:val="3"/>
        </w:numPr>
        <w:rPr>
          <w:lang w:val="es-MX"/>
        </w:rPr>
      </w:pPr>
      <w:r w:rsidRPr="008F57A3">
        <w:rPr>
          <w:lang w:val="es-MX"/>
        </w:rPr>
        <w:t>Servo</w:t>
      </w:r>
      <w:r>
        <w:rPr>
          <w:lang w:val="es-MX"/>
        </w:rPr>
        <w:t xml:space="preserve"> HSR-8498HB</w:t>
      </w:r>
    </w:p>
    <w:p w14:paraId="475D0BDB" w14:textId="33A55839" w:rsidR="00705338" w:rsidRPr="008F57A3" w:rsidRDefault="00705338" w:rsidP="00705338">
      <w:pPr>
        <w:pStyle w:val="ListParagraph"/>
        <w:rPr>
          <w:lang w:val="es-MX"/>
        </w:rPr>
      </w:pPr>
      <w:r>
        <w:rPr>
          <w:noProof/>
        </w:rPr>
        <w:drawing>
          <wp:inline distT="0" distB="0" distL="0" distR="0" wp14:anchorId="69364936" wp14:editId="62A399E5">
            <wp:extent cx="1885766" cy="1415332"/>
            <wp:effectExtent l="0" t="0" r="635" b="0"/>
            <wp:docPr id="3" name="Picture 3" descr="https://hitecrcd.com/images/products/full/194_3_HSR-8498HB_HMI_Standard_Robot_Serv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itecrcd.com/images/products/full/194_3_HSR-8498HB_HMI_Standard_Robot_Servo-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0964" cy="1426738"/>
                    </a:xfrm>
                    <a:prstGeom prst="rect">
                      <a:avLst/>
                    </a:prstGeom>
                    <a:noFill/>
                    <a:ln>
                      <a:noFill/>
                    </a:ln>
                  </pic:spPr>
                </pic:pic>
              </a:graphicData>
            </a:graphic>
          </wp:inline>
        </w:drawing>
      </w:r>
    </w:p>
    <w:p w14:paraId="25888B40" w14:textId="3953DB01" w:rsidR="00705338" w:rsidRDefault="00705338" w:rsidP="00705338">
      <w:pPr>
        <w:pStyle w:val="ListParagraph"/>
        <w:numPr>
          <w:ilvl w:val="0"/>
          <w:numId w:val="3"/>
        </w:numPr>
        <w:rPr>
          <w:lang w:val="es-MX"/>
        </w:rPr>
      </w:pPr>
      <w:r w:rsidRPr="008F57A3">
        <w:rPr>
          <w:lang w:val="es-MX"/>
        </w:rPr>
        <w:t>Fuente</w:t>
      </w:r>
      <w:r>
        <w:rPr>
          <w:lang w:val="es-MX"/>
        </w:rPr>
        <w:t xml:space="preserve"> de</w:t>
      </w:r>
      <w:r w:rsidRPr="008F57A3">
        <w:rPr>
          <w:lang w:val="es-MX"/>
        </w:rPr>
        <w:t xml:space="preserve"> Energía​</w:t>
      </w:r>
    </w:p>
    <w:p w14:paraId="61059605" w14:textId="113F6719" w:rsidR="00705338" w:rsidRDefault="00705338" w:rsidP="00705338">
      <w:pPr>
        <w:pStyle w:val="ListParagraph"/>
        <w:rPr>
          <w:lang w:val="es-MX"/>
        </w:rPr>
      </w:pPr>
      <w:r>
        <w:rPr>
          <w:noProof/>
          <w:lang w:val="es-MX"/>
        </w:rPr>
        <w:drawing>
          <wp:inline distT="0" distB="0" distL="0" distR="0" wp14:anchorId="68985EAE" wp14:editId="38753179">
            <wp:extent cx="2267585" cy="1272540"/>
            <wp:effectExtent l="0" t="0" r="0" b="3810"/>
            <wp:docPr id="9" name="Picture 9" descr="C:\Users\doigo\AppData\Local\Microsoft\Windows\INetCache\Content.MSO\B14C91B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oigo\AppData\Local\Microsoft\Windows\INetCache\Content.MSO\B14C91B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7585" cy="1272540"/>
                    </a:xfrm>
                    <a:prstGeom prst="rect">
                      <a:avLst/>
                    </a:prstGeom>
                    <a:noFill/>
                    <a:ln>
                      <a:noFill/>
                    </a:ln>
                  </pic:spPr>
                </pic:pic>
              </a:graphicData>
            </a:graphic>
          </wp:inline>
        </w:drawing>
      </w:r>
    </w:p>
    <w:p w14:paraId="4862D192" w14:textId="77777777" w:rsidR="00705338" w:rsidRDefault="00705338">
      <w:pPr>
        <w:rPr>
          <w:lang w:val="es-MX"/>
        </w:rPr>
      </w:pPr>
      <w:r>
        <w:rPr>
          <w:lang w:val="es-MX"/>
        </w:rPr>
        <w:br w:type="page"/>
      </w:r>
    </w:p>
    <w:p w14:paraId="7A184C98" w14:textId="77777777" w:rsidR="00705338" w:rsidRDefault="00705338" w:rsidP="00705338">
      <w:pPr>
        <w:pStyle w:val="ListParagraph"/>
        <w:rPr>
          <w:lang w:val="es-MX"/>
        </w:rPr>
      </w:pPr>
    </w:p>
    <w:p w14:paraId="0252D113" w14:textId="02F7B6E4" w:rsidR="00705338" w:rsidRDefault="00705338" w:rsidP="00705338">
      <w:pPr>
        <w:pStyle w:val="ListParagraph"/>
        <w:numPr>
          <w:ilvl w:val="0"/>
          <w:numId w:val="3"/>
        </w:numPr>
        <w:rPr>
          <w:lang w:val="es-MX"/>
        </w:rPr>
      </w:pPr>
      <w:r>
        <w:rPr>
          <w:lang w:val="es-MX"/>
        </w:rPr>
        <w:t>Engranes</w:t>
      </w:r>
    </w:p>
    <w:p w14:paraId="74300AB0" w14:textId="5F84E6E3" w:rsidR="00705338" w:rsidRDefault="00705338" w:rsidP="00705338">
      <w:pPr>
        <w:pStyle w:val="ListParagraph"/>
        <w:rPr>
          <w:lang w:val="es-MX"/>
        </w:rPr>
      </w:pPr>
      <w:r>
        <w:rPr>
          <w:noProof/>
          <w:lang w:val="es-MX"/>
        </w:rPr>
        <w:drawing>
          <wp:inline distT="0" distB="0" distL="0" distR="0" wp14:anchorId="111F6771" wp14:editId="1BF279BD">
            <wp:extent cx="1455088" cy="258493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8568" cy="2608885"/>
                    </a:xfrm>
                    <a:prstGeom prst="rect">
                      <a:avLst/>
                    </a:prstGeom>
                    <a:noFill/>
                    <a:ln>
                      <a:noFill/>
                    </a:ln>
                  </pic:spPr>
                </pic:pic>
              </a:graphicData>
            </a:graphic>
          </wp:inline>
        </w:drawing>
      </w:r>
    </w:p>
    <w:p w14:paraId="3E2B6992" w14:textId="7216F52D" w:rsidR="00705338" w:rsidRDefault="00705338" w:rsidP="00705338">
      <w:pPr>
        <w:pStyle w:val="ListParagraph"/>
        <w:numPr>
          <w:ilvl w:val="0"/>
          <w:numId w:val="3"/>
        </w:numPr>
        <w:rPr>
          <w:lang w:val="es-MX"/>
        </w:rPr>
      </w:pPr>
      <w:r>
        <w:rPr>
          <w:lang w:val="es-MX"/>
        </w:rPr>
        <w:t>Chapa convencional</w:t>
      </w:r>
    </w:p>
    <w:p w14:paraId="3135984C" w14:textId="42B94905" w:rsidR="00705338" w:rsidRPr="00705338" w:rsidRDefault="00705338" w:rsidP="00705338">
      <w:pPr>
        <w:pStyle w:val="ListParagraph"/>
        <w:rPr>
          <w:lang w:val="es-MX"/>
        </w:rPr>
      </w:pPr>
      <w:r>
        <w:rPr>
          <w:noProof/>
        </w:rPr>
        <w:drawing>
          <wp:inline distT="0" distB="0" distL="0" distR="0" wp14:anchorId="779DA184" wp14:editId="1F6189D9">
            <wp:extent cx="2347932" cy="1773141"/>
            <wp:effectExtent l="0" t="0" r="0" b="0"/>
            <wp:docPr id="5" name="Picture 5" descr="https://www.servikey.cl/wp-content/uploads/2019/04/Cerrojo-Yale-Simple2a_op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ervikey.cl/wp-content/uploads/2019/04/Cerrojo-Yale-Simple2a_opt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9837" cy="1782131"/>
                    </a:xfrm>
                    <a:prstGeom prst="rect">
                      <a:avLst/>
                    </a:prstGeom>
                    <a:noFill/>
                    <a:ln>
                      <a:noFill/>
                    </a:ln>
                  </pic:spPr>
                </pic:pic>
              </a:graphicData>
            </a:graphic>
          </wp:inline>
        </w:drawing>
      </w:r>
    </w:p>
    <w:p w14:paraId="227DCB34" w14:textId="77777777" w:rsidR="00705338" w:rsidRPr="008F57A3" w:rsidRDefault="00705338" w:rsidP="00705338">
      <w:pPr>
        <w:pStyle w:val="ListParagraph"/>
        <w:numPr>
          <w:ilvl w:val="0"/>
          <w:numId w:val="3"/>
        </w:numPr>
        <w:rPr>
          <w:lang w:val="es-MX"/>
        </w:rPr>
      </w:pPr>
      <w:r>
        <w:rPr>
          <w:lang w:val="es-MX"/>
        </w:rPr>
        <w:t>Led RGB</w:t>
      </w:r>
    </w:p>
    <w:p w14:paraId="16167CF2" w14:textId="48CC6DE6" w:rsidR="00705338" w:rsidRPr="00705338" w:rsidRDefault="00705338" w:rsidP="00705338">
      <w:pPr>
        <w:pStyle w:val="ListParagraph"/>
        <w:rPr>
          <w:lang w:val="es-MX"/>
        </w:rPr>
      </w:pPr>
      <w:r>
        <w:rPr>
          <w:noProof/>
        </w:rPr>
        <w:drawing>
          <wp:inline distT="0" distB="0" distL="0" distR="0" wp14:anchorId="1B99D9EC" wp14:editId="6594A45F">
            <wp:extent cx="2192998" cy="1645920"/>
            <wp:effectExtent l="0" t="0" r="0" b="0"/>
            <wp:docPr id="8" name="Picture 8" descr="https://geekelectronics.io/wp-content/uploads/2017/09/rgb-led-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eekelectronics.io/wp-content/uploads/2017/09/rgb-led-a-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7831" cy="1649547"/>
                    </a:xfrm>
                    <a:prstGeom prst="rect">
                      <a:avLst/>
                    </a:prstGeom>
                    <a:noFill/>
                    <a:ln>
                      <a:noFill/>
                    </a:ln>
                  </pic:spPr>
                </pic:pic>
              </a:graphicData>
            </a:graphic>
          </wp:inline>
        </w:drawing>
      </w:r>
    </w:p>
    <w:p w14:paraId="1726CC09" w14:textId="0FDF544D" w:rsidR="00C94387" w:rsidRDefault="008F57A3" w:rsidP="00C94387">
      <w:r w:rsidRPr="00952F43">
        <w:rPr>
          <w:lang w:val="es-MX"/>
        </w:rPr>
        <w:t> </w:t>
      </w:r>
      <w:r w:rsidR="00B4548F" w:rsidRPr="00B4548F">
        <w:t xml:space="preserve"> </w:t>
      </w:r>
    </w:p>
    <w:p w14:paraId="7D85A8DE" w14:textId="4EE9471B" w:rsidR="008F57A3" w:rsidRPr="008F57A3" w:rsidRDefault="008F57A3" w:rsidP="00705338">
      <w:pPr>
        <w:pStyle w:val="ListParagraph"/>
        <w:rPr>
          <w:lang w:val="es-MX"/>
        </w:rPr>
      </w:pPr>
      <w:r>
        <w:rPr>
          <w:lang w:val="es-MX"/>
        </w:rPr>
        <w:t xml:space="preserve"> </w:t>
      </w:r>
    </w:p>
    <w:p w14:paraId="6FD0A4EE" w14:textId="77777777" w:rsidR="008F57A3" w:rsidRPr="008F57A3" w:rsidRDefault="008F57A3" w:rsidP="008F57A3">
      <w:pPr>
        <w:rPr>
          <w:lang w:val="es-MX"/>
        </w:rPr>
      </w:pPr>
    </w:p>
    <w:p w14:paraId="5AF79495" w14:textId="32544363" w:rsidR="008F57A3" w:rsidRPr="00C94387" w:rsidRDefault="008F57A3" w:rsidP="008F57A3">
      <w:pPr>
        <w:rPr>
          <w:lang w:val="es-MX"/>
        </w:rPr>
      </w:pPr>
      <w:r w:rsidRPr="008F57A3">
        <w:rPr>
          <w:lang w:val="es-MX"/>
        </w:rPr>
        <w:t>​</w:t>
      </w:r>
    </w:p>
    <w:p w14:paraId="40695FF9" w14:textId="13D4AF78" w:rsidR="00C94387" w:rsidRDefault="00C94387" w:rsidP="00C97ACA">
      <w:pPr>
        <w:pStyle w:val="Heading2"/>
        <w:rPr>
          <w:lang w:val="es-MX"/>
        </w:rPr>
      </w:pPr>
      <w:r>
        <w:rPr>
          <w:lang w:val="es-MX"/>
        </w:rPr>
        <w:lastRenderedPageBreak/>
        <w:t>Diagrama</w:t>
      </w:r>
    </w:p>
    <w:p w14:paraId="615C47B1" w14:textId="5340DD80" w:rsidR="008F57A3" w:rsidRDefault="008F57A3" w:rsidP="008F57A3">
      <w:pPr>
        <w:rPr>
          <w:lang w:val="es-MX"/>
        </w:rPr>
      </w:pPr>
      <w:r>
        <w:rPr>
          <w:noProof/>
        </w:rPr>
        <w:drawing>
          <wp:inline distT="0" distB="0" distL="0" distR="0" wp14:anchorId="7A7E595A" wp14:editId="260F261A">
            <wp:extent cx="5943600" cy="4984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984750"/>
                    </a:xfrm>
                    <a:prstGeom prst="rect">
                      <a:avLst/>
                    </a:prstGeom>
                  </pic:spPr>
                </pic:pic>
              </a:graphicData>
            </a:graphic>
          </wp:inline>
        </w:drawing>
      </w:r>
    </w:p>
    <w:p w14:paraId="7FA950D7" w14:textId="77777777" w:rsidR="008F57A3" w:rsidRPr="008F57A3" w:rsidRDefault="008F57A3" w:rsidP="008F57A3">
      <w:pPr>
        <w:rPr>
          <w:lang w:val="es-MX"/>
        </w:rPr>
      </w:pPr>
    </w:p>
    <w:p w14:paraId="3C62F006" w14:textId="45564195" w:rsidR="00C94387" w:rsidRPr="00952F43" w:rsidRDefault="00C94387" w:rsidP="00C97ACA">
      <w:pPr>
        <w:pStyle w:val="Heading2"/>
        <w:rPr>
          <w:sz w:val="28"/>
          <w:lang w:val="es-MX"/>
        </w:rPr>
      </w:pPr>
      <w:r w:rsidRPr="00952F43">
        <w:rPr>
          <w:sz w:val="28"/>
          <w:lang w:val="es-MX"/>
        </w:rPr>
        <w:t>Prototipo</w:t>
      </w:r>
    </w:p>
    <w:p w14:paraId="191ED8FB" w14:textId="4F76E595" w:rsidR="00C94387" w:rsidRDefault="00C94387" w:rsidP="00C94387">
      <w:pPr>
        <w:rPr>
          <w:lang w:val="es-MX"/>
        </w:rPr>
      </w:pPr>
    </w:p>
    <w:p w14:paraId="1F525B26" w14:textId="2E356DBE" w:rsidR="00C94387" w:rsidRDefault="00C94387" w:rsidP="00C94387">
      <w:pPr>
        <w:pStyle w:val="Heading1"/>
        <w:rPr>
          <w:lang w:val="es-MX"/>
        </w:rPr>
      </w:pPr>
      <w:r>
        <w:rPr>
          <w:lang w:val="es-MX"/>
        </w:rPr>
        <w:t>Conclusiones</w:t>
      </w:r>
    </w:p>
    <w:p w14:paraId="52BFD1A3" w14:textId="77777777" w:rsidR="008F57A3" w:rsidRPr="008F57A3" w:rsidRDefault="008F57A3" w:rsidP="008F57A3">
      <w:pPr>
        <w:rPr>
          <w:lang w:val="es-MX"/>
        </w:rPr>
      </w:pPr>
    </w:p>
    <w:p w14:paraId="0321EBF8" w14:textId="2502D7F3" w:rsidR="008F57A3" w:rsidRDefault="00C94387" w:rsidP="00C94387">
      <w:pPr>
        <w:pStyle w:val="Heading1"/>
        <w:rPr>
          <w:lang w:val="es-MX"/>
        </w:rPr>
      </w:pPr>
      <w:r>
        <w:rPr>
          <w:lang w:val="es-MX"/>
        </w:rPr>
        <w:t>Referencias</w:t>
      </w:r>
    </w:p>
    <w:p w14:paraId="792355F9" w14:textId="77777777" w:rsidR="008F57A3" w:rsidRDefault="008F57A3">
      <w:pPr>
        <w:rPr>
          <w:rFonts w:asciiTheme="majorHAnsi" w:eastAsiaTheme="majorEastAsia" w:hAnsiTheme="majorHAnsi" w:cstheme="majorBidi"/>
          <w:color w:val="2F5496" w:themeColor="accent1" w:themeShade="BF"/>
          <w:sz w:val="32"/>
          <w:szCs w:val="32"/>
          <w:lang w:val="es-MX"/>
        </w:rPr>
      </w:pPr>
      <w:r>
        <w:rPr>
          <w:lang w:val="es-MX"/>
        </w:rPr>
        <w:br w:type="page"/>
      </w:r>
    </w:p>
    <w:p w14:paraId="064520AA" w14:textId="77777777" w:rsidR="00C94387" w:rsidRDefault="00C94387" w:rsidP="00C94387">
      <w:pPr>
        <w:pStyle w:val="Heading1"/>
        <w:rPr>
          <w:lang w:val="es-MX"/>
        </w:rPr>
      </w:pPr>
    </w:p>
    <w:p w14:paraId="6DA3239B" w14:textId="77777777" w:rsidR="00C97ACA" w:rsidRPr="00C97ACA" w:rsidRDefault="00C97ACA" w:rsidP="00C97ACA">
      <w:pPr>
        <w:rPr>
          <w:lang w:val="es-MX"/>
        </w:rPr>
      </w:pPr>
    </w:p>
    <w:p w14:paraId="427529C6" w14:textId="12C342A9" w:rsidR="00C94387" w:rsidRPr="00C94387" w:rsidRDefault="00C94387" w:rsidP="00C94387">
      <w:pPr>
        <w:rPr>
          <w:lang w:val="es-MX"/>
        </w:rPr>
      </w:pPr>
      <w:r w:rsidRPr="00C94387">
        <w:rPr>
          <w:b/>
          <w:lang w:val="es-MX"/>
        </w:rPr>
        <w:t>Instrucciones</w:t>
      </w:r>
    </w:p>
    <w:p w14:paraId="5A101CD0" w14:textId="77777777" w:rsidR="00C94387" w:rsidRPr="00C94387" w:rsidRDefault="00C94387" w:rsidP="00C94387">
      <w:pPr>
        <w:spacing w:after="0" w:line="240" w:lineRule="auto"/>
        <w:rPr>
          <w:rFonts w:ascii="Times New Roman" w:eastAsia="Times New Roman" w:hAnsi="Times New Roman" w:cs="Times New Roman"/>
          <w:sz w:val="24"/>
          <w:szCs w:val="24"/>
          <w:lang w:val="es-MX"/>
        </w:rPr>
      </w:pPr>
      <w:proofErr w:type="spellStart"/>
      <w:r w:rsidRPr="00C94387">
        <w:rPr>
          <w:rFonts w:ascii="Arial" w:eastAsia="Times New Roman" w:hAnsi="Arial" w:cs="Arial"/>
          <w:color w:val="444444"/>
          <w:sz w:val="20"/>
          <w:szCs w:val="20"/>
          <w:u w:val="single"/>
          <w:bdr w:val="none" w:sz="0" w:space="0" w:color="auto" w:frame="1"/>
          <w:shd w:val="clear" w:color="auto" w:fill="FFFFFF"/>
          <w:lang w:val="es-MX"/>
        </w:rPr>
        <w:t>Paper</w:t>
      </w:r>
      <w:proofErr w:type="spellEnd"/>
      <w:r w:rsidRPr="00C94387">
        <w:rPr>
          <w:rFonts w:ascii="Arial" w:eastAsia="Times New Roman" w:hAnsi="Arial" w:cs="Arial"/>
          <w:color w:val="444444"/>
          <w:sz w:val="20"/>
          <w:szCs w:val="20"/>
          <w:u w:val="single"/>
          <w:bdr w:val="none" w:sz="0" w:space="0" w:color="auto" w:frame="1"/>
          <w:shd w:val="clear" w:color="auto" w:fill="FFFFFF"/>
          <w:lang w:val="es-MX"/>
        </w:rPr>
        <w:t xml:space="preserve"> final en formato ACM / IEEE</w:t>
      </w:r>
    </w:p>
    <w:p w14:paraId="372E470F" w14:textId="77777777" w:rsidR="00C94387" w:rsidRPr="00C94387" w:rsidRDefault="00C94387" w:rsidP="00C94387">
      <w:pPr>
        <w:numPr>
          <w:ilvl w:val="0"/>
          <w:numId w:val="1"/>
        </w:numPr>
        <w:shd w:val="clear" w:color="auto" w:fill="FFFFFF"/>
        <w:spacing w:after="0" w:line="240" w:lineRule="auto"/>
        <w:ind w:left="0"/>
        <w:rPr>
          <w:rFonts w:ascii="inherit" w:eastAsia="Times New Roman" w:hAnsi="inherit" w:cs="Times New Roman"/>
          <w:color w:val="000000"/>
          <w:sz w:val="20"/>
          <w:szCs w:val="20"/>
          <w:lang w:val="es-MX"/>
        </w:rPr>
      </w:pPr>
      <w:r w:rsidRPr="00C94387">
        <w:rPr>
          <w:rFonts w:ascii="Arial" w:eastAsia="Times New Roman" w:hAnsi="Arial" w:cs="Arial"/>
          <w:color w:val="444444"/>
          <w:sz w:val="20"/>
          <w:szCs w:val="20"/>
          <w:bdr w:val="none" w:sz="0" w:space="0" w:color="auto" w:frame="1"/>
          <w:lang w:val="es-MX"/>
        </w:rPr>
        <w:t>Titulo e Integrantes</w:t>
      </w:r>
    </w:p>
    <w:p w14:paraId="0568C8B8" w14:textId="77777777" w:rsidR="00C94387" w:rsidRPr="00C94387" w:rsidRDefault="00C94387" w:rsidP="00C94387">
      <w:pPr>
        <w:numPr>
          <w:ilvl w:val="0"/>
          <w:numId w:val="1"/>
        </w:numPr>
        <w:shd w:val="clear" w:color="auto" w:fill="FFFFFF"/>
        <w:spacing w:after="0" w:line="240" w:lineRule="auto"/>
        <w:ind w:left="0"/>
        <w:rPr>
          <w:rFonts w:ascii="inherit" w:eastAsia="Times New Roman" w:hAnsi="inherit" w:cs="Times New Roman"/>
          <w:color w:val="000000"/>
          <w:sz w:val="20"/>
          <w:szCs w:val="20"/>
          <w:lang w:val="es-MX"/>
        </w:rPr>
      </w:pPr>
      <w:r w:rsidRPr="00C94387">
        <w:rPr>
          <w:rFonts w:ascii="inherit" w:eastAsia="Times New Roman" w:hAnsi="inherit" w:cs="Times New Roman"/>
          <w:color w:val="000000"/>
          <w:sz w:val="20"/>
          <w:szCs w:val="20"/>
          <w:lang w:val="es-MX"/>
        </w:rPr>
        <w:t>Introducción, descripción del proyecto, marco teórico e investigación de otros trabajos y áreas relacionadas</w:t>
      </w:r>
    </w:p>
    <w:p w14:paraId="1FE8EC26" w14:textId="77777777" w:rsidR="00C94387" w:rsidRPr="00C94387" w:rsidRDefault="00C94387" w:rsidP="00C94387">
      <w:pPr>
        <w:numPr>
          <w:ilvl w:val="0"/>
          <w:numId w:val="1"/>
        </w:numPr>
        <w:shd w:val="clear" w:color="auto" w:fill="FFFFFF"/>
        <w:spacing w:after="0" w:line="240" w:lineRule="auto"/>
        <w:ind w:left="0"/>
        <w:rPr>
          <w:rFonts w:ascii="inherit" w:eastAsia="Times New Roman" w:hAnsi="inherit" w:cs="Times New Roman"/>
          <w:color w:val="000000"/>
          <w:sz w:val="20"/>
          <w:szCs w:val="20"/>
          <w:lang w:val="es-MX"/>
        </w:rPr>
      </w:pPr>
      <w:r w:rsidRPr="00C94387">
        <w:rPr>
          <w:rFonts w:ascii="Arial" w:eastAsia="Times New Roman" w:hAnsi="Arial" w:cs="Arial"/>
          <w:color w:val="444444"/>
          <w:sz w:val="20"/>
          <w:szCs w:val="20"/>
          <w:bdr w:val="none" w:sz="0" w:space="0" w:color="auto" w:frame="1"/>
          <w:lang w:val="es-MX"/>
        </w:rPr>
        <w:t xml:space="preserve">Desarrollo del proyecto, diseños, listado de partes, diagrama en </w:t>
      </w:r>
      <w:proofErr w:type="spellStart"/>
      <w:r w:rsidRPr="00C94387">
        <w:rPr>
          <w:rFonts w:ascii="Arial" w:eastAsia="Times New Roman" w:hAnsi="Arial" w:cs="Arial"/>
          <w:color w:val="444444"/>
          <w:sz w:val="20"/>
          <w:szCs w:val="20"/>
          <w:bdr w:val="none" w:sz="0" w:space="0" w:color="auto" w:frame="1"/>
          <w:lang w:val="es-MX"/>
        </w:rPr>
        <w:t>Fritzing</w:t>
      </w:r>
      <w:proofErr w:type="spellEnd"/>
      <w:r w:rsidRPr="00C94387">
        <w:rPr>
          <w:rFonts w:ascii="Arial" w:eastAsia="Times New Roman" w:hAnsi="Arial" w:cs="Arial"/>
          <w:color w:val="444444"/>
          <w:sz w:val="20"/>
          <w:szCs w:val="20"/>
          <w:bdr w:val="none" w:sz="0" w:space="0" w:color="auto" w:frame="1"/>
          <w:lang w:val="es-MX"/>
        </w:rPr>
        <w:t>, prototipo (incluir imágenes del proyecto)</w:t>
      </w:r>
    </w:p>
    <w:p w14:paraId="45B83536" w14:textId="77777777" w:rsidR="00C94387" w:rsidRPr="00C94387" w:rsidRDefault="00C94387" w:rsidP="00C94387">
      <w:pPr>
        <w:numPr>
          <w:ilvl w:val="0"/>
          <w:numId w:val="1"/>
        </w:numPr>
        <w:shd w:val="clear" w:color="auto" w:fill="FFFFFF"/>
        <w:spacing w:after="0" w:line="240" w:lineRule="auto"/>
        <w:ind w:left="0"/>
        <w:rPr>
          <w:rFonts w:ascii="inherit" w:eastAsia="Times New Roman" w:hAnsi="inherit" w:cs="Times New Roman"/>
          <w:color w:val="000000"/>
          <w:sz w:val="20"/>
          <w:szCs w:val="20"/>
          <w:lang w:val="es-MX"/>
        </w:rPr>
      </w:pPr>
      <w:r w:rsidRPr="00C94387">
        <w:rPr>
          <w:rFonts w:ascii="Arial" w:eastAsia="Times New Roman" w:hAnsi="Arial" w:cs="Arial"/>
          <w:color w:val="444444"/>
          <w:sz w:val="20"/>
          <w:szCs w:val="20"/>
          <w:bdr w:val="none" w:sz="0" w:space="0" w:color="auto" w:frame="1"/>
          <w:lang w:val="es-MX"/>
        </w:rPr>
        <w:t>Conclusiones</w:t>
      </w:r>
    </w:p>
    <w:p w14:paraId="46DE366D" w14:textId="77777777" w:rsidR="00C94387" w:rsidRPr="00C94387" w:rsidRDefault="00C94387" w:rsidP="00C94387">
      <w:pPr>
        <w:numPr>
          <w:ilvl w:val="0"/>
          <w:numId w:val="1"/>
        </w:numPr>
        <w:shd w:val="clear" w:color="auto" w:fill="FFFFFF"/>
        <w:spacing w:after="0" w:line="240" w:lineRule="auto"/>
        <w:ind w:left="0"/>
        <w:rPr>
          <w:rFonts w:ascii="inherit" w:eastAsia="Times New Roman" w:hAnsi="inherit" w:cs="Times New Roman"/>
          <w:color w:val="000000"/>
          <w:sz w:val="20"/>
          <w:szCs w:val="20"/>
          <w:lang w:val="es-MX"/>
        </w:rPr>
      </w:pPr>
      <w:r w:rsidRPr="00C94387">
        <w:rPr>
          <w:rFonts w:ascii="Arial" w:eastAsia="Times New Roman" w:hAnsi="Arial" w:cs="Arial"/>
          <w:color w:val="444444"/>
          <w:sz w:val="20"/>
          <w:szCs w:val="20"/>
          <w:bdr w:val="none" w:sz="0" w:space="0" w:color="auto" w:frame="1"/>
          <w:lang w:val="es-MX"/>
        </w:rPr>
        <w:t>Referencias / bibliografía (</w:t>
      </w:r>
      <w:proofErr w:type="gramStart"/>
      <w:r w:rsidRPr="00C94387">
        <w:rPr>
          <w:rFonts w:ascii="Arial" w:eastAsia="Times New Roman" w:hAnsi="Arial" w:cs="Arial"/>
          <w:color w:val="444444"/>
          <w:sz w:val="20"/>
          <w:szCs w:val="20"/>
          <w:bdr w:val="none" w:sz="0" w:space="0" w:color="auto" w:frame="1"/>
          <w:lang w:val="es-MX"/>
        </w:rPr>
        <w:t>asegurar</w:t>
      </w:r>
      <w:proofErr w:type="gramEnd"/>
      <w:r w:rsidRPr="00C94387">
        <w:rPr>
          <w:rFonts w:ascii="Arial" w:eastAsia="Times New Roman" w:hAnsi="Arial" w:cs="Arial"/>
          <w:color w:val="444444"/>
          <w:sz w:val="20"/>
          <w:szCs w:val="20"/>
          <w:bdr w:val="none" w:sz="0" w:space="0" w:color="auto" w:frame="1"/>
          <w:lang w:val="es-MX"/>
        </w:rPr>
        <w:t xml:space="preserve"> que estén referenciadas en el texto)</w:t>
      </w:r>
    </w:p>
    <w:p w14:paraId="4B4DE3A6" w14:textId="77777777" w:rsidR="00C30937" w:rsidRPr="00C94387" w:rsidRDefault="00C30937">
      <w:pPr>
        <w:rPr>
          <w:lang w:val="es-MX"/>
        </w:rPr>
      </w:pPr>
    </w:p>
    <w:sectPr w:rsidR="00C30937" w:rsidRPr="00C94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2789D"/>
    <w:multiLevelType w:val="hybridMultilevel"/>
    <w:tmpl w:val="C02E5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1C5856"/>
    <w:multiLevelType w:val="multilevel"/>
    <w:tmpl w:val="5BD8E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A9426C"/>
    <w:multiLevelType w:val="hybridMultilevel"/>
    <w:tmpl w:val="DA70B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387"/>
    <w:rsid w:val="0013083E"/>
    <w:rsid w:val="005B43C0"/>
    <w:rsid w:val="00705338"/>
    <w:rsid w:val="00895B92"/>
    <w:rsid w:val="008F57A3"/>
    <w:rsid w:val="00952F43"/>
    <w:rsid w:val="00B4548F"/>
    <w:rsid w:val="00BB751F"/>
    <w:rsid w:val="00C30937"/>
    <w:rsid w:val="00C94387"/>
    <w:rsid w:val="00C97ACA"/>
    <w:rsid w:val="00D543DB"/>
    <w:rsid w:val="00DE56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E03C8"/>
  <w15:chartTrackingRefBased/>
  <w15:docId w15:val="{F7D9E52B-68BE-48BA-B5E9-DE2C6429E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387"/>
  </w:style>
  <w:style w:type="paragraph" w:styleId="Heading1">
    <w:name w:val="heading 1"/>
    <w:basedOn w:val="Normal"/>
    <w:next w:val="Normal"/>
    <w:link w:val="Heading1Char"/>
    <w:uiPriority w:val="9"/>
    <w:qFormat/>
    <w:rsid w:val="00C943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A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qFormat/>
    <w:rsid w:val="00C94387"/>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rsid w:val="00C94387"/>
    <w:rPr>
      <w:rFonts w:ascii="Arial" w:eastAsia="Arial" w:hAnsi="Arial" w:cs="Arial"/>
      <w:color w:val="666666"/>
      <w:sz w:val="30"/>
      <w:szCs w:val="30"/>
      <w:lang w:val="en"/>
    </w:rPr>
  </w:style>
  <w:style w:type="paragraph" w:styleId="BalloonText">
    <w:name w:val="Balloon Text"/>
    <w:basedOn w:val="Normal"/>
    <w:link w:val="BalloonTextChar"/>
    <w:uiPriority w:val="99"/>
    <w:semiHidden/>
    <w:unhideWhenUsed/>
    <w:rsid w:val="00C943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4387"/>
    <w:rPr>
      <w:rFonts w:ascii="Segoe UI" w:hAnsi="Segoe UI" w:cs="Segoe UI"/>
      <w:sz w:val="18"/>
      <w:szCs w:val="18"/>
    </w:rPr>
  </w:style>
  <w:style w:type="character" w:customStyle="1" w:styleId="Heading1Char">
    <w:name w:val="Heading 1 Char"/>
    <w:basedOn w:val="DefaultParagraphFont"/>
    <w:link w:val="Heading1"/>
    <w:uiPriority w:val="9"/>
    <w:rsid w:val="00C943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7A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57A3"/>
    <w:pPr>
      <w:ind w:left="720"/>
      <w:contextualSpacing/>
    </w:pPr>
  </w:style>
  <w:style w:type="character" w:styleId="Hyperlink">
    <w:name w:val="Hyperlink"/>
    <w:basedOn w:val="DefaultParagraphFont"/>
    <w:uiPriority w:val="99"/>
    <w:unhideWhenUsed/>
    <w:rsid w:val="00705338"/>
    <w:rPr>
      <w:color w:val="0563C1" w:themeColor="hyperlink"/>
      <w:u w:val="single"/>
    </w:rPr>
  </w:style>
  <w:style w:type="character" w:styleId="UnresolvedMention">
    <w:name w:val="Unresolved Mention"/>
    <w:basedOn w:val="DefaultParagraphFont"/>
    <w:uiPriority w:val="99"/>
    <w:semiHidden/>
    <w:unhideWhenUsed/>
    <w:rsid w:val="007053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147301">
      <w:bodyDiv w:val="1"/>
      <w:marLeft w:val="0"/>
      <w:marRight w:val="0"/>
      <w:marTop w:val="0"/>
      <w:marBottom w:val="0"/>
      <w:divBdr>
        <w:top w:val="none" w:sz="0" w:space="0" w:color="auto"/>
        <w:left w:val="none" w:sz="0" w:space="0" w:color="auto"/>
        <w:bottom w:val="none" w:sz="0" w:space="0" w:color="auto"/>
        <w:right w:val="none" w:sz="0" w:space="0" w:color="auto"/>
      </w:divBdr>
    </w:div>
    <w:div w:id="1358123278">
      <w:bodyDiv w:val="1"/>
      <w:marLeft w:val="0"/>
      <w:marRight w:val="0"/>
      <w:marTop w:val="0"/>
      <w:marBottom w:val="0"/>
      <w:divBdr>
        <w:top w:val="none" w:sz="0" w:space="0" w:color="auto"/>
        <w:left w:val="none" w:sz="0" w:space="0" w:color="auto"/>
        <w:bottom w:val="none" w:sz="0" w:space="0" w:color="auto"/>
        <w:right w:val="none" w:sz="0" w:space="0" w:color="auto"/>
      </w:divBdr>
    </w:div>
    <w:div w:id="176372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Jimenez</dc:creator>
  <cp:keywords/>
  <dc:description/>
  <cp:lastModifiedBy>Diego Jimenez</cp:lastModifiedBy>
  <cp:revision>3</cp:revision>
  <dcterms:created xsi:type="dcterms:W3CDTF">2019-05-16T16:32:00Z</dcterms:created>
  <dcterms:modified xsi:type="dcterms:W3CDTF">2019-05-16T16:34:00Z</dcterms:modified>
</cp:coreProperties>
</file>