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8E4DB8" w:rsidRPr="009316B3" w14:paraId="4CDC02E5" w14:textId="77777777" w:rsidTr="00F829A1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2B862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ID:01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85E72" w14:textId="5C68B3F4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 w:rsidR="00BA3544" w:rsidRPr="00BA3544">
              <w:t>visualización Artículos de importancia</w:t>
            </w:r>
          </w:p>
        </w:tc>
      </w:tr>
      <w:tr w:rsidR="008E4DB8" w:rsidRPr="009316B3" w14:paraId="416DE2B2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67EFF9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 y Alejandra Sánchez serrato </w:t>
            </w:r>
          </w:p>
        </w:tc>
      </w:tr>
      <w:tr w:rsidR="008E4DB8" w:rsidRPr="009316B3" w14:paraId="7540B25B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9EAC31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8E4DB8" w:rsidRPr="009316B3" w14:paraId="0A7F05D4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7561A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 y Alejandra Sánchez </w:t>
            </w:r>
          </w:p>
        </w:tc>
      </w:tr>
      <w:tr w:rsidR="008E4DB8" w:rsidRPr="009316B3" w14:paraId="565A77BA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0F5C73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CREACION:26/septiembre /2019</w:t>
            </w:r>
          </w:p>
        </w:tc>
      </w:tr>
      <w:tr w:rsidR="008E4DB8" w:rsidRPr="009316B3" w14:paraId="63295E5C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AFED24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26/septiembre /2019</w:t>
            </w:r>
          </w:p>
        </w:tc>
      </w:tr>
      <w:tr w:rsidR="008E4DB8" w:rsidRPr="009316B3" w14:paraId="722FA5FB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15D8EC" w14:textId="6219D3CE" w:rsidR="008E4DB8" w:rsidRPr="00BA3544" w:rsidRDefault="001417C0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DESCRIPCIÓN: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808BA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la página principal se </w:t>
            </w:r>
            <w:r w:rsidR="00A01FA9">
              <w:rPr>
                <w:rFonts w:ascii="Calibri" w:eastAsia="Times New Roman" w:hAnsi="Calibri" w:cs="Calibri"/>
                <w:color w:val="000000"/>
                <w:lang w:eastAsia="es-CO"/>
              </w:rPr>
              <w:t>referenciaran artículos</w:t>
            </w:r>
            <w:r w:rsidR="00D47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q</w:t>
            </w:r>
            <w:r w:rsidR="00F632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ue </w:t>
            </w:r>
            <w:r w:rsidR="00EE39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hayan encontrado sobre el tema del semillero </w:t>
            </w:r>
          </w:p>
        </w:tc>
      </w:tr>
      <w:tr w:rsidR="008E4DB8" w:rsidRPr="009316B3" w14:paraId="6C5CFC6F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06022" w14:textId="41FF28F8" w:rsidR="008E4DB8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PRECONDICIÓN: el usuario debe estar conectado a una red de internet en un dispositivo electrónico.</w:t>
            </w:r>
          </w:p>
          <w:p w14:paraId="28FF7CA1" w14:textId="7B58931B" w:rsidR="001417C0" w:rsidRPr="00BA3544" w:rsidRDefault="001417C0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E4DB8" w:rsidRPr="009316B3" w14:paraId="5316A186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D2742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14:paraId="18E7EF69" w14:textId="77777777" w:rsidR="008E4DB8" w:rsidRPr="00BA3544" w:rsidRDefault="008E4DB8" w:rsidP="00F829A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14:paraId="14D86038" w14:textId="77777777" w:rsidR="008E4DB8" w:rsidRPr="00BA3544" w:rsidRDefault="008E4DB8" w:rsidP="00F829A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14:paraId="4BF00C59" w14:textId="325021AE" w:rsidR="00F808BA" w:rsidRPr="00F808BA" w:rsidRDefault="008E4DB8" w:rsidP="00F808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semilleros </w:t>
            </w:r>
          </w:p>
        </w:tc>
      </w:tr>
      <w:tr w:rsidR="008E4DB8" w:rsidRPr="009316B3" w14:paraId="5759A23F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F80CD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14:paraId="6D3CFA42" w14:textId="762FB239" w:rsidR="00A01FA9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no existe el semillero, mostrar mensaje </w:t>
            </w:r>
            <w:bookmarkStart w:id="0" w:name="_GoBack"/>
            <w:bookmarkEnd w:id="0"/>
          </w:p>
        </w:tc>
      </w:tr>
      <w:tr w:rsidR="008E4DB8" w:rsidRPr="009316B3" w14:paraId="63EF65F2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236DC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8E4DB8" w:rsidRPr="009316B3" w14:paraId="55CB144D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6CE73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14:paraId="6AD6B7FE" w14:textId="77777777" w:rsidR="004D71AB" w:rsidRDefault="004D71AB"/>
    <w:sectPr w:rsidR="004D7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B8"/>
    <w:rsid w:val="001417C0"/>
    <w:rsid w:val="00170515"/>
    <w:rsid w:val="004D71AB"/>
    <w:rsid w:val="00807930"/>
    <w:rsid w:val="008E4DB8"/>
    <w:rsid w:val="00A01FA9"/>
    <w:rsid w:val="00BA3544"/>
    <w:rsid w:val="00D47207"/>
    <w:rsid w:val="00EE39C9"/>
    <w:rsid w:val="00F632B6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37B9"/>
  <w15:chartTrackingRefBased/>
  <w15:docId w15:val="{23BE1FFB-F1A2-4632-9108-70538BD7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4D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10</cp:revision>
  <dcterms:created xsi:type="dcterms:W3CDTF">2019-10-23T12:19:00Z</dcterms:created>
  <dcterms:modified xsi:type="dcterms:W3CDTF">2019-10-23T14:40:00Z</dcterms:modified>
</cp:coreProperties>
</file>