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ED04 Optimización y documentación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  <w:u w:val="single"/>
        </w:rPr>
        <w:t>REFACTORIZACIÓN</w:t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637540</wp:posOffset>
            </wp:positionH>
            <wp:positionV relativeFrom="paragraph">
              <wp:posOffset>81915</wp:posOffset>
            </wp:positionV>
            <wp:extent cx="5162550" cy="21526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3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102235</wp:posOffset>
            </wp:positionV>
            <wp:extent cx="2849880" cy="13550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2940685</wp:posOffset>
            </wp:positionH>
            <wp:positionV relativeFrom="paragraph">
              <wp:posOffset>145415</wp:posOffset>
            </wp:positionV>
            <wp:extent cx="3152140" cy="13119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274320</wp:posOffset>
            </wp:positionH>
            <wp:positionV relativeFrom="paragraph">
              <wp:posOffset>112395</wp:posOffset>
            </wp:positionV>
            <wp:extent cx="3063240" cy="15557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3455670</wp:posOffset>
            </wp:positionH>
            <wp:positionV relativeFrom="paragraph">
              <wp:posOffset>11430</wp:posOffset>
            </wp:positionV>
            <wp:extent cx="2777490" cy="14865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356870</wp:posOffset>
            </wp:positionH>
            <wp:positionV relativeFrom="paragraph">
              <wp:posOffset>16510</wp:posOffset>
            </wp:positionV>
            <wp:extent cx="5407025" cy="181038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Style w:val="Muydestacado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10</Words>
  <Characters>55</Characters>
  <CharactersWithSpaces>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2022-02-14T20:02:27Z</dcterms:created>
  <dc:creator/>
  <dc:description/>
  <dc:language>es-ES</dc:language>
  <cp:lastModifiedBy/>
  <dcterms:modified xsi:type="dcterms:W3CDTF">2022-02-14T20:19:27Z</dcterms:modified>
  <cp:revision>1</cp:revision>
  <dc:subject/>
  <dc:title/>
</cp:coreProperties>
</file>