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D5DF8" w14:textId="3E5FB3E4" w:rsidR="006C5480" w:rsidRPr="00D95B32" w:rsidRDefault="006C5480" w:rsidP="00DD688C">
      <w:pPr>
        <w:jc w:val="center"/>
        <w:rPr>
          <w:rFonts w:ascii="Times New Roman" w:eastAsia="Times New Roman" w:hAnsi="Times New Roman" w:cs="Times New Roman"/>
        </w:rPr>
      </w:pPr>
      <w:r w:rsidRPr="00D95B32">
        <w:rPr>
          <w:rFonts w:ascii="Calibri" w:eastAsia="Times New Roman" w:hAnsi="Calibri" w:cs="Calibri"/>
          <w:b/>
          <w:bCs/>
          <w:color w:val="000000"/>
          <w:sz w:val="56"/>
          <w:szCs w:val="56"/>
        </w:rPr>
        <w:t>Alejandro Medina</w:t>
      </w:r>
    </w:p>
    <w:p w14:paraId="7E7A9B1A" w14:textId="68EDDD71" w:rsidR="006C5480" w:rsidRPr="008A3CBD" w:rsidRDefault="00FF022A" w:rsidP="00080FBC">
      <w:pPr>
        <w:jc w:val="center"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Waco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, TX | 512-412-0965 | </w:t>
      </w:r>
      <w:hyperlink r:id="rId5" w:history="1">
        <w:r w:rsidRPr="00677A75">
          <w:rPr>
            <w:rStyle w:val="Hyperlink"/>
            <w:rFonts w:eastAsia="Times New Roman" w:cstheme="minorHAnsi"/>
            <w:sz w:val="22"/>
            <w:szCs w:val="22"/>
          </w:rPr>
          <w:t>alejmedinajr@gmail.com</w:t>
        </w:r>
      </w:hyperlink>
      <w:r>
        <w:rPr>
          <w:rFonts w:eastAsia="Times New Roman" w:cstheme="minorHAnsi"/>
          <w:sz w:val="22"/>
          <w:szCs w:val="22"/>
        </w:rPr>
        <w:t xml:space="preserve"> 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hyperlink r:id="rId6" w:history="1">
        <w:r w:rsidR="00444816" w:rsidRPr="00444816">
          <w:rPr>
            <w:rStyle w:val="Hyperlink"/>
            <w:rFonts w:eastAsia="Times New Roman" w:cstheme="minorHAnsi"/>
            <w:sz w:val="22"/>
            <w:szCs w:val="22"/>
          </w:rPr>
          <w:t>LinkedIn</w:t>
        </w:r>
      </w:hyperlink>
      <w:r>
        <w:t xml:space="preserve"> | </w:t>
      </w:r>
      <w:hyperlink r:id="rId7" w:history="1">
        <w:r w:rsidRPr="00FF022A">
          <w:rPr>
            <w:rStyle w:val="Hyperlink"/>
          </w:rPr>
          <w:t>GitHub</w:t>
        </w:r>
      </w:hyperlink>
    </w:p>
    <w:p w14:paraId="06E81E4D" w14:textId="77777777" w:rsidR="001A7EA9" w:rsidRPr="008A3CBD" w:rsidRDefault="001A7EA9" w:rsidP="006C5480">
      <w:pPr>
        <w:rPr>
          <w:rFonts w:eastAsia="Times New Roman" w:cstheme="minorHAnsi"/>
          <w:sz w:val="22"/>
          <w:szCs w:val="22"/>
        </w:rPr>
      </w:pPr>
    </w:p>
    <w:p w14:paraId="4F0B4EDF" w14:textId="77777777" w:rsidR="006C5480" w:rsidRPr="008A3CBD" w:rsidRDefault="006C5480" w:rsidP="006C5480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EDUCATION</w:t>
      </w:r>
    </w:p>
    <w:p w14:paraId="1E8E55AF" w14:textId="77777777" w:rsidR="009F344A" w:rsidRPr="008A3CBD" w:rsidRDefault="009F344A" w:rsidP="00080FBC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7BCE670B" w14:textId="6AA38766" w:rsidR="00080FBC" w:rsidRPr="008A3CBD" w:rsidRDefault="00F545D3" w:rsidP="00080FBC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Ph.D.</w:t>
      </w:r>
      <w:r w:rsidR="00080FBC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in Computer Science</w:t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ab/>
      </w:r>
    </w:p>
    <w:p w14:paraId="38540955" w14:textId="3DFB20DA" w:rsidR="00080FBC" w:rsidRPr="008A3CBD" w:rsidRDefault="00080FBC" w:rsidP="00080FBC">
      <w:pPr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Baylor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Waco, TX</w:t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F545D3" w:rsidRPr="008A3CBD">
        <w:rPr>
          <w:rFonts w:eastAsia="Times New Roman" w:cstheme="minorHAnsi"/>
          <w:b/>
          <w:bCs/>
          <w:color w:val="000000"/>
          <w:sz w:val="22"/>
          <w:szCs w:val="22"/>
        </w:rPr>
        <w:t>August 202</w:t>
      </w:r>
      <w:r w:rsidR="007B41FD">
        <w:rPr>
          <w:rFonts w:eastAsia="Times New Roman" w:cstheme="minorHAnsi"/>
          <w:b/>
          <w:bCs/>
          <w:color w:val="000000"/>
          <w:sz w:val="22"/>
          <w:szCs w:val="22"/>
        </w:rPr>
        <w:t>4</w:t>
      </w:r>
      <w:r w:rsidR="00941960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941960" w:rsidRPr="008A3CBD">
        <w:rPr>
          <w:rFonts w:eastAsia="Times New Roman" w:cstheme="minorHAnsi"/>
          <w:b/>
          <w:bCs/>
          <w:color w:val="000000"/>
          <w:sz w:val="22"/>
          <w:szCs w:val="22"/>
        </w:rPr>
        <w:t>–</w:t>
      </w:r>
      <w:r w:rsidR="00941960">
        <w:rPr>
          <w:rFonts w:eastAsia="Times New Roman" w:cstheme="minorHAnsi"/>
          <w:b/>
          <w:bCs/>
          <w:color w:val="000000"/>
          <w:sz w:val="22"/>
          <w:szCs w:val="22"/>
        </w:rPr>
        <w:t xml:space="preserve"> Present</w:t>
      </w:r>
    </w:p>
    <w:p w14:paraId="46F76F2B" w14:textId="6A43DF1D" w:rsidR="00F545D3" w:rsidRPr="008A3CBD" w:rsidRDefault="00F545D3" w:rsidP="00F545D3">
      <w:pPr>
        <w:pStyle w:val="NormalWeb"/>
        <w:numPr>
          <w:ilvl w:val="0"/>
          <w:numId w:val="12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Research Interests</w:t>
      </w:r>
      <w:r w:rsidR="005A3BD5">
        <w:rPr>
          <w:rFonts w:asciiTheme="minorHAnsi" w:hAnsiTheme="minorHAnsi" w:cstheme="minorHAnsi"/>
          <w:color w:val="000000"/>
          <w:sz w:val="22"/>
          <w:szCs w:val="22"/>
        </w:rPr>
        <w:t>: Quality Diversity and Evolutionary Computation; Reinforcement Learning; Generative Models; Machine Learning for Bioinformatics and Behavioral Data; Optimization Algorithms.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86B21FB" w14:textId="77777777" w:rsidR="00080FBC" w:rsidRPr="008A3CBD" w:rsidRDefault="00080FBC" w:rsidP="006C5480">
      <w:pPr>
        <w:rPr>
          <w:rFonts w:eastAsia="Times New Roman" w:cstheme="minorHAnsi"/>
          <w:sz w:val="22"/>
          <w:szCs w:val="22"/>
        </w:rPr>
      </w:pPr>
    </w:p>
    <w:p w14:paraId="72795B26" w14:textId="4F33BAE0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Bachelor of Science in Computer Science</w:t>
      </w:r>
    </w:p>
    <w:p w14:paraId="34AAC880" w14:textId="5EC8578B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941960">
        <w:rPr>
          <w:rFonts w:eastAsia="Times New Roman" w:cstheme="minorHAnsi"/>
          <w:color w:val="000000"/>
          <w:sz w:val="22"/>
          <w:szCs w:val="22"/>
        </w:rPr>
        <w:tab/>
      </w:r>
      <w:r w:rsidR="00F545D3" w:rsidRPr="008A3CBD">
        <w:rPr>
          <w:rFonts w:eastAsia="Times New Roman" w:cstheme="minorHAnsi"/>
          <w:b/>
          <w:bCs/>
          <w:color w:val="000000"/>
          <w:sz w:val="22"/>
          <w:szCs w:val="22"/>
        </w:rPr>
        <w:t>August 2021– May 2024</w:t>
      </w:r>
    </w:p>
    <w:p w14:paraId="16DAAE8B" w14:textId="3FE022AA" w:rsidR="006C5480" w:rsidRPr="008A3CBD" w:rsidRDefault="00080FBC" w:rsidP="006C5480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 xml:space="preserve">Distinctions: Magna Cum Laude (GPA 3.88), 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Paideia </w:t>
      </w:r>
      <w:r w:rsidR="00F545D3" w:rsidRPr="008A3CBD">
        <w:rPr>
          <w:rFonts w:eastAsia="Times New Roman" w:cstheme="minorHAnsi"/>
          <w:color w:val="000000"/>
          <w:sz w:val="22"/>
          <w:szCs w:val="22"/>
        </w:rPr>
        <w:t>Scholar</w:t>
      </w:r>
      <w:r w:rsidR="005839FD" w:rsidRPr="008A3CBD">
        <w:rPr>
          <w:rFonts w:eastAsia="Times New Roman" w:cstheme="minorHAnsi"/>
          <w:color w:val="000000"/>
          <w:sz w:val="22"/>
          <w:szCs w:val="22"/>
        </w:rPr>
        <w:t>, Dean’s List (August 2021–</w:t>
      </w:r>
      <w:r w:rsidR="005839FD"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5839FD" w:rsidRPr="008A3CBD">
        <w:rPr>
          <w:rFonts w:eastAsia="Times New Roman" w:cstheme="minorHAnsi"/>
          <w:color w:val="000000"/>
          <w:sz w:val="22"/>
          <w:szCs w:val="22"/>
        </w:rPr>
        <w:t>May2024)</w:t>
      </w:r>
    </w:p>
    <w:p w14:paraId="5E66CE61" w14:textId="0E102A49" w:rsidR="006C5480" w:rsidRPr="008A3CBD" w:rsidRDefault="006C5480" w:rsidP="006C5480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>Minors</w:t>
      </w:r>
      <w:r w:rsidR="00080FBC" w:rsidRPr="008A3CBD">
        <w:rPr>
          <w:rFonts w:eastAsia="Times New Roman" w:cstheme="minorHAnsi"/>
          <w:color w:val="000000"/>
          <w:sz w:val="22"/>
          <w:szCs w:val="22"/>
        </w:rPr>
        <w:t>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Mathematics and Data Science</w:t>
      </w:r>
    </w:p>
    <w:p w14:paraId="77878D18" w14:textId="70D02227" w:rsidR="0085205C" w:rsidRPr="008A3CBD" w:rsidRDefault="00080FBC" w:rsidP="0085205C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color w:val="000000"/>
          <w:sz w:val="22"/>
          <w:szCs w:val="22"/>
        </w:rPr>
        <w:t xml:space="preserve">Honors: </w:t>
      </w:r>
      <w:r w:rsidRPr="008A3CBD">
        <w:rPr>
          <w:rFonts w:cstheme="minorHAnsi"/>
          <w:color w:val="000000"/>
          <w:sz w:val="22"/>
          <w:szCs w:val="22"/>
        </w:rPr>
        <w:t>Pi Mu Epsilon (President), Upsilon Pi Epsilon (Vice President), Omicron Delta Kappa</w:t>
      </w:r>
    </w:p>
    <w:p w14:paraId="571BB8E0" w14:textId="3377F243" w:rsidR="0085205C" w:rsidRPr="008A3CBD" w:rsidRDefault="0085205C" w:rsidP="0085205C">
      <w:pPr>
        <w:numPr>
          <w:ilvl w:val="0"/>
          <w:numId w:val="12"/>
        </w:numPr>
        <w:textAlignment w:val="baseline"/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cstheme="minorHAnsi"/>
          <w:color w:val="000000"/>
          <w:sz w:val="22"/>
          <w:szCs w:val="22"/>
        </w:rPr>
        <w:t xml:space="preserve">Organizations: </w:t>
      </w:r>
      <w:r w:rsidRPr="008A3CBD">
        <w:rPr>
          <w:rFonts w:cstheme="minorHAnsi"/>
          <w:sz w:val="22"/>
          <w:szCs w:val="22"/>
        </w:rPr>
        <w:t xml:space="preserve">Computer Science Club, Latinos Unidos (Event Coordinator), Honor Code Council (Vice President), LatinXcel, Mathematics Club, University Committee on Discipline </w:t>
      </w:r>
    </w:p>
    <w:p w14:paraId="52E602AC" w14:textId="77777777" w:rsidR="0085205C" w:rsidRPr="008A3CBD" w:rsidRDefault="0085205C" w:rsidP="006C5480">
      <w:pPr>
        <w:rPr>
          <w:rFonts w:eastAsia="Times New Roman" w:cstheme="minorHAnsi"/>
          <w:sz w:val="22"/>
          <w:szCs w:val="22"/>
        </w:rPr>
      </w:pPr>
    </w:p>
    <w:p w14:paraId="57D16C4A" w14:textId="2607AFA4" w:rsidR="001A3BF2" w:rsidRPr="00D0207E" w:rsidRDefault="001A3BF2" w:rsidP="001A3BF2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PUBLICATIONS</w:t>
      </w:r>
      <w:r w:rsidR="00DD688C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DD688C" w:rsidRPr="00D0207E">
        <w:rPr>
          <w:rFonts w:eastAsia="Times New Roman" w:cstheme="minorHAnsi"/>
          <w:color w:val="000000"/>
          <w:sz w:val="22"/>
          <w:szCs w:val="22"/>
        </w:rPr>
        <w:t>(*</w:t>
      </w:r>
      <w:r w:rsidR="00D0207E">
        <w:rPr>
          <w:rFonts w:eastAsia="Times New Roman" w:cstheme="minorHAnsi"/>
          <w:color w:val="000000"/>
          <w:sz w:val="22"/>
          <w:szCs w:val="22"/>
        </w:rPr>
        <w:t xml:space="preserve"> = </w:t>
      </w:r>
      <w:r w:rsidR="00DD688C" w:rsidRPr="00D0207E">
        <w:rPr>
          <w:rFonts w:eastAsia="Times New Roman" w:cstheme="minorHAnsi"/>
          <w:color w:val="000000"/>
          <w:sz w:val="22"/>
          <w:szCs w:val="22"/>
        </w:rPr>
        <w:t>accepted papers</w:t>
      </w:r>
      <w:r w:rsidR="00684AD5" w:rsidRPr="00D0207E">
        <w:rPr>
          <w:rFonts w:eastAsia="Times New Roman" w:cstheme="minorHAnsi"/>
          <w:color w:val="000000"/>
          <w:sz w:val="22"/>
          <w:szCs w:val="22"/>
        </w:rPr>
        <w:t xml:space="preserve"> not yet formally published</w:t>
      </w:r>
      <w:r w:rsidR="00DD688C" w:rsidRPr="00D0207E">
        <w:rPr>
          <w:rFonts w:eastAsia="Times New Roman" w:cstheme="minorHAnsi"/>
          <w:color w:val="000000"/>
          <w:sz w:val="22"/>
          <w:szCs w:val="22"/>
        </w:rPr>
        <w:t>)</w:t>
      </w:r>
    </w:p>
    <w:p w14:paraId="4C4DAE03" w14:textId="77777777" w:rsidR="001A3BF2" w:rsidRPr="008A3CBD" w:rsidRDefault="001A3BF2" w:rsidP="001A3BF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1446E8EF" w14:textId="7A14FBF1" w:rsidR="00EC1B4D" w:rsidRPr="00EC1B4D" w:rsidRDefault="00DD688C" w:rsidP="00DD688C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A. Medina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M</w:t>
      </w:r>
      <w:r w:rsidR="00EC1B4D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="00684AD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</w:rPr>
        <w:t>L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  <w:r>
        <w:rPr>
          <w:rFonts w:asciiTheme="minorHAnsi" w:hAnsiTheme="minorHAnsi" w:cstheme="minorHAnsi"/>
          <w:color w:val="000000"/>
          <w:sz w:val="22"/>
          <w:szCs w:val="22"/>
        </w:rPr>
        <w:t>Benton</w:t>
      </w:r>
    </w:p>
    <w:p w14:paraId="0528D063" w14:textId="67F408EC" w:rsidR="00EC1B4D" w:rsidRDefault="00EC1B4D" w:rsidP="00EC1B4D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      </w:t>
      </w:r>
      <w:r w:rsidRPr="00EC1B4D"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</w:t>
      </w:r>
      <w:r w:rsidR="00DD688C" w:rsidRPr="00EC1B4D">
        <w:rPr>
          <w:i/>
          <w:iCs/>
        </w:rPr>
        <w:fldChar w:fldCharType="begin"/>
      </w:r>
      <w:r w:rsidR="00DD688C" w:rsidRPr="00EC1B4D">
        <w:rPr>
          <w:i/>
          <w:iCs/>
        </w:rPr>
        <w:instrText>HYPERLINK "https://arxiv.org/abs/2601.17808"</w:instrText>
      </w:r>
      <w:r w:rsidR="00DD688C" w:rsidRPr="00EC1B4D">
        <w:rPr>
          <w:i/>
          <w:iCs/>
        </w:rPr>
      </w:r>
      <w:r w:rsidR="00DD688C" w:rsidRPr="00EC1B4D">
        <w:rPr>
          <w:i/>
          <w:iCs/>
        </w:rPr>
        <w:fldChar w:fldCharType="separate"/>
      </w:r>
      <w:r w:rsidR="00DD688C" w:rsidRPr="00EC1B4D">
        <w:rPr>
          <w:rStyle w:val="Hyperlink"/>
          <w:rFonts w:asciiTheme="minorHAnsi" w:hAnsiTheme="minorHAnsi" w:cstheme="minorHAnsi"/>
          <w:i/>
          <w:iCs/>
          <w:sz w:val="22"/>
          <w:szCs w:val="22"/>
        </w:rPr>
        <w:t xml:space="preserve">Motif Diversity in Human Liver </w:t>
      </w:r>
      <w:proofErr w:type="spellStart"/>
      <w:r w:rsidR="00DD688C" w:rsidRPr="00EC1B4D">
        <w:rPr>
          <w:rStyle w:val="Hyperlink"/>
          <w:rFonts w:asciiTheme="minorHAnsi" w:hAnsiTheme="minorHAnsi" w:cstheme="minorHAnsi"/>
          <w:i/>
          <w:iCs/>
          <w:sz w:val="22"/>
          <w:szCs w:val="22"/>
        </w:rPr>
        <w:t>ChIP</w:t>
      </w:r>
      <w:proofErr w:type="spellEnd"/>
      <w:r w:rsidR="00DD688C" w:rsidRPr="00EC1B4D">
        <w:rPr>
          <w:rStyle w:val="Hyperlink"/>
          <w:rFonts w:asciiTheme="minorHAnsi" w:hAnsiTheme="minorHAnsi" w:cstheme="minorHAnsi"/>
          <w:i/>
          <w:iCs/>
          <w:sz w:val="22"/>
          <w:szCs w:val="22"/>
        </w:rPr>
        <w:t>-seq Data Using MAP-Elites</w:t>
      </w:r>
      <w:r w:rsidR="00DD688C" w:rsidRPr="00EC1B4D">
        <w:rPr>
          <w:i/>
          <w:iCs/>
        </w:rPr>
        <w:fldChar w:fldCharType="end"/>
      </w:r>
    </w:p>
    <w:p w14:paraId="489BC3CE" w14:textId="2958251D" w:rsidR="00DD688C" w:rsidRPr="00EC1B4D" w:rsidRDefault="00DD688C" w:rsidP="00EC1B4D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Theme="minorHAnsi" w:hAnsiTheme="minorHAnsi" w:cstheme="minorHAnsi"/>
          <w:i/>
          <w:iCs/>
          <w:color w:val="000000" w:themeColor="text1"/>
          <w:sz w:val="22"/>
          <w:szCs w:val="22"/>
        </w:rPr>
      </w:pPr>
      <w:r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 xml:space="preserve">Genetic and Evolutionary Computation Conference </w:t>
      </w:r>
      <w:r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 xml:space="preserve">(GECCO </w:t>
      </w:r>
      <w:r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 xml:space="preserve">Companion </w:t>
      </w:r>
      <w:proofErr w:type="gramStart"/>
      <w:r w:rsid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20</w:t>
      </w:r>
      <w:r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2</w:t>
      </w:r>
      <w:r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6</w:t>
      </w:r>
      <w:r w:rsidR="00EC1B4D" w:rsidRPr="00EC1B4D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)</w:t>
      </w:r>
      <w:r w:rsidRPr="00EC1B4D">
        <w:rPr>
          <w:rFonts w:asciiTheme="minorHAnsi" w:hAnsiTheme="minorHAnsi" w:cstheme="minorHAnsi"/>
          <w:b/>
          <w:bCs/>
          <w:i/>
          <w:iCs/>
          <w:color w:val="000000" w:themeColor="text1"/>
          <w:sz w:val="22"/>
          <w:szCs w:val="22"/>
          <w:shd w:val="clear" w:color="auto" w:fill="FFFFFF" w:themeFill="background1"/>
        </w:rPr>
        <w:t>*</w:t>
      </w:r>
      <w:proofErr w:type="gramEnd"/>
    </w:p>
    <w:p w14:paraId="5314055D" w14:textId="77777777" w:rsidR="00DD688C" w:rsidRPr="00DD688C" w:rsidRDefault="00DD688C" w:rsidP="00094097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F20FA5C" w14:textId="77777777" w:rsidR="00EC1B4D" w:rsidRPr="00EC1B4D" w:rsidRDefault="001A3BF2" w:rsidP="00D5191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A. Medina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M. Richey, M. Mueller, and J. Schrum</w:t>
      </w:r>
    </w:p>
    <w:p w14:paraId="1CBC3F78" w14:textId="77777777" w:rsidR="00EC1B4D" w:rsidRPr="00EC1B4D" w:rsidRDefault="001A3BF2" w:rsidP="00EC1B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EC1B4D">
        <w:rPr>
          <w:i/>
          <w:iCs/>
        </w:rPr>
        <w:fldChar w:fldCharType="begin"/>
      </w:r>
      <w:r w:rsidRPr="00EC1B4D">
        <w:rPr>
          <w:i/>
          <w:iCs/>
        </w:rPr>
        <w:instrText>HYPERLINK "https://dl.acm.org/doi/10.1145/3583131.3590352"</w:instrText>
      </w:r>
      <w:r w:rsidRPr="00EC1B4D">
        <w:rPr>
          <w:i/>
          <w:iCs/>
        </w:rPr>
      </w:r>
      <w:r w:rsidRPr="00EC1B4D">
        <w:rPr>
          <w:i/>
          <w:iCs/>
        </w:rPr>
        <w:fldChar w:fldCharType="separate"/>
      </w:r>
      <w:r w:rsidRPr="00EC1B4D">
        <w:rPr>
          <w:rStyle w:val="Hyperlink"/>
          <w:rFonts w:asciiTheme="minorHAnsi" w:hAnsiTheme="minorHAnsi" w:cstheme="minorHAnsi"/>
          <w:i/>
          <w:iCs/>
          <w:sz w:val="22"/>
          <w:szCs w:val="22"/>
        </w:rPr>
        <w:t>Evolving Flying Machines in Minecraft Using Quality Diversity</w:t>
      </w:r>
      <w:r w:rsidRPr="00EC1B4D">
        <w:rPr>
          <w:i/>
          <w:iCs/>
        </w:rPr>
        <w:fldChar w:fldCharType="end"/>
      </w:r>
    </w:p>
    <w:p w14:paraId="6265A1D9" w14:textId="092E1F8C" w:rsidR="001A3BF2" w:rsidRPr="005749B2" w:rsidRDefault="001A3BF2" w:rsidP="00EC1B4D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684AD5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Proceedings of the Genetic and Evolutionary Computation Conference (GECCO 2</w:t>
      </w:r>
      <w:r w:rsidR="00EC1B4D" w:rsidRPr="00684AD5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02</w:t>
      </w:r>
      <w:r w:rsidRPr="00684AD5">
        <w:rPr>
          <w:rFonts w:asciiTheme="minorHAnsi" w:hAnsiTheme="minorHAnsi" w:cstheme="minorHAnsi"/>
          <w:i/>
          <w:iCs/>
          <w:color w:val="000000" w:themeColor="text1"/>
          <w:sz w:val="22"/>
          <w:szCs w:val="22"/>
          <w:shd w:val="clear" w:color="auto" w:fill="FFFFFF" w:themeFill="background1"/>
        </w:rPr>
        <w:t>3)</w:t>
      </w:r>
      <w:r w:rsidR="00684AD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</w:t>
      </w:r>
      <w:r w:rsidRPr="005749B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>A</w:t>
      </w:r>
      <w:r w:rsidR="00EC1B4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>CM</w:t>
      </w:r>
      <w:r w:rsidRPr="005749B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, </w:t>
      </w:r>
      <w:r w:rsidR="00EC1B4D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>pp.</w:t>
      </w:r>
      <w:r w:rsidRPr="005749B2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 w:themeFill="background1"/>
        </w:rPr>
        <w:t xml:space="preserve"> 1418–1426.</w:t>
      </w:r>
    </w:p>
    <w:p w14:paraId="148C9771" w14:textId="77777777" w:rsidR="00D51918" w:rsidRPr="00D51918" w:rsidRDefault="00D51918" w:rsidP="00D5191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18BD3DD4" w14:textId="77777777" w:rsidR="00684AD5" w:rsidRPr="00684AD5" w:rsidRDefault="001A3BF2" w:rsidP="001A3BF2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B. Anthony, 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>A. Medina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, and M. Mueller</w:t>
      </w:r>
    </w:p>
    <w:p w14:paraId="5ED969B1" w14:textId="77777777" w:rsidR="00684AD5" w:rsidRPr="00684AD5" w:rsidRDefault="001A3BF2" w:rsidP="00684AD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color w:val="000000"/>
          <w:sz w:val="22"/>
          <w:szCs w:val="22"/>
        </w:rPr>
      </w:pPr>
      <w:r w:rsidRPr="00684AD5">
        <w:rPr>
          <w:i/>
          <w:iCs/>
        </w:rPr>
        <w:fldChar w:fldCharType="begin"/>
      </w:r>
      <w:r w:rsidRPr="00684AD5">
        <w:rPr>
          <w:i/>
          <w:iCs/>
        </w:rPr>
        <w:instrText>HYPERLINK "https://link.springer.com/chapter/10.1007/978-3-031-16538-2_4"</w:instrText>
      </w:r>
      <w:r w:rsidRPr="00684AD5">
        <w:rPr>
          <w:i/>
          <w:iCs/>
        </w:rPr>
      </w:r>
      <w:r w:rsidRPr="00684AD5">
        <w:rPr>
          <w:i/>
          <w:iCs/>
        </w:rPr>
        <w:fldChar w:fldCharType="separate"/>
      </w:r>
      <w:r w:rsidRPr="00684AD5">
        <w:rPr>
          <w:rStyle w:val="Hyperlink"/>
          <w:rFonts w:asciiTheme="minorHAnsi" w:hAnsiTheme="minorHAnsi" w:cstheme="minorHAnsi"/>
          <w:i/>
          <w:iCs/>
          <w:sz w:val="22"/>
          <w:szCs w:val="22"/>
        </w:rPr>
        <w:t>Prioritizing Self, Team, or Job: Trends in Sincerity in Cooperative Polls</w:t>
      </w:r>
      <w:r w:rsidRPr="00684AD5">
        <w:rPr>
          <w:i/>
          <w:iCs/>
        </w:rPr>
        <w:fldChar w:fldCharType="end"/>
      </w:r>
    </w:p>
    <w:p w14:paraId="030B3A32" w14:textId="7E3283E2" w:rsidR="001A3BF2" w:rsidRPr="008A3CBD" w:rsidRDefault="00684AD5" w:rsidP="00684AD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000000"/>
          <w:sz w:val="22"/>
          <w:szCs w:val="22"/>
          <w:shd w:val="clear" w:color="auto" w:fill="FFFFFF"/>
        </w:rPr>
        <w:t>Proceedings of the</w:t>
      </w:r>
      <w:r w:rsidR="001A3BF2" w:rsidRPr="00684AD5">
        <w:rPr>
          <w:rFonts w:asciiTheme="minorHAnsi" w:hAnsiTheme="minorHAnsi" w:cstheme="minorHAnsi"/>
          <w:i/>
          <w:iCs/>
          <w:color w:val="000000"/>
          <w:sz w:val="22"/>
          <w:szCs w:val="22"/>
          <w:shd w:val="clear" w:color="auto" w:fill="FFFFFF"/>
        </w:rPr>
        <w:t xml:space="preserve"> International Conference on Cooperative Design, Visualization, and Engineering (CDVE 2022)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, </w:t>
      </w:r>
      <w:r w:rsidR="001A3BF2"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LNCS</w:t>
      </w:r>
      <w: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1A3BF2"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13492, Springer, pp. 34-44.</w:t>
      </w:r>
    </w:p>
    <w:p w14:paraId="0E2E17D5" w14:textId="77777777" w:rsidR="001A3BF2" w:rsidRPr="008A3CBD" w:rsidRDefault="001A3BF2" w:rsidP="007225A8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34B40E00" w14:textId="77777777" w:rsidR="00EF5E8F" w:rsidRPr="008A3CBD" w:rsidRDefault="00EF5E8F" w:rsidP="00EF5E8F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WORK EXPERIENCE</w:t>
      </w:r>
    </w:p>
    <w:p w14:paraId="7A89EBDD" w14:textId="77777777" w:rsidR="00EF5E8F" w:rsidRPr="008A3CBD" w:rsidRDefault="00EF5E8F" w:rsidP="00EF5E8F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182A83A2" w14:textId="77777777" w:rsidR="00EF5E8F" w:rsidRPr="008A3CBD" w:rsidRDefault="00EF5E8F" w:rsidP="00EF5E8F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Graduate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TA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Baylor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University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color w:val="000000"/>
          <w:sz w:val="22"/>
          <w:szCs w:val="22"/>
        </w:rPr>
        <w:t>Waco</w:t>
      </w:r>
      <w:r w:rsidRPr="008A3CBD">
        <w:rPr>
          <w:rFonts w:eastAsia="Times New Roman" w:cstheme="minorHAnsi"/>
          <w:color w:val="000000"/>
          <w:sz w:val="22"/>
          <w:szCs w:val="22"/>
        </w:rPr>
        <w:t>, TX</w:t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b/>
          <w:bCs/>
          <w:color w:val="000000"/>
          <w:sz w:val="22"/>
          <w:szCs w:val="22"/>
        </w:rPr>
        <w:t>August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2024 –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Present</w:t>
      </w:r>
    </w:p>
    <w:p w14:paraId="3208AB8E" w14:textId="77777777" w:rsidR="00EF5E8F" w:rsidRPr="005B6CF2" w:rsidRDefault="00EF5E8F" w:rsidP="00EF5E8F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ED51A4">
        <w:rPr>
          <w:rFonts w:eastAsia="Times New Roman" w:cstheme="minorHAnsi"/>
          <w:color w:val="000000"/>
          <w:sz w:val="22"/>
          <w:szCs w:val="22"/>
        </w:rPr>
        <w:t>Supported instruction across courses</w:t>
      </w:r>
      <w:r>
        <w:rPr>
          <w:rFonts w:eastAsia="Times New Roman" w:cstheme="minorHAnsi"/>
          <w:color w:val="000000"/>
          <w:sz w:val="22"/>
          <w:szCs w:val="22"/>
        </w:rPr>
        <w:t>: Software Project Management, Computer Science I &amp; II</w:t>
      </w:r>
      <w:r w:rsidRPr="00ED51A4">
        <w:rPr>
          <w:rFonts w:eastAsia="Times New Roman" w:cstheme="minorHAnsi"/>
          <w:color w:val="000000"/>
          <w:sz w:val="22"/>
          <w:szCs w:val="22"/>
        </w:rPr>
        <w:t>.</w:t>
      </w:r>
      <w:r>
        <w:rPr>
          <w:rFonts w:eastAsia="Times New Roman" w:cstheme="minorHAnsi"/>
          <w:color w:val="000000"/>
          <w:sz w:val="22"/>
          <w:szCs w:val="22"/>
        </w:rPr>
        <w:t xml:space="preserve">  </w:t>
      </w:r>
    </w:p>
    <w:p w14:paraId="5BE18DC6" w14:textId="77777777" w:rsidR="00F417D4" w:rsidRDefault="00F417D4" w:rsidP="00EF5E8F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11AA27ED" w14:textId="552DDF6F" w:rsidR="00EF5E8F" w:rsidRPr="008A3CBD" w:rsidRDefault="00EF5E8F" w:rsidP="00EF5E8F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Undergraduate Research Mentor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January 2024 – May 2024</w:t>
      </w:r>
    </w:p>
    <w:p w14:paraId="47CA718F" w14:textId="77777777" w:rsidR="00EF5E8F" w:rsidRDefault="00EF5E8F" w:rsidP="00EF5E8F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6D3DD6">
        <w:rPr>
          <w:rFonts w:eastAsia="Times New Roman" w:cstheme="minorHAnsi"/>
          <w:color w:val="000000"/>
          <w:sz w:val="22"/>
          <w:szCs w:val="22"/>
        </w:rPr>
        <w:t xml:space="preserve">Mentored first-year students in a small cohort on </w:t>
      </w:r>
      <w:r>
        <w:rPr>
          <w:rFonts w:eastAsia="Times New Roman" w:cstheme="minorHAnsi"/>
          <w:color w:val="000000"/>
          <w:sz w:val="22"/>
          <w:szCs w:val="22"/>
        </w:rPr>
        <w:t xml:space="preserve">a </w:t>
      </w:r>
      <w:r w:rsidRPr="006D3DD6">
        <w:rPr>
          <w:rFonts w:eastAsia="Times New Roman" w:cstheme="minorHAnsi"/>
          <w:color w:val="000000"/>
          <w:sz w:val="22"/>
          <w:szCs w:val="22"/>
        </w:rPr>
        <w:t>research project</w:t>
      </w:r>
      <w:r>
        <w:rPr>
          <w:rFonts w:eastAsia="Times New Roman" w:cstheme="minorHAnsi"/>
          <w:color w:val="000000"/>
          <w:sz w:val="22"/>
          <w:szCs w:val="22"/>
        </w:rPr>
        <w:t xml:space="preserve"> related to voter theory algorithms</w:t>
      </w:r>
      <w:r w:rsidRPr="006D3DD6">
        <w:rPr>
          <w:rFonts w:eastAsia="Times New Roman" w:cstheme="minorHAnsi"/>
          <w:color w:val="000000"/>
          <w:sz w:val="22"/>
          <w:szCs w:val="22"/>
        </w:rPr>
        <w:t>.</w:t>
      </w:r>
    </w:p>
    <w:p w14:paraId="3C735936" w14:textId="77777777" w:rsidR="00EF5E8F" w:rsidRPr="005B6CF2" w:rsidRDefault="00EF5E8F" w:rsidP="00EF5E8F">
      <w:pPr>
        <w:ind w:left="720"/>
        <w:rPr>
          <w:rFonts w:eastAsia="Times New Roman" w:cstheme="minorHAnsi"/>
          <w:color w:val="000000"/>
          <w:sz w:val="22"/>
          <w:szCs w:val="22"/>
        </w:rPr>
      </w:pPr>
    </w:p>
    <w:p w14:paraId="3032336D" w14:textId="77777777" w:rsidR="00EF5E8F" w:rsidRPr="008A3CBD" w:rsidRDefault="00EF5E8F" w:rsidP="00EF5E8F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Business Intelligence and Data Analytics Intern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Hy Cite Enterprises</w:t>
      </w:r>
      <w:r w:rsidRPr="008A3CBD">
        <w:rPr>
          <w:rFonts w:eastAsia="Times New Roman" w:cstheme="minorHAnsi"/>
          <w:color w:val="000000"/>
          <w:sz w:val="22"/>
          <w:szCs w:val="22"/>
        </w:rPr>
        <w:t>, Madison, WI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June 2023 – August 2023</w:t>
      </w:r>
    </w:p>
    <w:p w14:paraId="10EBA907" w14:textId="77777777" w:rsidR="00EF5E8F" w:rsidRDefault="00EF5E8F" w:rsidP="00EF5E8F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Developed machine learning models for predictive analytics, anomaly detection, and clustering, supporting data-driven financial decision-making across business units.</w:t>
      </w:r>
    </w:p>
    <w:p w14:paraId="3BC02F82" w14:textId="77777777" w:rsidR="00EF5E8F" w:rsidRDefault="00EF5E8F" w:rsidP="00EF5E8F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Identified and resolved performance bottlenecks in the company’s data warehouse by analyzing query execution plans and optimizing data pipelines.</w:t>
      </w:r>
    </w:p>
    <w:p w14:paraId="56EB7062" w14:textId="77777777" w:rsidR="00EF5E8F" w:rsidRDefault="00EF5E8F" w:rsidP="00EF5E8F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Designed and automated reporting workflows using Python and Snowflake, improving efficiency and reducing manual reporting overhead.</w:t>
      </w:r>
    </w:p>
    <w:p w14:paraId="2143377F" w14:textId="77777777" w:rsidR="00EF5E8F" w:rsidRDefault="00EF5E8F" w:rsidP="00EF5E8F">
      <w:pPr>
        <w:numPr>
          <w:ilvl w:val="0"/>
          <w:numId w:val="29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Independently analyzed large-scale business data and presented actionable insights to non-technical stakeholders, translating technical findings into strategic recommendations.</w:t>
      </w:r>
    </w:p>
    <w:p w14:paraId="2AB4B916" w14:textId="77777777" w:rsidR="00EF5E8F" w:rsidRPr="006D3DD6" w:rsidRDefault="00EF5E8F" w:rsidP="00EF5E8F">
      <w:pPr>
        <w:ind w:left="360"/>
        <w:rPr>
          <w:rFonts w:eastAsia="Times New Roman" w:cstheme="minorHAnsi"/>
          <w:color w:val="000000"/>
          <w:sz w:val="22"/>
          <w:szCs w:val="22"/>
        </w:rPr>
      </w:pPr>
    </w:p>
    <w:p w14:paraId="722D5270" w14:textId="77777777" w:rsidR="00EF5E8F" w:rsidRPr="008A3CBD" w:rsidRDefault="00EF5E8F" w:rsidP="00EF5E8F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lastRenderedPageBreak/>
        <w:t>Computer Science Tutor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      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January 2023 – May 2023</w:t>
      </w:r>
    </w:p>
    <w:p w14:paraId="4FC07D89" w14:textId="77777777" w:rsidR="00EF5E8F" w:rsidRDefault="00EF5E8F" w:rsidP="00EF5E8F">
      <w:pPr>
        <w:numPr>
          <w:ilvl w:val="0"/>
          <w:numId w:val="28"/>
        </w:numPr>
        <w:rPr>
          <w:rFonts w:eastAsia="Times New Roman" w:cstheme="minorHAnsi"/>
          <w:color w:val="000000"/>
          <w:sz w:val="22"/>
          <w:szCs w:val="22"/>
        </w:rPr>
      </w:pPr>
      <w:r w:rsidRPr="00ED51A4">
        <w:rPr>
          <w:rFonts w:eastAsia="Times New Roman" w:cstheme="minorHAnsi"/>
          <w:color w:val="000000"/>
          <w:sz w:val="22"/>
          <w:szCs w:val="22"/>
        </w:rPr>
        <w:t>Supported instruction across courses</w:t>
      </w:r>
      <w:r>
        <w:rPr>
          <w:rFonts w:eastAsia="Times New Roman" w:cstheme="minorHAnsi"/>
          <w:color w:val="000000"/>
          <w:sz w:val="22"/>
          <w:szCs w:val="22"/>
        </w:rPr>
        <w:t xml:space="preserve">: Explorations in Computing, Computer Science I &amp; II. </w:t>
      </w:r>
    </w:p>
    <w:p w14:paraId="39420484" w14:textId="77777777" w:rsidR="00EF5E8F" w:rsidRDefault="00EF5E8F" w:rsidP="00863362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2113C191" w14:textId="1797E53D" w:rsidR="00863362" w:rsidRPr="008A3CBD" w:rsidRDefault="00863362" w:rsidP="00863362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color w:val="000000"/>
          <w:sz w:val="22"/>
          <w:szCs w:val="22"/>
        </w:rPr>
        <w:t>SELECTED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RESEARCH PROJECTS</w:t>
      </w:r>
    </w:p>
    <w:p w14:paraId="50420A7B" w14:textId="77777777" w:rsidR="00081FC8" w:rsidRDefault="00081FC8" w:rsidP="00863362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0DF5AB99" w14:textId="7590D4D6" w:rsidR="00863362" w:rsidRPr="008A3CBD" w:rsidRDefault="00BF4606" w:rsidP="00863362">
      <w:pPr>
        <w:rPr>
          <w:rFonts w:eastAsia="Times New Roman" w:cstheme="minorHAnsi"/>
          <w:sz w:val="22"/>
          <w:szCs w:val="22"/>
        </w:rPr>
      </w:pPr>
      <w:r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Quality</w:t>
      </w:r>
      <w:r w:rsidR="0014680E"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Pr="00D22D96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Diversity Exploration of DNA Motif Discovery</w:t>
      </w:r>
      <w:r w:rsidR="00863362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863362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BF4606">
        <w:rPr>
          <w:rFonts w:eastAsia="Times New Roman" w:cstheme="minorHAnsi"/>
          <w:i/>
          <w:iCs/>
          <w:color w:val="000000"/>
          <w:sz w:val="22"/>
          <w:szCs w:val="22"/>
        </w:rPr>
        <w:t>MAP-Elites, Bioinformatics, Evolutionary Computation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[2026]</w:t>
      </w:r>
    </w:p>
    <w:p w14:paraId="46BCCC7D" w14:textId="22380B17" w:rsidR="00ED0936" w:rsidRPr="00ED0936" w:rsidRDefault="00476647" w:rsidP="00863362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Companion paper accepted to GECCO Companion 2026; </w:t>
      </w:r>
      <w:r w:rsidR="00ED0936">
        <w:rPr>
          <w:rFonts w:eastAsia="Times New Roman" w:cstheme="minorHAnsi"/>
          <w:color w:val="000000"/>
          <w:sz w:val="22"/>
          <w:szCs w:val="22"/>
        </w:rPr>
        <w:t>selected for</w:t>
      </w:r>
      <w:r w:rsidR="005C161C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0D11E5">
        <w:rPr>
          <w:rFonts w:eastAsia="Times New Roman" w:cstheme="minorHAnsi"/>
          <w:color w:val="000000"/>
          <w:sz w:val="22"/>
          <w:szCs w:val="22"/>
        </w:rPr>
        <w:t xml:space="preserve">national </w:t>
      </w:r>
      <w:r w:rsidR="005C161C">
        <w:rPr>
          <w:rFonts w:eastAsia="Times New Roman" w:cstheme="minorHAnsi"/>
          <w:color w:val="000000"/>
          <w:sz w:val="22"/>
          <w:szCs w:val="22"/>
        </w:rPr>
        <w:t>presentation</w:t>
      </w:r>
      <w:r w:rsidR="00ED0936">
        <w:rPr>
          <w:rFonts w:eastAsia="Times New Roman" w:cstheme="minorHAnsi"/>
          <w:color w:val="000000"/>
          <w:sz w:val="22"/>
          <w:szCs w:val="22"/>
        </w:rPr>
        <w:t xml:space="preserve"> at</w:t>
      </w:r>
      <w:r w:rsidR="00603A5E">
        <w:rPr>
          <w:rFonts w:eastAsia="Times New Roman" w:cstheme="minorHAnsi"/>
          <w:color w:val="000000"/>
          <w:sz w:val="22"/>
          <w:szCs w:val="22"/>
        </w:rPr>
        <w:t xml:space="preserve">: </w:t>
      </w:r>
    </w:p>
    <w:p w14:paraId="1AC421C8" w14:textId="5FBC0421" w:rsidR="00ED0936" w:rsidRPr="00ED0936" w:rsidRDefault="00603A5E" w:rsidP="00ED0936">
      <w:pPr>
        <w:numPr>
          <w:ilvl w:val="1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CRA Graduate Student Workshop (Lightning Talk)</w:t>
      </w:r>
    </w:p>
    <w:p w14:paraId="7EF5216E" w14:textId="773B20C9" w:rsidR="00603A5E" w:rsidRPr="00603A5E" w:rsidRDefault="00603A5E" w:rsidP="00ED0936">
      <w:pPr>
        <w:numPr>
          <w:ilvl w:val="1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CMD-IT/ACM Richard Tapia Conference (Graduate Poster Competition).</w:t>
      </w:r>
    </w:p>
    <w:p w14:paraId="7228DD72" w14:textId="7E8D98FD" w:rsidR="00BF4606" w:rsidRPr="0008666E" w:rsidRDefault="0008666E" w:rsidP="008466A9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Formulated DNA motif discovery as a quality diversity (QD) problem</w:t>
      </w:r>
      <w:r w:rsidR="0050782B">
        <w:rPr>
          <w:rFonts w:eastAsia="Times New Roman" w:cstheme="minorHAnsi"/>
          <w:color w:val="000000"/>
          <w:sz w:val="22"/>
          <w:szCs w:val="22"/>
        </w:rPr>
        <w:t xml:space="preserve"> and developed a MAP-Elites framework for evolving position weight matrices (PWMs) under likelihood-based fitness</w:t>
      </w:r>
      <w:r w:rsidR="00676286">
        <w:rPr>
          <w:rFonts w:eastAsia="Times New Roman" w:cstheme="minorHAnsi"/>
          <w:color w:val="000000"/>
          <w:sz w:val="22"/>
          <w:szCs w:val="22"/>
        </w:rPr>
        <w:t>.</w:t>
      </w:r>
    </w:p>
    <w:p w14:paraId="7B9368D9" w14:textId="7B138A19" w:rsidR="0008666E" w:rsidRPr="0008666E" w:rsidRDefault="0050782B" w:rsidP="008466A9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Recovered motifs with fitness comparable to MEME while </w:t>
      </w:r>
      <w:r w:rsidR="002173C1">
        <w:rPr>
          <w:rFonts w:eastAsia="Times New Roman" w:cstheme="minorHAnsi"/>
          <w:color w:val="000000"/>
          <w:sz w:val="22"/>
          <w:szCs w:val="22"/>
        </w:rPr>
        <w:t>revealing</w:t>
      </w:r>
      <w:r>
        <w:rPr>
          <w:rFonts w:eastAsia="Times New Roman" w:cstheme="minorHAnsi"/>
          <w:color w:val="000000"/>
          <w:sz w:val="22"/>
          <w:szCs w:val="22"/>
        </w:rPr>
        <w:t xml:space="preserve"> structural diversity missed by single-solution methods</w:t>
      </w:r>
      <w:r w:rsidR="0008666E">
        <w:rPr>
          <w:rFonts w:eastAsia="Times New Roman" w:cstheme="minorHAnsi"/>
          <w:color w:val="000000"/>
          <w:sz w:val="22"/>
          <w:szCs w:val="22"/>
        </w:rPr>
        <w:t>.</w:t>
      </w:r>
    </w:p>
    <w:p w14:paraId="5E226669" w14:textId="64D4A1CB" w:rsidR="0008666E" w:rsidRPr="0057059D" w:rsidRDefault="0008666E" w:rsidP="008466A9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Established QD as an exploratory paradigm for biological sequence analysis. </w:t>
      </w:r>
    </w:p>
    <w:p w14:paraId="3C43CB23" w14:textId="77777777" w:rsidR="0057059D" w:rsidRPr="008466A9" w:rsidRDefault="0057059D" w:rsidP="0057059D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0B367B9" w14:textId="7089F2DD" w:rsidR="00BF4606" w:rsidRPr="008A3CBD" w:rsidRDefault="0014680E" w:rsidP="00BF4606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Alcohol Consumption Phenotyping in Rhesus Macaques (MATRR)</w:t>
      </w:r>
      <w:r w:rsidR="00BF4606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</w:t>
      </w:r>
      <w:r w:rsidR="00BF4606"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Machine Learning</w:t>
      </w:r>
      <w:r w:rsidR="00BF4606" w:rsidRPr="00BF4606">
        <w:rPr>
          <w:rFonts w:eastAsia="Times New Roman" w:cstheme="minorHAnsi"/>
          <w:i/>
          <w:iCs/>
          <w:color w:val="000000"/>
          <w:sz w:val="22"/>
          <w:szCs w:val="22"/>
        </w:rPr>
        <w:t>, Bioinformatics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[2025]</w:t>
      </w:r>
    </w:p>
    <w:p w14:paraId="7370F7A0" w14:textId="555FB311" w:rsidR="0014680E" w:rsidRPr="0014680E" w:rsidRDefault="0014680E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Reassessed alcohol-intake trajectory classifications using multiple </w:t>
      </w:r>
      <w:r w:rsidR="00476647">
        <w:rPr>
          <w:rFonts w:eastAsia="Times New Roman" w:cstheme="minorHAnsi"/>
          <w:color w:val="000000"/>
          <w:sz w:val="22"/>
          <w:szCs w:val="22"/>
        </w:rPr>
        <w:t xml:space="preserve">machine learning </w:t>
      </w:r>
      <w:r>
        <w:rPr>
          <w:rFonts w:eastAsia="Times New Roman" w:cstheme="minorHAnsi"/>
          <w:color w:val="000000"/>
          <w:sz w:val="22"/>
          <w:szCs w:val="22"/>
        </w:rPr>
        <w:t>models</w:t>
      </w:r>
      <w:r w:rsidR="00476647">
        <w:rPr>
          <w:rFonts w:eastAsia="Times New Roman" w:cstheme="minorHAnsi"/>
          <w:color w:val="000000"/>
          <w:sz w:val="22"/>
          <w:szCs w:val="22"/>
        </w:rPr>
        <w:t xml:space="preserve"> on MATRR data</w:t>
      </w:r>
      <w:r>
        <w:rPr>
          <w:rFonts w:eastAsia="Times New Roman" w:cstheme="minorHAnsi"/>
          <w:color w:val="000000"/>
          <w:sz w:val="22"/>
          <w:szCs w:val="22"/>
        </w:rPr>
        <w:t>.</w:t>
      </w:r>
    </w:p>
    <w:p w14:paraId="467DA7CA" w14:textId="5C9AFDBA" w:rsidR="00BF4606" w:rsidRPr="00476647" w:rsidRDefault="00476647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Identified instability and limited predictive validity in widely used phenotyping categories, challenging assumptions in foundational studies.</w:t>
      </w:r>
    </w:p>
    <w:p w14:paraId="6E7D7246" w14:textId="42F2D908" w:rsidR="00476647" w:rsidRPr="00476647" w:rsidRDefault="00476647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Demonstrated that standard categorization approaches may obscure meaningful behavioral patterns in longitudinal alcohol consumption data.</w:t>
      </w:r>
    </w:p>
    <w:p w14:paraId="44A8882F" w14:textId="0A38759A" w:rsidR="00476647" w:rsidRPr="0014680E" w:rsidRDefault="00476647" w:rsidP="00BF4606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Presented findings at the 2025 AI for Biology &amp; Medicine Symposium.</w:t>
      </w:r>
    </w:p>
    <w:p w14:paraId="730FE58A" w14:textId="77777777" w:rsidR="0014680E" w:rsidRPr="00FF022A" w:rsidRDefault="0014680E" w:rsidP="0014680E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3604FE8" w14:textId="32D62617" w:rsidR="0014680E" w:rsidRPr="008A3CBD" w:rsidRDefault="0014680E" w:rsidP="0014680E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Quality Diversity for Creative AI in Minecraft 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|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 xml:space="preserve">Evolutionary Computation, </w:t>
      </w:r>
      <w:r w:rsidR="00476647">
        <w:rPr>
          <w:rFonts w:eastAsia="Times New Roman" w:cstheme="minorHAnsi"/>
          <w:i/>
          <w:iCs/>
          <w:color w:val="000000"/>
          <w:sz w:val="22"/>
          <w:szCs w:val="22"/>
        </w:rPr>
        <w:t>MAP-Elites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, Generative Systems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[2023]</w:t>
      </w:r>
    </w:p>
    <w:p w14:paraId="01D16DD5" w14:textId="1ACFE318" w:rsidR="0014680E" w:rsidRPr="00476647" w:rsidRDefault="00476647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Co-authored GECCO 2023 paper introducing MAP-Elites for procedural generation of functional</w:t>
      </w:r>
      <w:r w:rsidR="00AB6610">
        <w:rPr>
          <w:rFonts w:eastAsia="Times New Roman" w:cstheme="minorHAnsi"/>
          <w:color w:val="000000"/>
          <w:sz w:val="22"/>
          <w:szCs w:val="22"/>
        </w:rPr>
        <w:t>, physics-constrained</w:t>
      </w:r>
      <w:r>
        <w:rPr>
          <w:rFonts w:eastAsia="Times New Roman" w:cstheme="minorHAnsi"/>
          <w:color w:val="000000"/>
          <w:sz w:val="22"/>
          <w:szCs w:val="22"/>
        </w:rPr>
        <w:t xml:space="preserve"> flying machines in Minecraft.</w:t>
      </w:r>
    </w:p>
    <w:p w14:paraId="37D4D94D" w14:textId="34B6BC49" w:rsidR="00476647" w:rsidRPr="00AB6610" w:rsidRDefault="00AB6610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Designed novel behavior descriptors and archive structures for generating diverse, high-performing mechanical designs.</w:t>
      </w:r>
    </w:p>
    <w:p w14:paraId="077721D6" w14:textId="4EA3A6A3" w:rsidR="00AB6610" w:rsidRPr="00AB6610" w:rsidRDefault="00AB6610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Demonstrated one of the first evolutionary approaches for generating complex, functional flying machines.</w:t>
      </w:r>
    </w:p>
    <w:p w14:paraId="6A5FF732" w14:textId="34C3FCD8" w:rsidR="00AB6610" w:rsidRPr="00AB6610" w:rsidRDefault="00AB6610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Bridged evolutionary search and creative design in open-ended environments.</w:t>
      </w:r>
    </w:p>
    <w:p w14:paraId="03878F31" w14:textId="362C89D1" w:rsidR="00AB6610" w:rsidRPr="0014680E" w:rsidRDefault="00AB6610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Results presented in poster competitions earning 3</w:t>
      </w:r>
      <w:r w:rsidRPr="00AB6610">
        <w:rPr>
          <w:rFonts w:eastAsia="Times New Roman" w:cstheme="minorHAnsi"/>
          <w:color w:val="000000"/>
          <w:sz w:val="22"/>
          <w:szCs w:val="22"/>
          <w:vertAlign w:val="superscript"/>
        </w:rPr>
        <w:t>rd</w:t>
      </w:r>
      <w:r>
        <w:rPr>
          <w:rFonts w:eastAsia="Times New Roman" w:cstheme="minorHAnsi"/>
          <w:color w:val="000000"/>
          <w:sz w:val="22"/>
          <w:szCs w:val="22"/>
        </w:rPr>
        <w:t xml:space="preserve"> Place and Honorable Mention awards.</w:t>
      </w:r>
    </w:p>
    <w:p w14:paraId="09A26CD3" w14:textId="77777777" w:rsidR="0014680E" w:rsidRPr="0014680E" w:rsidRDefault="0014680E" w:rsidP="0014680E">
      <w:pPr>
        <w:ind w:left="720"/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04F4C7B3" w14:textId="5DED3614" w:rsidR="0014680E" w:rsidRPr="008A3CBD" w:rsidRDefault="0014680E" w:rsidP="0014680E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Algorithmic Scheduling and Dial-a-Ride Optimization 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|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i/>
          <w:iCs/>
          <w:color w:val="000000"/>
          <w:sz w:val="22"/>
          <w:szCs w:val="22"/>
        </w:rPr>
        <w:t>Algorithms, Scheduling, Optimization</w:t>
      </w:r>
      <w:r w:rsidR="00C20158">
        <w:rPr>
          <w:rFonts w:eastAsia="Times New Roman" w:cstheme="minorHAnsi"/>
          <w:i/>
          <w:iCs/>
          <w:color w:val="000000"/>
          <w:sz w:val="22"/>
          <w:szCs w:val="22"/>
        </w:rPr>
        <w:t xml:space="preserve"> [2023]</w:t>
      </w:r>
    </w:p>
    <w:p w14:paraId="23AC343F" w14:textId="1D3CC52B" w:rsidR="0014680E" w:rsidRPr="0014680E" w:rsidRDefault="0014680E" w:rsidP="0014680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Investigated single-vehicle Dial-a-Ride problems </w:t>
      </w:r>
      <w:r w:rsidR="005C0A5D">
        <w:rPr>
          <w:rFonts w:eastAsia="Times New Roman" w:cstheme="minorHAnsi"/>
          <w:color w:val="000000"/>
          <w:sz w:val="22"/>
          <w:szCs w:val="22"/>
        </w:rPr>
        <w:t>under</w:t>
      </w:r>
      <w:r>
        <w:rPr>
          <w:rFonts w:eastAsia="Times New Roman" w:cstheme="minorHAnsi"/>
          <w:color w:val="000000"/>
          <w:sz w:val="22"/>
          <w:szCs w:val="22"/>
        </w:rPr>
        <w:t xml:space="preserve"> deadline</w:t>
      </w:r>
      <w:r w:rsidR="005C0A5D">
        <w:rPr>
          <w:rFonts w:eastAsia="Times New Roman" w:cstheme="minorHAnsi"/>
          <w:color w:val="000000"/>
          <w:sz w:val="22"/>
          <w:szCs w:val="22"/>
        </w:rPr>
        <w:t>-</w:t>
      </w:r>
      <w:r>
        <w:rPr>
          <w:rFonts w:eastAsia="Times New Roman" w:cstheme="minorHAnsi"/>
          <w:color w:val="000000"/>
          <w:sz w:val="22"/>
          <w:szCs w:val="22"/>
        </w:rPr>
        <w:t>constrain</w:t>
      </w:r>
      <w:r w:rsidR="005C0A5D">
        <w:rPr>
          <w:rFonts w:eastAsia="Times New Roman" w:cstheme="minorHAnsi"/>
          <w:color w:val="000000"/>
          <w:sz w:val="22"/>
          <w:szCs w:val="22"/>
        </w:rPr>
        <w:t>ed scheduling settings.</w:t>
      </w:r>
    </w:p>
    <w:p w14:paraId="5295D90D" w14:textId="21C863DB" w:rsidR="000004F4" w:rsidRPr="005C0A5D" w:rsidRDefault="005C0A5D" w:rsidP="000004F4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Implemented and evaluated Earliest Deadline First (EDF) against alternative scheduling strategies.</w:t>
      </w:r>
    </w:p>
    <w:p w14:paraId="136E582A" w14:textId="3880D26E" w:rsidR="005C0A5D" w:rsidRPr="005C0A5D" w:rsidRDefault="005C0A5D" w:rsidP="000004F4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Analyzed trade</w:t>
      </w:r>
      <w:r w:rsidR="00262D69">
        <w:rPr>
          <w:rFonts w:eastAsia="Times New Roman" w:cstheme="minorHAnsi"/>
          <w:color w:val="000000"/>
          <w:sz w:val="22"/>
          <w:szCs w:val="22"/>
        </w:rPr>
        <w:t>-</w:t>
      </w:r>
      <w:r>
        <w:rPr>
          <w:rFonts w:eastAsia="Times New Roman" w:cstheme="minorHAnsi"/>
          <w:color w:val="000000"/>
          <w:sz w:val="22"/>
          <w:szCs w:val="22"/>
        </w:rPr>
        <w:t>offs between scheduling policies under constrained routing scenarios.</w:t>
      </w:r>
    </w:p>
    <w:p w14:paraId="7B563947" w14:textId="1EF62C1A" w:rsidR="005C0A5D" w:rsidRPr="000004F4" w:rsidRDefault="005C0A5D" w:rsidP="000004F4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Presented results at the CMD-IT/ACM Richard Tapia Conference (2023).</w:t>
      </w:r>
    </w:p>
    <w:p w14:paraId="018CF4A0" w14:textId="77777777" w:rsidR="00863362" w:rsidRDefault="00863362" w:rsidP="00371F1B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747CD86A" w14:textId="289E7AD9" w:rsidR="00371F1B" w:rsidRPr="008A3CBD" w:rsidRDefault="00371F1B" w:rsidP="00371F1B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RESEARCH </w:t>
      </w:r>
      <w:r w:rsidR="00863362">
        <w:rPr>
          <w:rFonts w:eastAsia="Times New Roman" w:cstheme="minorHAnsi"/>
          <w:b/>
          <w:bCs/>
          <w:color w:val="000000"/>
          <w:sz w:val="22"/>
          <w:szCs w:val="22"/>
        </w:rPr>
        <w:t>APPOINTMENTS</w:t>
      </w:r>
    </w:p>
    <w:p w14:paraId="60F70646" w14:textId="77777777" w:rsidR="00934C9E" w:rsidRDefault="00934C9E" w:rsidP="00FF022A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7E31FADA" w14:textId="07C6394C" w:rsidR="00C55E39" w:rsidRPr="00C3171E" w:rsidRDefault="00FF022A" w:rsidP="00C55E39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G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raduate Research Assistant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Baylor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University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, </w:t>
      </w:r>
      <w:r>
        <w:rPr>
          <w:rFonts w:eastAsia="Times New Roman" w:cstheme="minorHAnsi"/>
          <w:color w:val="000000"/>
          <w:sz w:val="22"/>
          <w:szCs w:val="22"/>
        </w:rPr>
        <w:t>Waco</w:t>
      </w:r>
      <w:r w:rsidRPr="008A3CBD">
        <w:rPr>
          <w:rFonts w:eastAsia="Times New Roman" w:cstheme="minorHAnsi"/>
          <w:color w:val="000000"/>
          <w:sz w:val="22"/>
          <w:szCs w:val="22"/>
        </w:rPr>
        <w:t>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 xml:space="preserve">    </w:t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</w:r>
      <w:r>
        <w:rPr>
          <w:rFonts w:eastAsia="Times New Roman" w:cstheme="minorHAnsi"/>
          <w:color w:val="000000"/>
          <w:sz w:val="22"/>
          <w:szCs w:val="22"/>
        </w:rPr>
        <w:tab/>
        <w:t xml:space="preserve">     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 xml:space="preserve">May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202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5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– </w:t>
      </w:r>
      <w:r>
        <w:rPr>
          <w:rFonts w:eastAsia="Times New Roman" w:cstheme="minorHAnsi"/>
          <w:b/>
          <w:bCs/>
          <w:color w:val="000000"/>
          <w:sz w:val="22"/>
          <w:szCs w:val="22"/>
        </w:rPr>
        <w:t>Present</w:t>
      </w:r>
      <w:r w:rsidR="00646AB0">
        <w:rPr>
          <w:rFonts w:eastAsia="Times New Roman" w:cstheme="minorHAnsi"/>
          <w:b/>
          <w:bCs/>
          <w:color w:val="000000"/>
          <w:sz w:val="22"/>
          <w:szCs w:val="22"/>
        </w:rPr>
        <w:tab/>
      </w:r>
    </w:p>
    <w:p w14:paraId="41A0F631" w14:textId="3EEBFC11" w:rsidR="00934C9E" w:rsidRPr="00934C9E" w:rsidRDefault="00934C9E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Advisor: Dr. Mary Lauren Benton</w:t>
      </w:r>
    </w:p>
    <w:p w14:paraId="4925708C" w14:textId="77777777" w:rsidR="00C3171E" w:rsidRPr="00C3171E" w:rsidRDefault="00C3171E" w:rsidP="00934C9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Lead research on quality diversity approaches for DNA motif discovery, resulting in a GECCO Companion 2026 accepted paper and multiple national presentations (CRA workshop, CMD-IT/ACM Tapia Conference).</w:t>
      </w:r>
    </w:p>
    <w:p w14:paraId="24F70A44" w14:textId="08D1A7CB" w:rsidR="00FF022A" w:rsidRPr="00FF022A" w:rsidRDefault="00C3171E" w:rsidP="00934C9E">
      <w:pPr>
        <w:numPr>
          <w:ilvl w:val="0"/>
          <w:numId w:val="26"/>
        </w:num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 xml:space="preserve">Conducted machine learning analysis of alcohol consumption phenotypes in rhesus macaques (MATRR), evaluating stability and predictive validity of behavioral classifications. </w:t>
      </w:r>
    </w:p>
    <w:p w14:paraId="46EBF7D7" w14:textId="77777777" w:rsidR="00FF022A" w:rsidRDefault="00FF022A" w:rsidP="00371F1B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2C4CF029" w14:textId="60790A38" w:rsidR="00C55E39" w:rsidRPr="00C3171E" w:rsidRDefault="00371F1B" w:rsidP="00C55E39">
      <w:pPr>
        <w:rPr>
          <w:rFonts w:eastAsia="Times New Roman" w:cstheme="minorHAnsi"/>
          <w:b/>
          <w:bCs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Undergraduate Research Assistant 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| 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Southwestern University</w:t>
      </w:r>
      <w:r w:rsidRPr="008A3CBD">
        <w:rPr>
          <w:rFonts w:eastAsia="Times New Roman" w:cstheme="minorHAnsi"/>
          <w:color w:val="000000"/>
          <w:sz w:val="22"/>
          <w:szCs w:val="22"/>
        </w:rPr>
        <w:t>, Georgetown, TX</w:t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Pr="008A3CBD">
        <w:rPr>
          <w:rFonts w:eastAsia="Times New Roman" w:cstheme="minorHAnsi"/>
          <w:color w:val="000000"/>
          <w:sz w:val="22"/>
          <w:szCs w:val="22"/>
        </w:rPr>
        <w:tab/>
      </w:r>
      <w:r w:rsidR="008A3CBD">
        <w:rPr>
          <w:rFonts w:eastAsia="Times New Roman" w:cstheme="minorHAnsi"/>
          <w:color w:val="000000"/>
          <w:sz w:val="22"/>
          <w:szCs w:val="22"/>
        </w:rPr>
        <w:t xml:space="preserve">    </w:t>
      </w:r>
      <w:r w:rsidR="00B020DF">
        <w:rPr>
          <w:rFonts w:eastAsia="Times New Roman" w:cstheme="minorHAnsi"/>
          <w:b/>
          <w:bCs/>
          <w:color w:val="000000"/>
          <w:sz w:val="22"/>
          <w:szCs w:val="22"/>
        </w:rPr>
        <w:t>January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202</w:t>
      </w:r>
      <w:r w:rsidR="00B020DF">
        <w:rPr>
          <w:rFonts w:eastAsia="Times New Roman" w:cstheme="minorHAnsi"/>
          <w:b/>
          <w:bCs/>
          <w:color w:val="000000"/>
          <w:sz w:val="22"/>
          <w:szCs w:val="22"/>
        </w:rPr>
        <w:t>2</w:t>
      </w: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 xml:space="preserve"> – August 2023</w:t>
      </w:r>
    </w:p>
    <w:p w14:paraId="0D66DCDF" w14:textId="33CBCB8F" w:rsidR="00371F1B" w:rsidRPr="00934C9E" w:rsidRDefault="00934C9E" w:rsidP="00C55E39">
      <w:pPr>
        <w:rPr>
          <w:rFonts w:eastAsia="Times New Roman" w:cstheme="minorHAnsi"/>
          <w:i/>
          <w:iCs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Advisor: Dr. Barbara Anthony</w:t>
      </w:r>
      <w:r w:rsidR="00FF022A"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                  </w:t>
      </w:r>
    </w:p>
    <w:p w14:paraId="419505E1" w14:textId="1AA7EF24" w:rsidR="00934C9E" w:rsidRPr="00C3171E" w:rsidRDefault="00C3171E" w:rsidP="00B020DF">
      <w:pPr>
        <w:numPr>
          <w:ilvl w:val="0"/>
          <w:numId w:val="26"/>
        </w:numPr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Investigated algorithm design and scheduling problems, including Dial-a-Ride optimization under deadline constraints.</w:t>
      </w:r>
    </w:p>
    <w:p w14:paraId="2F796E65" w14:textId="29352611" w:rsidR="00C55E39" w:rsidRPr="00C3171E" w:rsidRDefault="00C3171E" w:rsidP="00C55E39">
      <w:pPr>
        <w:numPr>
          <w:ilvl w:val="0"/>
          <w:numId w:val="26"/>
        </w:numPr>
        <w:rPr>
          <w:rFonts w:eastAsia="Times New Roman" w:cstheme="minorHAnsi"/>
          <w:b/>
          <w:bCs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Conducted research on approval voting theory and cooperative polling, contributing to a peer-reviewed conference publication (CDVE 2022).</w:t>
      </w:r>
    </w:p>
    <w:p w14:paraId="434894F4" w14:textId="1029D267" w:rsidR="00934C9E" w:rsidRDefault="00934C9E" w:rsidP="00C55E39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lastRenderedPageBreak/>
        <w:t xml:space="preserve">Advisor: Dr. </w:t>
      </w: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Jacob Schrum</w:t>
      </w:r>
    </w:p>
    <w:p w14:paraId="66708D6A" w14:textId="00324C7D" w:rsidR="00934C9E" w:rsidRDefault="00C3171E" w:rsidP="00934C9E">
      <w:pPr>
        <w:numPr>
          <w:ilvl w:val="0"/>
          <w:numId w:val="26"/>
        </w:num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color w:val="000000"/>
          <w:sz w:val="22"/>
          <w:szCs w:val="22"/>
        </w:rPr>
        <w:t>Developed quality diversity algorithms for creative AI, contributing to a GECCO 2023 publication on evolving functional flying machines in Minecraft.</w:t>
      </w:r>
    </w:p>
    <w:p w14:paraId="6804A584" w14:textId="3FFD0007" w:rsidR="00E023E5" w:rsidRPr="005E6FE5" w:rsidRDefault="00934C9E" w:rsidP="005E6FE5">
      <w:pPr>
        <w:ind w:left="360"/>
        <w:rPr>
          <w:rFonts w:eastAsia="Times New Roman" w:cstheme="minorHAnsi"/>
          <w:i/>
          <w:iCs/>
          <w:sz w:val="22"/>
          <w:szCs w:val="22"/>
        </w:rPr>
      </w:pPr>
      <w:r w:rsidRPr="00934C9E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                   </w:t>
      </w:r>
    </w:p>
    <w:p w14:paraId="17C14D4D" w14:textId="38475D1B" w:rsidR="00ED68A1" w:rsidRPr="00D0207E" w:rsidRDefault="004F3394" w:rsidP="00ED68A1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PRESENTATIONS</w:t>
      </w:r>
      <w:r w:rsidR="00DD688C">
        <w:rPr>
          <w:rFonts w:eastAsia="Times New Roman" w:cstheme="minorHAnsi"/>
          <w:b/>
          <w:bCs/>
          <w:color w:val="000000"/>
          <w:sz w:val="22"/>
          <w:szCs w:val="22"/>
        </w:rPr>
        <w:t xml:space="preserve"> </w:t>
      </w:r>
      <w:r w:rsidR="00DD688C" w:rsidRPr="00D0207E">
        <w:rPr>
          <w:rFonts w:eastAsia="Times New Roman" w:cstheme="minorHAnsi"/>
          <w:i/>
          <w:iCs/>
          <w:color w:val="000000"/>
          <w:sz w:val="22"/>
          <w:szCs w:val="22"/>
        </w:rPr>
        <w:t>(*</w:t>
      </w:r>
      <w:r w:rsidR="00D0207E">
        <w:rPr>
          <w:rFonts w:eastAsia="Times New Roman" w:cstheme="minorHAnsi"/>
          <w:i/>
          <w:iCs/>
          <w:color w:val="000000"/>
          <w:sz w:val="22"/>
          <w:szCs w:val="22"/>
        </w:rPr>
        <w:t xml:space="preserve"> = </w:t>
      </w:r>
      <w:r w:rsidR="00D0207E" w:rsidRPr="00D0207E">
        <w:rPr>
          <w:rFonts w:eastAsia="Times New Roman" w:cstheme="minorHAnsi"/>
          <w:i/>
          <w:iCs/>
          <w:color w:val="000000"/>
          <w:sz w:val="22"/>
          <w:szCs w:val="22"/>
        </w:rPr>
        <w:t>a</w:t>
      </w:r>
      <w:r w:rsidR="00964A68" w:rsidRPr="00D0207E">
        <w:rPr>
          <w:rFonts w:eastAsia="Times New Roman" w:cstheme="minorHAnsi"/>
          <w:i/>
          <w:iCs/>
          <w:color w:val="000000"/>
          <w:sz w:val="22"/>
          <w:szCs w:val="22"/>
        </w:rPr>
        <w:t>ccepted presentations not yet delivered</w:t>
      </w:r>
      <w:r w:rsidR="00DD688C" w:rsidRPr="00D0207E">
        <w:rPr>
          <w:rFonts w:eastAsia="Times New Roman" w:cstheme="minorHAnsi"/>
          <w:i/>
          <w:iCs/>
          <w:color w:val="000000"/>
          <w:sz w:val="22"/>
          <w:szCs w:val="22"/>
        </w:rPr>
        <w:t>)</w:t>
      </w:r>
    </w:p>
    <w:p w14:paraId="3D91BBDB" w14:textId="77777777" w:rsidR="00964A68" w:rsidRDefault="00964A68" w:rsidP="00C3171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87D4128" w14:textId="7DA4FD2E" w:rsidR="00C3171E" w:rsidRPr="00C3171E" w:rsidRDefault="00C3171E" w:rsidP="00C3171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C3171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Graduate Presentations</w:t>
      </w:r>
    </w:p>
    <w:p w14:paraId="68756329" w14:textId="77777777" w:rsidR="00D0207E" w:rsidRDefault="00964A68" w:rsidP="00D0207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964A6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“Motif Diversity in Human Liver </w:t>
      </w:r>
      <w:proofErr w:type="spellStart"/>
      <w:r w:rsidRPr="00964A68">
        <w:rPr>
          <w:rFonts w:asciiTheme="minorHAnsi" w:hAnsiTheme="minorHAnsi" w:cstheme="minorHAnsi"/>
          <w:color w:val="000000" w:themeColor="text1"/>
          <w:sz w:val="22"/>
          <w:szCs w:val="22"/>
        </w:rPr>
        <w:t>ChIP</w:t>
      </w:r>
      <w:proofErr w:type="spellEnd"/>
      <w:r w:rsidRPr="00964A6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-seq Data Using MAP-Elites.” </w:t>
      </w:r>
    </w:p>
    <w:p w14:paraId="0332D0FF" w14:textId="77777777" w:rsidR="00D0207E" w:rsidRDefault="00964A68" w:rsidP="00D0207E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Poster, GECCO Companion, </w:t>
      </w:r>
      <w:proofErr w:type="gramStart"/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>2026.*</w:t>
      </w:r>
      <w:proofErr w:type="gramEnd"/>
    </w:p>
    <w:p w14:paraId="4B28B75C" w14:textId="77777777" w:rsidR="00D0207E" w:rsidRDefault="00D0207E" w:rsidP="00D0207E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>Poster, CMD-IT/ACM Richard Tapia Conference, 2026 (Graduate Poster Competition</w:t>
      </w:r>
      <w:proofErr w:type="gramStart"/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>).*</w:t>
      </w:r>
      <w:proofErr w:type="gramEnd"/>
    </w:p>
    <w:p w14:paraId="39055941" w14:textId="574347DC" w:rsidR="00D0207E" w:rsidRPr="00D0207E" w:rsidRDefault="00D0207E" w:rsidP="00D0207E">
      <w:pPr>
        <w:pStyle w:val="NormalWeb"/>
        <w:numPr>
          <w:ilvl w:val="0"/>
          <w:numId w:val="3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>Lightning Talk, CRA Graduate Student Workshop, 2026</w:t>
      </w:r>
      <w:r w:rsidRPr="00D0207E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52E5D07C" w14:textId="7541C653" w:rsidR="00964A68" w:rsidRPr="00964A68" w:rsidRDefault="00964A68" w:rsidP="00D0207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6EC50C76" w14:textId="77777777" w:rsidR="00964A68" w:rsidRPr="00964A68" w:rsidRDefault="00090369" w:rsidP="0009036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“Revisiting Predictive Models of Alcohol Consumption in Nonhuman Primates.” </w:t>
      </w:r>
    </w:p>
    <w:p w14:paraId="27AA6D56" w14:textId="0502D53F" w:rsidR="00090369" w:rsidRDefault="00964A68" w:rsidP="00D0207E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Poster,</w:t>
      </w:r>
      <w:r w:rsidR="00090369">
        <w:rPr>
          <w:rFonts w:asciiTheme="minorHAnsi" w:hAnsiTheme="minorHAnsi" w:cstheme="minorHAnsi"/>
          <w:color w:val="000000"/>
          <w:sz w:val="22"/>
          <w:szCs w:val="22"/>
        </w:rPr>
        <w:t xml:space="preserve"> AI for Biology &amp; Medicine Symposium, 2025.</w:t>
      </w:r>
    </w:p>
    <w:p w14:paraId="2BEF9E5B" w14:textId="77777777" w:rsidR="00D0207E" w:rsidRPr="00090369" w:rsidRDefault="00D0207E" w:rsidP="00D0207E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4002EDBD" w14:textId="3DED4F53" w:rsidR="00C3171E" w:rsidRPr="00C3171E" w:rsidRDefault="00C3171E" w:rsidP="00C3171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Underg</w:t>
      </w:r>
      <w:r w:rsidRPr="00C3171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raduate Presentations</w:t>
      </w:r>
    </w:p>
    <w:p w14:paraId="30C09353" w14:textId="77777777" w:rsidR="00964A68" w:rsidRPr="00964A68" w:rsidRDefault="00371F1B" w:rsidP="00D5191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SNITCH: </w:t>
      </w:r>
      <w:r w:rsidR="008A3CBD" w:rsidRPr="008A3CBD"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Southwestern’s 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>Newest Innovation to Cultivate Honor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.” </w:t>
      </w:r>
    </w:p>
    <w:p w14:paraId="2E1D38C1" w14:textId="6629CA5B" w:rsidR="00964A68" w:rsidRDefault="00964A68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Poster, </w:t>
      </w:r>
      <w:r w:rsidR="00D0207E" w:rsidRPr="00D0207E">
        <w:rPr>
          <w:rFonts w:asciiTheme="minorHAnsi" w:hAnsiTheme="minorHAnsi" w:cstheme="minorHAnsi"/>
          <w:color w:val="000000"/>
          <w:sz w:val="22"/>
          <w:szCs w:val="22"/>
        </w:rPr>
        <w:t>South Central CCSC Regional Meeting</w:t>
      </w:r>
      <w:r w:rsidR="00371F1B" w:rsidRPr="008A3CBD">
        <w:rPr>
          <w:rFonts w:asciiTheme="minorHAnsi" w:hAnsiTheme="minorHAnsi" w:cstheme="minorHAnsi"/>
          <w:color w:val="000000"/>
          <w:sz w:val="22"/>
          <w:szCs w:val="22"/>
        </w:rPr>
        <w:t>, 202</w:t>
      </w:r>
      <w:r w:rsidR="008A3CBD" w:rsidRPr="008A3CBD">
        <w:rPr>
          <w:rFonts w:asciiTheme="minorHAnsi" w:hAnsiTheme="minorHAnsi" w:cstheme="minorHAnsi"/>
          <w:color w:val="000000"/>
          <w:sz w:val="22"/>
          <w:szCs w:val="22"/>
        </w:rPr>
        <w:t>4</w:t>
      </w:r>
      <w:r w:rsidR="00371F1B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550178DC" w14:textId="467914BC" w:rsidR="008A3CBD" w:rsidRPr="00D51918" w:rsidRDefault="00371F1B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(3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rd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Place: Undergraduate Poster Competition)</w:t>
      </w:r>
    </w:p>
    <w:p w14:paraId="250D4C91" w14:textId="77777777" w:rsidR="00D51918" w:rsidRPr="00D51918" w:rsidRDefault="00D51918" w:rsidP="00D5191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4F50FD5F" w14:textId="77777777" w:rsidR="00964A68" w:rsidRPr="00964A68" w:rsidRDefault="007C63BD" w:rsidP="007C63BD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“Evaluating an Earliest Deadline First Algorithm for a Dial-a-Ride Problem.” </w:t>
      </w:r>
    </w:p>
    <w:p w14:paraId="726ED2E0" w14:textId="39CCA439" w:rsidR="007C63BD" w:rsidRPr="008A3CBD" w:rsidRDefault="00964A68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Poster,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CMD-IT/ACM Richard Tapia Conference</w:t>
      </w:r>
      <w:r w:rsidR="007C63BD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, 2023. </w:t>
      </w:r>
    </w:p>
    <w:p w14:paraId="2312D555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70FE8A59" w14:textId="77777777" w:rsidR="00964A68" w:rsidRPr="00964A68" w:rsidRDefault="00CB4F98" w:rsidP="00CB4F98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“Using Quality Diversity to Evolve Flying Machines in Minecraft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 </w:t>
      </w:r>
    </w:p>
    <w:p w14:paraId="21EFF0CD" w14:textId="483E41D3" w:rsidR="00964A68" w:rsidRDefault="00964A68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Poster, </w:t>
      </w:r>
      <w:r w:rsidR="00D0207E" w:rsidRPr="00D0207E">
        <w:rPr>
          <w:rFonts w:asciiTheme="minorHAnsi" w:hAnsiTheme="minorHAnsi" w:cstheme="minorHAnsi"/>
          <w:color w:val="000000"/>
          <w:sz w:val="22"/>
          <w:szCs w:val="22"/>
        </w:rPr>
        <w:t>South Central CCSC Regional Meeting</w:t>
      </w:r>
      <w:r w:rsidR="00CB4F98" w:rsidRPr="008A3CBD">
        <w:rPr>
          <w:rFonts w:asciiTheme="minorHAnsi" w:hAnsiTheme="minorHAnsi" w:cstheme="minorHAnsi"/>
          <w:color w:val="000000"/>
          <w:sz w:val="22"/>
          <w:szCs w:val="22"/>
        </w:rPr>
        <w:t>, 2023.</w:t>
      </w:r>
      <w:r w:rsidR="003F7921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4132FCEC" w14:textId="54A03A78" w:rsidR="00CB4F98" w:rsidRPr="008A3CBD" w:rsidRDefault="003F7921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(3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  <w:vertAlign w:val="superscript"/>
        </w:rPr>
        <w:t>rd</w:t>
      </w: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Place: Undergraduate Poster Competition)</w:t>
      </w:r>
    </w:p>
    <w:p w14:paraId="219B3303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4840EA5C" w14:textId="77777777" w:rsidR="00964A68" w:rsidRPr="00964A68" w:rsidRDefault="00CB4F98" w:rsidP="00371F1B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“Interactive Evolution of Novel Shapes in Minecraft</w:t>
      </w:r>
      <w:r w:rsidR="007442A3"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” </w:t>
      </w:r>
    </w:p>
    <w:p w14:paraId="110E98C4" w14:textId="5B169E2E" w:rsidR="00964A68" w:rsidRDefault="00964A68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Poster, </w:t>
      </w:r>
      <w:r w:rsidR="00D0207E" w:rsidRPr="00D0207E">
        <w:rPr>
          <w:rFonts w:asciiTheme="minorHAnsi" w:hAnsiTheme="minorHAnsi" w:cstheme="minorHAnsi"/>
          <w:color w:val="000000"/>
          <w:sz w:val="22"/>
          <w:szCs w:val="22"/>
        </w:rPr>
        <w:t>South Central CCSC Regional Meeting</w:t>
      </w:r>
      <w:r w:rsidR="00CB4F98" w:rsidRPr="008A3CBD">
        <w:rPr>
          <w:rFonts w:asciiTheme="minorHAnsi" w:hAnsiTheme="minorHAnsi" w:cstheme="minorHAnsi"/>
          <w:color w:val="000000"/>
          <w:sz w:val="22"/>
          <w:szCs w:val="22"/>
        </w:rPr>
        <w:t>, 2023.</w:t>
      </w:r>
      <w:r w:rsidR="003F7921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F756E8A" w14:textId="379CAFBC" w:rsidR="00371F1B" w:rsidRPr="008A3CBD" w:rsidRDefault="003F7921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color w:val="000000"/>
          <w:sz w:val="22"/>
          <w:szCs w:val="22"/>
        </w:rPr>
        <w:t>(Honorable Mention: Undergraduate Poster Competition)</w:t>
      </w:r>
    </w:p>
    <w:p w14:paraId="0B78403C" w14:textId="77777777" w:rsidR="008A3CBD" w:rsidRPr="008A3CBD" w:rsidRDefault="008A3CBD" w:rsidP="008A3CBD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4A168EE7" w14:textId="77777777" w:rsidR="00964A68" w:rsidRPr="00964A68" w:rsidRDefault="00E958A2" w:rsidP="00371F1B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“Prioritizing Self, Team, or Job: Trends in Sincerity in Cooperative Polls.” </w:t>
      </w:r>
    </w:p>
    <w:p w14:paraId="5AA2913D" w14:textId="531FEE2B" w:rsidR="007E55FE" w:rsidRPr="005E6FE5" w:rsidRDefault="00964A68" w:rsidP="00964A68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Oral Presentation, </w:t>
      </w:r>
      <w:r w:rsidR="00E958A2" w:rsidRPr="008A3CBD">
        <w:rPr>
          <w:rFonts w:asciiTheme="minorHAnsi" w:hAnsiTheme="minorHAnsi" w:cstheme="minorHAnsi"/>
          <w:color w:val="000000"/>
          <w:sz w:val="22"/>
          <w:szCs w:val="22"/>
        </w:rPr>
        <w:t>19</w:t>
      </w:r>
      <w:r w:rsidR="00E958A2" w:rsidRPr="008A3CBD">
        <w:rPr>
          <w:rFonts w:asciiTheme="minorHAnsi" w:hAnsiTheme="minorHAnsi" w:cstheme="minorHAnsi"/>
          <w:color w:val="000000"/>
          <w:sz w:val="22"/>
          <w:szCs w:val="22"/>
          <w:vertAlign w:val="superscript"/>
        </w:rPr>
        <w:t>th</w:t>
      </w:r>
      <w:r w:rsidR="00E958A2"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 International Conference on Cooperative Design, Visualization and Engineering</w:t>
      </w:r>
      <w:r>
        <w:rPr>
          <w:rFonts w:asciiTheme="minorHAnsi" w:hAnsiTheme="minorHAnsi" w:cstheme="minorHAnsi"/>
          <w:color w:val="000000"/>
          <w:sz w:val="22"/>
          <w:szCs w:val="22"/>
        </w:rPr>
        <w:t>, 2022.</w:t>
      </w:r>
    </w:p>
    <w:p w14:paraId="605898EA" w14:textId="77777777" w:rsidR="005E6FE5" w:rsidRDefault="005E6FE5" w:rsidP="005E6FE5">
      <w:pPr>
        <w:pStyle w:val="ListParagraph"/>
        <w:rPr>
          <w:rFonts w:cstheme="minorHAnsi"/>
          <w:color w:val="333333"/>
          <w:sz w:val="22"/>
          <w:szCs w:val="22"/>
        </w:rPr>
      </w:pPr>
    </w:p>
    <w:p w14:paraId="41EF4371" w14:textId="77777777" w:rsidR="005E6FE5" w:rsidRPr="008A3CBD" w:rsidRDefault="005E6FE5" w:rsidP="005E6FE5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RESEARCH AWARDS/HONORS</w:t>
      </w:r>
    </w:p>
    <w:p w14:paraId="12FB1840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45DE0CB1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hyperlink r:id="rId8" w:history="1">
        <w:r w:rsidRPr="008A3CBD">
          <w:rPr>
            <w:rStyle w:val="Hyperlink"/>
            <w:rFonts w:asciiTheme="minorHAnsi" w:hAnsiTheme="minorHAnsi" w:cstheme="minorHAnsi"/>
            <w:b/>
            <w:bCs/>
            <w:i/>
            <w:iCs/>
            <w:sz w:val="22"/>
            <w:szCs w:val="22"/>
          </w:rPr>
          <w:t>Computing Research Association's Outstanding Undergraduate Researcher Award</w:t>
        </w:r>
      </w:hyperlink>
      <w:r w:rsidRPr="008A3CBD">
        <w:rPr>
          <w:rStyle w:val="Hyperlink"/>
          <w:rFonts w:asciiTheme="minorHAnsi" w:hAnsiTheme="minorHAnsi" w:cstheme="minorHAnsi"/>
          <w:b/>
          <w:bCs/>
          <w:i/>
          <w:iCs/>
          <w:sz w:val="22"/>
          <w:szCs w:val="22"/>
          <w:u w:val="none"/>
        </w:rPr>
        <w:t xml:space="preserve"> </w:t>
      </w:r>
      <w:r w:rsidRPr="008A3CBD">
        <w:rPr>
          <w:rStyle w:val="Hyperlink"/>
          <w:rFonts w:asciiTheme="minorHAnsi" w:hAnsiTheme="minorHAnsi" w:cstheme="minorHAnsi"/>
          <w:b/>
          <w:bCs/>
          <w:color w:val="000000" w:themeColor="text1"/>
          <w:sz w:val="22"/>
          <w:szCs w:val="22"/>
          <w:u w:val="none"/>
        </w:rPr>
        <w:t>(2024)</w:t>
      </w:r>
    </w:p>
    <w:p w14:paraId="7299BA0A" w14:textId="5F7F6173" w:rsidR="005E6FE5" w:rsidRPr="00D51918" w:rsidRDefault="005E6FE5" w:rsidP="005E6FE5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National award </w:t>
      </w:r>
      <w:r w:rsidR="00ED51A4">
        <w:rPr>
          <w:rFonts w:asciiTheme="minorHAnsi" w:hAnsiTheme="minorHAnsi" w:cstheme="minorHAnsi"/>
          <w:color w:val="000000"/>
          <w:sz w:val="22"/>
          <w:szCs w:val="22"/>
        </w:rPr>
        <w:t>recognizing top undergraduate researchers in North America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0E830660" w14:textId="77777777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53984433" w14:textId="40F3FBDC" w:rsidR="005E6FE5" w:rsidRPr="00D51918" w:rsidRDefault="005E6FE5" w:rsidP="005E6FE5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CCSC Undergraduate Poster Competition</w:t>
      </w:r>
    </w:p>
    <w:p w14:paraId="2CC184C9" w14:textId="7CD9CC12" w:rsidR="00ED51A4" w:rsidRPr="008D3299" w:rsidRDefault="008D3299" w:rsidP="008D329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000000"/>
          <w:sz w:val="22"/>
          <w:szCs w:val="22"/>
        </w:rPr>
        <w:t>3</w:t>
      </w:r>
      <w:r w:rsidRPr="008D3299">
        <w:rPr>
          <w:rFonts w:asciiTheme="minorHAnsi" w:hAnsiTheme="minorHAnsi" w:cstheme="minorHAnsi"/>
          <w:i/>
          <w:iCs/>
          <w:color w:val="000000"/>
          <w:sz w:val="22"/>
          <w:szCs w:val="22"/>
          <w:vertAlign w:val="superscript"/>
        </w:rPr>
        <w:t>rd</w:t>
      </w:r>
      <w:r>
        <w:rPr>
          <w:rFonts w:asciiTheme="minorHAnsi" w:hAnsiTheme="minorHAnsi" w:cstheme="minorHAnsi"/>
          <w:i/>
          <w:iCs/>
          <w:color w:val="000000"/>
          <w:sz w:val="22"/>
          <w:szCs w:val="22"/>
        </w:rPr>
        <w:t xml:space="preserve"> Place (2023, 2024)</w:t>
      </w:r>
    </w:p>
    <w:p w14:paraId="4C395182" w14:textId="65253940" w:rsidR="008D3299" w:rsidRPr="00ED51A4" w:rsidRDefault="008D3299" w:rsidP="008D3299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i/>
          <w:iCs/>
          <w:color w:val="000000"/>
          <w:sz w:val="22"/>
          <w:szCs w:val="22"/>
        </w:rPr>
        <w:t>Honorable Mention (2023)</w:t>
      </w:r>
    </w:p>
    <w:p w14:paraId="0276E0C6" w14:textId="77777777" w:rsidR="009C6CFB" w:rsidRPr="005E6FE5" w:rsidRDefault="009C6CFB" w:rsidP="00ED51A4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</w:p>
    <w:p w14:paraId="456B554A" w14:textId="77777777" w:rsidR="00DC7861" w:rsidRPr="008A3CBD" w:rsidRDefault="00DC7861" w:rsidP="00DC7861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OTHER AWARDS/HONORS</w:t>
      </w:r>
    </w:p>
    <w:p w14:paraId="41B3D937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</w:pPr>
    </w:p>
    <w:p w14:paraId="2BA0EAF3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Judge for Research &amp; Internship Day Undergraduate Poster Competition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</w:t>
      </w:r>
      <w:r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2025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)</w:t>
      </w:r>
    </w:p>
    <w:p w14:paraId="57622931" w14:textId="77777777" w:rsidR="00DC7861" w:rsidRPr="00D51918" w:rsidRDefault="00DC7861" w:rsidP="00DC786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Selected to judge research poster competition for Baylor University’s Research &amp; Internship Day.</w:t>
      </w:r>
      <w:r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</w:p>
    <w:p w14:paraId="6BD3307D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1FF816A3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Style w:val="oxzekf"/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Five Points of Pirate Pride Award</w:t>
      </w: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 xml:space="preserve"> (2024)</w:t>
      </w:r>
    </w:p>
    <w:p w14:paraId="0B891BFF" w14:textId="77777777" w:rsidR="00DC7861" w:rsidRPr="00D51918" w:rsidRDefault="00DC7861" w:rsidP="00DC7861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Award for most exemplary graduating student across </w:t>
      </w:r>
      <w:proofErr w:type="gramStart"/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all of</w:t>
      </w:r>
      <w:proofErr w:type="gramEnd"/>
      <w:r>
        <w:rPr>
          <w:rStyle w:val="oxzekf"/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Natural Sciences</w:t>
      </w:r>
      <w:r w:rsidRPr="008A3CBD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. </w:t>
      </w:r>
    </w:p>
    <w:p w14:paraId="2603C2A1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</w:p>
    <w:p w14:paraId="794E6EC8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Grogan Lord Award in Computer Science (March 2024)</w:t>
      </w:r>
    </w:p>
    <w:p w14:paraId="50FCD5C2" w14:textId="77777777" w:rsidR="00DC7861" w:rsidRPr="00D51918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Award for most exemplary graduating student within the Computer Science department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0EA14AEC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5CC3F23C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Designated Matriculation Speaker (2023)</w:t>
      </w:r>
    </w:p>
    <w:p w14:paraId="6430D1F8" w14:textId="77777777" w:rsidR="00DC7861" w:rsidRPr="00D51918" w:rsidRDefault="00DC7861" w:rsidP="00DC7861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>Selected to give matriculation speech to the incoming freshman class of 2027 at Southwestern University.</w:t>
      </w:r>
    </w:p>
    <w:p w14:paraId="3FF3FFB2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</w:p>
    <w:p w14:paraId="0EA51906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2023 Hispanic Scholarship Fund (HSF) Scholar (2023)</w:t>
      </w:r>
    </w:p>
    <w:p w14:paraId="6EBDA7FC" w14:textId="77777777" w:rsidR="00DC7861" w:rsidRPr="00D51918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Designated Hispanic scholar from a highly competitive pool of over 124,400 applicants.  </w:t>
      </w:r>
    </w:p>
    <w:p w14:paraId="7CE26036" w14:textId="77777777" w:rsidR="00DC7861" w:rsidRPr="00D51918" w:rsidRDefault="00DC7861" w:rsidP="00DC786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color w:val="333333"/>
          <w:sz w:val="22"/>
          <w:szCs w:val="22"/>
        </w:rPr>
      </w:pPr>
    </w:p>
    <w:p w14:paraId="1391E697" w14:textId="77777777" w:rsidR="00DC7861" w:rsidRPr="008A3CBD" w:rsidRDefault="00DC7861" w:rsidP="00DC7861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</w:pPr>
      <w:r w:rsidRPr="008A3CBD">
        <w:rPr>
          <w:rFonts w:asciiTheme="minorHAnsi" w:hAnsiTheme="minorHAnsi" w:cstheme="minorHAnsi"/>
          <w:b/>
          <w:bCs/>
          <w:i/>
          <w:iCs/>
          <w:color w:val="000000"/>
          <w:sz w:val="22"/>
          <w:szCs w:val="22"/>
        </w:rPr>
        <w:t>Jack Frost Citizen of the Month (2021)</w:t>
      </w:r>
    </w:p>
    <w:p w14:paraId="367A6F65" w14:textId="28A5D89B" w:rsidR="00DC7861" w:rsidRPr="00DC7861" w:rsidRDefault="00DC7861" w:rsidP="00DC7861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Recognized for my actions and leadership within my community</w:t>
      </w:r>
      <w:r w:rsidRPr="008A3CBD">
        <w:rPr>
          <w:rFonts w:asciiTheme="minorHAnsi" w:hAnsiTheme="minorHAnsi" w:cstheme="minorHAnsi"/>
          <w:color w:val="000000"/>
          <w:sz w:val="22"/>
          <w:szCs w:val="22"/>
        </w:rPr>
        <w:t xml:space="preserve">.  </w:t>
      </w:r>
    </w:p>
    <w:p w14:paraId="6164FBA8" w14:textId="77777777" w:rsidR="005E6FE5" w:rsidRPr="008A3CBD" w:rsidRDefault="005E6FE5" w:rsidP="006C5480">
      <w:pPr>
        <w:pBdr>
          <w:bottom w:val="dotted" w:sz="4" w:space="1" w:color="000000"/>
        </w:pBdr>
        <w:rPr>
          <w:rFonts w:eastAsia="Times New Roman" w:cstheme="minorHAnsi"/>
          <w:b/>
          <w:bCs/>
          <w:color w:val="000000"/>
          <w:sz w:val="22"/>
          <w:szCs w:val="22"/>
        </w:rPr>
      </w:pPr>
    </w:p>
    <w:p w14:paraId="69661F95" w14:textId="73CF5760" w:rsidR="006C5480" w:rsidRPr="008A3CBD" w:rsidRDefault="006C5480" w:rsidP="006C5480">
      <w:pPr>
        <w:pBdr>
          <w:bottom w:val="dotted" w:sz="4" w:space="1" w:color="000000"/>
        </w:pBd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color w:val="000000"/>
          <w:sz w:val="22"/>
          <w:szCs w:val="22"/>
        </w:rPr>
        <w:t>SKILLS &amp; INTERESTS</w:t>
      </w:r>
    </w:p>
    <w:p w14:paraId="0DD6959C" w14:textId="77777777" w:rsidR="006C5480" w:rsidRPr="008A3CBD" w:rsidRDefault="006C5480" w:rsidP="006C5480">
      <w:pPr>
        <w:rPr>
          <w:rFonts w:eastAsia="Times New Roman" w:cstheme="minorHAnsi"/>
          <w:sz w:val="22"/>
          <w:szCs w:val="22"/>
        </w:rPr>
      </w:pPr>
    </w:p>
    <w:p w14:paraId="7DDB50F7" w14:textId="109FC598" w:rsidR="009A0A53" w:rsidRPr="00DD2CE2" w:rsidRDefault="009A0A53" w:rsidP="00557760">
      <w:pPr>
        <w:rPr>
          <w:rFonts w:eastAsia="Times New Roman" w:cstheme="minorHAnsi"/>
          <w:color w:val="000000"/>
          <w:sz w:val="22"/>
          <w:szCs w:val="22"/>
        </w:rPr>
      </w:pPr>
      <w:r w:rsidRPr="008A3CBD">
        <w:rPr>
          <w:rFonts w:eastAsia="Times New Roman" w:cstheme="minorHAnsi"/>
          <w:b/>
          <w:i/>
          <w:iCs/>
          <w:color w:val="000000"/>
          <w:sz w:val="22"/>
          <w:szCs w:val="22"/>
        </w:rPr>
        <w:t>Technica</w:t>
      </w:r>
      <w:r>
        <w:rPr>
          <w:rFonts w:eastAsia="Times New Roman" w:cstheme="minorHAnsi"/>
          <w:b/>
          <w:i/>
          <w:iCs/>
          <w:color w:val="000000"/>
          <w:sz w:val="22"/>
          <w:szCs w:val="22"/>
        </w:rPr>
        <w:t>l Domains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>Machine Learning, Evolutionary Computation, Optimization, Data Analysis, Bioinformatics</w:t>
      </w:r>
    </w:p>
    <w:p w14:paraId="523CE328" w14:textId="5AEF062F" w:rsidR="00557760" w:rsidRPr="00DD2CE2" w:rsidRDefault="00557760" w:rsidP="00557760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i/>
          <w:iCs/>
          <w:color w:val="000000"/>
          <w:sz w:val="22"/>
          <w:szCs w:val="22"/>
        </w:rPr>
        <w:t>Languages</w:t>
      </w:r>
      <w:r w:rsidR="006C5480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: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BF316B">
        <w:rPr>
          <w:rFonts w:eastAsia="Times New Roman" w:cstheme="minorHAnsi"/>
          <w:color w:val="000000"/>
          <w:sz w:val="22"/>
          <w:szCs w:val="22"/>
        </w:rPr>
        <w:t>Python, C++, Java, SQL, R, Rust</w:t>
      </w:r>
    </w:p>
    <w:p w14:paraId="1775CBF4" w14:textId="396B0D6E" w:rsidR="00557760" w:rsidRDefault="00557760" w:rsidP="00557760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i/>
          <w:iCs/>
          <w:color w:val="000000"/>
          <w:sz w:val="22"/>
          <w:szCs w:val="22"/>
        </w:rPr>
        <w:t>Tools</w:t>
      </w: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>Git, Docker, Snowflake, React, LaTeX</w:t>
      </w:r>
    </w:p>
    <w:p w14:paraId="19FCEBCC" w14:textId="77777777" w:rsidR="00116D95" w:rsidRDefault="00116D95" w:rsidP="006C5480">
      <w:pPr>
        <w:rPr>
          <w:rFonts w:eastAsia="Times New Roman" w:cstheme="minorHAnsi"/>
          <w:color w:val="000000"/>
          <w:sz w:val="22"/>
          <w:szCs w:val="22"/>
        </w:rPr>
      </w:pPr>
    </w:p>
    <w:p w14:paraId="0F5ADDE2" w14:textId="4F245394" w:rsidR="00090369" w:rsidRDefault="00090369" w:rsidP="001C22ED">
      <w:pPr>
        <w:rPr>
          <w:rFonts w:eastAsia="Times New Roman" w:cstheme="minorHAnsi"/>
          <w:color w:val="000000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 xml:space="preserve">Professional Associations: </w:t>
      </w:r>
      <w:r>
        <w:rPr>
          <w:rFonts w:eastAsia="Times New Roman" w:cstheme="minorHAnsi"/>
          <w:color w:val="000000"/>
          <w:sz w:val="22"/>
          <w:szCs w:val="22"/>
        </w:rPr>
        <w:t xml:space="preserve">ACM, IEEE, SACNAS, SHPE, </w:t>
      </w:r>
      <w:proofErr w:type="spellStart"/>
      <w:r>
        <w:rPr>
          <w:rFonts w:eastAsia="Times New Roman" w:cstheme="minorHAnsi"/>
          <w:color w:val="000000"/>
          <w:sz w:val="22"/>
          <w:szCs w:val="22"/>
        </w:rPr>
        <w:t>LatinX</w:t>
      </w:r>
      <w:proofErr w:type="spellEnd"/>
      <w:r>
        <w:rPr>
          <w:rFonts w:eastAsia="Times New Roman" w:cstheme="minorHAnsi"/>
          <w:color w:val="000000"/>
          <w:sz w:val="22"/>
          <w:szCs w:val="22"/>
        </w:rPr>
        <w:t xml:space="preserve"> in AI (LXAI), Computing Research Association (CRA), ALPFA</w:t>
      </w:r>
    </w:p>
    <w:p w14:paraId="35EBC78F" w14:textId="77777777" w:rsidR="00116D95" w:rsidRDefault="00116D95" w:rsidP="001C22ED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121DA1CD" w14:textId="3C06429B" w:rsidR="001C22ED" w:rsidRPr="008A3CBD" w:rsidRDefault="001C22ED" w:rsidP="001C22ED">
      <w:pPr>
        <w:rPr>
          <w:rFonts w:eastAsia="Times New Roman" w:cstheme="minorHAnsi"/>
          <w:sz w:val="22"/>
          <w:szCs w:val="22"/>
        </w:rPr>
      </w:pPr>
      <w:r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Languages: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BF316B">
        <w:rPr>
          <w:rFonts w:eastAsia="Times New Roman" w:cstheme="minorHAnsi"/>
          <w:color w:val="000000"/>
          <w:sz w:val="22"/>
          <w:szCs w:val="22"/>
        </w:rPr>
        <w:t>English,</w:t>
      </w:r>
      <w:r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 w:rsidR="00BF316B">
        <w:rPr>
          <w:rFonts w:eastAsia="Times New Roman" w:cstheme="minorHAnsi"/>
          <w:color w:val="000000"/>
          <w:sz w:val="22"/>
          <w:szCs w:val="22"/>
        </w:rPr>
        <w:t>Spanish</w:t>
      </w:r>
    </w:p>
    <w:p w14:paraId="6A33CF18" w14:textId="77777777" w:rsidR="00116D95" w:rsidRDefault="00116D95" w:rsidP="006C5480">
      <w:pP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</w:pPr>
    </w:p>
    <w:p w14:paraId="6F8FFA4B" w14:textId="0AE9DB18" w:rsidR="00410D8B" w:rsidRPr="008A3CBD" w:rsidRDefault="00557760" w:rsidP="006C5480">
      <w:pPr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Interests</w:t>
      </w:r>
      <w:r w:rsidR="006C5480" w:rsidRPr="008A3CBD">
        <w:rPr>
          <w:rFonts w:eastAsia="Times New Roman" w:cstheme="minorHAnsi"/>
          <w:b/>
          <w:bCs/>
          <w:i/>
          <w:iCs/>
          <w:color w:val="000000"/>
          <w:sz w:val="22"/>
          <w:szCs w:val="22"/>
        </w:rPr>
        <w:t>: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 xml:space="preserve"> </w:t>
      </w:r>
      <w:r>
        <w:rPr>
          <w:rFonts w:eastAsia="Times New Roman" w:cstheme="minorHAnsi"/>
          <w:color w:val="000000"/>
          <w:sz w:val="22"/>
          <w:szCs w:val="22"/>
        </w:rPr>
        <w:t xml:space="preserve">Soccer, Weightlifting, Running, </w:t>
      </w:r>
      <w:r w:rsidR="00444816">
        <w:rPr>
          <w:rFonts w:eastAsia="Times New Roman" w:cstheme="minorHAnsi"/>
          <w:color w:val="000000"/>
          <w:sz w:val="22"/>
          <w:szCs w:val="22"/>
        </w:rPr>
        <w:t>V</w:t>
      </w:r>
      <w:r w:rsidR="006C5480" w:rsidRPr="008A3CBD">
        <w:rPr>
          <w:rFonts w:eastAsia="Times New Roman" w:cstheme="minorHAnsi"/>
          <w:color w:val="000000"/>
          <w:sz w:val="22"/>
          <w:szCs w:val="22"/>
        </w:rPr>
        <w:t>iolin</w:t>
      </w:r>
    </w:p>
    <w:sectPr w:rsidR="00410D8B" w:rsidRPr="008A3CBD" w:rsidSect="00573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F59"/>
    <w:multiLevelType w:val="multilevel"/>
    <w:tmpl w:val="4A9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30254"/>
    <w:multiLevelType w:val="multilevel"/>
    <w:tmpl w:val="16C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A18CC"/>
    <w:multiLevelType w:val="multilevel"/>
    <w:tmpl w:val="1C6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73D78"/>
    <w:multiLevelType w:val="multilevel"/>
    <w:tmpl w:val="BBD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41"/>
    <w:multiLevelType w:val="multilevel"/>
    <w:tmpl w:val="82AC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73CAB"/>
    <w:multiLevelType w:val="multilevel"/>
    <w:tmpl w:val="7E50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17D27"/>
    <w:multiLevelType w:val="multilevel"/>
    <w:tmpl w:val="2DA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3321E"/>
    <w:multiLevelType w:val="multilevel"/>
    <w:tmpl w:val="6E3C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45D"/>
    <w:multiLevelType w:val="multilevel"/>
    <w:tmpl w:val="0D0A7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17501"/>
    <w:multiLevelType w:val="multilevel"/>
    <w:tmpl w:val="FBB0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04A6C"/>
    <w:multiLevelType w:val="multilevel"/>
    <w:tmpl w:val="968E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BA7015"/>
    <w:multiLevelType w:val="multilevel"/>
    <w:tmpl w:val="5B38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6D5A57"/>
    <w:multiLevelType w:val="multilevel"/>
    <w:tmpl w:val="20B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26E73"/>
    <w:multiLevelType w:val="multilevel"/>
    <w:tmpl w:val="FBCA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20992"/>
    <w:multiLevelType w:val="multilevel"/>
    <w:tmpl w:val="BB7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A1963"/>
    <w:multiLevelType w:val="hybridMultilevel"/>
    <w:tmpl w:val="201ADE42"/>
    <w:lvl w:ilvl="0" w:tplc="681440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CA4794"/>
    <w:multiLevelType w:val="multilevel"/>
    <w:tmpl w:val="63A4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63291"/>
    <w:multiLevelType w:val="multilevel"/>
    <w:tmpl w:val="66C0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34B84"/>
    <w:multiLevelType w:val="multilevel"/>
    <w:tmpl w:val="794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4334F"/>
    <w:multiLevelType w:val="hybridMultilevel"/>
    <w:tmpl w:val="0FE05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556734"/>
    <w:multiLevelType w:val="hybridMultilevel"/>
    <w:tmpl w:val="02BA01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714AE"/>
    <w:multiLevelType w:val="multilevel"/>
    <w:tmpl w:val="1798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3F7366"/>
    <w:multiLevelType w:val="hybridMultilevel"/>
    <w:tmpl w:val="C08C5AF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3857BB"/>
    <w:multiLevelType w:val="multilevel"/>
    <w:tmpl w:val="E9B8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010298"/>
    <w:multiLevelType w:val="multilevel"/>
    <w:tmpl w:val="41A2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23CE2"/>
    <w:multiLevelType w:val="multilevel"/>
    <w:tmpl w:val="DC9C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4951A1"/>
    <w:multiLevelType w:val="hybridMultilevel"/>
    <w:tmpl w:val="5FA0F6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830BE4"/>
    <w:multiLevelType w:val="hybridMultilevel"/>
    <w:tmpl w:val="B3C067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A0F539B"/>
    <w:multiLevelType w:val="multilevel"/>
    <w:tmpl w:val="565E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A712A"/>
    <w:multiLevelType w:val="multilevel"/>
    <w:tmpl w:val="376E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930055">
    <w:abstractNumId w:val="27"/>
  </w:num>
  <w:num w:numId="2" w16cid:durableId="1345934910">
    <w:abstractNumId w:val="22"/>
  </w:num>
  <w:num w:numId="3" w16cid:durableId="1500927261">
    <w:abstractNumId w:val="26"/>
  </w:num>
  <w:num w:numId="4" w16cid:durableId="152796550">
    <w:abstractNumId w:val="20"/>
  </w:num>
  <w:num w:numId="5" w16cid:durableId="1730495416">
    <w:abstractNumId w:val="9"/>
  </w:num>
  <w:num w:numId="6" w16cid:durableId="484325685">
    <w:abstractNumId w:val="5"/>
  </w:num>
  <w:num w:numId="7" w16cid:durableId="1904565569">
    <w:abstractNumId w:val="24"/>
  </w:num>
  <w:num w:numId="8" w16cid:durableId="1610775077">
    <w:abstractNumId w:val="21"/>
  </w:num>
  <w:num w:numId="9" w16cid:durableId="1756172034">
    <w:abstractNumId w:val="8"/>
  </w:num>
  <w:num w:numId="10" w16cid:durableId="1773358346">
    <w:abstractNumId w:val="17"/>
  </w:num>
  <w:num w:numId="11" w16cid:durableId="49962604">
    <w:abstractNumId w:val="23"/>
  </w:num>
  <w:num w:numId="12" w16cid:durableId="1892879472">
    <w:abstractNumId w:val="13"/>
  </w:num>
  <w:num w:numId="13" w16cid:durableId="1399593378">
    <w:abstractNumId w:val="29"/>
  </w:num>
  <w:num w:numId="14" w16cid:durableId="173766009">
    <w:abstractNumId w:val="2"/>
  </w:num>
  <w:num w:numId="15" w16cid:durableId="1648432320">
    <w:abstractNumId w:val="3"/>
  </w:num>
  <w:num w:numId="16" w16cid:durableId="1305349888">
    <w:abstractNumId w:val="10"/>
  </w:num>
  <w:num w:numId="17" w16cid:durableId="364528409">
    <w:abstractNumId w:val="16"/>
  </w:num>
  <w:num w:numId="18" w16cid:durableId="1511869002">
    <w:abstractNumId w:val="25"/>
  </w:num>
  <w:num w:numId="19" w16cid:durableId="1231695182">
    <w:abstractNumId w:val="19"/>
  </w:num>
  <w:num w:numId="20" w16cid:durableId="1288464518">
    <w:abstractNumId w:val="0"/>
  </w:num>
  <w:num w:numId="21" w16cid:durableId="1187016784">
    <w:abstractNumId w:val="18"/>
  </w:num>
  <w:num w:numId="22" w16cid:durableId="724991528">
    <w:abstractNumId w:val="14"/>
  </w:num>
  <w:num w:numId="23" w16cid:durableId="1417286317">
    <w:abstractNumId w:val="4"/>
  </w:num>
  <w:num w:numId="24" w16cid:durableId="1088774399">
    <w:abstractNumId w:val="1"/>
  </w:num>
  <w:num w:numId="25" w16cid:durableId="1941331978">
    <w:abstractNumId w:val="11"/>
  </w:num>
  <w:num w:numId="26" w16cid:durableId="1002201067">
    <w:abstractNumId w:val="7"/>
  </w:num>
  <w:num w:numId="27" w16cid:durableId="1643608374">
    <w:abstractNumId w:val="12"/>
  </w:num>
  <w:num w:numId="28" w16cid:durableId="923688367">
    <w:abstractNumId w:val="6"/>
  </w:num>
  <w:num w:numId="29" w16cid:durableId="105470688">
    <w:abstractNumId w:val="28"/>
  </w:num>
  <w:num w:numId="30" w16cid:durableId="10602040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D70"/>
    <w:rsid w:val="000004F4"/>
    <w:rsid w:val="0001291C"/>
    <w:rsid w:val="00022962"/>
    <w:rsid w:val="000308B5"/>
    <w:rsid w:val="00035D02"/>
    <w:rsid w:val="000611EA"/>
    <w:rsid w:val="00080FBC"/>
    <w:rsid w:val="00081FC8"/>
    <w:rsid w:val="000829E2"/>
    <w:rsid w:val="000859D2"/>
    <w:rsid w:val="0008666E"/>
    <w:rsid w:val="00090369"/>
    <w:rsid w:val="00091CD5"/>
    <w:rsid w:val="00092240"/>
    <w:rsid w:val="00094097"/>
    <w:rsid w:val="000A6EC0"/>
    <w:rsid w:val="000B07E4"/>
    <w:rsid w:val="000B19B6"/>
    <w:rsid w:val="000B662D"/>
    <w:rsid w:val="000C4F87"/>
    <w:rsid w:val="000D11E5"/>
    <w:rsid w:val="000D3759"/>
    <w:rsid w:val="000D4493"/>
    <w:rsid w:val="000E3860"/>
    <w:rsid w:val="000E59C4"/>
    <w:rsid w:val="000F7AC0"/>
    <w:rsid w:val="00101BBF"/>
    <w:rsid w:val="00113E71"/>
    <w:rsid w:val="00116D95"/>
    <w:rsid w:val="00122DEF"/>
    <w:rsid w:val="001258C2"/>
    <w:rsid w:val="00125AAB"/>
    <w:rsid w:val="001426D4"/>
    <w:rsid w:val="0014680E"/>
    <w:rsid w:val="00155AA9"/>
    <w:rsid w:val="001567E1"/>
    <w:rsid w:val="00163057"/>
    <w:rsid w:val="0017228A"/>
    <w:rsid w:val="0018306E"/>
    <w:rsid w:val="001A3BF2"/>
    <w:rsid w:val="001A7EA9"/>
    <w:rsid w:val="001C22ED"/>
    <w:rsid w:val="001C5146"/>
    <w:rsid w:val="001D2644"/>
    <w:rsid w:val="001D27E9"/>
    <w:rsid w:val="001D3314"/>
    <w:rsid w:val="001D570E"/>
    <w:rsid w:val="001E4DA4"/>
    <w:rsid w:val="001E4FE4"/>
    <w:rsid w:val="001F0BF7"/>
    <w:rsid w:val="00202FAA"/>
    <w:rsid w:val="002173C1"/>
    <w:rsid w:val="00223A33"/>
    <w:rsid w:val="00241FE5"/>
    <w:rsid w:val="0025226F"/>
    <w:rsid w:val="00262D69"/>
    <w:rsid w:val="00270C91"/>
    <w:rsid w:val="002714F7"/>
    <w:rsid w:val="002867DB"/>
    <w:rsid w:val="00296CC3"/>
    <w:rsid w:val="002A2E66"/>
    <w:rsid w:val="002D2680"/>
    <w:rsid w:val="002D65D5"/>
    <w:rsid w:val="003172D9"/>
    <w:rsid w:val="00324061"/>
    <w:rsid w:val="0032419B"/>
    <w:rsid w:val="00330C65"/>
    <w:rsid w:val="0033462C"/>
    <w:rsid w:val="00371F1B"/>
    <w:rsid w:val="00372B55"/>
    <w:rsid w:val="00372FDF"/>
    <w:rsid w:val="00383835"/>
    <w:rsid w:val="00390A14"/>
    <w:rsid w:val="00391715"/>
    <w:rsid w:val="003A4B96"/>
    <w:rsid w:val="003B1011"/>
    <w:rsid w:val="003B596E"/>
    <w:rsid w:val="003B68AD"/>
    <w:rsid w:val="003D140A"/>
    <w:rsid w:val="003F0BB3"/>
    <w:rsid w:val="003F6F38"/>
    <w:rsid w:val="003F7921"/>
    <w:rsid w:val="004021B4"/>
    <w:rsid w:val="004023CB"/>
    <w:rsid w:val="0040276D"/>
    <w:rsid w:val="00403156"/>
    <w:rsid w:val="00410D8B"/>
    <w:rsid w:val="00426854"/>
    <w:rsid w:val="00435C30"/>
    <w:rsid w:val="00441BC2"/>
    <w:rsid w:val="00444816"/>
    <w:rsid w:val="00445008"/>
    <w:rsid w:val="00457EF8"/>
    <w:rsid w:val="00466069"/>
    <w:rsid w:val="00476647"/>
    <w:rsid w:val="0049483A"/>
    <w:rsid w:val="004A2128"/>
    <w:rsid w:val="004A39EA"/>
    <w:rsid w:val="004C43D2"/>
    <w:rsid w:val="004E0021"/>
    <w:rsid w:val="004E0069"/>
    <w:rsid w:val="004E34BC"/>
    <w:rsid w:val="004E5078"/>
    <w:rsid w:val="004E5AE7"/>
    <w:rsid w:val="004F3394"/>
    <w:rsid w:val="004F4AB7"/>
    <w:rsid w:val="0050782B"/>
    <w:rsid w:val="00510CCB"/>
    <w:rsid w:val="005335CF"/>
    <w:rsid w:val="00534223"/>
    <w:rsid w:val="00557760"/>
    <w:rsid w:val="005614F5"/>
    <w:rsid w:val="005616CC"/>
    <w:rsid w:val="00562AD4"/>
    <w:rsid w:val="0057059D"/>
    <w:rsid w:val="005734FE"/>
    <w:rsid w:val="005749B2"/>
    <w:rsid w:val="00576B06"/>
    <w:rsid w:val="005839FD"/>
    <w:rsid w:val="0058550E"/>
    <w:rsid w:val="005A3BD5"/>
    <w:rsid w:val="005A65C1"/>
    <w:rsid w:val="005B6CF2"/>
    <w:rsid w:val="005C0A5D"/>
    <w:rsid w:val="005C161C"/>
    <w:rsid w:val="005E5DAF"/>
    <w:rsid w:val="005E6FE5"/>
    <w:rsid w:val="006030EC"/>
    <w:rsid w:val="00603A5E"/>
    <w:rsid w:val="006040E7"/>
    <w:rsid w:val="00612448"/>
    <w:rsid w:val="00646AB0"/>
    <w:rsid w:val="006572DC"/>
    <w:rsid w:val="00657849"/>
    <w:rsid w:val="00662345"/>
    <w:rsid w:val="00675725"/>
    <w:rsid w:val="00676286"/>
    <w:rsid w:val="00684AD5"/>
    <w:rsid w:val="00694AD3"/>
    <w:rsid w:val="00694BEF"/>
    <w:rsid w:val="006967EB"/>
    <w:rsid w:val="006970F3"/>
    <w:rsid w:val="006976C0"/>
    <w:rsid w:val="006A71CF"/>
    <w:rsid w:val="006B6923"/>
    <w:rsid w:val="006C2862"/>
    <w:rsid w:val="006C5480"/>
    <w:rsid w:val="006D3DD6"/>
    <w:rsid w:val="006E6D3D"/>
    <w:rsid w:val="006F6345"/>
    <w:rsid w:val="006F6913"/>
    <w:rsid w:val="007136D1"/>
    <w:rsid w:val="007225A8"/>
    <w:rsid w:val="00722DFB"/>
    <w:rsid w:val="007442A3"/>
    <w:rsid w:val="00776BB3"/>
    <w:rsid w:val="007A4576"/>
    <w:rsid w:val="007B41FD"/>
    <w:rsid w:val="007C2D75"/>
    <w:rsid w:val="007C58CF"/>
    <w:rsid w:val="007C63BD"/>
    <w:rsid w:val="007C736D"/>
    <w:rsid w:val="007D1268"/>
    <w:rsid w:val="007E55FE"/>
    <w:rsid w:val="007E647E"/>
    <w:rsid w:val="00800032"/>
    <w:rsid w:val="0080294A"/>
    <w:rsid w:val="008032F1"/>
    <w:rsid w:val="00833D13"/>
    <w:rsid w:val="008466A9"/>
    <w:rsid w:val="0085205C"/>
    <w:rsid w:val="00863362"/>
    <w:rsid w:val="008952CA"/>
    <w:rsid w:val="00895334"/>
    <w:rsid w:val="008A0D88"/>
    <w:rsid w:val="008A3CBD"/>
    <w:rsid w:val="008B5493"/>
    <w:rsid w:val="008D1605"/>
    <w:rsid w:val="008D3299"/>
    <w:rsid w:val="008D43D8"/>
    <w:rsid w:val="008E24F3"/>
    <w:rsid w:val="008F1E7B"/>
    <w:rsid w:val="008F753B"/>
    <w:rsid w:val="008F7B7E"/>
    <w:rsid w:val="00906721"/>
    <w:rsid w:val="00927290"/>
    <w:rsid w:val="00934C9E"/>
    <w:rsid w:val="00941960"/>
    <w:rsid w:val="00964A68"/>
    <w:rsid w:val="00997BBE"/>
    <w:rsid w:val="009A0A53"/>
    <w:rsid w:val="009B1CD3"/>
    <w:rsid w:val="009C1BE4"/>
    <w:rsid w:val="009C6CFB"/>
    <w:rsid w:val="009E5FD4"/>
    <w:rsid w:val="009F344A"/>
    <w:rsid w:val="009F3782"/>
    <w:rsid w:val="00A0710F"/>
    <w:rsid w:val="00A71A6C"/>
    <w:rsid w:val="00AB00DB"/>
    <w:rsid w:val="00AB6610"/>
    <w:rsid w:val="00AB6AA8"/>
    <w:rsid w:val="00AC0DB9"/>
    <w:rsid w:val="00AC4E3E"/>
    <w:rsid w:val="00AD1674"/>
    <w:rsid w:val="00B020DF"/>
    <w:rsid w:val="00B1767E"/>
    <w:rsid w:val="00B402AF"/>
    <w:rsid w:val="00B51BAB"/>
    <w:rsid w:val="00B677E5"/>
    <w:rsid w:val="00BA01D3"/>
    <w:rsid w:val="00BB18B3"/>
    <w:rsid w:val="00BC5869"/>
    <w:rsid w:val="00BD0F03"/>
    <w:rsid w:val="00BE2951"/>
    <w:rsid w:val="00BE2FF4"/>
    <w:rsid w:val="00BE64E8"/>
    <w:rsid w:val="00BF316B"/>
    <w:rsid w:val="00BF4606"/>
    <w:rsid w:val="00C0456E"/>
    <w:rsid w:val="00C075F0"/>
    <w:rsid w:val="00C12E6C"/>
    <w:rsid w:val="00C14E52"/>
    <w:rsid w:val="00C20158"/>
    <w:rsid w:val="00C3171E"/>
    <w:rsid w:val="00C32A06"/>
    <w:rsid w:val="00C36D54"/>
    <w:rsid w:val="00C55E39"/>
    <w:rsid w:val="00C6149F"/>
    <w:rsid w:val="00C71F13"/>
    <w:rsid w:val="00C87A1E"/>
    <w:rsid w:val="00CA47A1"/>
    <w:rsid w:val="00CB4F98"/>
    <w:rsid w:val="00CB5D16"/>
    <w:rsid w:val="00CE5BEB"/>
    <w:rsid w:val="00CE7BD1"/>
    <w:rsid w:val="00D0207E"/>
    <w:rsid w:val="00D05280"/>
    <w:rsid w:val="00D06D4F"/>
    <w:rsid w:val="00D1679A"/>
    <w:rsid w:val="00D22D96"/>
    <w:rsid w:val="00D30D70"/>
    <w:rsid w:val="00D51918"/>
    <w:rsid w:val="00D5794D"/>
    <w:rsid w:val="00D66810"/>
    <w:rsid w:val="00D7534E"/>
    <w:rsid w:val="00D91C65"/>
    <w:rsid w:val="00D95B32"/>
    <w:rsid w:val="00DA7978"/>
    <w:rsid w:val="00DC409D"/>
    <w:rsid w:val="00DC7861"/>
    <w:rsid w:val="00DD0BFE"/>
    <w:rsid w:val="00DD2CE2"/>
    <w:rsid w:val="00DD688C"/>
    <w:rsid w:val="00DD7975"/>
    <w:rsid w:val="00DE27E9"/>
    <w:rsid w:val="00DE4C07"/>
    <w:rsid w:val="00DE601E"/>
    <w:rsid w:val="00E023E5"/>
    <w:rsid w:val="00E05667"/>
    <w:rsid w:val="00E35661"/>
    <w:rsid w:val="00E55667"/>
    <w:rsid w:val="00E646BB"/>
    <w:rsid w:val="00E71281"/>
    <w:rsid w:val="00E7346F"/>
    <w:rsid w:val="00E958A2"/>
    <w:rsid w:val="00EB15E5"/>
    <w:rsid w:val="00EB49AA"/>
    <w:rsid w:val="00EC1B4D"/>
    <w:rsid w:val="00ED0936"/>
    <w:rsid w:val="00ED0D9C"/>
    <w:rsid w:val="00ED51A4"/>
    <w:rsid w:val="00ED54F7"/>
    <w:rsid w:val="00ED68A1"/>
    <w:rsid w:val="00EE0279"/>
    <w:rsid w:val="00EE2E44"/>
    <w:rsid w:val="00EE31EF"/>
    <w:rsid w:val="00EF5E8F"/>
    <w:rsid w:val="00EF7887"/>
    <w:rsid w:val="00F06F70"/>
    <w:rsid w:val="00F136D6"/>
    <w:rsid w:val="00F36EEB"/>
    <w:rsid w:val="00F37296"/>
    <w:rsid w:val="00F40C6F"/>
    <w:rsid w:val="00F417D4"/>
    <w:rsid w:val="00F42E2F"/>
    <w:rsid w:val="00F545D3"/>
    <w:rsid w:val="00F620FB"/>
    <w:rsid w:val="00F95793"/>
    <w:rsid w:val="00FA2600"/>
    <w:rsid w:val="00FB49CF"/>
    <w:rsid w:val="00FC4EAB"/>
    <w:rsid w:val="00FC57EE"/>
    <w:rsid w:val="00FD1A53"/>
    <w:rsid w:val="00FE087A"/>
    <w:rsid w:val="00FE682B"/>
    <w:rsid w:val="00FF022A"/>
    <w:rsid w:val="00FF2FD5"/>
    <w:rsid w:val="00FF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973ED"/>
  <w15:chartTrackingRefBased/>
  <w15:docId w15:val="{B9DFE61D-80E2-F741-A763-03FBCAAF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1A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30D70"/>
  </w:style>
  <w:style w:type="character" w:styleId="Hyperlink">
    <w:name w:val="Hyperlink"/>
    <w:basedOn w:val="DefaultParagraphFont"/>
    <w:uiPriority w:val="99"/>
    <w:unhideWhenUsed/>
    <w:rsid w:val="00DA79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97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A6EC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0A6EC0"/>
  </w:style>
  <w:style w:type="paragraph" w:customStyle="1" w:styleId="c-bibliographic-informationlist-item">
    <w:name w:val="c-bibliographic-information__list-item"/>
    <w:basedOn w:val="Normal"/>
    <w:rsid w:val="0032419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-bibliographic-informationvalue">
    <w:name w:val="c-bibliographic-information__value"/>
    <w:basedOn w:val="DefaultParagraphFont"/>
    <w:rsid w:val="0032419B"/>
  </w:style>
  <w:style w:type="character" w:customStyle="1" w:styleId="il">
    <w:name w:val="il"/>
    <w:basedOn w:val="DefaultParagraphFont"/>
    <w:rsid w:val="00612448"/>
  </w:style>
  <w:style w:type="character" w:styleId="FollowedHyperlink">
    <w:name w:val="FollowedHyperlink"/>
    <w:basedOn w:val="DefaultParagraphFont"/>
    <w:uiPriority w:val="99"/>
    <w:semiHidden/>
    <w:unhideWhenUsed/>
    <w:rsid w:val="00FB49C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92240"/>
    <w:pPr>
      <w:ind w:left="720"/>
      <w:contextualSpacing/>
    </w:pPr>
  </w:style>
  <w:style w:type="character" w:customStyle="1" w:styleId="oxzekf">
    <w:name w:val="oxzekf"/>
    <w:basedOn w:val="DefaultParagraphFont"/>
    <w:rsid w:val="006A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42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68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74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5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5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2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ra.org/crn/2024/01/outstanding-undergraduate-research-awards-winners-announcement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lejmedinaj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ejmedinajr/" TargetMode="External"/><Relationship Id="rId5" Type="http://schemas.openxmlformats.org/officeDocument/2006/relationships/hyperlink" Target="mailto:alejmedinajr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1446</Words>
  <Characters>8245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Medina, Alejandro</cp:lastModifiedBy>
  <cp:revision>3</cp:revision>
  <cp:lastPrinted>2026-04-20T00:02:00Z</cp:lastPrinted>
  <dcterms:created xsi:type="dcterms:W3CDTF">2026-04-20T00:02:00Z</dcterms:created>
  <dcterms:modified xsi:type="dcterms:W3CDTF">2026-04-20T17:05:00Z</dcterms:modified>
</cp:coreProperties>
</file>