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5724D120" w:rsidR="0048018F" w:rsidRDefault="0048018F" w:rsidP="0048018F">
      <w:pPr>
        <w:jc w:val="center"/>
        <w:rPr>
          <w:sz w:val="36"/>
          <w:szCs w:val="36"/>
          <w:lang w:val="en-US"/>
        </w:rPr>
      </w:pPr>
      <w:r w:rsidRPr="00A77F5C">
        <w:rPr>
          <w:sz w:val="36"/>
          <w:szCs w:val="36"/>
          <w:lang w:val="en-US"/>
        </w:rPr>
        <w:t>Author/-s:</w:t>
      </w:r>
    </w:p>
    <w:p w14:paraId="3A779683" w14:textId="1411B9A6" w:rsidR="00604D3F" w:rsidRDefault="00604D3F" w:rsidP="0048018F">
      <w:pPr>
        <w:jc w:val="center"/>
        <w:rPr>
          <w:sz w:val="36"/>
          <w:szCs w:val="36"/>
          <w:lang w:val="en-US"/>
        </w:rPr>
      </w:pPr>
      <w:r>
        <w:rPr>
          <w:sz w:val="36"/>
          <w:szCs w:val="36"/>
          <w:lang w:val="en-US"/>
        </w:rPr>
        <w:t>Martynas Lukosevicius</w:t>
      </w:r>
    </w:p>
    <w:p w14:paraId="070BDA18" w14:textId="7BDB6A9F" w:rsidR="00604D3F" w:rsidRDefault="00604D3F" w:rsidP="0048018F">
      <w:pPr>
        <w:jc w:val="center"/>
        <w:rPr>
          <w:sz w:val="36"/>
          <w:szCs w:val="36"/>
          <w:lang w:val="en-US"/>
        </w:rPr>
      </w:pPr>
      <w:r>
        <w:rPr>
          <w:sz w:val="36"/>
          <w:szCs w:val="36"/>
          <w:lang w:val="en-US"/>
        </w:rPr>
        <w:t>Alejo Perez Gomez</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3D4D2C00" w:rsidR="0028550F" w:rsidRPr="00604D3F" w:rsidRDefault="00604D3F" w:rsidP="002759B5">
      <w:pPr>
        <w:ind w:left="720"/>
        <w:rPr>
          <w:lang w:val="en-US"/>
        </w:rPr>
      </w:pPr>
      <w:r>
        <w:rPr>
          <w:lang w:val="en-US"/>
        </w:rPr>
        <w:t xml:space="preserve"> a – actions, s – states, </w:t>
      </w:r>
      <w:r w:rsidR="00B00F65">
        <w:rPr>
          <w:lang w:val="en-US"/>
        </w:rPr>
        <w:t xml:space="preserve">r – reward, t – time step, </w:t>
      </w:r>
      <w:r w:rsidR="00B00F65">
        <w:rPr>
          <w:rFonts w:cs="Calibri"/>
          <w:lang w:val="en-US"/>
        </w:rPr>
        <w:t>γ</w:t>
      </w:r>
      <w:r w:rsidR="00B00F65">
        <w:rPr>
          <w:lang w:val="en-US"/>
        </w:rPr>
        <w:t>- discount factor</w:t>
      </w:r>
    </w:p>
    <w:p w14:paraId="40D73D34" w14:textId="15E8E0DB" w:rsidR="00604D3F" w:rsidRPr="00604D3F" w:rsidRDefault="00604D3F" w:rsidP="002759B5">
      <w:pPr>
        <w:ind w:left="720"/>
        <w:rPr>
          <w:lang w:val="en-GB"/>
        </w:rPr>
      </w:pPr>
      <m:oMath>
        <m:r>
          <m:rPr>
            <m:sty m:val="bi"/>
          </m:rPr>
          <w:rPr>
            <w:rFonts w:ascii="Cambria Math" w:hAnsi="Cambria Math"/>
            <w:lang w:val="en-US"/>
          </w:rPr>
          <m:t>V</m:t>
        </m:r>
        <m:r>
          <w:rPr>
            <w:rFonts w:ascii="Cambria Math" w:hAnsi="Cambria Math"/>
            <w:lang w:val="en-GB"/>
          </w:rPr>
          <m:t>=</m:t>
        </m:r>
        <m:sSub>
          <m:sSubPr>
            <m:ctrlPr>
              <w:rPr>
                <w:rFonts w:ascii="Cambria Math" w:hAnsi="Cambria Math"/>
                <w:i/>
                <w:lang w:val="en-US"/>
              </w:rPr>
            </m:ctrlPr>
          </m:sSubPr>
          <m:e>
            <m:r>
              <m:rPr>
                <m:sty m:val="bi"/>
              </m:rPr>
              <w:rPr>
                <w:rFonts w:ascii="Cambria Math" w:hAnsi="Cambria Math"/>
                <w:lang w:val="en-US"/>
              </w:rPr>
              <m:t>max</m:t>
            </m:r>
          </m:e>
          <m:sub>
            <m:r>
              <m:rPr>
                <m:sty m:val="bi"/>
              </m:rPr>
              <w:rPr>
                <w:rFonts w:ascii="Cambria Math" w:hAnsi="Cambria Math"/>
                <w:lang w:val="en-US"/>
              </w:rPr>
              <m:t>a</m:t>
            </m:r>
          </m:sub>
        </m:sSub>
        <m:r>
          <w:rPr>
            <w:rFonts w:ascii="Cambria Math" w:hAnsi="Cambria Math"/>
            <w:lang w:val="en-GB"/>
          </w:rPr>
          <m:t>(</m:t>
        </m:r>
        <m:r>
          <m:rPr>
            <m:sty m:val="bi"/>
          </m:rPr>
          <w:rPr>
            <w:rFonts w:ascii="Cambria Math" w:hAnsi="Cambria Math"/>
            <w:lang w:val="en-US"/>
          </w:rPr>
          <m:t>Q</m:t>
        </m:r>
        <m:r>
          <w:rPr>
            <w:rFonts w:ascii="Cambria Math" w:hAnsi="Cambria Math"/>
            <w:lang w:val="en-GB"/>
          </w:rPr>
          <m:t>(</m:t>
        </m:r>
        <m:r>
          <m:rPr>
            <m:sty m:val="bi"/>
          </m:rPr>
          <w:rPr>
            <w:rFonts w:ascii="Cambria Math" w:hAnsi="Cambria Math"/>
            <w:lang w:val="en-US"/>
          </w:rPr>
          <m:t>s</m:t>
        </m:r>
        <m:r>
          <w:rPr>
            <w:rFonts w:ascii="Cambria Math" w:hAnsi="Cambria Math"/>
            <w:lang w:val="en-GB"/>
          </w:rPr>
          <m:t>,</m:t>
        </m:r>
        <m:r>
          <m:rPr>
            <m:sty m:val="bi"/>
          </m:rPr>
          <w:rPr>
            <w:rFonts w:ascii="Cambria Math" w:hAnsi="Cambria Math"/>
            <w:lang w:val="en-US"/>
          </w:rPr>
          <m:t>a</m:t>
        </m:r>
        <m:r>
          <w:rPr>
            <w:rFonts w:ascii="Cambria Math" w:hAnsi="Cambria Math"/>
            <w:lang w:val="en-GB"/>
          </w:rPr>
          <m:t>))</m:t>
        </m:r>
      </m:oMath>
      <w:r w:rsidRPr="00604D3F">
        <w:rPr>
          <w:lang w:val="en-GB"/>
        </w:rPr>
        <w:t xml:space="preserve"> </w:t>
      </w:r>
      <w:r w:rsidR="002759B5">
        <w:rPr>
          <w:lang w:val="en-GB"/>
        </w:rPr>
        <w:tab/>
      </w:r>
      <w:r w:rsidRPr="00604D3F">
        <w:rPr>
          <w:lang w:val="en-GB"/>
        </w:rPr>
        <w:t>V-func</w:t>
      </w:r>
      <w:r>
        <w:rPr>
          <w:lang w:val="en-GB"/>
        </w:rPr>
        <w:t>tion shows how good is to be at a specific state</w:t>
      </w:r>
    </w:p>
    <w:p w14:paraId="7B8ED559" w14:textId="0B3271DD" w:rsidR="00604D3F" w:rsidRDefault="00592EB4" w:rsidP="002759B5">
      <w:pPr>
        <w:ind w:left="720"/>
        <w:rPr>
          <w:lang w:val="en-US"/>
        </w:rPr>
      </w:pPr>
      <m:oMath>
        <m:r>
          <m:rPr>
            <m:sty m:val="bi"/>
          </m:rPr>
          <w:rPr>
            <w:rFonts w:ascii="Cambria Math" w:hAnsi="Cambria Math"/>
            <w:lang w:val="en-US"/>
          </w:rPr>
          <m:t>Q(s,a)</m:t>
        </m:r>
        <m:r>
          <w:rPr>
            <w:rFonts w:ascii="Cambria Math" w:hAnsi="Cambria Math"/>
            <w:lang w:val="en-US"/>
          </w:rPr>
          <m:t>=</m:t>
        </m:r>
        <m:r>
          <m:rPr>
            <m:sty m:val="bi"/>
          </m:rPr>
          <w:rPr>
            <w:rFonts w:ascii="Cambria Math" w:hAnsi="Cambria Math" w:cs="Calibri"/>
            <w:lang w:val="en-US"/>
          </w:rPr>
          <m:t>r+γ(V</m:t>
        </m:r>
        <m:d>
          <m:dPr>
            <m:ctrlPr>
              <w:rPr>
                <w:rFonts w:ascii="Cambria Math" w:hAnsi="Cambria Math" w:cs="Calibri"/>
                <w:b/>
                <w:i/>
                <w:lang w:val="en-US"/>
              </w:rPr>
            </m:ctrlPr>
          </m:dPr>
          <m:e>
            <m:sSub>
              <m:sSubPr>
                <m:ctrlPr>
                  <w:rPr>
                    <w:rFonts w:ascii="Cambria Math" w:hAnsi="Cambria Math" w:cs="Calibri"/>
                    <w:b/>
                    <w:i/>
                    <w:lang w:val="en-US"/>
                  </w:rPr>
                </m:ctrlPr>
              </m:sSubPr>
              <m:e>
                <m:r>
                  <m:rPr>
                    <m:sty m:val="bi"/>
                  </m:rPr>
                  <w:rPr>
                    <w:rFonts w:ascii="Cambria Math" w:hAnsi="Cambria Math" w:cs="Calibri"/>
                    <w:lang w:val="en-US"/>
                  </w:rPr>
                  <m:t>s</m:t>
                </m:r>
              </m:e>
              <m:sub>
                <m:r>
                  <m:rPr>
                    <m:sty m:val="bi"/>
                  </m:rPr>
                  <w:rPr>
                    <w:rFonts w:ascii="Cambria Math" w:hAnsi="Cambria Math" w:cs="Calibri"/>
                    <w:lang w:val="en-US"/>
                  </w:rPr>
                  <m:t>t+1</m:t>
                </m:r>
              </m:sub>
            </m:sSub>
          </m:e>
        </m:d>
        <m:r>
          <m:rPr>
            <m:sty m:val="bi"/>
          </m:rPr>
          <w:rPr>
            <w:rFonts w:ascii="Cambria Math" w:hAnsi="Cambria Math" w:cs="Calibri"/>
            <w:lang w:val="en-US"/>
          </w:rPr>
          <m:t>)</m:t>
        </m:r>
      </m:oMath>
      <w:r w:rsidR="002759B5">
        <w:rPr>
          <w:lang w:val="en-US"/>
        </w:rPr>
        <w:tab/>
      </w:r>
      <w:r w:rsidR="00604D3F">
        <w:rPr>
          <w:lang w:val="en-US"/>
        </w:rPr>
        <w:t xml:space="preserve">Q function shows </w:t>
      </w:r>
      <w:r>
        <w:rPr>
          <w:lang w:val="en-US"/>
        </w:rPr>
        <w:t>how good is to perform specific action in a specific state</w:t>
      </w:r>
      <w:r w:rsidR="00604D3F">
        <w:rPr>
          <w:lang w:val="en-US"/>
        </w:rPr>
        <w:t xml:space="preserve"> </w:t>
      </w:r>
    </w:p>
    <w:p w14:paraId="4567A5DA" w14:textId="3452663A" w:rsidR="002759B5" w:rsidRDefault="002759B5" w:rsidP="00016339">
      <w:pPr>
        <w:pStyle w:val="ListParagraph"/>
        <w:rPr>
          <w:rFonts w:cs="Calibri"/>
          <w:b/>
          <w:lang w:val="en-US"/>
        </w:rPr>
      </w:pPr>
    </w:p>
    <w:p w14:paraId="5828843A" w14:textId="77777777" w:rsidR="002759B5" w:rsidRPr="00A45EC3" w:rsidRDefault="002759B5" w:rsidP="00016339">
      <w:pPr>
        <w:pStyle w:val="ListParagraph"/>
        <w:rPr>
          <w:rFonts w:cs="Calibri"/>
          <w:b/>
          <w:lang w:val="en-US"/>
        </w:rPr>
      </w:pPr>
    </w:p>
    <w:p w14:paraId="305AAAB9" w14:textId="38242ECF"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F248B72" w14:textId="180682DC" w:rsidR="00592EB4" w:rsidRDefault="00592EB4" w:rsidP="00592EB4">
      <w:pPr>
        <w:pStyle w:val="ListParagraph"/>
        <w:rPr>
          <w:rFonts w:cs="Calibri"/>
          <w:b/>
          <w:lang w:val="en-US"/>
        </w:rPr>
      </w:pPr>
    </w:p>
    <w:p w14:paraId="4CD701B8" w14:textId="1A96FCE1" w:rsidR="00592EB4" w:rsidRPr="00592EB4" w:rsidRDefault="00592EB4" w:rsidP="00B00F65">
      <w:pPr>
        <w:rPr>
          <w:lang w:val="en-US"/>
        </w:rPr>
      </w:pPr>
      <m:oMathPara>
        <m:oMath>
          <m:r>
            <m:rPr>
              <m:sty m:val="bi"/>
            </m:rPr>
            <w:rPr>
              <w:rFonts w:ascii="Cambria Math" w:hAnsi="Cambria Math"/>
              <w:lang w:val="en-US"/>
            </w:rPr>
            <m:t>Q</m:t>
          </m:r>
          <m:d>
            <m:dPr>
              <m:ctrlPr>
                <w:rPr>
                  <w:rFonts w:ascii="Cambria Math" w:hAnsi="Cambria Math"/>
                  <w:lang w:val="en-US"/>
                </w:rPr>
              </m:ctrlPr>
            </m:dPr>
            <m:e>
              <m:sSub>
                <m:sSubPr>
                  <m:ctrlPr>
                    <w:rPr>
                      <w:rFonts w:ascii="Cambria Math" w:hAnsi="Cambria Math"/>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p"/>
                </m:rPr>
                <w:rPr>
                  <w:rFonts w:ascii="Cambria Math" w:hAnsi="Cambria Math"/>
                  <w:lang w:val="en-US"/>
                </w:rPr>
                <m:t>,</m:t>
              </m:r>
              <m:r>
                <m:rPr>
                  <m:sty m:val="bi"/>
                </m:rPr>
                <w:rPr>
                  <w:rFonts w:ascii="Cambria Math" w:hAnsi="Cambria Math"/>
                  <w:lang w:val="en-US"/>
                </w:rPr>
                <m:t>a</m:t>
              </m:r>
            </m:e>
          </m:d>
          <m:r>
            <m:rPr>
              <m:sty m:val="p"/>
            </m:rPr>
            <w:rPr>
              <w:rFonts w:ascii="Cambria Math" w:hAnsi="Cambria Math"/>
              <w:lang w:val="en-US"/>
            </w:rPr>
            <m:t>=</m:t>
          </m:r>
          <m:d>
            <m:dPr>
              <m:ctrlPr>
                <w:rPr>
                  <w:rFonts w:ascii="Cambria Math" w:hAnsi="Cambria Math"/>
                  <w:lang w:val="en-US"/>
                </w:rPr>
              </m:ctrlPr>
            </m:dPr>
            <m:e>
              <m:r>
                <m:rPr>
                  <m:sty m:val="b"/>
                </m:rPr>
                <w:rPr>
                  <w:rFonts w:ascii="Cambria Math" w:hAnsi="Cambria Math"/>
                  <w:lang w:val="en-US"/>
                </w:rPr>
                <m:t>1</m:t>
              </m:r>
              <m:r>
                <m:rPr>
                  <m:sty m:val="p"/>
                </m:rPr>
                <w:rPr>
                  <w:rFonts w:ascii="Cambria Math" w:hAnsi="Cambria Math"/>
                  <w:lang w:val="en-US"/>
                </w:rPr>
                <m:t>-</m:t>
              </m:r>
              <m:r>
                <m:rPr>
                  <m:sty m:val="bi"/>
                </m:rPr>
                <w:rPr>
                  <w:rFonts w:ascii="Cambria Math" w:hAnsi="Cambria Math"/>
                  <w:lang w:val="en-US"/>
                </w:rPr>
                <m:t>α</m:t>
              </m:r>
            </m:e>
          </m:d>
          <m:r>
            <m:rPr>
              <m:sty m:val="bi"/>
            </m:rPr>
            <w:rPr>
              <w:rFonts w:ascii="Cambria Math" w:hAnsi="Cambria Math"/>
              <w:lang w:val="en-US"/>
            </w:rPr>
            <m:t>Q</m:t>
          </m:r>
          <m:d>
            <m:dPr>
              <m:ctrlPr>
                <w:rPr>
                  <w:rFonts w:ascii="Cambria Math" w:hAnsi="Cambria Math"/>
                  <w:lang w:val="en-US"/>
                </w:rPr>
              </m:ctrlPr>
            </m:dPr>
            <m:e>
              <m:sSub>
                <m:sSubPr>
                  <m:ctrlPr>
                    <w:rPr>
                      <w:rFonts w:ascii="Cambria Math" w:hAnsi="Cambria Math"/>
                      <w:lang w:val="en-US"/>
                    </w:rPr>
                  </m:ctrlPr>
                </m:sSubPr>
                <m:e>
                  <m:r>
                    <m:rPr>
                      <m:sty m:val="bi"/>
                    </m:rPr>
                    <w:rPr>
                      <w:rFonts w:ascii="Cambria Math" w:hAnsi="Cambria Math"/>
                      <w:lang w:val="en-US"/>
                    </w:rPr>
                    <m:t>s</m:t>
                  </m:r>
                </m:e>
                <m:sub>
                  <m:r>
                    <m:rPr>
                      <m:sty m:val="bi"/>
                    </m:rPr>
                    <w:rPr>
                      <w:rFonts w:ascii="Cambria Math" w:hAnsi="Cambria Math"/>
                      <w:lang w:val="en-US"/>
                    </w:rPr>
                    <m:t>t</m:t>
                  </m:r>
                </m:sub>
              </m:sSub>
              <m:r>
                <m:rPr>
                  <m:sty m:val="p"/>
                </m:rPr>
                <w:rPr>
                  <w:rFonts w:ascii="Cambria Math" w:hAnsi="Cambria Math"/>
                  <w:lang w:val="en-US"/>
                </w:rPr>
                <m:t>,</m:t>
              </m:r>
              <m:r>
                <m:rPr>
                  <m:sty m:val="bi"/>
                </m:rPr>
                <w:rPr>
                  <w:rFonts w:ascii="Cambria Math" w:hAnsi="Cambria Math"/>
                  <w:lang w:val="en-US"/>
                </w:rPr>
                <m:t>a</m:t>
              </m:r>
            </m:e>
          </m:d>
          <m:r>
            <m:rPr>
              <m:sty m:val="p"/>
            </m:rPr>
            <w:rPr>
              <w:rFonts w:ascii="Cambria Math" w:hAnsi="Cambria Math"/>
              <w:lang w:val="en-US"/>
            </w:rPr>
            <m:t xml:space="preserve">+ </m:t>
          </m:r>
          <m:r>
            <m:rPr>
              <m:sty m:val="bi"/>
            </m:rPr>
            <w:rPr>
              <w:rFonts w:ascii="Cambria Math" w:hAnsi="Cambria Math"/>
              <w:lang w:val="en-US"/>
            </w:rPr>
            <m:t>α</m:t>
          </m:r>
          <m:r>
            <m:rPr>
              <m:sty m:val="p"/>
            </m:rPr>
            <w:rPr>
              <w:rFonts w:ascii="Cambria Math" w:hAnsi="Cambria Math"/>
              <w:lang w:val="en-US"/>
            </w:rPr>
            <m:t>(</m:t>
          </m:r>
          <m:r>
            <m:rPr>
              <m:sty m:val="bi"/>
            </m:rPr>
            <w:rPr>
              <w:rFonts w:ascii="Cambria Math" w:hAnsi="Cambria Math"/>
              <w:lang w:val="en-US"/>
            </w:rPr>
            <m:t>r</m:t>
          </m:r>
          <m:r>
            <m:rPr>
              <m:sty m:val="p"/>
            </m:rPr>
            <w:rPr>
              <w:rFonts w:ascii="Cambria Math" w:hAnsi="Cambria Math"/>
              <w:lang w:val="en-US"/>
            </w:rPr>
            <m:t>+</m:t>
          </m:r>
          <m:r>
            <m:rPr>
              <m:sty m:val="bi"/>
            </m:rPr>
            <w:rPr>
              <w:rFonts w:ascii="Cambria Math" w:hAnsi="Cambria Math"/>
              <w:lang w:val="en-US"/>
            </w:rPr>
            <m:t>γ</m:t>
          </m:r>
          <m:r>
            <m:rPr>
              <m:sty m:val="p"/>
            </m:rPr>
            <w:rPr>
              <w:rFonts w:ascii="Cambria Math" w:hAnsi="Cambria Math"/>
              <w:lang w:val="en-US"/>
            </w:rPr>
            <m:t>(</m:t>
          </m:r>
          <m:r>
            <m:rPr>
              <m:sty m:val="bi"/>
            </m:rPr>
            <w:rPr>
              <w:rFonts w:ascii="Cambria Math" w:hAnsi="Cambria Math"/>
              <w:lang w:val="en-US"/>
            </w:rPr>
            <m:t>V</m:t>
          </m:r>
          <m:d>
            <m:dPr>
              <m:ctrlPr>
                <w:rPr>
                  <w:rFonts w:ascii="Cambria Math" w:hAnsi="Cambria Math"/>
                  <w:lang w:val="en-US"/>
                </w:rPr>
              </m:ctrlPr>
            </m:dPr>
            <m:e>
              <m:sSub>
                <m:sSubPr>
                  <m:ctrlPr>
                    <w:rPr>
                      <w:rFonts w:ascii="Cambria Math" w:hAnsi="Cambria Math"/>
                      <w:lang w:val="en-US"/>
                    </w:rPr>
                  </m:ctrlPr>
                </m:sSubPr>
                <m:e>
                  <m:r>
                    <m:rPr>
                      <m:sty m:val="bi"/>
                    </m:rPr>
                    <w:rPr>
                      <w:rFonts w:ascii="Cambria Math" w:hAnsi="Cambria Math"/>
                      <w:lang w:val="en-US"/>
                    </w:rPr>
                    <m:t>s</m:t>
                  </m:r>
                </m:e>
                <m:sub>
                  <m:r>
                    <m:rPr>
                      <m:sty m:val="bi"/>
                    </m:rPr>
                    <w:rPr>
                      <w:rFonts w:ascii="Cambria Math" w:hAnsi="Cambria Math"/>
                      <w:lang w:val="en-US"/>
                    </w:rPr>
                    <m:t>t</m:t>
                  </m:r>
                  <m:r>
                    <m:rPr>
                      <m:sty m:val="p"/>
                    </m:rPr>
                    <w:rPr>
                      <w:rFonts w:ascii="Cambria Math" w:hAnsi="Cambria Math"/>
                      <w:lang w:val="en-US"/>
                    </w:rPr>
                    <m:t>+</m:t>
                  </m:r>
                  <m:r>
                    <m:rPr>
                      <m:sty m:val="b"/>
                    </m:rPr>
                    <w:rPr>
                      <w:rFonts w:ascii="Cambria Math" w:hAnsi="Cambria Math"/>
                      <w:lang w:val="en-US"/>
                    </w:rPr>
                    <m:t>1</m:t>
                  </m:r>
                </m:sub>
              </m:sSub>
            </m:e>
          </m:d>
          <m:r>
            <m:rPr>
              <m:sty m:val="p"/>
            </m:rPr>
            <w:rPr>
              <w:rFonts w:ascii="Cambria Math" w:hAnsi="Cambria Math"/>
              <w:lang w:val="en-US"/>
            </w:rPr>
            <m:t>))</m:t>
          </m:r>
        </m:oMath>
      </m:oMathPara>
    </w:p>
    <w:p w14:paraId="2D6FF5B8" w14:textId="3B324D3D" w:rsidR="00592EB4" w:rsidRDefault="00592EB4" w:rsidP="00B00F65">
      <w:pPr>
        <w:rPr>
          <w:lang w:val="en-US"/>
        </w:rPr>
      </w:pPr>
    </w:p>
    <w:p w14:paraId="13C9FC3F" w14:textId="1789C34D" w:rsidR="00592EB4" w:rsidRPr="00592EB4" w:rsidRDefault="00592EB4" w:rsidP="00B00F65">
      <w:pPr>
        <w:rPr>
          <w:lang w:val="en-US"/>
        </w:rPr>
      </w:pPr>
      <m:oMathPara>
        <m:oMath>
          <m:r>
            <m:rPr>
              <m:sty m:val="bi"/>
            </m:rPr>
            <w:rPr>
              <w:rFonts w:ascii="Cambria Math" w:hAnsi="Cambria Math"/>
              <w:lang w:val="en-US"/>
            </w:rPr>
            <m:t>α</m:t>
          </m:r>
          <m:r>
            <m:rPr>
              <m:sty m:val="p"/>
            </m:rPr>
            <w:rPr>
              <w:rFonts w:ascii="Cambria Math" w:hAnsi="Cambria Math"/>
              <w:lang w:val="en-US"/>
            </w:rPr>
            <m:t>-</m:t>
          </m:r>
          <m:r>
            <m:rPr>
              <m:sty m:val="bi"/>
            </m:rPr>
            <w:rPr>
              <w:rFonts w:ascii="Cambria Math" w:hAnsi="Cambria Math"/>
              <w:lang w:val="en-US"/>
            </w:rPr>
            <m:t>learning</m:t>
          </m:r>
          <m:r>
            <m:rPr>
              <m:sty m:val="p"/>
            </m:rPr>
            <w:rPr>
              <w:rFonts w:ascii="Cambria Math" w:hAnsi="Cambria Math"/>
              <w:lang w:val="en-US"/>
            </w:rPr>
            <m:t xml:space="preserve"> </m:t>
          </m:r>
          <m:r>
            <m:rPr>
              <m:sty m:val="bi"/>
            </m:rPr>
            <w:rPr>
              <w:rFonts w:ascii="Cambria Math" w:hAnsi="Cambria Math"/>
              <w:lang w:val="en-US"/>
            </w:rPr>
            <m:t>rate</m:t>
          </m:r>
        </m:oMath>
      </m:oMathPara>
    </w:p>
    <w:p w14:paraId="399F8B80" w14:textId="5460222E" w:rsidR="00592EB4" w:rsidRPr="00592EB4" w:rsidRDefault="00592EB4" w:rsidP="00B00F65">
      <w:pPr>
        <w:rPr>
          <w:lang w:val="en-US"/>
        </w:rPr>
      </w:pPr>
      <m:oMathPara>
        <m:oMath>
          <m:r>
            <m:rPr>
              <m:sty m:val="bi"/>
            </m:rPr>
            <w:rPr>
              <w:rFonts w:ascii="Cambria Math" w:hAnsi="Cambria Math"/>
              <w:lang w:val="en-US"/>
            </w:rPr>
            <m:t>γ</m:t>
          </m:r>
          <m:r>
            <m:rPr>
              <m:sty m:val="p"/>
            </m:rPr>
            <w:rPr>
              <w:rFonts w:ascii="Cambria Math" w:hAnsi="Cambria Math"/>
              <w:lang w:val="en-US"/>
            </w:rPr>
            <m:t>-</m:t>
          </m:r>
          <m:r>
            <m:rPr>
              <m:sty m:val="bi"/>
            </m:rPr>
            <w:rPr>
              <w:rFonts w:ascii="Cambria Math" w:hAnsi="Cambria Math"/>
              <w:lang w:val="en-US"/>
            </w:rPr>
            <m:t>discount</m:t>
          </m:r>
          <m:r>
            <m:rPr>
              <m:sty m:val="p"/>
            </m:rPr>
            <w:rPr>
              <w:rFonts w:ascii="Cambria Math" w:hAnsi="Cambria Math"/>
              <w:lang w:val="en-US"/>
            </w:rPr>
            <m:t xml:space="preserve"> </m:t>
          </m:r>
          <m:r>
            <m:rPr>
              <m:sty m:val="bi"/>
            </m:rPr>
            <w:rPr>
              <w:rFonts w:ascii="Cambria Math" w:hAnsi="Cambria Math"/>
              <w:lang w:val="en-US"/>
            </w:rPr>
            <m:t>factor</m:t>
          </m:r>
        </m:oMath>
      </m:oMathPara>
    </w:p>
    <w:p w14:paraId="070C1F4C" w14:textId="556E1577" w:rsidR="00592EB4" w:rsidRPr="00592EB4" w:rsidRDefault="00592EB4" w:rsidP="00B00F65">
      <w:pPr>
        <w:rPr>
          <w:lang w:val="en-US"/>
        </w:rPr>
      </w:pPr>
      <m:oMathPara>
        <m:oMath>
          <m:r>
            <m:rPr>
              <m:sty m:val="bi"/>
            </m:rPr>
            <w:rPr>
              <w:rFonts w:ascii="Cambria Math" w:hAnsi="Cambria Math"/>
              <w:lang w:val="en-US"/>
            </w:rPr>
            <m:t>s</m:t>
          </m:r>
          <m:r>
            <m:rPr>
              <m:sty m:val="p"/>
            </m:rPr>
            <w:rPr>
              <w:rFonts w:ascii="Cambria Math" w:hAnsi="Cambria Math"/>
              <w:lang w:val="en-US"/>
            </w:rPr>
            <m:t>-</m:t>
          </m:r>
          <m:r>
            <m:rPr>
              <m:sty m:val="bi"/>
            </m:rPr>
            <w:rPr>
              <w:rFonts w:ascii="Cambria Math" w:hAnsi="Cambria Math"/>
              <w:lang w:val="en-US"/>
            </w:rPr>
            <m:t>state</m:t>
          </m:r>
        </m:oMath>
      </m:oMathPara>
    </w:p>
    <w:p w14:paraId="485C3EC0" w14:textId="17641004" w:rsidR="00592EB4" w:rsidRPr="00592EB4" w:rsidRDefault="00592EB4" w:rsidP="00B00F65">
      <w:pPr>
        <w:rPr>
          <w:lang w:val="en-US"/>
        </w:rPr>
      </w:pPr>
      <m:oMathPara>
        <m:oMath>
          <m:r>
            <m:rPr>
              <m:sty m:val="bi"/>
            </m:rPr>
            <w:rPr>
              <w:rFonts w:ascii="Cambria Math" w:hAnsi="Cambria Math"/>
              <w:lang w:val="en-US"/>
            </w:rPr>
            <m:t>t</m:t>
          </m:r>
          <m:r>
            <m:rPr>
              <m:sty m:val="p"/>
            </m:rPr>
            <w:rPr>
              <w:rFonts w:ascii="Cambria Math" w:hAnsi="Cambria Math"/>
              <w:lang w:val="en-US"/>
            </w:rPr>
            <m:t>-</m:t>
          </m:r>
          <m:r>
            <m:rPr>
              <m:sty m:val="bi"/>
            </m:rPr>
            <w:rPr>
              <w:rFonts w:ascii="Cambria Math" w:hAnsi="Cambria Math"/>
              <w:lang w:val="en-US"/>
            </w:rPr>
            <m:t>time</m:t>
          </m:r>
          <m:r>
            <m:rPr>
              <m:sty m:val="p"/>
            </m:rPr>
            <w:rPr>
              <w:rFonts w:ascii="Cambria Math" w:hAnsi="Cambria Math"/>
              <w:lang w:val="en-US"/>
            </w:rPr>
            <m:t xml:space="preserve"> </m:t>
          </m:r>
          <m:r>
            <m:rPr>
              <m:sty m:val="bi"/>
            </m:rPr>
            <w:rPr>
              <w:rFonts w:ascii="Cambria Math" w:hAnsi="Cambria Math"/>
              <w:lang w:val="en-US"/>
            </w:rPr>
            <m:t>step</m:t>
          </m:r>
        </m:oMath>
      </m:oMathPara>
    </w:p>
    <w:p w14:paraId="6A1DB5AE" w14:textId="492E9E68" w:rsidR="00592EB4" w:rsidRPr="00592EB4" w:rsidRDefault="00592EB4" w:rsidP="00B00F65">
      <w:pPr>
        <w:rPr>
          <w:lang w:val="en-US"/>
        </w:rPr>
      </w:pPr>
      <m:oMathPara>
        <m:oMath>
          <m:r>
            <m:rPr>
              <m:sty m:val="bi"/>
            </m:rPr>
            <w:rPr>
              <w:rFonts w:ascii="Cambria Math" w:hAnsi="Cambria Math"/>
              <w:lang w:val="en-US"/>
            </w:rPr>
            <m:t>V</m:t>
          </m:r>
          <m:r>
            <m:rPr>
              <m:sty m:val="p"/>
            </m:rPr>
            <w:rPr>
              <w:rFonts w:ascii="Cambria Math" w:hAnsi="Cambria Math"/>
              <w:lang w:val="en-US"/>
            </w:rPr>
            <m:t>-</m:t>
          </m:r>
          <m:r>
            <m:rPr>
              <m:sty m:val="bi"/>
            </m:rPr>
            <w:rPr>
              <w:rFonts w:ascii="Cambria Math" w:hAnsi="Cambria Math"/>
              <w:lang w:val="en-US"/>
            </w:rPr>
            <m:t>value</m:t>
          </m:r>
          <m:r>
            <m:rPr>
              <m:sty m:val="p"/>
            </m:rPr>
            <w:rPr>
              <w:rFonts w:ascii="Cambria Math" w:hAnsi="Cambria Math"/>
              <w:lang w:val="en-US"/>
            </w:rPr>
            <m:t xml:space="preserve"> </m:t>
          </m:r>
          <m:r>
            <m:rPr>
              <m:sty m:val="bi"/>
            </m:rPr>
            <w:rPr>
              <w:rFonts w:ascii="Cambria Math" w:hAnsi="Cambria Math"/>
              <w:lang w:val="en-US"/>
            </w:rPr>
            <m:t>function</m:t>
          </m:r>
        </m:oMath>
      </m:oMathPara>
    </w:p>
    <w:p w14:paraId="20CFDC06" w14:textId="549DDAC9" w:rsidR="00592EB4" w:rsidRDefault="00592EB4" w:rsidP="00592EB4">
      <w:pPr>
        <w:pStyle w:val="ListParagraph"/>
        <w:rPr>
          <w:rFonts w:cs="Calibri"/>
          <w:b/>
          <w:lang w:val="en-US"/>
        </w:rPr>
      </w:pPr>
    </w:p>
    <w:p w14:paraId="46DF223E" w14:textId="7F78DB30" w:rsidR="00B00F65" w:rsidRPr="00592EB4" w:rsidRDefault="00B00F65" w:rsidP="0058299E">
      <w:pPr>
        <w:rPr>
          <w:lang w:val="en-US"/>
        </w:rPr>
      </w:pPr>
      <w:r>
        <w:rPr>
          <w:lang w:val="en-US"/>
        </w:rPr>
        <w:t xml:space="preserve"> </w:t>
      </w:r>
      <w:r w:rsidR="001174E4">
        <w:rPr>
          <w:lang w:val="en-US"/>
        </w:rPr>
        <w:t>After agent chose and made an action Q-Value is updated by taking some part of previous Q value plus part of reward agent received after performing an action and goodness of the state agent appeared after an action.</w:t>
      </w:r>
    </w:p>
    <w:p w14:paraId="1B1617E6" w14:textId="77777777" w:rsidR="00592EB4" w:rsidRPr="00592EB4" w:rsidRDefault="00592EB4" w:rsidP="00592EB4">
      <w:pPr>
        <w:pStyle w:val="ListParagraph"/>
        <w:rPr>
          <w:rFonts w:cs="Calibri"/>
          <w:b/>
          <w:lang w:val="en-US"/>
        </w:rPr>
      </w:pPr>
    </w:p>
    <w:p w14:paraId="1F5BE6DC" w14:textId="77777777" w:rsidR="00592EB4" w:rsidRPr="00592EB4" w:rsidRDefault="00592EB4" w:rsidP="00592EB4">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A7DAE0E" w:rsidR="0028550F" w:rsidRDefault="0028550F" w:rsidP="0028550F">
      <w:pPr>
        <w:pStyle w:val="ListParagraph"/>
        <w:rPr>
          <w:rFonts w:cs="Calibri"/>
          <w:b/>
          <w:lang w:val="en-US"/>
        </w:rPr>
      </w:pPr>
    </w:p>
    <w:p w14:paraId="3523248F" w14:textId="657A972C" w:rsidR="001174E4" w:rsidRDefault="001174E4" w:rsidP="001F352E">
      <w:pPr>
        <w:rPr>
          <w:lang w:val="en-US"/>
        </w:rPr>
      </w:pPr>
      <w:r>
        <w:rPr>
          <w:lang w:val="en-US"/>
        </w:rPr>
        <w:t xml:space="preserve">Agent gets penalized after every movement by -0.1. in some regions its penalized by -0.5, when getting to terminal point </w:t>
      </w:r>
      <w:r w:rsidR="001F352E">
        <w:rPr>
          <w:lang w:val="en-US"/>
        </w:rPr>
        <w:t>it</w:t>
      </w:r>
      <w:r w:rsidR="00AC528E">
        <w:rPr>
          <w:lang w:val="en-US"/>
        </w:rPr>
        <w:t>’</w:t>
      </w:r>
      <w:r w:rsidR="001F352E">
        <w:rPr>
          <w:lang w:val="en-US"/>
        </w:rPr>
        <w:t xml:space="preserve">s not penalized. Agent is not penalized additionally for hitting the wall. </w:t>
      </w:r>
    </w:p>
    <w:p w14:paraId="22131E7F" w14:textId="77777777" w:rsidR="001F352E" w:rsidRDefault="001F352E" w:rsidP="001F352E">
      <w:pPr>
        <w:rPr>
          <w:lang w:val="en-US"/>
        </w:rPr>
      </w:pPr>
      <w:r>
        <w:rPr>
          <w:lang w:val="en-US"/>
        </w:rPr>
        <w:t xml:space="preserve">Agent is e-greedy so with some probability it will perform random movements (exploration). </w:t>
      </w:r>
    </w:p>
    <w:p w14:paraId="2BF7B568" w14:textId="46EA1C39" w:rsidR="001F352E" w:rsidRDefault="001F352E" w:rsidP="001F352E">
      <w:pPr>
        <w:rPr>
          <w:lang w:val="en-US"/>
        </w:rPr>
      </w:pPr>
      <w:r>
        <w:rPr>
          <w:lang w:val="en-US"/>
        </w:rPr>
        <w:lastRenderedPageBreak/>
        <w:t xml:space="preserve">After every movement Q matrix is updated by equation stated in question 2. </w:t>
      </w:r>
    </w:p>
    <w:p w14:paraId="44D9D2A8" w14:textId="77777777" w:rsidR="001F352E" w:rsidRDefault="001F352E" w:rsidP="001174E4">
      <w:pPr>
        <w:pStyle w:val="ListParagraph"/>
        <w:rPr>
          <w:rFonts w:cs="Calibri"/>
          <w:b/>
          <w:lang w:val="en-US"/>
        </w:rPr>
      </w:pPr>
    </w:p>
    <w:p w14:paraId="67ADFB89" w14:textId="77777777" w:rsidR="001F352E" w:rsidRPr="001174E4" w:rsidRDefault="001F352E" w:rsidP="001174E4">
      <w:pPr>
        <w:pStyle w:val="ListParagraph"/>
        <w:rPr>
          <w:rFonts w:cs="Calibri"/>
          <w:b/>
          <w:lang w:val="en-US"/>
        </w:rPr>
      </w:pPr>
    </w:p>
    <w:p w14:paraId="7458EDFB" w14:textId="77777777" w:rsidR="006F1F27" w:rsidRDefault="006F1F27" w:rsidP="0028550F">
      <w:pPr>
        <w:pStyle w:val="ListParagraph"/>
        <w:rPr>
          <w:rFonts w:cs="Calibri"/>
          <w:b/>
          <w:lang w:val="en-US"/>
        </w:rPr>
      </w:pPr>
    </w:p>
    <w:p w14:paraId="07E794C7" w14:textId="77777777" w:rsidR="001F352E"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28EBA603" w14:textId="504FD3FC" w:rsidR="00407786" w:rsidRDefault="00407786" w:rsidP="00407786">
      <w:pPr>
        <w:rPr>
          <w:lang w:val="en-US"/>
        </w:rPr>
      </w:pPr>
      <w:r>
        <w:rPr>
          <w:lang w:val="en-US"/>
        </w:rPr>
        <w:t>Goal is to find route which gives highest sum Q(</w:t>
      </w:r>
      <w:proofErr w:type="gramStart"/>
      <w:r>
        <w:rPr>
          <w:lang w:val="en-US"/>
        </w:rPr>
        <w:t>s,a</w:t>
      </w:r>
      <w:proofErr w:type="gramEnd"/>
      <w:r>
        <w:rPr>
          <w:lang w:val="en-US"/>
        </w:rPr>
        <w:t xml:space="preserve">).  </w:t>
      </w:r>
      <w:r w:rsidR="00ED0586">
        <w:rPr>
          <w:lang w:val="en-US"/>
        </w:rPr>
        <w:t xml:space="preserve">In this case it will be avoiding irritating blob. </w:t>
      </w:r>
    </w:p>
    <w:p w14:paraId="5AC12693" w14:textId="77777777" w:rsidR="00407786" w:rsidRDefault="00407786" w:rsidP="00407786">
      <w:pPr>
        <w:rPr>
          <w:lang w:val="en-US"/>
        </w:rPr>
      </w:pPr>
    </w:p>
    <w:p w14:paraId="166C5BD7" w14:textId="734C8CC4" w:rsidR="00407786" w:rsidRDefault="001F352E" w:rsidP="00407786">
      <w:pPr>
        <w:rPr>
          <w:lang w:val="en-US"/>
        </w:rPr>
      </w:pPr>
      <w:r>
        <w:rPr>
          <w:lang w:val="en-US"/>
        </w:rPr>
        <w:t xml:space="preserve">r – as stated in question 3, </w:t>
      </w:r>
    </w:p>
    <w:p w14:paraId="0F368404" w14:textId="4EAE7932" w:rsidR="00407786" w:rsidRDefault="00407786" w:rsidP="0058299E">
      <w:pPr>
        <w:rPr>
          <w:sz w:val="24"/>
          <w:lang w:val="en-GB"/>
        </w:rPr>
      </w:pPr>
      <w:r>
        <w:rPr>
          <w:lang w:val="en-GB"/>
        </w:rPr>
        <w:t>maxepochs = 3000;</w:t>
      </w:r>
    </w:p>
    <w:p w14:paraId="39734C8B" w14:textId="77777777" w:rsidR="00407786" w:rsidRDefault="00407786" w:rsidP="0058299E">
      <w:pPr>
        <w:rPr>
          <w:sz w:val="24"/>
          <w:lang w:val="en-GB"/>
        </w:rPr>
      </w:pPr>
      <w:r>
        <w:rPr>
          <w:lang w:val="en-GB"/>
        </w:rPr>
        <w:t xml:space="preserve">alpha = 0.6; </w:t>
      </w:r>
      <w:r>
        <w:rPr>
          <w:color w:val="028009"/>
          <w:lang w:val="en-GB"/>
        </w:rPr>
        <w:t xml:space="preserve">% learning rate </w:t>
      </w:r>
    </w:p>
    <w:p w14:paraId="174C4817" w14:textId="77777777" w:rsidR="00407786" w:rsidRDefault="00407786" w:rsidP="0058299E">
      <w:pPr>
        <w:rPr>
          <w:sz w:val="24"/>
          <w:lang w:val="en-GB"/>
        </w:rPr>
      </w:pPr>
      <w:r>
        <w:rPr>
          <w:lang w:val="en-GB"/>
        </w:rPr>
        <w:t xml:space="preserve">gamma = 0.9; </w:t>
      </w:r>
      <w:r>
        <w:rPr>
          <w:color w:val="028009"/>
          <w:lang w:val="en-GB"/>
        </w:rPr>
        <w:t xml:space="preserve">% discount rate </w:t>
      </w:r>
    </w:p>
    <w:p w14:paraId="64765ACB" w14:textId="77777777" w:rsidR="00407786" w:rsidRDefault="00407786" w:rsidP="0058299E">
      <w:pPr>
        <w:rPr>
          <w:sz w:val="24"/>
          <w:lang w:val="en-GB"/>
        </w:rPr>
      </w:pPr>
      <w:r>
        <w:rPr>
          <w:lang w:val="en-GB"/>
        </w:rPr>
        <w:t xml:space="preserve">eps = 0.6; </w:t>
      </w:r>
      <w:r>
        <w:rPr>
          <w:color w:val="028009"/>
          <w:lang w:val="en-GB"/>
        </w:rPr>
        <w:t>% exploration rate</w:t>
      </w:r>
    </w:p>
    <w:p w14:paraId="607F457B" w14:textId="2B85FFAE" w:rsidR="00B41848" w:rsidRDefault="00B41848" w:rsidP="001F352E">
      <w:pPr>
        <w:rPr>
          <w:lang w:val="en-US"/>
        </w:rPr>
      </w:pPr>
    </w:p>
    <w:p w14:paraId="4EA79FE1" w14:textId="77777777" w:rsidR="00B41848" w:rsidRDefault="00B41848" w:rsidP="001F352E">
      <w:pPr>
        <w:rPr>
          <w:lang w:val="en-US"/>
        </w:rPr>
      </w:pPr>
    </w:p>
    <w:p w14:paraId="452BA326" w14:textId="39661078" w:rsidR="00B41848" w:rsidRDefault="00B41848" w:rsidP="001F352E">
      <w:pPr>
        <w:rPr>
          <w:lang w:val="en-US"/>
        </w:rPr>
      </w:pPr>
      <w:r w:rsidRPr="00B41848">
        <w:rPr>
          <w:noProof/>
          <w:lang w:val="en-US"/>
        </w:rPr>
        <w:drawing>
          <wp:inline distT="0" distB="0" distL="0" distR="0" wp14:anchorId="094DDD2F" wp14:editId="41B12836">
            <wp:extent cx="2964180" cy="222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654" cy="2227678"/>
                    </a:xfrm>
                    <a:prstGeom prst="rect">
                      <a:avLst/>
                    </a:prstGeom>
                    <a:noFill/>
                    <a:ln>
                      <a:noFill/>
                    </a:ln>
                  </pic:spPr>
                </pic:pic>
              </a:graphicData>
            </a:graphic>
          </wp:inline>
        </w:drawing>
      </w:r>
      <w:r w:rsidR="00407786" w:rsidRPr="00407786">
        <w:rPr>
          <w:noProof/>
        </w:rPr>
        <w:t xml:space="preserve"> </w:t>
      </w:r>
      <w:r w:rsidR="00407786" w:rsidRPr="00407786">
        <w:rPr>
          <w:noProof/>
          <w:lang w:val="en-US"/>
        </w:rPr>
        <w:drawing>
          <wp:inline distT="0" distB="0" distL="0" distR="0" wp14:anchorId="26B291C8" wp14:editId="3CC96442">
            <wp:extent cx="2667000" cy="2000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5663" cy="2006894"/>
                    </a:xfrm>
                    <a:prstGeom prst="rect">
                      <a:avLst/>
                    </a:prstGeom>
                  </pic:spPr>
                </pic:pic>
              </a:graphicData>
            </a:graphic>
          </wp:inline>
        </w:drawing>
      </w:r>
    </w:p>
    <w:p w14:paraId="54DC9706" w14:textId="4460806D" w:rsidR="006F1F27" w:rsidRPr="00C73680" w:rsidRDefault="00C73680" w:rsidP="001F352E">
      <w:pPr>
        <w:rPr>
          <w:lang w:val="en-US"/>
        </w:rPr>
      </w:pPr>
      <w:r>
        <w:rPr>
          <w:lang w:val="en-US"/>
        </w:rPr>
        <w:br/>
      </w:r>
      <w:r>
        <w:rPr>
          <w:lang w:val="en-US"/>
        </w:rPr>
        <w:br/>
      </w:r>
    </w:p>
    <w:p w14:paraId="109D6477" w14:textId="77777777" w:rsidR="009C4D4B"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p>
    <w:p w14:paraId="55F9B2E5" w14:textId="77777777" w:rsidR="009C4D4B" w:rsidRDefault="009C4D4B" w:rsidP="009C4D4B">
      <w:pPr>
        <w:pStyle w:val="ListParagraph"/>
        <w:rPr>
          <w:rFonts w:cs="Calibri"/>
          <w:b/>
          <w:lang w:val="en-US"/>
        </w:rPr>
      </w:pPr>
    </w:p>
    <w:p w14:paraId="32D764D0" w14:textId="0CE94CB1" w:rsidR="002333BA" w:rsidRDefault="009C4D4B" w:rsidP="009C4D4B">
      <w:pPr>
        <w:pStyle w:val="ListParagraph"/>
        <w:rPr>
          <w:lang w:val="en-US"/>
        </w:rPr>
      </w:pPr>
      <w:r w:rsidRPr="00ED0586">
        <w:rPr>
          <w:lang w:val="en-GB"/>
        </w:rPr>
        <w:t>Goal is the same:</w:t>
      </w:r>
      <w:r>
        <w:rPr>
          <w:rFonts w:cs="Calibri"/>
          <w:b/>
          <w:lang w:val="en-US"/>
        </w:rPr>
        <w:t xml:space="preserve">  </w:t>
      </w:r>
      <w:r>
        <w:rPr>
          <w:lang w:val="en-US"/>
        </w:rPr>
        <w:t>to find route which gives highest sum Q(</w:t>
      </w:r>
      <w:proofErr w:type="gramStart"/>
      <w:r>
        <w:rPr>
          <w:lang w:val="en-US"/>
        </w:rPr>
        <w:t>s,a</w:t>
      </w:r>
      <w:proofErr w:type="gramEnd"/>
      <w:r>
        <w:rPr>
          <w:lang w:val="en-US"/>
        </w:rPr>
        <w:t xml:space="preserve">).  </w:t>
      </w:r>
      <w:r w:rsidR="00ED0586">
        <w:rPr>
          <w:lang w:val="en-US"/>
        </w:rPr>
        <w:t xml:space="preserve">Sometimes some specific states </w:t>
      </w:r>
      <w:proofErr w:type="gramStart"/>
      <w:r w:rsidR="00ED0586">
        <w:rPr>
          <w:lang w:val="en-US"/>
        </w:rPr>
        <w:t>gives</w:t>
      </w:r>
      <w:proofErr w:type="gramEnd"/>
      <w:r w:rsidR="00ED0586">
        <w:rPr>
          <w:lang w:val="en-US"/>
        </w:rPr>
        <w:t xml:space="preserve"> bigger penalty</w:t>
      </w:r>
      <w:r w:rsidR="004D4B50">
        <w:rPr>
          <w:lang w:val="en-US"/>
        </w:rPr>
        <w:t xml:space="preserve"> than usual, and agent tries to avoid it. </w:t>
      </w:r>
    </w:p>
    <w:p w14:paraId="182CD8B3" w14:textId="77777777" w:rsidR="002333BA" w:rsidRDefault="002333BA" w:rsidP="002333BA">
      <w:pPr>
        <w:ind w:left="720"/>
        <w:rPr>
          <w:sz w:val="24"/>
          <w:lang w:val="en-GB"/>
        </w:rPr>
      </w:pPr>
      <w:r>
        <w:rPr>
          <w:lang w:val="en-GB"/>
        </w:rPr>
        <w:t>maxepochs = 10000;</w:t>
      </w:r>
    </w:p>
    <w:p w14:paraId="0B81F9DC" w14:textId="77777777" w:rsidR="002333BA" w:rsidRDefault="002333BA" w:rsidP="002333BA">
      <w:pPr>
        <w:ind w:left="720"/>
        <w:rPr>
          <w:sz w:val="24"/>
          <w:lang w:val="en-GB"/>
        </w:rPr>
      </w:pPr>
      <w:r>
        <w:rPr>
          <w:lang w:val="en-GB"/>
        </w:rPr>
        <w:t xml:space="preserve">alpha = 0.6; </w:t>
      </w:r>
      <w:r>
        <w:rPr>
          <w:color w:val="028009"/>
          <w:lang w:val="en-GB"/>
        </w:rPr>
        <w:t xml:space="preserve">% learning rate </w:t>
      </w:r>
    </w:p>
    <w:p w14:paraId="145B348E" w14:textId="09FBF7F1" w:rsidR="002333BA" w:rsidRDefault="002333BA" w:rsidP="002333BA">
      <w:pPr>
        <w:ind w:left="720"/>
        <w:rPr>
          <w:color w:val="028009"/>
          <w:lang w:val="en-GB"/>
        </w:rPr>
      </w:pPr>
      <w:r>
        <w:rPr>
          <w:lang w:val="en-GB"/>
        </w:rPr>
        <w:t xml:space="preserve">gamma = 0.9; </w:t>
      </w:r>
      <w:r>
        <w:rPr>
          <w:color w:val="028009"/>
          <w:lang w:val="en-GB"/>
        </w:rPr>
        <w:t xml:space="preserve">% discount rate </w:t>
      </w:r>
    </w:p>
    <w:p w14:paraId="22638F8D" w14:textId="6086D423" w:rsidR="002333BA" w:rsidRDefault="002333BA" w:rsidP="002333BA">
      <w:pPr>
        <w:ind w:left="720"/>
        <w:rPr>
          <w:color w:val="028009"/>
          <w:lang w:val="en-GB"/>
        </w:rPr>
      </w:pPr>
    </w:p>
    <w:p w14:paraId="2F851A3B" w14:textId="77777777" w:rsidR="002333BA" w:rsidRDefault="002333BA" w:rsidP="002333BA">
      <w:pPr>
        <w:ind w:left="720"/>
        <w:rPr>
          <w:sz w:val="24"/>
          <w:lang w:val="en-GB"/>
        </w:rPr>
      </w:pPr>
    </w:p>
    <w:p w14:paraId="2BCEFA05" w14:textId="166EC710" w:rsidR="009C4D4B" w:rsidRDefault="00C73680" w:rsidP="009C4D4B">
      <w:pPr>
        <w:pStyle w:val="ListParagraph"/>
        <w:rPr>
          <w:rFonts w:cs="Calibri"/>
          <w:b/>
          <w:lang w:val="en-US"/>
        </w:rPr>
      </w:pPr>
      <w:r>
        <w:rPr>
          <w:rFonts w:cs="Calibri"/>
          <w:b/>
          <w:lang w:val="en-US"/>
        </w:rPr>
        <w:br/>
      </w:r>
    </w:p>
    <w:p w14:paraId="1E5C8A73" w14:textId="459B3BF5" w:rsidR="006F1F27" w:rsidRPr="00C73680" w:rsidRDefault="009C4D4B" w:rsidP="009C4D4B">
      <w:pPr>
        <w:pStyle w:val="ListParagraph"/>
        <w:rPr>
          <w:rFonts w:cs="Calibri"/>
          <w:b/>
          <w:lang w:val="en-US"/>
        </w:rPr>
      </w:pPr>
      <w:r w:rsidRPr="009C4D4B">
        <w:rPr>
          <w:rFonts w:cs="Calibri"/>
          <w:b/>
          <w:noProof/>
          <w:lang w:val="en-US"/>
        </w:rPr>
        <w:lastRenderedPageBreak/>
        <w:drawing>
          <wp:inline distT="0" distB="0" distL="0" distR="0" wp14:anchorId="5CC11DF5" wp14:editId="2461C01F">
            <wp:extent cx="2327749" cy="1744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2664" cy="1756161"/>
                    </a:xfrm>
                    <a:prstGeom prst="rect">
                      <a:avLst/>
                    </a:prstGeom>
                    <a:noFill/>
                    <a:ln>
                      <a:noFill/>
                    </a:ln>
                  </pic:spPr>
                </pic:pic>
              </a:graphicData>
            </a:graphic>
          </wp:inline>
        </w:drawing>
      </w:r>
      <w:r w:rsidRPr="009C4D4B">
        <w:rPr>
          <w:noProof/>
        </w:rPr>
        <w:t xml:space="preserve"> </w:t>
      </w:r>
      <w:r w:rsidRPr="009C4D4B">
        <w:rPr>
          <w:rFonts w:cs="Calibri"/>
          <w:b/>
          <w:noProof/>
          <w:lang w:val="en-US"/>
        </w:rPr>
        <w:drawing>
          <wp:inline distT="0" distB="0" distL="0" distR="0" wp14:anchorId="1638261F" wp14:editId="62A119D1">
            <wp:extent cx="2194560" cy="1646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7021" cy="1655388"/>
                    </a:xfrm>
                    <a:prstGeom prst="rect">
                      <a:avLst/>
                    </a:prstGeom>
                  </pic:spPr>
                </pic:pic>
              </a:graphicData>
            </a:graphic>
          </wp:inline>
        </w:drawing>
      </w:r>
    </w:p>
    <w:p w14:paraId="62234003" w14:textId="7D0D2648" w:rsidR="0003759A" w:rsidRDefault="0003759A" w:rsidP="00A97754">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C829FC6" w14:textId="3A386671" w:rsidR="003240CF" w:rsidRDefault="003240CF" w:rsidP="003240CF">
      <w:pPr>
        <w:pStyle w:val="ListParagraph"/>
        <w:rPr>
          <w:rFonts w:cs="Calibri"/>
          <w:b/>
          <w:lang w:val="en-US"/>
        </w:rPr>
      </w:pPr>
    </w:p>
    <w:p w14:paraId="5963D8CE" w14:textId="7B2A1946" w:rsidR="007927E3" w:rsidRDefault="007927E3" w:rsidP="007927E3">
      <w:pPr>
        <w:pStyle w:val="ListParagraph"/>
        <w:rPr>
          <w:lang w:val="en-US"/>
        </w:rPr>
      </w:pPr>
      <w:r w:rsidRPr="007927E3">
        <w:rPr>
          <w:lang w:val="en-GB"/>
        </w:rPr>
        <w:t>Goal is the same:</w:t>
      </w:r>
      <w:r>
        <w:rPr>
          <w:rFonts w:cs="Calibri"/>
          <w:b/>
          <w:lang w:val="en-US"/>
        </w:rPr>
        <w:t xml:space="preserve">  </w:t>
      </w:r>
      <w:r>
        <w:rPr>
          <w:lang w:val="en-US"/>
        </w:rPr>
        <w:t>to find route which gives highest sum Q(</w:t>
      </w:r>
      <w:proofErr w:type="gramStart"/>
      <w:r>
        <w:rPr>
          <w:lang w:val="en-US"/>
        </w:rPr>
        <w:t>s,a</w:t>
      </w:r>
      <w:proofErr w:type="gramEnd"/>
      <w:r>
        <w:rPr>
          <w:lang w:val="en-US"/>
        </w:rPr>
        <w:t xml:space="preserve">).  </w:t>
      </w:r>
      <w:r w:rsidR="004D4B50">
        <w:rPr>
          <w:lang w:val="en-US"/>
        </w:rPr>
        <w:t xml:space="preserve">as agent always starts from same position, it is necessary to explore the world. This is done by e-greedy policy, </w:t>
      </w:r>
      <w:proofErr w:type="gramStart"/>
      <w:r w:rsidR="004D4B50">
        <w:rPr>
          <w:lang w:val="en-US"/>
        </w:rPr>
        <w:t>It</w:t>
      </w:r>
      <w:proofErr w:type="gramEnd"/>
      <w:r w:rsidR="004D4B50">
        <w:rPr>
          <w:lang w:val="en-US"/>
        </w:rPr>
        <w:t xml:space="preserve"> means that with some probability agent will perform random action. </w:t>
      </w:r>
    </w:p>
    <w:p w14:paraId="66812CB4" w14:textId="77777777" w:rsidR="007927E3" w:rsidRDefault="007927E3" w:rsidP="007927E3">
      <w:pPr>
        <w:ind w:left="720"/>
        <w:rPr>
          <w:sz w:val="24"/>
          <w:lang w:val="en-GB"/>
        </w:rPr>
      </w:pPr>
      <w:r>
        <w:rPr>
          <w:lang w:val="en-GB"/>
        </w:rPr>
        <w:t>maxepochs = 10000;</w:t>
      </w:r>
    </w:p>
    <w:p w14:paraId="049CD561" w14:textId="77777777" w:rsidR="007927E3" w:rsidRDefault="007927E3" w:rsidP="007927E3">
      <w:pPr>
        <w:ind w:left="720"/>
        <w:rPr>
          <w:sz w:val="24"/>
          <w:lang w:val="en-GB"/>
        </w:rPr>
      </w:pPr>
      <w:r>
        <w:rPr>
          <w:lang w:val="en-GB"/>
        </w:rPr>
        <w:t xml:space="preserve">alpha = 0.6; </w:t>
      </w:r>
      <w:r>
        <w:rPr>
          <w:color w:val="028009"/>
          <w:lang w:val="en-GB"/>
        </w:rPr>
        <w:t xml:space="preserve">% learning rate </w:t>
      </w:r>
    </w:p>
    <w:p w14:paraId="0FB29181" w14:textId="191880CD" w:rsidR="007927E3" w:rsidRDefault="007927E3" w:rsidP="007927E3">
      <w:pPr>
        <w:ind w:left="720"/>
        <w:rPr>
          <w:color w:val="028009"/>
          <w:lang w:val="en-GB"/>
        </w:rPr>
      </w:pPr>
      <w:r>
        <w:rPr>
          <w:lang w:val="en-GB"/>
        </w:rPr>
        <w:t xml:space="preserve">gamma = 0.9; </w:t>
      </w:r>
      <w:r>
        <w:rPr>
          <w:color w:val="028009"/>
          <w:lang w:val="en-GB"/>
        </w:rPr>
        <w:t xml:space="preserve">% discount rate </w:t>
      </w:r>
    </w:p>
    <w:p w14:paraId="5C120160" w14:textId="4AE84761" w:rsidR="004D4B50" w:rsidRDefault="004D4B50" w:rsidP="007927E3">
      <w:pPr>
        <w:ind w:left="720"/>
        <w:rPr>
          <w:color w:val="028009"/>
          <w:lang w:val="en-GB"/>
        </w:rPr>
      </w:pPr>
      <w:r w:rsidRPr="004D4B50">
        <w:t>eps = 0.6</w:t>
      </w:r>
      <w:r>
        <w:rPr>
          <w:color w:val="028009"/>
          <w:lang w:val="en-GB"/>
        </w:rPr>
        <w:t xml:space="preserve"> % exploration rate</w:t>
      </w:r>
    </w:p>
    <w:p w14:paraId="20BECC1A" w14:textId="77777777" w:rsidR="003240CF" w:rsidRPr="007927E3" w:rsidRDefault="003240CF" w:rsidP="003240CF">
      <w:pPr>
        <w:pStyle w:val="ListParagraph"/>
        <w:rPr>
          <w:rFonts w:cs="Calibri"/>
          <w:b/>
          <w:lang w:val="en-GB"/>
        </w:rPr>
      </w:pPr>
    </w:p>
    <w:p w14:paraId="7D89F013" w14:textId="4C49A7AB" w:rsidR="0003759A" w:rsidRDefault="002333BA" w:rsidP="0028550F">
      <w:pPr>
        <w:pStyle w:val="ListParagraph"/>
        <w:rPr>
          <w:rFonts w:cs="Calibri"/>
          <w:b/>
          <w:lang w:val="en-US"/>
        </w:rPr>
      </w:pPr>
      <w:r w:rsidRPr="002333BA">
        <w:rPr>
          <w:rFonts w:cs="Calibri"/>
          <w:b/>
          <w:noProof/>
          <w:lang w:val="en-US"/>
        </w:rPr>
        <w:drawing>
          <wp:inline distT="0" distB="0" distL="0" distR="0" wp14:anchorId="4EB1925E" wp14:editId="4DA3D1CC">
            <wp:extent cx="2632695" cy="197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936" cy="1982006"/>
                    </a:xfrm>
                    <a:prstGeom prst="rect">
                      <a:avLst/>
                    </a:prstGeom>
                    <a:noFill/>
                    <a:ln>
                      <a:noFill/>
                    </a:ln>
                  </pic:spPr>
                </pic:pic>
              </a:graphicData>
            </a:graphic>
          </wp:inline>
        </w:drawing>
      </w:r>
      <w:r w:rsidRPr="002333BA">
        <w:rPr>
          <w:noProof/>
        </w:rPr>
        <w:t xml:space="preserve"> </w:t>
      </w:r>
      <w:r w:rsidRPr="002333BA">
        <w:rPr>
          <w:rFonts w:cs="Calibri"/>
          <w:b/>
          <w:noProof/>
          <w:lang w:val="en-US"/>
        </w:rPr>
        <w:drawing>
          <wp:inline distT="0" distB="0" distL="0" distR="0" wp14:anchorId="2ED55AF6" wp14:editId="67DF8DA3">
            <wp:extent cx="2545080" cy="1908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5332" cy="1924140"/>
                    </a:xfrm>
                    <a:prstGeom prst="rect">
                      <a:avLst/>
                    </a:prstGeom>
                  </pic:spPr>
                </pic:pic>
              </a:graphicData>
            </a:graphic>
          </wp:inline>
        </w:drawing>
      </w:r>
    </w:p>
    <w:p w14:paraId="24D7FBC2" w14:textId="77777777" w:rsidR="002333BA" w:rsidRDefault="002333B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0C69C0CF" w14:textId="53D0C282" w:rsidR="00C857A2"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4DF232B1" w14:textId="51D228EC" w:rsidR="003240CF" w:rsidRDefault="003240CF" w:rsidP="003240CF">
      <w:pPr>
        <w:pStyle w:val="ListParagraph"/>
        <w:rPr>
          <w:rFonts w:cs="Calibri"/>
          <w:b/>
          <w:lang w:val="en-US"/>
        </w:rPr>
      </w:pPr>
    </w:p>
    <w:p w14:paraId="0678D562" w14:textId="7152CB8D" w:rsidR="003240CF" w:rsidRDefault="004D4B50" w:rsidP="004D6AC9">
      <w:pPr>
        <w:rPr>
          <w:lang w:val="en-US"/>
        </w:rPr>
      </w:pPr>
      <w:r>
        <w:rPr>
          <w:lang w:val="en-US"/>
        </w:rPr>
        <w:t>Same as world 3 just a</w:t>
      </w:r>
      <w:r w:rsidR="003240CF">
        <w:rPr>
          <w:lang w:val="en-US"/>
        </w:rPr>
        <w:t xml:space="preserve">gent is pushed to irritating blob, that’s why it learned to </w:t>
      </w:r>
      <w:r>
        <w:rPr>
          <w:lang w:val="en-US"/>
        </w:rPr>
        <w:t xml:space="preserve">go </w:t>
      </w:r>
      <w:r w:rsidR="003240CF">
        <w:rPr>
          <w:lang w:val="en-US"/>
        </w:rPr>
        <w:t xml:space="preserve">as far as possible from </w:t>
      </w:r>
      <w:r>
        <w:rPr>
          <w:lang w:val="en-US"/>
        </w:rPr>
        <w:t>the blob</w:t>
      </w:r>
      <w:r w:rsidR="003240CF">
        <w:rPr>
          <w:lang w:val="en-US"/>
        </w:rPr>
        <w:t xml:space="preserve">. </w:t>
      </w:r>
      <w:r>
        <w:rPr>
          <w:lang w:val="en-US"/>
        </w:rPr>
        <w:t xml:space="preserve">This can be solved by reinforcement learning because it tries to find optimal route over many trials. </w:t>
      </w:r>
    </w:p>
    <w:p w14:paraId="448D5546" w14:textId="77777777" w:rsidR="003240CF" w:rsidRDefault="003240CF" w:rsidP="003240CF">
      <w:pPr>
        <w:pStyle w:val="ListParagraph"/>
        <w:rPr>
          <w:rFonts w:cs="Calibri"/>
          <w:b/>
          <w:lang w:val="en-US"/>
        </w:rPr>
      </w:pPr>
    </w:p>
    <w:p w14:paraId="17B22AB4" w14:textId="77777777" w:rsidR="003240CF" w:rsidRDefault="003240CF" w:rsidP="003240CF">
      <w:pPr>
        <w:rPr>
          <w:sz w:val="24"/>
          <w:lang w:val="en-GB"/>
        </w:rPr>
      </w:pPr>
      <w:r>
        <w:rPr>
          <w:lang w:val="en-GB"/>
        </w:rPr>
        <w:t>maxepochs = 6000;</w:t>
      </w:r>
    </w:p>
    <w:p w14:paraId="291CF383" w14:textId="77777777" w:rsidR="003240CF" w:rsidRDefault="003240CF" w:rsidP="003240CF">
      <w:pPr>
        <w:rPr>
          <w:sz w:val="24"/>
          <w:lang w:val="en-GB"/>
        </w:rPr>
      </w:pPr>
      <w:r>
        <w:rPr>
          <w:lang w:val="en-GB"/>
        </w:rPr>
        <w:t xml:space="preserve">alpha = 0.1; </w:t>
      </w:r>
      <w:r>
        <w:rPr>
          <w:color w:val="028009"/>
          <w:lang w:val="en-GB"/>
        </w:rPr>
        <w:t xml:space="preserve">% learning rate </w:t>
      </w:r>
    </w:p>
    <w:p w14:paraId="56B6C44D" w14:textId="77777777" w:rsidR="003240CF" w:rsidRDefault="003240CF" w:rsidP="003240CF">
      <w:pPr>
        <w:rPr>
          <w:sz w:val="24"/>
          <w:lang w:val="en-GB"/>
        </w:rPr>
      </w:pPr>
      <w:r>
        <w:rPr>
          <w:lang w:val="en-GB"/>
        </w:rPr>
        <w:t xml:space="preserve">gamma = 0.9; </w:t>
      </w:r>
      <w:r>
        <w:rPr>
          <w:color w:val="028009"/>
          <w:lang w:val="en-GB"/>
        </w:rPr>
        <w:t xml:space="preserve">% discount rate </w:t>
      </w:r>
    </w:p>
    <w:p w14:paraId="3C95A466" w14:textId="77777777" w:rsidR="003240CF" w:rsidRDefault="003240CF" w:rsidP="003240CF">
      <w:pPr>
        <w:rPr>
          <w:sz w:val="24"/>
          <w:lang w:val="en-GB"/>
        </w:rPr>
      </w:pPr>
      <w:r>
        <w:rPr>
          <w:lang w:val="en-GB"/>
        </w:rPr>
        <w:t xml:space="preserve">eps = 0.6; </w:t>
      </w:r>
      <w:r>
        <w:rPr>
          <w:color w:val="028009"/>
          <w:lang w:val="en-GB"/>
        </w:rPr>
        <w:t>% exploration rate</w:t>
      </w:r>
    </w:p>
    <w:p w14:paraId="206B92FD" w14:textId="77777777" w:rsidR="003240CF" w:rsidRPr="00FF4BC5" w:rsidRDefault="003240CF" w:rsidP="003240CF">
      <w:pPr>
        <w:pStyle w:val="ListParagraph"/>
        <w:rPr>
          <w:rFonts w:cs="Calibri"/>
          <w:b/>
          <w:lang w:val="en-US"/>
        </w:rPr>
      </w:pPr>
    </w:p>
    <w:p w14:paraId="7AF904D6" w14:textId="026070B5" w:rsidR="006F1F27" w:rsidRDefault="006F1F27" w:rsidP="0028550F">
      <w:pPr>
        <w:pStyle w:val="ListParagraph"/>
        <w:rPr>
          <w:rFonts w:cs="Calibri"/>
          <w:b/>
          <w:lang w:val="en-US"/>
        </w:rPr>
      </w:pPr>
    </w:p>
    <w:p w14:paraId="48D07FEF" w14:textId="48DFFF31" w:rsidR="00277113" w:rsidRDefault="0058299E" w:rsidP="0028550F">
      <w:pPr>
        <w:pStyle w:val="ListParagraph"/>
        <w:rPr>
          <w:rFonts w:cs="Calibri"/>
          <w:b/>
          <w:lang w:val="en-US"/>
        </w:rPr>
      </w:pPr>
      <w:r w:rsidRPr="0058299E">
        <w:rPr>
          <w:rFonts w:cs="Calibri"/>
          <w:b/>
          <w:noProof/>
          <w:lang w:val="en-US"/>
        </w:rPr>
        <w:lastRenderedPageBreak/>
        <w:drawing>
          <wp:inline distT="0" distB="0" distL="0" distR="0" wp14:anchorId="28EEF7B9" wp14:editId="4BA7E1D3">
            <wp:extent cx="2490388"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001" cy="1878605"/>
                    </a:xfrm>
                    <a:prstGeom prst="rect">
                      <a:avLst/>
                    </a:prstGeom>
                    <a:noFill/>
                    <a:ln>
                      <a:noFill/>
                    </a:ln>
                  </pic:spPr>
                </pic:pic>
              </a:graphicData>
            </a:graphic>
          </wp:inline>
        </w:drawing>
      </w:r>
      <w:r w:rsidR="003240CF" w:rsidRPr="003240CF">
        <w:rPr>
          <w:noProof/>
        </w:rPr>
        <w:t xml:space="preserve"> </w:t>
      </w:r>
      <w:r w:rsidR="003240CF" w:rsidRPr="003240CF">
        <w:rPr>
          <w:rFonts w:cs="Calibri"/>
          <w:b/>
          <w:noProof/>
          <w:lang w:val="en-US"/>
        </w:rPr>
        <w:drawing>
          <wp:inline distT="0" distB="0" distL="0" distR="0" wp14:anchorId="77403152" wp14:editId="4175D8B0">
            <wp:extent cx="2689860" cy="201754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2377" cy="2026932"/>
                    </a:xfrm>
                    <a:prstGeom prst="rect">
                      <a:avLst/>
                    </a:prstGeom>
                  </pic:spPr>
                </pic:pic>
              </a:graphicData>
            </a:graphic>
          </wp:inline>
        </w:drawing>
      </w:r>
    </w:p>
    <w:p w14:paraId="5DF91ACB" w14:textId="5084BC3B" w:rsidR="00EB06F3"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0F361062" w14:textId="21CFC1AD" w:rsidR="007927E3" w:rsidRDefault="007927E3" w:rsidP="007927E3">
      <w:pPr>
        <w:pStyle w:val="ListParagraph"/>
        <w:rPr>
          <w:rFonts w:cs="Calibri"/>
          <w:b/>
          <w:lang w:val="en-US"/>
        </w:rPr>
      </w:pPr>
    </w:p>
    <w:p w14:paraId="3A45C5F1" w14:textId="42174029" w:rsidR="007927E3" w:rsidRPr="00C73680" w:rsidRDefault="007927E3" w:rsidP="007927E3">
      <w:pPr>
        <w:rPr>
          <w:lang w:val="en-US"/>
        </w:rPr>
      </w:pPr>
      <w:r>
        <w:rPr>
          <w:lang w:val="en-US"/>
        </w:rPr>
        <w:t>Lower learning rate makes Q values more stable for randomness, however agent will need more time to converge. In the given plots’ agent was run 500 times. Its visible that agent with alpha = 0.9 is closer to convergence than agent with alpha = 0.1.</w:t>
      </w:r>
    </w:p>
    <w:p w14:paraId="3FE2584C" w14:textId="60F21E67" w:rsidR="00EB06F3" w:rsidRDefault="00C73680" w:rsidP="00EB06F3">
      <w:pPr>
        <w:pStyle w:val="ListParagraph"/>
        <w:rPr>
          <w:rFonts w:cs="Calibri"/>
          <w:b/>
          <w:lang w:val="en-US"/>
        </w:rPr>
      </w:pPr>
      <w:r>
        <w:rPr>
          <w:rFonts w:cs="Calibri"/>
          <w:b/>
          <w:lang w:val="en-US"/>
        </w:rPr>
        <w:br/>
      </w:r>
      <w:r w:rsidR="003240CF" w:rsidRPr="003240CF">
        <w:rPr>
          <w:rFonts w:cs="Calibri"/>
          <w:b/>
          <w:noProof/>
          <w:lang w:val="en-US"/>
        </w:rPr>
        <w:drawing>
          <wp:inline distT="0" distB="0" distL="0" distR="0" wp14:anchorId="2F5F4945" wp14:editId="653909CE">
            <wp:extent cx="2324100" cy="17432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4255" cy="1758320"/>
                    </a:xfrm>
                    <a:prstGeom prst="rect">
                      <a:avLst/>
                    </a:prstGeom>
                  </pic:spPr>
                </pic:pic>
              </a:graphicData>
            </a:graphic>
          </wp:inline>
        </w:drawing>
      </w:r>
      <w:r w:rsidR="003240CF" w:rsidRPr="003240CF">
        <w:rPr>
          <w:rFonts w:cs="Calibri"/>
          <w:b/>
          <w:lang w:val="en-US"/>
        </w:rPr>
        <w:t xml:space="preserve"> </w:t>
      </w:r>
      <w:r w:rsidR="003240CF" w:rsidRPr="003240CF">
        <w:rPr>
          <w:rFonts w:cs="Calibri"/>
          <w:b/>
          <w:noProof/>
          <w:lang w:val="en-US"/>
        </w:rPr>
        <w:drawing>
          <wp:inline distT="0" distB="0" distL="0" distR="0" wp14:anchorId="1196379D" wp14:editId="552754EE">
            <wp:extent cx="2735580" cy="2050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722" cy="2061309"/>
                    </a:xfrm>
                    <a:prstGeom prst="rect">
                      <a:avLst/>
                    </a:prstGeom>
                    <a:noFill/>
                    <a:ln>
                      <a:noFill/>
                    </a:ln>
                  </pic:spPr>
                </pic:pic>
              </a:graphicData>
            </a:graphic>
          </wp:inline>
        </w:drawing>
      </w:r>
    </w:p>
    <w:p w14:paraId="43853D7E" w14:textId="32BC3E6A" w:rsidR="003240CF" w:rsidRDefault="003240CF" w:rsidP="00EB06F3">
      <w:pPr>
        <w:pStyle w:val="ListParagraph"/>
        <w:rPr>
          <w:rFonts w:cs="Calibri"/>
          <w:b/>
          <w:lang w:val="en-US"/>
        </w:rPr>
      </w:pPr>
    </w:p>
    <w:p w14:paraId="7AB349B0" w14:textId="1C9C9C68" w:rsidR="003240CF" w:rsidRDefault="003240CF" w:rsidP="00EB06F3">
      <w:pPr>
        <w:pStyle w:val="ListParagraph"/>
        <w:rPr>
          <w:rFonts w:cs="Calibri"/>
          <w:b/>
          <w:lang w:val="en-US"/>
        </w:rPr>
      </w:pPr>
      <w:r w:rsidRPr="003240CF">
        <w:rPr>
          <w:rFonts w:cs="Calibri"/>
          <w:b/>
          <w:noProof/>
          <w:lang w:val="en-US"/>
        </w:rPr>
        <w:drawing>
          <wp:inline distT="0" distB="0" distL="0" distR="0" wp14:anchorId="12444B6E" wp14:editId="21C01096">
            <wp:extent cx="2324100" cy="174320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71" cy="1764409"/>
                    </a:xfrm>
                    <a:prstGeom prst="rect">
                      <a:avLst/>
                    </a:prstGeom>
                  </pic:spPr>
                </pic:pic>
              </a:graphicData>
            </a:graphic>
          </wp:inline>
        </w:drawing>
      </w:r>
      <w:r w:rsidRPr="003240CF">
        <w:rPr>
          <w:rFonts w:cs="Calibri"/>
          <w:b/>
          <w:lang w:val="en-US"/>
        </w:rPr>
        <w:t xml:space="preserve"> </w:t>
      </w:r>
      <w:r w:rsidRPr="003240CF">
        <w:rPr>
          <w:rFonts w:cs="Calibri"/>
          <w:b/>
          <w:noProof/>
          <w:lang w:val="en-US"/>
        </w:rPr>
        <w:drawing>
          <wp:inline distT="0" distB="0" distL="0" distR="0" wp14:anchorId="1B6AF754" wp14:editId="1E84819B">
            <wp:extent cx="2796540" cy="2096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582" cy="2110680"/>
                    </a:xfrm>
                    <a:prstGeom prst="rect">
                      <a:avLst/>
                    </a:prstGeom>
                    <a:noFill/>
                    <a:ln>
                      <a:noFill/>
                    </a:ln>
                  </pic:spPr>
                </pic:pic>
              </a:graphicData>
            </a:graphic>
          </wp:inline>
        </w:drawing>
      </w:r>
    </w:p>
    <w:p w14:paraId="69623170" w14:textId="110531A0" w:rsidR="00EB06F3" w:rsidRDefault="00EB06F3" w:rsidP="00EB06F3">
      <w:pPr>
        <w:pStyle w:val="ListParagraph"/>
        <w:numPr>
          <w:ilvl w:val="0"/>
          <w:numId w:val="3"/>
        </w:numPr>
        <w:rPr>
          <w:rFonts w:cs="Calibri"/>
          <w:b/>
          <w:lang w:val="en-US"/>
        </w:rPr>
      </w:pPr>
      <w:r>
        <w:rPr>
          <w:rFonts w:cs="Calibri"/>
          <w:b/>
          <w:lang w:val="en-US"/>
        </w:rPr>
        <w:t>Explain how the discount factor γ influences the policy and V-function. Use figures to make your point.</w:t>
      </w:r>
    </w:p>
    <w:p w14:paraId="0F4D7A9B" w14:textId="2A65379E" w:rsidR="007927E3" w:rsidRDefault="007927E3" w:rsidP="007927E3">
      <w:pPr>
        <w:pStyle w:val="ListParagraph"/>
        <w:rPr>
          <w:rFonts w:cs="Calibri"/>
          <w:b/>
          <w:lang w:val="en-US"/>
        </w:rPr>
      </w:pPr>
    </w:p>
    <w:p w14:paraId="081381CB" w14:textId="05D9EE62" w:rsidR="007927E3" w:rsidRDefault="007927E3" w:rsidP="007927E3">
      <w:pPr>
        <w:rPr>
          <w:lang w:val="en-US"/>
        </w:rPr>
      </w:pPr>
      <w:r>
        <w:rPr>
          <w:lang w:val="en-US"/>
        </w:rPr>
        <w:t xml:space="preserve">Discount factor shows how eager agent is to reach terminal node. </w:t>
      </w:r>
      <w:r w:rsidR="004D6AC9">
        <w:rPr>
          <w:lang w:val="en-US"/>
        </w:rPr>
        <w:t xml:space="preserve">With high factor agent will ignore rewards/penalties and go straight to the state which has highest V – value. As we can see in the V-function plots, there is bigger difference in values of states with higher gamma value.  </w:t>
      </w:r>
    </w:p>
    <w:p w14:paraId="297ADA15" w14:textId="456575DC" w:rsidR="00EB06F3" w:rsidRDefault="004451BE" w:rsidP="0028550F">
      <w:pPr>
        <w:pStyle w:val="ListParagraph"/>
        <w:rPr>
          <w:rFonts w:cs="Calibri"/>
          <w:b/>
          <w:lang w:val="en-US"/>
        </w:rPr>
      </w:pPr>
      <w:r w:rsidRPr="004451BE">
        <w:rPr>
          <w:rFonts w:cs="Calibri"/>
          <w:b/>
          <w:noProof/>
          <w:lang w:val="en-US"/>
        </w:rPr>
        <w:lastRenderedPageBreak/>
        <w:drawing>
          <wp:inline distT="0" distB="0" distL="0" distR="0" wp14:anchorId="5854E97D" wp14:editId="503E7B14">
            <wp:extent cx="2560320" cy="192038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068" cy="1933693"/>
                    </a:xfrm>
                    <a:prstGeom prst="rect">
                      <a:avLst/>
                    </a:prstGeom>
                  </pic:spPr>
                </pic:pic>
              </a:graphicData>
            </a:graphic>
          </wp:inline>
        </w:drawing>
      </w:r>
      <w:r w:rsidRPr="004451BE">
        <w:rPr>
          <w:rFonts w:cs="Calibri"/>
          <w:b/>
          <w:lang w:val="en-US"/>
        </w:rPr>
        <w:t xml:space="preserve"> </w:t>
      </w:r>
      <w:r w:rsidRPr="004451BE">
        <w:rPr>
          <w:rFonts w:cs="Calibri"/>
          <w:b/>
          <w:noProof/>
          <w:lang w:val="en-US"/>
        </w:rPr>
        <w:drawing>
          <wp:inline distT="0" distB="0" distL="0" distR="0" wp14:anchorId="7EC6843C" wp14:editId="273C0A57">
            <wp:extent cx="2621280" cy="19650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568" cy="1974234"/>
                    </a:xfrm>
                    <a:prstGeom prst="rect">
                      <a:avLst/>
                    </a:prstGeom>
                    <a:noFill/>
                    <a:ln>
                      <a:noFill/>
                    </a:ln>
                  </pic:spPr>
                </pic:pic>
              </a:graphicData>
            </a:graphic>
          </wp:inline>
        </w:drawing>
      </w:r>
    </w:p>
    <w:p w14:paraId="606752FC" w14:textId="4240E04E" w:rsidR="004451BE" w:rsidRDefault="004451BE" w:rsidP="0028550F">
      <w:pPr>
        <w:pStyle w:val="ListParagraph"/>
        <w:rPr>
          <w:rFonts w:cs="Calibri"/>
          <w:b/>
          <w:lang w:val="en-US"/>
        </w:rPr>
      </w:pPr>
      <w:r w:rsidRPr="004451BE">
        <w:rPr>
          <w:rFonts w:cs="Calibri"/>
          <w:b/>
          <w:noProof/>
          <w:lang w:val="en-US"/>
        </w:rPr>
        <w:drawing>
          <wp:inline distT="0" distB="0" distL="0" distR="0" wp14:anchorId="5FB028BC" wp14:editId="557586C4">
            <wp:extent cx="2560320" cy="192038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4395" cy="1945939"/>
                    </a:xfrm>
                    <a:prstGeom prst="rect">
                      <a:avLst/>
                    </a:prstGeom>
                  </pic:spPr>
                </pic:pic>
              </a:graphicData>
            </a:graphic>
          </wp:inline>
        </w:drawing>
      </w:r>
      <w:r w:rsidRPr="004451BE">
        <w:rPr>
          <w:rFonts w:cs="Calibri"/>
          <w:b/>
          <w:noProof/>
          <w:lang w:val="en-US"/>
        </w:rPr>
        <w:drawing>
          <wp:inline distT="0" distB="0" distL="0" distR="0" wp14:anchorId="4DE9E049" wp14:editId="204E2318">
            <wp:extent cx="2369820" cy="17765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3975" cy="1787129"/>
                    </a:xfrm>
                    <a:prstGeom prst="rect">
                      <a:avLst/>
                    </a:prstGeom>
                    <a:noFill/>
                    <a:ln>
                      <a:noFill/>
                    </a:ln>
                  </pic:spPr>
                </pic:pic>
              </a:graphicData>
            </a:graphic>
          </wp:inline>
        </w:drawing>
      </w:r>
    </w:p>
    <w:p w14:paraId="285EBCA7" w14:textId="1EC5C193" w:rsidR="004451BE" w:rsidRDefault="004451BE"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6A251061" w14:textId="149ADE53" w:rsidR="00C857A2"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144FDCE3" w14:textId="0630DA8F" w:rsidR="004D6AC9" w:rsidRDefault="004D6AC9" w:rsidP="004D6AC9">
      <w:pPr>
        <w:rPr>
          <w:rFonts w:cs="Calibri"/>
          <w:b/>
          <w:lang w:val="en-US"/>
        </w:rPr>
      </w:pPr>
    </w:p>
    <w:p w14:paraId="1B3D500E" w14:textId="2427EB60" w:rsidR="004D6AC9" w:rsidRPr="004D6AC9" w:rsidRDefault="004D6AC9" w:rsidP="00485E2A">
      <w:pPr>
        <w:rPr>
          <w:lang w:val="en-US"/>
        </w:rPr>
      </w:pPr>
      <w:r>
        <w:rPr>
          <w:lang w:val="en-US"/>
        </w:rPr>
        <w:t>With high exploration rate agent will explore more states and as the result will find best result and will converge faster</w:t>
      </w:r>
      <w:r w:rsidR="00485E2A">
        <w:rPr>
          <w:lang w:val="en-US"/>
        </w:rPr>
        <w:t>. Agent with small exploration rate won’t be exploring and will go over the states which were already visited. As we can see in the plots, policy of agent with high exploration rate is converged</w:t>
      </w:r>
      <w:r w:rsidR="00A13F31">
        <w:rPr>
          <w:lang w:val="en-US"/>
        </w:rPr>
        <w:t xml:space="preserve"> (first image)</w:t>
      </w:r>
      <w:r w:rsidR="00485E2A">
        <w:rPr>
          <w:lang w:val="en-US"/>
        </w:rPr>
        <w:t>, while with small exploration rate its opposite</w:t>
      </w:r>
      <w:r w:rsidR="00A13F31">
        <w:rPr>
          <w:lang w:val="en-US"/>
        </w:rPr>
        <w:t xml:space="preserve"> (second image)</w:t>
      </w:r>
      <w:r w:rsidR="00485E2A">
        <w:rPr>
          <w:lang w:val="en-US"/>
        </w:rPr>
        <w:t>.</w:t>
      </w:r>
    </w:p>
    <w:p w14:paraId="37602F01" w14:textId="77777777" w:rsidR="004451BE" w:rsidRDefault="004451BE" w:rsidP="0028550F">
      <w:pPr>
        <w:pStyle w:val="ListParagraph"/>
        <w:rPr>
          <w:rFonts w:cs="Calibri"/>
          <w:b/>
          <w:lang w:val="en-US"/>
        </w:rPr>
      </w:pPr>
      <w:r w:rsidRPr="004451BE">
        <w:rPr>
          <w:rFonts w:cs="Calibri"/>
          <w:b/>
          <w:noProof/>
          <w:lang w:val="en-US"/>
        </w:rPr>
        <w:drawing>
          <wp:inline distT="0" distB="0" distL="0" distR="0" wp14:anchorId="1E63C7FB" wp14:editId="0B8A6D89">
            <wp:extent cx="2270760" cy="17031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9180" cy="1724511"/>
                    </a:xfrm>
                    <a:prstGeom prst="rect">
                      <a:avLst/>
                    </a:prstGeom>
                  </pic:spPr>
                </pic:pic>
              </a:graphicData>
            </a:graphic>
          </wp:inline>
        </w:drawing>
      </w:r>
      <w:r w:rsidRPr="004451BE">
        <w:rPr>
          <w:rFonts w:cs="Calibri"/>
          <w:b/>
          <w:noProof/>
          <w:lang w:val="en-US"/>
        </w:rPr>
        <w:drawing>
          <wp:inline distT="0" distB="0" distL="0" distR="0" wp14:anchorId="2A5AB5A8" wp14:editId="3F0A1418">
            <wp:extent cx="2354580" cy="17650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6003" cy="1788649"/>
                    </a:xfrm>
                    <a:prstGeom prst="rect">
                      <a:avLst/>
                    </a:prstGeom>
                    <a:noFill/>
                    <a:ln>
                      <a:noFill/>
                    </a:ln>
                  </pic:spPr>
                </pic:pic>
              </a:graphicData>
            </a:graphic>
          </wp:inline>
        </w:drawing>
      </w:r>
    </w:p>
    <w:p w14:paraId="0F8E088D" w14:textId="362C57AE" w:rsidR="0028550F" w:rsidRPr="00A45EC3" w:rsidRDefault="00C73680" w:rsidP="0028550F">
      <w:pPr>
        <w:pStyle w:val="ListParagraph"/>
        <w:rPr>
          <w:rFonts w:cs="Calibri"/>
          <w:b/>
          <w:lang w:val="en-US"/>
        </w:rPr>
      </w:pPr>
      <w:r>
        <w:rPr>
          <w:rFonts w:cs="Calibri"/>
          <w:b/>
          <w:lang w:val="en-US"/>
        </w:rPr>
        <w:lastRenderedPageBreak/>
        <w:br/>
      </w:r>
      <w:r w:rsidR="004451BE" w:rsidRPr="004451BE">
        <w:rPr>
          <w:rFonts w:cs="Calibri"/>
          <w:b/>
          <w:noProof/>
          <w:lang w:val="en-US"/>
        </w:rPr>
        <w:drawing>
          <wp:inline distT="0" distB="0" distL="0" distR="0" wp14:anchorId="59D95B27" wp14:editId="234876D8">
            <wp:extent cx="2610928" cy="1958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7127" cy="2015493"/>
                    </a:xfrm>
                    <a:prstGeom prst="rect">
                      <a:avLst/>
                    </a:prstGeom>
                  </pic:spPr>
                </pic:pic>
              </a:graphicData>
            </a:graphic>
          </wp:inline>
        </w:drawing>
      </w:r>
      <w:r w:rsidR="007927E3" w:rsidRPr="007927E3">
        <w:rPr>
          <w:rFonts w:cs="Calibri"/>
          <w:b/>
          <w:lang w:val="en-US"/>
        </w:rPr>
        <w:t xml:space="preserve"> </w:t>
      </w:r>
      <w:r w:rsidR="007927E3" w:rsidRPr="007927E3">
        <w:rPr>
          <w:rFonts w:cs="Calibri"/>
          <w:b/>
          <w:noProof/>
          <w:lang w:val="en-US"/>
        </w:rPr>
        <w:drawing>
          <wp:inline distT="0" distB="0" distL="0" distR="0" wp14:anchorId="522CBB6E" wp14:editId="75B7DDE4">
            <wp:extent cx="2610485" cy="19569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1556" cy="1972726"/>
                    </a:xfrm>
                    <a:prstGeom prst="rect">
                      <a:avLst/>
                    </a:prstGeom>
                    <a:noFill/>
                    <a:ln>
                      <a:noFill/>
                    </a:ln>
                  </pic:spPr>
                </pic:pic>
              </a:graphicData>
            </a:graphic>
          </wp:inline>
        </w:drawing>
      </w:r>
    </w:p>
    <w:p w14:paraId="16FA9D27" w14:textId="42636016"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601B35A" w14:textId="77777777" w:rsidR="00954397" w:rsidRDefault="00954397" w:rsidP="00954397">
      <w:pPr>
        <w:rPr>
          <w:lang w:val="en-US"/>
        </w:rPr>
      </w:pPr>
    </w:p>
    <w:p w14:paraId="6440DA7A" w14:textId="3F83990C" w:rsidR="0028550F" w:rsidRDefault="00954397" w:rsidP="00643358">
      <w:pPr>
        <w:jc w:val="both"/>
        <w:rPr>
          <w:lang w:val="en-US"/>
        </w:rPr>
      </w:pPr>
      <w:r w:rsidRPr="00954397">
        <w:rPr>
          <w:lang w:val="en-US"/>
        </w:rPr>
        <w:t>Dijkstra's cheapest path finding algorithm</w:t>
      </w:r>
      <w:r>
        <w:rPr>
          <w:lang w:val="en-US"/>
        </w:rPr>
        <w:t xml:space="preserve"> consists in trying to find the minimum cost path between the initial point until the terminal node. There has to be an evaluation of all neighbor vertices at each state, whenever the cheapest end-to-end path is obtained, the algorithm stops. The evaluation of Q for all possible states and actions would imply an enormous computational cost compared to the reinforcement learning approach by means of the feedback provided to an agent.</w:t>
      </w:r>
    </w:p>
    <w:p w14:paraId="36932BFD" w14:textId="470B5F74" w:rsidR="00643358" w:rsidRDefault="00643358" w:rsidP="00954397">
      <w:pPr>
        <w:rPr>
          <w:lang w:val="en-US"/>
        </w:rPr>
      </w:pPr>
    </w:p>
    <w:p w14:paraId="3DF0F79F" w14:textId="21A3FC1A" w:rsidR="009C4FC0" w:rsidRPr="00D401C2" w:rsidRDefault="00643358" w:rsidP="00D401C2">
      <w:pPr>
        <w:jc w:val="both"/>
        <w:rPr>
          <w:lang w:val="en-US"/>
        </w:rPr>
      </w:pPr>
      <w:r>
        <w:rPr>
          <w:lang w:val="en-US"/>
        </w:rPr>
        <w:t xml:space="preserve">After a possible convergence in the </w:t>
      </w:r>
      <w:r w:rsidR="00FD1F5E">
        <w:rPr>
          <w:lang w:val="en-US"/>
        </w:rPr>
        <w:t>“</w:t>
      </w:r>
      <w:r>
        <w:rPr>
          <w:lang w:val="en-US"/>
        </w:rPr>
        <w:t>suddenly irritating blob</w:t>
      </w:r>
      <w:r w:rsidR="00FD1F5E">
        <w:rPr>
          <w:lang w:val="en-US"/>
        </w:rPr>
        <w:t xml:space="preserve"> world”</w:t>
      </w:r>
      <w:r>
        <w:rPr>
          <w:lang w:val="en-US"/>
        </w:rPr>
        <w:t xml:space="preserve">, after evaluating all possible neighboring actions would possibly go through the irritating (more costly) states. This scenario would be originated whether passing through this dangerous area is cheaper than rounding it. This scenario will be more </w:t>
      </w:r>
      <w:r w:rsidR="00FD1F5E">
        <w:rPr>
          <w:lang w:val="en-US"/>
        </w:rPr>
        <w:t>likely</w:t>
      </w:r>
      <w:r>
        <w:rPr>
          <w:lang w:val="en-US"/>
        </w:rPr>
        <w:t xml:space="preserve"> to happen in the case of </w:t>
      </w:r>
      <w:r w:rsidR="00FD1F5E">
        <w:rPr>
          <w:lang w:val="en-US"/>
        </w:rPr>
        <w:t>“</w:t>
      </w:r>
      <w:r>
        <w:rPr>
          <w:lang w:val="en-US"/>
        </w:rPr>
        <w:t>s</w:t>
      </w:r>
      <w:r>
        <w:rPr>
          <w:lang w:val="en-US"/>
        </w:rPr>
        <w:t>uddenly irritating blo</w:t>
      </w:r>
      <w:r w:rsidR="00FD1F5E">
        <w:rPr>
          <w:lang w:val="en-US"/>
        </w:rPr>
        <w:t>b world”</w:t>
      </w:r>
      <w:r>
        <w:rPr>
          <w:lang w:val="en-US"/>
        </w:rPr>
        <w:t xml:space="preserve"> rather than the </w:t>
      </w:r>
      <w:r w:rsidR="00FD1F5E">
        <w:rPr>
          <w:lang w:val="en-US"/>
        </w:rPr>
        <w:t>“</w:t>
      </w:r>
      <w:r>
        <w:rPr>
          <w:lang w:val="en-US"/>
        </w:rPr>
        <w:t>irritating blob world</w:t>
      </w:r>
      <w:r w:rsidR="00FD1F5E">
        <w:rPr>
          <w:lang w:val="en-US"/>
        </w:rPr>
        <w:t>”</w:t>
      </w:r>
      <w:r>
        <w:rPr>
          <w:lang w:val="en-US"/>
        </w:rPr>
        <w:t xml:space="preserve"> (where the </w:t>
      </w:r>
      <w:r w:rsidR="00D401C2">
        <w:rPr>
          <w:lang w:val="en-US"/>
        </w:rPr>
        <w:t>irritating</w:t>
      </w:r>
      <w:r>
        <w:rPr>
          <w:lang w:val="en-US"/>
        </w:rPr>
        <w:t xml:space="preserve"> area has more extension).</w:t>
      </w:r>
    </w:p>
    <w:p w14:paraId="525CB9CA" w14:textId="77777777" w:rsidR="0028550F" w:rsidRPr="00A45EC3" w:rsidRDefault="0028550F" w:rsidP="0028550F">
      <w:pPr>
        <w:pStyle w:val="ListParagraph"/>
        <w:rPr>
          <w:rFonts w:cs="Calibri"/>
          <w:b/>
          <w:lang w:val="en-US"/>
        </w:rPr>
      </w:pPr>
    </w:p>
    <w:p w14:paraId="52DBE97F" w14:textId="1E7810CC" w:rsidR="0058299E"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7F291C66" w14:textId="77777777" w:rsidR="005F026E" w:rsidRDefault="005F026E" w:rsidP="005F026E">
      <w:pPr>
        <w:pStyle w:val="ListParagraph"/>
        <w:rPr>
          <w:rFonts w:cs="Calibri"/>
          <w:b/>
          <w:lang w:val="en-US"/>
        </w:rPr>
      </w:pPr>
    </w:p>
    <w:p w14:paraId="40D7666A" w14:textId="254EC185" w:rsidR="003471BF" w:rsidRPr="00C73680" w:rsidRDefault="0058299E" w:rsidP="0058299E">
      <w:pPr>
        <w:rPr>
          <w:lang w:val="en-US"/>
        </w:rPr>
      </w:pPr>
      <w:r>
        <w:rPr>
          <w:lang w:val="en-US"/>
        </w:rPr>
        <w:t xml:space="preserve">Reinforcement learning can solve optimization problems (tuning parameters etc.). Robotics – learning some behaviors like avoiding obstacles, walking etc.  Learn to play computer games. </w:t>
      </w:r>
      <w:r w:rsidR="00C73680">
        <w:rPr>
          <w:lang w:val="en-US"/>
        </w:rPr>
        <w:br/>
      </w:r>
      <w:r w:rsidR="00C73680">
        <w:rPr>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2B3"/>
    <w:multiLevelType w:val="hybridMultilevel"/>
    <w:tmpl w:val="46348BB2"/>
    <w:lvl w:ilvl="0" w:tplc="04441C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473B4A"/>
    <w:multiLevelType w:val="hybridMultilevel"/>
    <w:tmpl w:val="38161832"/>
    <w:lvl w:ilvl="0" w:tplc="87A4FE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D4B80"/>
    <w:rsid w:val="000E6897"/>
    <w:rsid w:val="001174E4"/>
    <w:rsid w:val="00130879"/>
    <w:rsid w:val="001F352E"/>
    <w:rsid w:val="002139AC"/>
    <w:rsid w:val="002333BA"/>
    <w:rsid w:val="002759B5"/>
    <w:rsid w:val="00277113"/>
    <w:rsid w:val="0028550F"/>
    <w:rsid w:val="003240CF"/>
    <w:rsid w:val="00345CB5"/>
    <w:rsid w:val="003471BF"/>
    <w:rsid w:val="00357BA6"/>
    <w:rsid w:val="003C4E3E"/>
    <w:rsid w:val="003E71AA"/>
    <w:rsid w:val="00407786"/>
    <w:rsid w:val="00434C41"/>
    <w:rsid w:val="004451BE"/>
    <w:rsid w:val="0048018F"/>
    <w:rsid w:val="00485E2A"/>
    <w:rsid w:val="00486D82"/>
    <w:rsid w:val="004A2322"/>
    <w:rsid w:val="004B180C"/>
    <w:rsid w:val="004D4B50"/>
    <w:rsid w:val="004D6AC9"/>
    <w:rsid w:val="0058299E"/>
    <w:rsid w:val="00592EB4"/>
    <w:rsid w:val="005B2F8F"/>
    <w:rsid w:val="005B4DB7"/>
    <w:rsid w:val="005E4696"/>
    <w:rsid w:val="005F026E"/>
    <w:rsid w:val="005F5F1B"/>
    <w:rsid w:val="00604D3F"/>
    <w:rsid w:val="00643358"/>
    <w:rsid w:val="006D7F97"/>
    <w:rsid w:val="006F1F27"/>
    <w:rsid w:val="00726000"/>
    <w:rsid w:val="00764551"/>
    <w:rsid w:val="00771C3A"/>
    <w:rsid w:val="007927E3"/>
    <w:rsid w:val="00813BFA"/>
    <w:rsid w:val="00820AB3"/>
    <w:rsid w:val="0089501C"/>
    <w:rsid w:val="008D7E25"/>
    <w:rsid w:val="0091144F"/>
    <w:rsid w:val="0091469E"/>
    <w:rsid w:val="0091638A"/>
    <w:rsid w:val="00954397"/>
    <w:rsid w:val="00961E69"/>
    <w:rsid w:val="00974F04"/>
    <w:rsid w:val="009C4D4B"/>
    <w:rsid w:val="009C4FC0"/>
    <w:rsid w:val="009D7742"/>
    <w:rsid w:val="009E12EB"/>
    <w:rsid w:val="009E33D4"/>
    <w:rsid w:val="00A0708A"/>
    <w:rsid w:val="00A13F31"/>
    <w:rsid w:val="00A45EC3"/>
    <w:rsid w:val="00A97754"/>
    <w:rsid w:val="00AA7E47"/>
    <w:rsid w:val="00AC528E"/>
    <w:rsid w:val="00B00F65"/>
    <w:rsid w:val="00B07839"/>
    <w:rsid w:val="00B21CD7"/>
    <w:rsid w:val="00B41848"/>
    <w:rsid w:val="00B67995"/>
    <w:rsid w:val="00BB7A04"/>
    <w:rsid w:val="00BE2734"/>
    <w:rsid w:val="00C278AE"/>
    <w:rsid w:val="00C56BF6"/>
    <w:rsid w:val="00C73680"/>
    <w:rsid w:val="00C857A2"/>
    <w:rsid w:val="00CA0E7A"/>
    <w:rsid w:val="00D12933"/>
    <w:rsid w:val="00D20005"/>
    <w:rsid w:val="00D401C2"/>
    <w:rsid w:val="00D83F3C"/>
    <w:rsid w:val="00E11D81"/>
    <w:rsid w:val="00E336DA"/>
    <w:rsid w:val="00E55E47"/>
    <w:rsid w:val="00EA34C5"/>
    <w:rsid w:val="00EB0499"/>
    <w:rsid w:val="00EB06F3"/>
    <w:rsid w:val="00EC01D5"/>
    <w:rsid w:val="00ED0586"/>
    <w:rsid w:val="00ED7CFE"/>
    <w:rsid w:val="00EE2697"/>
    <w:rsid w:val="00EE4732"/>
    <w:rsid w:val="00EE7276"/>
    <w:rsid w:val="00FD1F5E"/>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1686</TotalTime>
  <Pages>6</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Alejo Perez Gomez</cp:lastModifiedBy>
  <cp:revision>75</cp:revision>
  <dcterms:created xsi:type="dcterms:W3CDTF">2018-01-10T12:29:00Z</dcterms:created>
  <dcterms:modified xsi:type="dcterms:W3CDTF">2021-03-08T16:09:00Z</dcterms:modified>
</cp:coreProperties>
</file>