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33BA" w:rsidTr="002B33BA">
        <w:tc>
          <w:tcPr>
            <w:tcW w:w="4414" w:type="dxa"/>
          </w:tcPr>
          <w:p w:rsidR="002B33BA" w:rsidRDefault="002B33BA" w:rsidP="002B33BA">
            <w:pPr>
              <w:tabs>
                <w:tab w:val="left" w:pos="3030"/>
              </w:tabs>
              <w:rPr>
                <w:b/>
              </w:rPr>
            </w:pPr>
            <w:r>
              <w:rPr>
                <w:b/>
              </w:rPr>
              <w:t>Personalizar características demográficas:</w:t>
            </w:r>
          </w:p>
          <w:p w:rsidR="002B33BA" w:rsidRPr="00F3684A" w:rsidRDefault="002B33BA" w:rsidP="00EB7013">
            <w:pPr>
              <w:tabs>
                <w:tab w:val="left" w:pos="3030"/>
              </w:tabs>
            </w:pPr>
            <w:r>
              <w:t>Personas a partir de los 16 años</w:t>
            </w:r>
            <w:r w:rsidR="00F3684A">
              <w:t xml:space="preserve"> </w:t>
            </w:r>
            <w:r w:rsidR="00F3684A">
              <w:t>que tenga mascotas o animales de granja</w:t>
            </w:r>
            <w:r>
              <w:t>, de cualquier estado civil</w:t>
            </w:r>
            <w:r w:rsidR="00F3684A">
              <w:t>.</w:t>
            </w:r>
          </w:p>
        </w:tc>
        <w:tc>
          <w:tcPr>
            <w:tcW w:w="4414" w:type="dxa"/>
          </w:tcPr>
          <w:p w:rsidR="002B33BA" w:rsidRDefault="002B33BA" w:rsidP="002B33BA">
            <w:pPr>
              <w:tabs>
                <w:tab w:val="left" w:pos="3030"/>
              </w:tabs>
              <w:rPr>
                <w:b/>
              </w:rPr>
            </w:pPr>
            <w:r>
              <w:rPr>
                <w:b/>
              </w:rPr>
              <w:t>Ubicar y contextualizar escenario donde ocurre la acción:</w:t>
            </w:r>
          </w:p>
          <w:p w:rsidR="00F3684A" w:rsidRPr="00F3684A" w:rsidRDefault="00F3684A" w:rsidP="002B33BA">
            <w:pPr>
              <w:tabs>
                <w:tab w:val="left" w:pos="3030"/>
              </w:tabs>
            </w:pPr>
            <w:r>
              <w:t xml:space="preserve">En cualquier momento del día, sin importar el lugar en el que se </w:t>
            </w:r>
            <w:r w:rsidR="00EB526C">
              <w:t>encuentre, y</w:t>
            </w:r>
            <w:r>
              <w:t xml:space="preserve"> que </w:t>
            </w:r>
            <w:r w:rsidR="00EB526C">
              <w:t>su mascota se enferma o tenga algunos síntomas raros.</w:t>
            </w:r>
            <w:r>
              <w:t xml:space="preserve"> </w:t>
            </w:r>
          </w:p>
        </w:tc>
      </w:tr>
      <w:tr w:rsidR="002B33BA" w:rsidTr="002B33BA">
        <w:tc>
          <w:tcPr>
            <w:tcW w:w="4414" w:type="dxa"/>
          </w:tcPr>
          <w:p w:rsidR="002B33BA" w:rsidRDefault="002B33BA" w:rsidP="002B33BA">
            <w:pPr>
              <w:tabs>
                <w:tab w:val="left" w:pos="3030"/>
              </w:tabs>
              <w:rPr>
                <w:b/>
              </w:rPr>
            </w:pPr>
            <w:r>
              <w:rPr>
                <w:b/>
              </w:rPr>
              <w:t xml:space="preserve">Comprender y definir necesidades/Motivaciones/Creencias: </w:t>
            </w:r>
          </w:p>
          <w:p w:rsidR="00EB526C" w:rsidRPr="00EB526C" w:rsidRDefault="00EB526C" w:rsidP="002B33BA">
            <w:pPr>
              <w:tabs>
                <w:tab w:val="left" w:pos="3030"/>
              </w:tabs>
            </w:pPr>
            <w:r>
              <w:t>Poder conocer las posibles causas o enfermedades que tiene su mascota según sus síntomas y así saber que cuidados tener mientras llega donde un veterinario, o poderse contactar directamente con un veterinario desde la aplicación.</w:t>
            </w:r>
          </w:p>
        </w:tc>
        <w:tc>
          <w:tcPr>
            <w:tcW w:w="4414" w:type="dxa"/>
          </w:tcPr>
          <w:p w:rsidR="002B33BA" w:rsidRDefault="00EB526C" w:rsidP="002B33BA">
            <w:pPr>
              <w:tabs>
                <w:tab w:val="left" w:pos="3030"/>
              </w:tabs>
              <w:rPr>
                <w:b/>
              </w:rPr>
            </w:pPr>
            <w:r>
              <w:rPr>
                <w:b/>
              </w:rPr>
              <w:t>Reflexionar Objetivos</w:t>
            </w:r>
            <w:r w:rsidR="002B33BA">
              <w:rPr>
                <w:b/>
              </w:rPr>
              <w:t xml:space="preserve">/Metas: </w:t>
            </w:r>
          </w:p>
          <w:p w:rsidR="00EB526C" w:rsidRPr="00EB526C" w:rsidRDefault="00EB526C" w:rsidP="002B33BA">
            <w:pPr>
              <w:tabs>
                <w:tab w:val="left" w:pos="3030"/>
              </w:tabs>
            </w:pPr>
            <w:r>
              <w:t>Poder saber las posibles causas o enfermedades que tienen sus mascotas a partir de unos síntomas y un diagnóstico previo, para así conocer que cuidados tener o poder hablar directamente con un veterinario.</w:t>
            </w:r>
          </w:p>
        </w:tc>
      </w:tr>
    </w:tbl>
    <w:p w:rsidR="002B33BA" w:rsidRPr="002B33BA" w:rsidRDefault="002B33BA" w:rsidP="002B33BA">
      <w:pPr>
        <w:tabs>
          <w:tab w:val="left" w:pos="3030"/>
        </w:tabs>
      </w:pPr>
      <w:bookmarkStart w:id="0" w:name="_GoBack"/>
      <w:bookmarkEnd w:id="0"/>
    </w:p>
    <w:sectPr w:rsidR="002B33BA" w:rsidRPr="002B3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BA"/>
    <w:rsid w:val="001F4CEE"/>
    <w:rsid w:val="002B33BA"/>
    <w:rsid w:val="004A121E"/>
    <w:rsid w:val="00EB526C"/>
    <w:rsid w:val="00EB7013"/>
    <w:rsid w:val="00F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7735"/>
  <w15:chartTrackingRefBased/>
  <w15:docId w15:val="{718E8F27-8FE0-45C5-9903-90A848FB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hurtado</dc:creator>
  <cp:keywords/>
  <dc:description/>
  <cp:lastModifiedBy>Alejandro hurtado</cp:lastModifiedBy>
  <cp:revision>1</cp:revision>
  <dcterms:created xsi:type="dcterms:W3CDTF">2019-04-21T23:09:00Z</dcterms:created>
  <dcterms:modified xsi:type="dcterms:W3CDTF">2019-04-22T00:22:00Z</dcterms:modified>
</cp:coreProperties>
</file>