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77E2" w14:textId="38245FBB" w:rsidR="003E7580" w:rsidRPr="003E7580" w:rsidRDefault="003E7580" w:rsidP="003E7580">
      <w:pPr>
        <w:ind w:left="708"/>
      </w:pPr>
      <w:r w:rsidRPr="008534B1">
        <w:rPr>
          <w:b/>
          <w:bCs/>
        </w:rPr>
        <w:t>Rendimiento</w:t>
      </w:r>
      <w:r w:rsidRPr="003E7580">
        <w:br/>
      </w:r>
      <w:r w:rsidR="00EA00AD">
        <w:t xml:space="preserve">- </w:t>
      </w:r>
      <w:r w:rsidRPr="003E7580">
        <w:t>El sistema debe responder de forma rápida a las operaciones más comunes como inicio de sesión, registro de usuarios y consultas de información.</w:t>
      </w:r>
      <w:r w:rsidRPr="003E7580">
        <w:br/>
      </w:r>
      <w:r w:rsidR="00EA00AD">
        <w:t xml:space="preserve">- </w:t>
      </w:r>
      <w:r w:rsidRPr="003E7580">
        <w:t>También debe permitir generar reportes sin que el proceso sea lento o afecte la experiencia del usuario.</w:t>
      </w:r>
    </w:p>
    <w:p w14:paraId="0B6FDD97" w14:textId="3044CE5A" w:rsidR="003E7580" w:rsidRPr="003E7580" w:rsidRDefault="003E7580" w:rsidP="003E7580">
      <w:pPr>
        <w:ind w:left="708"/>
      </w:pPr>
      <w:r w:rsidRPr="003E7580">
        <w:rPr>
          <w:b/>
          <w:bCs/>
        </w:rPr>
        <w:t>Escalabilidad</w:t>
      </w:r>
      <w:r w:rsidRPr="003E7580">
        <w:rPr>
          <w:b/>
          <w:bCs/>
        </w:rPr>
        <w:br/>
      </w:r>
      <w:r w:rsidR="00EA00AD">
        <w:t xml:space="preserve">- </w:t>
      </w:r>
      <w:r w:rsidRPr="003E7580">
        <w:t>El sistema debe estar preparado para soportar un crecimiento en el número de usuarios y datos sin que esto afecte su desempeño.</w:t>
      </w:r>
    </w:p>
    <w:p w14:paraId="29815642" w14:textId="568A9D3C" w:rsidR="003E7580" w:rsidRPr="003E7580" w:rsidRDefault="003E7580" w:rsidP="003E7580">
      <w:pPr>
        <w:ind w:left="708"/>
      </w:pPr>
      <w:r w:rsidRPr="003E7580">
        <w:rPr>
          <w:b/>
          <w:bCs/>
        </w:rPr>
        <w:t>Usabilidad</w:t>
      </w:r>
      <w:r w:rsidRPr="003E7580">
        <w:rPr>
          <w:b/>
          <w:bCs/>
        </w:rPr>
        <w:br/>
      </w:r>
      <w:r w:rsidR="00EA00AD">
        <w:t xml:space="preserve">- </w:t>
      </w:r>
      <w:r w:rsidRPr="003E7580">
        <w:t>La interfaz debe ser clara, fácil de entender y con menús organizados.</w:t>
      </w:r>
      <w:r w:rsidRPr="003E7580">
        <w:br/>
        <w:t>Se deben usar iconos y mensajes comprensibles para que cualquier persona pueda manejar el sistema sin necesidad de conocimientos avanzados.</w:t>
      </w:r>
      <w:r w:rsidRPr="003E7580">
        <w:br/>
      </w:r>
      <w:r w:rsidR="00EA00AD">
        <w:t xml:space="preserve">- </w:t>
      </w:r>
      <w:r w:rsidRPr="003E7580">
        <w:t>El sistema debe adaptarse automáticamente a diferentes dispositivos (celulares, tablets y computadores).</w:t>
      </w:r>
      <w:r w:rsidRPr="003E7580">
        <w:br/>
        <w:t>Todas las funciones deben mantenerse disponibles desde cualquier dispositivo.</w:t>
      </w:r>
    </w:p>
    <w:p w14:paraId="61D6F884" w14:textId="191F5139" w:rsidR="003E7580" w:rsidRPr="003E7580" w:rsidRDefault="003E7580" w:rsidP="00EA00AD">
      <w:pPr>
        <w:ind w:left="708"/>
      </w:pPr>
      <w:r w:rsidRPr="003E7580">
        <w:rPr>
          <w:b/>
          <w:bCs/>
        </w:rPr>
        <w:t>Disponibilidad</w:t>
      </w:r>
      <w:r w:rsidRPr="003E7580">
        <w:rPr>
          <w:b/>
          <w:bCs/>
        </w:rPr>
        <w:br/>
      </w:r>
      <w:r w:rsidR="0062404C">
        <w:t xml:space="preserve">- </w:t>
      </w:r>
      <w:r w:rsidRPr="003E7580">
        <w:t>El sistema debe estar disponible en todo momento (24/7) para los usuarios.</w:t>
      </w:r>
    </w:p>
    <w:p w14:paraId="40E1715B" w14:textId="77777777" w:rsidR="0062404C" w:rsidRPr="008534B1" w:rsidRDefault="003E7580" w:rsidP="0062404C">
      <w:pPr>
        <w:ind w:firstLine="708"/>
        <w:rPr>
          <w:b/>
          <w:bCs/>
        </w:rPr>
      </w:pPr>
      <w:r w:rsidRPr="003E7580">
        <w:rPr>
          <w:b/>
          <w:bCs/>
        </w:rPr>
        <w:t>Seguridad</w:t>
      </w:r>
    </w:p>
    <w:p w14:paraId="615E5DC8" w14:textId="1B93BCEB" w:rsidR="003E7580" w:rsidRPr="003E7580" w:rsidRDefault="003E7580" w:rsidP="0062404C">
      <w:pPr>
        <w:pStyle w:val="Prrafodelista"/>
        <w:numPr>
          <w:ilvl w:val="0"/>
          <w:numId w:val="16"/>
        </w:numPr>
      </w:pPr>
      <w:r w:rsidRPr="003E7580">
        <w:t>Las contraseñas deben guardarse de manera segura y encriptada.</w:t>
      </w:r>
    </w:p>
    <w:p w14:paraId="7C40A5C2" w14:textId="015CFBDC" w:rsidR="003E7580" w:rsidRPr="003E7580" w:rsidRDefault="003E7580" w:rsidP="008534B1">
      <w:pPr>
        <w:pStyle w:val="Prrafodelista"/>
        <w:numPr>
          <w:ilvl w:val="0"/>
          <w:numId w:val="16"/>
        </w:numPr>
      </w:pPr>
      <w:r w:rsidRPr="003E7580">
        <w:t>Debe existir un control de accesos con diferentes roles y permisos para cada tipo de usuario.</w:t>
      </w:r>
    </w:p>
    <w:p w14:paraId="5723F717" w14:textId="35D7FA49" w:rsidR="003E7580" w:rsidRPr="003E7580" w:rsidRDefault="003E7580" w:rsidP="008534B1">
      <w:pPr>
        <w:pStyle w:val="Prrafodelista"/>
        <w:numPr>
          <w:ilvl w:val="0"/>
          <w:numId w:val="16"/>
        </w:numPr>
      </w:pPr>
      <w:r w:rsidRPr="003E7580">
        <w:t>Se deben evitar accesos no autorizados y proteger la información sensible.</w:t>
      </w:r>
    </w:p>
    <w:p w14:paraId="19CB11B0" w14:textId="40668C0E" w:rsidR="003E7580" w:rsidRPr="003E7580" w:rsidRDefault="003E7580" w:rsidP="00EA00AD">
      <w:pPr>
        <w:ind w:left="708"/>
      </w:pPr>
      <w:r w:rsidRPr="003E7580">
        <w:rPr>
          <w:b/>
          <w:bCs/>
        </w:rPr>
        <w:t>Mantenibilidad</w:t>
      </w:r>
      <w:r w:rsidRPr="003E7580">
        <w:rPr>
          <w:b/>
          <w:bCs/>
        </w:rPr>
        <w:br/>
      </w:r>
      <w:r w:rsidR="008534B1">
        <w:t xml:space="preserve">- </w:t>
      </w:r>
      <w:r w:rsidRPr="003E7580">
        <w:t>El sistema debe estar diseñado de forma que sea sencillo aplicar mejoras, resolver errores y actualizarlo cuando sea necesario.</w:t>
      </w:r>
    </w:p>
    <w:p w14:paraId="1E7248BC" w14:textId="61E00677" w:rsidR="003E7580" w:rsidRPr="003E7580" w:rsidRDefault="003E7580" w:rsidP="00EA00AD">
      <w:pPr>
        <w:ind w:left="708"/>
      </w:pPr>
      <w:r w:rsidRPr="003E7580">
        <w:rPr>
          <w:b/>
          <w:bCs/>
        </w:rPr>
        <w:t>Portabilidad</w:t>
      </w:r>
      <w:r w:rsidRPr="003E7580">
        <w:rPr>
          <w:b/>
          <w:bCs/>
        </w:rPr>
        <w:br/>
      </w:r>
      <w:r w:rsidR="008534B1">
        <w:t xml:space="preserve">- </w:t>
      </w:r>
      <w:r w:rsidRPr="003E7580">
        <w:t>Debe funcionar en los principales navegadores (Chrome, Edge, Firefox, Safari) sin necesidad de configuraciones especiales.</w:t>
      </w:r>
    </w:p>
    <w:p w14:paraId="215D05D4" w14:textId="3DDD468B" w:rsidR="003E7580" w:rsidRPr="003E7580" w:rsidRDefault="003E7580" w:rsidP="00EA00AD">
      <w:pPr>
        <w:ind w:left="708"/>
      </w:pPr>
      <w:r w:rsidRPr="003E7580">
        <w:rPr>
          <w:b/>
          <w:bCs/>
        </w:rPr>
        <w:t>Confiabilidad</w:t>
      </w:r>
      <w:r w:rsidRPr="003E7580">
        <w:rPr>
          <w:b/>
          <w:bCs/>
        </w:rPr>
        <w:br/>
      </w:r>
      <w:r w:rsidR="008534B1">
        <w:t xml:space="preserve">- </w:t>
      </w:r>
      <w:r w:rsidRPr="003E7580">
        <w:t>El sistema debe garantizar que la información no se pierda, incluso en caso de fallos, y que los datos almacenados sean consistentes y correctos.</w:t>
      </w:r>
    </w:p>
    <w:p w14:paraId="1ED34995" w14:textId="77777777" w:rsidR="008534B1" w:rsidRDefault="008534B1" w:rsidP="00EA00AD">
      <w:pPr>
        <w:ind w:left="708"/>
      </w:pPr>
    </w:p>
    <w:p w14:paraId="08B54BF8" w14:textId="6CE81750" w:rsidR="003E7580" w:rsidRPr="003E7580" w:rsidRDefault="003E7580" w:rsidP="00EA00AD">
      <w:pPr>
        <w:ind w:left="708"/>
        <w:rPr>
          <w:b/>
          <w:bCs/>
        </w:rPr>
      </w:pPr>
      <w:r w:rsidRPr="003E7580">
        <w:rPr>
          <w:b/>
          <w:bCs/>
        </w:rPr>
        <w:lastRenderedPageBreak/>
        <w:t>Interoperabilidad</w:t>
      </w:r>
    </w:p>
    <w:p w14:paraId="2E30142E" w14:textId="2B9CD88C" w:rsidR="003E7580" w:rsidRPr="003E7580" w:rsidRDefault="003E7580" w:rsidP="004341F4">
      <w:pPr>
        <w:pStyle w:val="Prrafodelista"/>
        <w:numPr>
          <w:ilvl w:val="0"/>
          <w:numId w:val="16"/>
        </w:numPr>
      </w:pPr>
      <w:r w:rsidRPr="003E7580">
        <w:t>Posibilidad de integrarse con servicios externos como Google Login.</w:t>
      </w:r>
    </w:p>
    <w:p w14:paraId="0582ED33" w14:textId="199C65D8" w:rsidR="003E7580" w:rsidRPr="003E7580" w:rsidRDefault="003E7580" w:rsidP="004341F4">
      <w:pPr>
        <w:pStyle w:val="Prrafodelista"/>
        <w:numPr>
          <w:ilvl w:val="0"/>
          <w:numId w:val="16"/>
        </w:numPr>
      </w:pPr>
      <w:r w:rsidRPr="003E7580">
        <w:t>Permitir exportar datos a formatos comunes (PDF, Excel).</w:t>
      </w:r>
    </w:p>
    <w:p w14:paraId="0AD271C2" w14:textId="123C1960" w:rsidR="003E7580" w:rsidRPr="003E7580" w:rsidRDefault="003E7580" w:rsidP="004341F4">
      <w:pPr>
        <w:pStyle w:val="Prrafodelista"/>
        <w:numPr>
          <w:ilvl w:val="0"/>
          <w:numId w:val="16"/>
        </w:numPr>
      </w:pPr>
      <w:r w:rsidRPr="003E7580">
        <w:t>Permitir la importación de información desde archivos externos (Excel o PDF).</w:t>
      </w:r>
    </w:p>
    <w:p w14:paraId="4662C3BE" w14:textId="77777777" w:rsidR="003E7580" w:rsidRPr="003E7580" w:rsidRDefault="003E7580" w:rsidP="00EA00AD">
      <w:pPr>
        <w:ind w:left="708"/>
        <w:rPr>
          <w:b/>
          <w:bCs/>
        </w:rPr>
      </w:pPr>
      <w:r w:rsidRPr="003E7580">
        <w:rPr>
          <w:b/>
          <w:bCs/>
        </w:rPr>
        <w:t>Soporte y Documentación</w:t>
      </w:r>
    </w:p>
    <w:p w14:paraId="55FC2691" w14:textId="65BA9D09" w:rsidR="003E7580" w:rsidRPr="003E7580" w:rsidRDefault="003E7580" w:rsidP="004341F4">
      <w:pPr>
        <w:pStyle w:val="Prrafodelista"/>
        <w:numPr>
          <w:ilvl w:val="0"/>
          <w:numId w:val="16"/>
        </w:numPr>
      </w:pPr>
      <w:r w:rsidRPr="003E7580">
        <w:t>El sistema debe contar con documentación clara y actualizada.</w:t>
      </w:r>
    </w:p>
    <w:p w14:paraId="45605AA6" w14:textId="57A149A6" w:rsidR="003E7580" w:rsidRPr="003E7580" w:rsidRDefault="003E7580" w:rsidP="004341F4">
      <w:pPr>
        <w:pStyle w:val="Prrafodelista"/>
        <w:numPr>
          <w:ilvl w:val="0"/>
          <w:numId w:val="16"/>
        </w:numPr>
      </w:pPr>
      <w:r w:rsidRPr="003E7580">
        <w:t>Debe existir una guía sencilla para los usuarios finales.</w:t>
      </w:r>
    </w:p>
    <w:p w14:paraId="1C826135" w14:textId="289EA5C1" w:rsidR="003E7580" w:rsidRPr="003E7580" w:rsidRDefault="003E7580" w:rsidP="004341F4">
      <w:pPr>
        <w:pStyle w:val="Prrafodelista"/>
        <w:numPr>
          <w:ilvl w:val="0"/>
          <w:numId w:val="16"/>
        </w:numPr>
      </w:pPr>
      <w:r w:rsidRPr="003E7580">
        <w:t>Los cambios y mejoras deben quedar registrados para llevar control de versiones.</w:t>
      </w:r>
    </w:p>
    <w:p w14:paraId="17304A45" w14:textId="50D7EBFE" w:rsidR="00170FF8" w:rsidRDefault="00170FF8" w:rsidP="003E7580"/>
    <w:sectPr w:rsidR="0017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10F"/>
    <w:multiLevelType w:val="multilevel"/>
    <w:tmpl w:val="90F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1731"/>
    <w:multiLevelType w:val="hybridMultilevel"/>
    <w:tmpl w:val="1068D6CA"/>
    <w:lvl w:ilvl="0" w:tplc="55AC2280">
      <w:start w:val="1"/>
      <w:numFmt w:val="bullet"/>
      <w:lvlText w:val="-"/>
      <w:lvlJc w:val="left"/>
      <w:pPr>
        <w:ind w:left="1068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E51978"/>
    <w:multiLevelType w:val="multilevel"/>
    <w:tmpl w:val="97EE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0D60"/>
    <w:multiLevelType w:val="multilevel"/>
    <w:tmpl w:val="8E5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908E0"/>
    <w:multiLevelType w:val="multilevel"/>
    <w:tmpl w:val="680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F1443"/>
    <w:multiLevelType w:val="multilevel"/>
    <w:tmpl w:val="24F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97E92"/>
    <w:multiLevelType w:val="multilevel"/>
    <w:tmpl w:val="D642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05246"/>
    <w:multiLevelType w:val="multilevel"/>
    <w:tmpl w:val="2404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03BB9"/>
    <w:multiLevelType w:val="multilevel"/>
    <w:tmpl w:val="E676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E3511"/>
    <w:multiLevelType w:val="multilevel"/>
    <w:tmpl w:val="1F54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B0AEE"/>
    <w:multiLevelType w:val="multilevel"/>
    <w:tmpl w:val="105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32B31"/>
    <w:multiLevelType w:val="multilevel"/>
    <w:tmpl w:val="822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01254"/>
    <w:multiLevelType w:val="multilevel"/>
    <w:tmpl w:val="AAE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C574E"/>
    <w:multiLevelType w:val="multilevel"/>
    <w:tmpl w:val="1D2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76A21"/>
    <w:multiLevelType w:val="multilevel"/>
    <w:tmpl w:val="936650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B2C17"/>
    <w:multiLevelType w:val="multilevel"/>
    <w:tmpl w:val="52B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31184">
    <w:abstractNumId w:val="8"/>
  </w:num>
  <w:num w:numId="2" w16cid:durableId="35545991">
    <w:abstractNumId w:val="4"/>
  </w:num>
  <w:num w:numId="3" w16cid:durableId="1733625141">
    <w:abstractNumId w:val="0"/>
  </w:num>
  <w:num w:numId="4" w16cid:durableId="1326281771">
    <w:abstractNumId w:val="12"/>
  </w:num>
  <w:num w:numId="5" w16cid:durableId="309403367">
    <w:abstractNumId w:val="10"/>
  </w:num>
  <w:num w:numId="6" w16cid:durableId="1436364854">
    <w:abstractNumId w:val="7"/>
  </w:num>
  <w:num w:numId="7" w16cid:durableId="1442530514">
    <w:abstractNumId w:val="5"/>
  </w:num>
  <w:num w:numId="8" w16cid:durableId="980236914">
    <w:abstractNumId w:val="9"/>
  </w:num>
  <w:num w:numId="9" w16cid:durableId="660235128">
    <w:abstractNumId w:val="13"/>
  </w:num>
  <w:num w:numId="10" w16cid:durableId="1369532001">
    <w:abstractNumId w:val="3"/>
  </w:num>
  <w:num w:numId="11" w16cid:durableId="759907119">
    <w:abstractNumId w:val="15"/>
  </w:num>
  <w:num w:numId="12" w16cid:durableId="701830983">
    <w:abstractNumId w:val="2"/>
  </w:num>
  <w:num w:numId="13" w16cid:durableId="350423042">
    <w:abstractNumId w:val="6"/>
  </w:num>
  <w:num w:numId="14" w16cid:durableId="1118448171">
    <w:abstractNumId w:val="14"/>
  </w:num>
  <w:num w:numId="15" w16cid:durableId="63647319">
    <w:abstractNumId w:val="11"/>
  </w:num>
  <w:num w:numId="16" w16cid:durableId="37404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B3"/>
    <w:rsid w:val="001457B6"/>
    <w:rsid w:val="00170FF8"/>
    <w:rsid w:val="00226AB6"/>
    <w:rsid w:val="00394429"/>
    <w:rsid w:val="003E7580"/>
    <w:rsid w:val="004341F4"/>
    <w:rsid w:val="00460A3F"/>
    <w:rsid w:val="005034C6"/>
    <w:rsid w:val="005558B3"/>
    <w:rsid w:val="0062404C"/>
    <w:rsid w:val="008534B1"/>
    <w:rsid w:val="00965DD7"/>
    <w:rsid w:val="00A44976"/>
    <w:rsid w:val="00A51E58"/>
    <w:rsid w:val="00CD310A"/>
    <w:rsid w:val="00DD1D37"/>
    <w:rsid w:val="00E176A3"/>
    <w:rsid w:val="00E31A2E"/>
    <w:rsid w:val="00EA00AD"/>
    <w:rsid w:val="00F8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D115"/>
  <w15:chartTrackingRefBased/>
  <w15:docId w15:val="{0DFEC86F-A84C-4376-ACEC-3544586F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8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8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8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8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8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8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58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58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58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8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58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75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Melendez Correa</dc:creator>
  <cp:keywords/>
  <dc:description/>
  <cp:lastModifiedBy>Carlos Melendez Correa</cp:lastModifiedBy>
  <cp:revision>9</cp:revision>
  <dcterms:created xsi:type="dcterms:W3CDTF">2025-09-24T22:08:00Z</dcterms:created>
  <dcterms:modified xsi:type="dcterms:W3CDTF">2025-10-03T03:38:00Z</dcterms:modified>
</cp:coreProperties>
</file>