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69B5" w14:textId="76104B6B" w:rsidR="00F66BB9" w:rsidRPr="00EB3F53" w:rsidRDefault="00EB3F53" w:rsidP="0094006A">
      <w:pPr>
        <w:jc w:val="both"/>
        <w:rPr>
          <w:lang w:val="pt-BR"/>
        </w:rPr>
      </w:pPr>
      <w:r>
        <w:rPr>
          <w:lang w:val="pt-BR"/>
        </w:rPr>
        <w:t xml:space="preserve">PAGINA DE REF: </w:t>
      </w:r>
      <w:hyperlink r:id="rId5" w:history="1">
        <w:r w:rsidRPr="00E74818">
          <w:rPr>
            <w:rStyle w:val="Hipervnculo"/>
            <w:lang w:val="pt-BR"/>
          </w:rPr>
          <w:t>https://www.escaping.io/es/</w:t>
        </w:r>
      </w:hyperlink>
      <w:r>
        <w:rPr>
          <w:lang w:val="pt-BR"/>
        </w:rPr>
        <w:t xml:space="preserve"> </w:t>
      </w:r>
    </w:p>
    <w:p w14:paraId="5CD7CA96" w14:textId="5D27D543" w:rsidR="00F66BB9" w:rsidRPr="00660027" w:rsidRDefault="00F66BB9" w:rsidP="00660027">
      <w:pPr>
        <w:tabs>
          <w:tab w:val="left" w:pos="3285"/>
        </w:tabs>
        <w:jc w:val="both"/>
        <w:rPr>
          <w:lang w:val="pt-BR"/>
        </w:rPr>
      </w:pPr>
      <w:r w:rsidRPr="00660027">
        <w:rPr>
          <w:lang w:val="pt-BR"/>
        </w:rPr>
        <w:t>TEXTO PARA PAGINA WEB</w:t>
      </w:r>
      <w:r w:rsidR="00660027" w:rsidRPr="00660027">
        <w:rPr>
          <w:lang w:val="pt-BR"/>
        </w:rPr>
        <w:tab/>
        <w:t xml:space="preserve"> E</w:t>
      </w:r>
      <w:r w:rsidR="00660027">
        <w:rPr>
          <w:lang w:val="pt-BR"/>
        </w:rPr>
        <w:t>QUIPOONLINE</w:t>
      </w:r>
    </w:p>
    <w:p w14:paraId="2977FDA6" w14:textId="6CD6A03B" w:rsidR="00F66BB9" w:rsidRPr="00660027" w:rsidRDefault="00F66BB9" w:rsidP="0094006A">
      <w:pPr>
        <w:jc w:val="both"/>
        <w:rPr>
          <w:lang w:val="pt-BR"/>
        </w:rPr>
      </w:pPr>
      <w:r w:rsidRPr="00660027">
        <w:rPr>
          <w:lang w:val="pt-BR"/>
        </w:rPr>
        <w:t xml:space="preserve">Torneos de Escape Room on line – </w:t>
      </w:r>
      <w:r w:rsidRPr="00660027">
        <w:rPr>
          <w:color w:val="FF0000"/>
          <w:lang w:val="pt-BR"/>
        </w:rPr>
        <w:t xml:space="preserve">Agregar </w:t>
      </w:r>
      <w:r w:rsidR="002917D6" w:rsidRPr="00660027">
        <w:rPr>
          <w:color w:val="FF0000"/>
          <w:lang w:val="pt-BR"/>
        </w:rPr>
        <w:t>foto corporativa</w:t>
      </w:r>
    </w:p>
    <w:p w14:paraId="394DF57D" w14:textId="76D58AA4" w:rsidR="00F66BB9" w:rsidRDefault="00F66BB9" w:rsidP="0094006A">
      <w:pPr>
        <w:jc w:val="both"/>
      </w:pPr>
      <w:r w:rsidRPr="00F66BB9">
        <w:t>Una actividad de team Building vir</w:t>
      </w:r>
      <w:r>
        <w:t>tual ideal para cualquier situación.</w:t>
      </w:r>
    </w:p>
    <w:p w14:paraId="667A8355" w14:textId="235B8192" w:rsidR="00F66BB9" w:rsidRDefault="00F66BB9" w:rsidP="0094006A">
      <w:pPr>
        <w:jc w:val="both"/>
      </w:pPr>
      <w:r w:rsidRPr="00F66BB9">
        <w:rPr>
          <w:color w:val="FF0000"/>
        </w:rPr>
        <w:t>botón de llamada a la acción</w:t>
      </w:r>
      <w:r>
        <w:t xml:space="preserve">: SOLICITAR UNA DEMO </w:t>
      </w:r>
      <w:r w:rsidRPr="002917D6">
        <w:rPr>
          <w:color w:val="FF0000"/>
        </w:rPr>
        <w:t>(tiene que ir al formulario de contacto)</w:t>
      </w:r>
    </w:p>
    <w:p w14:paraId="5E801832" w14:textId="674EACF8" w:rsidR="00F66BB9" w:rsidRDefault="002917D6" w:rsidP="0094006A">
      <w:pPr>
        <w:jc w:val="both"/>
      </w:pPr>
      <w:r>
        <w:t xml:space="preserve">Una dinámica ideal para hacer capacitaciones, on boarding, </w:t>
      </w:r>
      <w:r w:rsidR="00DF73F8">
        <w:t xml:space="preserve">fortalecer vínculos, </w:t>
      </w:r>
      <w:r>
        <w:t xml:space="preserve">como complemento de otra actividad virtual, para fomentar valores de la empresa, trabajar o detectar habilidades blandas, o solo por diversión. </w:t>
      </w:r>
    </w:p>
    <w:p w14:paraId="44FCB206" w14:textId="2D466872" w:rsidR="001A2030" w:rsidRDefault="001A2030" w:rsidP="0094006A">
      <w:pPr>
        <w:jc w:val="both"/>
      </w:pPr>
    </w:p>
    <w:p w14:paraId="0121B635" w14:textId="75B7587B" w:rsidR="001A2030" w:rsidRDefault="001A2030" w:rsidP="0094006A">
      <w:pPr>
        <w:jc w:val="both"/>
      </w:pPr>
      <w:r>
        <w:t>30 a 90 min    /    On line, en vivo y en directo    /   5 a 500 participantes   /   Español e ingles</w:t>
      </w:r>
    </w:p>
    <w:p w14:paraId="15CA6398" w14:textId="105B69E8" w:rsidR="001A2030" w:rsidRDefault="001A2030" w:rsidP="0094006A">
      <w:pPr>
        <w:jc w:val="both"/>
      </w:pPr>
    </w:p>
    <w:p w14:paraId="1DFA98CA" w14:textId="17669E2A" w:rsidR="001A2030" w:rsidRDefault="001A2030" w:rsidP="0094006A">
      <w:pPr>
        <w:jc w:val="both"/>
      </w:pPr>
      <w:r>
        <w:t>Divertite jugando con tu equipo de trabajo. Nosotros nos encargamos de todo.</w:t>
      </w:r>
    </w:p>
    <w:p w14:paraId="56CE5EF7" w14:textId="01C165B5" w:rsidR="001A2030" w:rsidRDefault="001A2030" w:rsidP="0094006A">
      <w:pPr>
        <w:jc w:val="both"/>
      </w:pPr>
      <w:r>
        <w:t>Juego supervisado: nuestros Game Masters te asisten durante toda la partida.</w:t>
      </w:r>
    </w:p>
    <w:p w14:paraId="73678547" w14:textId="55E13962" w:rsidR="001A2030" w:rsidRDefault="001A2030" w:rsidP="0094006A">
      <w:pPr>
        <w:jc w:val="both"/>
      </w:pPr>
      <w:r>
        <w:t>Coordinación del evento: Coordinamos el evento de principio a fin.</w:t>
      </w:r>
    </w:p>
    <w:p w14:paraId="3C6345DC" w14:textId="330AE30E" w:rsidR="00FE3FF8" w:rsidRDefault="00FE3FF8" w:rsidP="0094006A">
      <w:pPr>
        <w:jc w:val="both"/>
      </w:pPr>
      <w:r>
        <w:t>Fácil y simple: Te damos un solo link para todo el evento.</w:t>
      </w:r>
    </w:p>
    <w:p w14:paraId="79381316" w14:textId="38744C29" w:rsidR="001A2030" w:rsidRDefault="001A2030" w:rsidP="0094006A">
      <w:pPr>
        <w:jc w:val="both"/>
      </w:pPr>
      <w:r>
        <w:t>Customización: Presencia de marca con el logo de tu empresa en nuestra plataforma.</w:t>
      </w:r>
    </w:p>
    <w:p w14:paraId="609A94AA" w14:textId="25461A72" w:rsidR="001A2030" w:rsidRDefault="001A2030" w:rsidP="0094006A">
      <w:pPr>
        <w:jc w:val="both"/>
      </w:pPr>
    </w:p>
    <w:p w14:paraId="0D715558" w14:textId="24297515" w:rsidR="001A2030" w:rsidRDefault="001A2030" w:rsidP="0094006A">
      <w:pPr>
        <w:jc w:val="both"/>
      </w:pPr>
      <w:r>
        <w:t xml:space="preserve">Nuestros clientes: </w:t>
      </w:r>
    </w:p>
    <w:p w14:paraId="657D5B74" w14:textId="4FFD1617" w:rsidR="001A2030" w:rsidRPr="00660027" w:rsidRDefault="001A2030" w:rsidP="0094006A">
      <w:pPr>
        <w:jc w:val="both"/>
        <w:rPr>
          <w:color w:val="FF0000"/>
        </w:rPr>
      </w:pPr>
      <w:r w:rsidRPr="00660027">
        <w:rPr>
          <w:color w:val="FF0000"/>
        </w:rPr>
        <w:t xml:space="preserve">Poner logos: </w:t>
      </w:r>
    </w:p>
    <w:p w14:paraId="54DB8B25" w14:textId="0BE6099F" w:rsidR="001A2030" w:rsidRPr="00660027" w:rsidRDefault="001A2030" w:rsidP="0094006A">
      <w:pPr>
        <w:jc w:val="both"/>
      </w:pPr>
      <w:r w:rsidRPr="00660027">
        <w:t xml:space="preserve">AstraZeneca, Abbott, </w:t>
      </w:r>
      <w:r w:rsidR="008020D8" w:rsidRPr="00660027">
        <w:t xml:space="preserve">Accenture, Experta ART, Sandoz, Rocket Lab, Errepar, Wunderman, The Fork, Uala, RGA, Bayer, Banco Galicia. </w:t>
      </w:r>
    </w:p>
    <w:p w14:paraId="130BDA07" w14:textId="48B7FA09" w:rsidR="008020D8" w:rsidRPr="00660027" w:rsidRDefault="008020D8" w:rsidP="0094006A">
      <w:pPr>
        <w:jc w:val="both"/>
      </w:pPr>
    </w:p>
    <w:p w14:paraId="55000DA6" w14:textId="7FBDAC2F" w:rsidR="008020D8" w:rsidRPr="00660027" w:rsidRDefault="008020D8" w:rsidP="0094006A">
      <w:pPr>
        <w:jc w:val="both"/>
      </w:pPr>
      <w:r w:rsidRPr="00660027">
        <w:t>Como funciona?</w:t>
      </w:r>
    </w:p>
    <w:p w14:paraId="2A8379DE" w14:textId="729D7B87" w:rsidR="008020D8" w:rsidRDefault="008020D8" w:rsidP="0094006A">
      <w:pPr>
        <w:jc w:val="both"/>
      </w:pPr>
      <w:r w:rsidRPr="008020D8">
        <w:t>Preparación previa, testeos, acceso a</w:t>
      </w:r>
      <w:r>
        <w:t xml:space="preserve"> la plataforma, bienvenida, juego y cierre del evento.</w:t>
      </w:r>
    </w:p>
    <w:p w14:paraId="1E98E7A0" w14:textId="08FF5B85" w:rsidR="008020D8" w:rsidRPr="008020D8" w:rsidRDefault="008020D8" w:rsidP="0094006A">
      <w:pPr>
        <w:jc w:val="both"/>
        <w:rPr>
          <w:color w:val="FF0000"/>
        </w:rPr>
      </w:pPr>
      <w:r w:rsidRPr="008020D8">
        <w:rPr>
          <w:color w:val="FF0000"/>
        </w:rPr>
        <w:t>Acá va el video de presentación</w:t>
      </w:r>
      <w:r w:rsidR="00660027">
        <w:rPr>
          <w:color w:val="FF0000"/>
        </w:rPr>
        <w:t>, todavía no esta hecho.</w:t>
      </w:r>
    </w:p>
    <w:p w14:paraId="17789326" w14:textId="77777777" w:rsidR="001A2030" w:rsidRPr="008020D8" w:rsidRDefault="001A2030" w:rsidP="0094006A">
      <w:pPr>
        <w:jc w:val="both"/>
      </w:pPr>
    </w:p>
    <w:p w14:paraId="07F6A56C" w14:textId="611C3457" w:rsidR="00F66BB9" w:rsidRDefault="008020D8" w:rsidP="0094006A">
      <w:pPr>
        <w:jc w:val="both"/>
      </w:pPr>
      <w:r>
        <w:t xml:space="preserve">Nuestros Juegos: </w:t>
      </w:r>
    </w:p>
    <w:p w14:paraId="1210C892" w14:textId="121DFF48" w:rsidR="008020D8" w:rsidRDefault="008020D8" w:rsidP="0094006A">
      <w:pPr>
        <w:jc w:val="both"/>
      </w:pPr>
      <w:r>
        <w:t xml:space="preserve">El Hacker: </w:t>
      </w:r>
      <w:r w:rsidR="006D1B33">
        <w:t>La computadora de la oficina ha sido hackeada y tendrán solo 60 minutos para evitar que toda</w:t>
      </w:r>
      <w:r w:rsidR="008F2347">
        <w:t>s sus fotos, videos y conversaciones</w:t>
      </w:r>
      <w:r w:rsidR="006D1B33">
        <w:t xml:space="preserve"> caiga</w:t>
      </w:r>
      <w:r w:rsidR="008F2347">
        <w:t>n</w:t>
      </w:r>
      <w:r w:rsidR="006D1B33">
        <w:t xml:space="preserve"> en manos equivocadas.</w:t>
      </w:r>
    </w:p>
    <w:p w14:paraId="394A9694" w14:textId="055CD4D5" w:rsidR="006D1B33" w:rsidRDefault="006D1B33" w:rsidP="0094006A">
      <w:pPr>
        <w:jc w:val="both"/>
      </w:pPr>
      <w:r>
        <w:t>La Cura: Un poderoso virus ha sido creado en un laboratorio clandestino. Tendrán solo 60 minutos para encontrar el antídoto antes que sea demasiado tarde.</w:t>
      </w:r>
    </w:p>
    <w:p w14:paraId="555D9A89" w14:textId="02FE6B97" w:rsidR="006D1B33" w:rsidRDefault="006D1B33" w:rsidP="0094006A">
      <w:pPr>
        <w:jc w:val="both"/>
      </w:pPr>
    </w:p>
    <w:p w14:paraId="75722FF5" w14:textId="77777777" w:rsidR="006D1B33" w:rsidRDefault="006D1B33" w:rsidP="0094006A">
      <w:pPr>
        <w:jc w:val="both"/>
      </w:pPr>
    </w:p>
    <w:p w14:paraId="57EC2CFD" w14:textId="399AD1CB" w:rsidR="008020D8" w:rsidRDefault="006D1B33" w:rsidP="0094006A">
      <w:pPr>
        <w:jc w:val="both"/>
      </w:pPr>
      <w:r>
        <w:lastRenderedPageBreak/>
        <w:t xml:space="preserve">Customización: </w:t>
      </w:r>
    </w:p>
    <w:p w14:paraId="036F2255" w14:textId="5984BDB1" w:rsidR="006D1B33" w:rsidRDefault="006D1B33" w:rsidP="0094006A">
      <w:pPr>
        <w:jc w:val="both"/>
      </w:pPr>
    </w:p>
    <w:p w14:paraId="546E0C96" w14:textId="5A57C6FD" w:rsidR="006D1B33" w:rsidRDefault="006D1B33" w:rsidP="0094006A">
      <w:pPr>
        <w:jc w:val="both"/>
      </w:pPr>
      <w:r>
        <w:t>Te creamos una experiencia de Escape Room On line a medida.</w:t>
      </w:r>
    </w:p>
    <w:p w14:paraId="7479BC3C" w14:textId="62091E7B" w:rsidR="006D1B33" w:rsidRDefault="006D1B33" w:rsidP="0094006A">
      <w:pPr>
        <w:jc w:val="both"/>
      </w:pPr>
      <w:r>
        <w:t xml:space="preserve">Creación de escape rooms a medida: Armamos un escape room con la temática que </w:t>
      </w:r>
      <w:r w:rsidR="00477917">
        <w:t>quieras</w:t>
      </w:r>
      <w:r>
        <w:t>.</w:t>
      </w:r>
      <w:r w:rsidR="00477917">
        <w:t xml:space="preserve"> </w:t>
      </w:r>
    </w:p>
    <w:p w14:paraId="68526486" w14:textId="12E34F32" w:rsidR="00477917" w:rsidRDefault="00477917" w:rsidP="0094006A">
      <w:pPr>
        <w:jc w:val="both"/>
      </w:pPr>
      <w:r w:rsidRPr="00477917">
        <w:t>Juegos de escape cu</w:t>
      </w:r>
      <w:r>
        <w:t>s</w:t>
      </w:r>
      <w:r w:rsidRPr="00477917">
        <w:t xml:space="preserve">tomizados: </w:t>
      </w:r>
    </w:p>
    <w:p w14:paraId="4D243526" w14:textId="49908DCE" w:rsidR="00477917" w:rsidRDefault="00477917" w:rsidP="00477917">
      <w:pPr>
        <w:pStyle w:val="Prrafodelista"/>
        <w:numPr>
          <w:ilvl w:val="0"/>
          <w:numId w:val="1"/>
        </w:numPr>
        <w:jc w:val="both"/>
      </w:pPr>
      <w:r w:rsidRPr="00477917">
        <w:t>Escape Room Prevención (clien</w:t>
      </w:r>
      <w:r>
        <w:t>te Experta): Creamos un escape room para concientizar sobre la importancia de la prevención de accidentes de trabajo.</w:t>
      </w:r>
    </w:p>
    <w:p w14:paraId="499CFD97" w14:textId="65A204BB" w:rsidR="00660027" w:rsidRPr="00660027" w:rsidRDefault="00660027" w:rsidP="00660027">
      <w:pPr>
        <w:pStyle w:val="Prrafodelista"/>
        <w:ind w:left="1428"/>
        <w:jc w:val="both"/>
        <w:rPr>
          <w:lang w:val="pt-BR"/>
        </w:rPr>
      </w:pPr>
      <w:r w:rsidRPr="00660027">
        <w:rPr>
          <w:lang w:val="pt-BR"/>
        </w:rPr>
        <w:t>Imagen portada escape room pr</w:t>
      </w:r>
      <w:r>
        <w:rPr>
          <w:lang w:val="pt-BR"/>
        </w:rPr>
        <w:t>evencion</w:t>
      </w:r>
    </w:p>
    <w:p w14:paraId="347C3CA2" w14:textId="139C7425" w:rsidR="00477917" w:rsidRDefault="00477917" w:rsidP="00477917">
      <w:pPr>
        <w:pStyle w:val="Prrafodelista"/>
        <w:numPr>
          <w:ilvl w:val="0"/>
          <w:numId w:val="1"/>
        </w:numPr>
        <w:jc w:val="both"/>
      </w:pPr>
      <w:r>
        <w:t>Escape Room Economía: (cliente Banco Galicia / Fundación Conciencia): desarrollamos un escape room orientado en la educación financiera. Con enigmas y retos relacionados a temáticas de presupuesto, tarjetas de crédito, ahorros, inversiones, etc.</w:t>
      </w:r>
    </w:p>
    <w:p w14:paraId="74206CBB" w14:textId="75D44C25" w:rsidR="00660027" w:rsidRPr="008F2347" w:rsidRDefault="00660027" w:rsidP="00660027">
      <w:pPr>
        <w:pStyle w:val="Prrafodelista"/>
        <w:ind w:left="1428"/>
        <w:jc w:val="both"/>
      </w:pPr>
      <w:r w:rsidRPr="008F2347">
        <w:t>Imagen portada escape room Economia</w:t>
      </w:r>
    </w:p>
    <w:p w14:paraId="2A221E0F" w14:textId="55D9666F" w:rsidR="00477917" w:rsidRPr="008F2347" w:rsidRDefault="00477917" w:rsidP="00477917">
      <w:pPr>
        <w:jc w:val="both"/>
      </w:pPr>
    </w:p>
    <w:p w14:paraId="103B82C0" w14:textId="767064C2" w:rsidR="00477917" w:rsidRDefault="00477917" w:rsidP="00477917">
      <w:pPr>
        <w:jc w:val="both"/>
      </w:pPr>
      <w:r>
        <w:t xml:space="preserve">Preguntas Frecuentes: </w:t>
      </w:r>
    </w:p>
    <w:p w14:paraId="50D66122" w14:textId="44FAC549" w:rsidR="00477917" w:rsidRDefault="00477917" w:rsidP="00477917">
      <w:pPr>
        <w:jc w:val="both"/>
      </w:pPr>
      <w:r>
        <w:t>¿Que es un escape room on line?</w:t>
      </w:r>
    </w:p>
    <w:p w14:paraId="5F07B014" w14:textId="58EC104E" w:rsidR="00477917" w:rsidRDefault="003C3ED0" w:rsidP="00477917">
      <w:pPr>
        <w:jc w:val="both"/>
      </w:pPr>
      <w:r>
        <w:t xml:space="preserve">Es una nueva forma de diversión que surgió durante la pandemia de Covid 19. Es como un escape room presencial, pero de manera virtual. Cada participante se conecta desde su dispositivo y en equipo tienen que resolver enigmas y retos para cumplir un objetivo en menos de un tiempo determinado (generalmente 60 minutos). </w:t>
      </w:r>
    </w:p>
    <w:p w14:paraId="733A5D9E" w14:textId="012161D3" w:rsidR="003C3ED0" w:rsidRDefault="003C3ED0" w:rsidP="00477917">
      <w:pPr>
        <w:jc w:val="both"/>
      </w:pPr>
      <w:r>
        <w:t>No me sirven algunas cosas del formato, ¿se puede modificar?</w:t>
      </w:r>
    </w:p>
    <w:p w14:paraId="78B2980B" w14:textId="750BEA6F" w:rsidR="003C3ED0" w:rsidRDefault="003C3ED0" w:rsidP="00477917">
      <w:pPr>
        <w:jc w:val="both"/>
      </w:pPr>
      <w:r>
        <w:t>Si. Podemos hacer modificaciones. Nuestra plataforma tiene un alto nivel de flexibilidad y adaptación.</w:t>
      </w:r>
    </w:p>
    <w:p w14:paraId="652DA87F" w14:textId="6BEC4CFB" w:rsidR="003C3ED0" w:rsidRDefault="003C3ED0" w:rsidP="00477917">
      <w:pPr>
        <w:jc w:val="both"/>
      </w:pPr>
      <w:r>
        <w:t>¿Con cuanta anticipación tengo que reservar?</w:t>
      </w:r>
    </w:p>
    <w:p w14:paraId="63521C16" w14:textId="086DAC21" w:rsidR="003C3ED0" w:rsidRDefault="003C3ED0" w:rsidP="00477917">
      <w:pPr>
        <w:jc w:val="both"/>
      </w:pPr>
      <w:r>
        <w:t xml:space="preserve">Recomendamos al menos una semana de anticipación. </w:t>
      </w:r>
    </w:p>
    <w:p w14:paraId="727127AE" w14:textId="5E02CA15" w:rsidR="003C3ED0" w:rsidRDefault="003C3ED0" w:rsidP="00477917">
      <w:pPr>
        <w:jc w:val="both"/>
      </w:pPr>
      <w:r>
        <w:t>¿Es necesario descargar alguna aplicación o software?</w:t>
      </w:r>
    </w:p>
    <w:p w14:paraId="2C0F7CBE" w14:textId="447693D0" w:rsidR="003C3ED0" w:rsidRDefault="003C3ED0" w:rsidP="00477917">
      <w:pPr>
        <w:jc w:val="both"/>
      </w:pPr>
      <w:r>
        <w:t>No. No es necesario descargar nada. Nuestra dinámica solo requiere acceso a internet. Recomendamos usar el navegador Chrome.</w:t>
      </w:r>
    </w:p>
    <w:p w14:paraId="14117998" w14:textId="3722B50B" w:rsidR="003C3ED0" w:rsidRDefault="00907C21" w:rsidP="00477917">
      <w:pPr>
        <w:jc w:val="both"/>
      </w:pPr>
      <w:r>
        <w:t>¿Desde que dispositivos se puede jugar?</w:t>
      </w:r>
    </w:p>
    <w:p w14:paraId="49884901" w14:textId="0A083DB1" w:rsidR="00907C21" w:rsidRDefault="00907C21" w:rsidP="00477917">
      <w:pPr>
        <w:jc w:val="both"/>
      </w:pPr>
      <w:r>
        <w:t>Se puede jugar desde computadora, Tablet o celular. Solo necesitas una cámara, micrófono y parlante para poder comunicarte con tus compañeros de equipo. Nosotros recomendamos que se juegue con una computadora ya que la visibilidad es mas grande que desde un teléfono.</w:t>
      </w:r>
    </w:p>
    <w:p w14:paraId="79337475" w14:textId="5B32D7DA" w:rsidR="00907C21" w:rsidRDefault="00907C21" w:rsidP="00477917">
      <w:pPr>
        <w:jc w:val="both"/>
      </w:pPr>
      <w:r>
        <w:t>¿Se puede combinar con una capacitación o evento de formación?</w:t>
      </w:r>
    </w:p>
    <w:p w14:paraId="488FB4DD" w14:textId="66DF1A07" w:rsidR="00907C21" w:rsidRDefault="00907C21" w:rsidP="00477917">
      <w:pPr>
        <w:jc w:val="both"/>
      </w:pPr>
      <w:r>
        <w:t xml:space="preserve">Si. De </w:t>
      </w:r>
      <w:r w:rsidR="0085060D">
        <w:t>hecho,</w:t>
      </w:r>
      <w:r>
        <w:t xml:space="preserve"> muchos de nuestros torneos han sido parte de dinámicas de capacitación o formación.</w:t>
      </w:r>
    </w:p>
    <w:p w14:paraId="6727E5AD" w14:textId="7DDF3EEF" w:rsidR="00907C21" w:rsidRDefault="00907C21" w:rsidP="00477917">
      <w:pPr>
        <w:jc w:val="both"/>
      </w:pPr>
      <w:r>
        <w:t>¿Qué competencias o habilidades blandas se trabajan en estos juegos?</w:t>
      </w:r>
    </w:p>
    <w:p w14:paraId="787E6303" w14:textId="17F6759B" w:rsidR="00907C21" w:rsidRDefault="00907C21" w:rsidP="00477917">
      <w:pPr>
        <w:jc w:val="both"/>
      </w:pPr>
      <w:r>
        <w:lastRenderedPageBreak/>
        <w:t xml:space="preserve">Nuestras dinámicas son ideales para practicar el liderazgo, la comunicación, la coordinación, la complementariedad de equipo, la confianza, el sentimiento de pertenencia y la diversión. </w:t>
      </w:r>
    </w:p>
    <w:p w14:paraId="650A86D6" w14:textId="5FE39D2D" w:rsidR="0085060D" w:rsidRDefault="0085060D" w:rsidP="00477917">
      <w:pPr>
        <w:jc w:val="both"/>
      </w:pPr>
    </w:p>
    <w:p w14:paraId="1752041E" w14:textId="58E20CC9" w:rsidR="0037134C" w:rsidRPr="0037134C" w:rsidRDefault="0037134C" w:rsidP="00477917">
      <w:pPr>
        <w:jc w:val="both"/>
      </w:pPr>
      <w:r>
        <w:t>Hacemos una DEMO</w:t>
      </w:r>
      <w:r w:rsidRPr="0037134C">
        <w:t>?</w:t>
      </w:r>
    </w:p>
    <w:p w14:paraId="5754173B" w14:textId="1BAA8F20" w:rsidR="0037134C" w:rsidRDefault="0037134C" w:rsidP="00477917">
      <w:pPr>
        <w:jc w:val="both"/>
      </w:pPr>
      <w:r w:rsidRPr="0037134C">
        <w:rPr>
          <w:color w:val="FF0000"/>
        </w:rPr>
        <w:t>Boton llamado a la acción:</w:t>
      </w:r>
      <w:r>
        <w:t xml:space="preserve"> DEMO</w:t>
      </w:r>
    </w:p>
    <w:p w14:paraId="79416D61" w14:textId="7350A900" w:rsidR="0037134C" w:rsidRDefault="0037134C" w:rsidP="00477917">
      <w:pPr>
        <w:jc w:val="both"/>
      </w:pPr>
    </w:p>
    <w:p w14:paraId="78706799" w14:textId="2E05F0F7" w:rsidR="0037134C" w:rsidRDefault="0037134C" w:rsidP="00477917">
      <w:pPr>
        <w:jc w:val="both"/>
      </w:pPr>
      <w:r>
        <w:t xml:space="preserve">Contacto: </w:t>
      </w:r>
    </w:p>
    <w:p w14:paraId="34F9FA2A" w14:textId="315FE09C" w:rsidR="0037134C" w:rsidRDefault="0037134C" w:rsidP="00477917">
      <w:pPr>
        <w:jc w:val="both"/>
      </w:pPr>
      <w:r>
        <w:t>Nombre y apellido / teléfono / mail  / Mensaje</w:t>
      </w:r>
    </w:p>
    <w:p w14:paraId="5B864640" w14:textId="46388348" w:rsidR="0037134C" w:rsidRDefault="0037134C" w:rsidP="00477917">
      <w:pPr>
        <w:jc w:val="both"/>
      </w:pPr>
    </w:p>
    <w:p w14:paraId="01114D5B" w14:textId="0FD15AA1" w:rsidR="0037134C" w:rsidRDefault="0037134C" w:rsidP="00477917">
      <w:pPr>
        <w:jc w:val="both"/>
      </w:pPr>
    </w:p>
    <w:p w14:paraId="6D8E794D" w14:textId="2F5CCD40" w:rsidR="0037134C" w:rsidRPr="00660027" w:rsidRDefault="0037134C" w:rsidP="00477917">
      <w:pPr>
        <w:jc w:val="both"/>
        <w:rPr>
          <w:lang w:val="pt-BR"/>
        </w:rPr>
      </w:pPr>
      <w:r w:rsidRPr="00660027">
        <w:rPr>
          <w:lang w:val="pt-BR"/>
        </w:rPr>
        <w:t>Copyright</w:t>
      </w:r>
    </w:p>
    <w:p w14:paraId="163ADAA8" w14:textId="6F769F0F" w:rsidR="0037134C" w:rsidRPr="00660027" w:rsidRDefault="0037134C" w:rsidP="00477917">
      <w:pPr>
        <w:jc w:val="both"/>
        <w:rPr>
          <w:lang w:val="pt-BR"/>
        </w:rPr>
      </w:pPr>
      <w:r w:rsidRPr="00660027">
        <w:rPr>
          <w:lang w:val="pt-BR"/>
        </w:rPr>
        <w:t>Contacto: wp 11 3133 1852</w:t>
      </w:r>
    </w:p>
    <w:p w14:paraId="34C0F40B" w14:textId="3CC81A4E" w:rsidR="0037134C" w:rsidRDefault="0037134C" w:rsidP="00477917">
      <w:pPr>
        <w:jc w:val="both"/>
        <w:rPr>
          <w:lang w:val="pt-BR"/>
        </w:rPr>
      </w:pPr>
      <w:r w:rsidRPr="0037134C">
        <w:rPr>
          <w:lang w:val="pt-BR"/>
        </w:rPr>
        <w:t xml:space="preserve">Mail: </w:t>
      </w:r>
      <w:hyperlink r:id="rId6" w:history="1">
        <w:r w:rsidRPr="00453865">
          <w:rPr>
            <w:rStyle w:val="Hipervnculo"/>
            <w:lang w:val="pt-BR"/>
          </w:rPr>
          <w:t>xxxx@eurekaonline.com.ar</w:t>
        </w:r>
      </w:hyperlink>
    </w:p>
    <w:p w14:paraId="291C03B7" w14:textId="77777777" w:rsidR="0037134C" w:rsidRPr="0037134C" w:rsidRDefault="0037134C" w:rsidP="00477917">
      <w:pPr>
        <w:jc w:val="both"/>
        <w:rPr>
          <w:lang w:val="pt-BR"/>
        </w:rPr>
      </w:pPr>
    </w:p>
    <w:p w14:paraId="009C5593" w14:textId="088B882D" w:rsidR="0037134C" w:rsidRPr="0037134C" w:rsidRDefault="0037134C" w:rsidP="00477917">
      <w:pPr>
        <w:jc w:val="both"/>
        <w:rPr>
          <w:lang w:val="pt-BR"/>
        </w:rPr>
      </w:pPr>
    </w:p>
    <w:p w14:paraId="6BF3DA6C" w14:textId="050F4FCC" w:rsidR="0037134C" w:rsidRPr="0037134C" w:rsidRDefault="0037134C" w:rsidP="00477917">
      <w:pPr>
        <w:jc w:val="both"/>
        <w:rPr>
          <w:lang w:val="pt-BR"/>
        </w:rPr>
      </w:pPr>
    </w:p>
    <w:p w14:paraId="3774E5DB" w14:textId="1AA2C480" w:rsidR="0037134C" w:rsidRPr="0037134C" w:rsidRDefault="0037134C" w:rsidP="00477917">
      <w:pPr>
        <w:jc w:val="both"/>
        <w:rPr>
          <w:lang w:val="pt-BR"/>
        </w:rPr>
      </w:pPr>
    </w:p>
    <w:p w14:paraId="71590FFB" w14:textId="00C6F3D8" w:rsidR="0037134C" w:rsidRPr="0037134C" w:rsidRDefault="0037134C" w:rsidP="00477917">
      <w:pPr>
        <w:jc w:val="both"/>
        <w:rPr>
          <w:lang w:val="pt-BR"/>
        </w:rPr>
      </w:pPr>
    </w:p>
    <w:p w14:paraId="6B85490F" w14:textId="77777777" w:rsidR="0037134C" w:rsidRPr="0037134C" w:rsidRDefault="0037134C" w:rsidP="00477917">
      <w:pPr>
        <w:jc w:val="both"/>
        <w:rPr>
          <w:lang w:val="pt-BR"/>
        </w:rPr>
      </w:pPr>
    </w:p>
    <w:sectPr w:rsidR="0037134C" w:rsidRPr="00371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03197"/>
    <w:multiLevelType w:val="hybridMultilevel"/>
    <w:tmpl w:val="F2D2263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2C"/>
    <w:rsid w:val="0006274C"/>
    <w:rsid w:val="000E7B86"/>
    <w:rsid w:val="001A2030"/>
    <w:rsid w:val="001A6D00"/>
    <w:rsid w:val="001C1447"/>
    <w:rsid w:val="001E40C6"/>
    <w:rsid w:val="002917D6"/>
    <w:rsid w:val="002A227F"/>
    <w:rsid w:val="003041FB"/>
    <w:rsid w:val="0032672E"/>
    <w:rsid w:val="00334C73"/>
    <w:rsid w:val="0037134C"/>
    <w:rsid w:val="003C3ED0"/>
    <w:rsid w:val="00477917"/>
    <w:rsid w:val="0051012C"/>
    <w:rsid w:val="005117AA"/>
    <w:rsid w:val="006155A4"/>
    <w:rsid w:val="00660027"/>
    <w:rsid w:val="00675BAC"/>
    <w:rsid w:val="006A7B00"/>
    <w:rsid w:val="006D1B33"/>
    <w:rsid w:val="007B35CD"/>
    <w:rsid w:val="008020D8"/>
    <w:rsid w:val="0085060D"/>
    <w:rsid w:val="008C1BBC"/>
    <w:rsid w:val="008F2347"/>
    <w:rsid w:val="00907C21"/>
    <w:rsid w:val="0094006A"/>
    <w:rsid w:val="009472E5"/>
    <w:rsid w:val="00995705"/>
    <w:rsid w:val="009F0804"/>
    <w:rsid w:val="00BC00AE"/>
    <w:rsid w:val="00CA7B73"/>
    <w:rsid w:val="00D42E86"/>
    <w:rsid w:val="00DD11AD"/>
    <w:rsid w:val="00DF73F8"/>
    <w:rsid w:val="00EB3F53"/>
    <w:rsid w:val="00F66BB9"/>
    <w:rsid w:val="00FA037D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2F23"/>
  <w15:chartTrackingRefBased/>
  <w15:docId w15:val="{ACE5701E-2A1D-4E20-9110-ABE9A26D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9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13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1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x@eurekaonline.com.ar" TargetMode="External"/><Relationship Id="rId5" Type="http://schemas.openxmlformats.org/officeDocument/2006/relationships/hyperlink" Target="https://www.escaping.io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6</cp:revision>
  <dcterms:created xsi:type="dcterms:W3CDTF">2022-02-07T13:57:00Z</dcterms:created>
  <dcterms:modified xsi:type="dcterms:W3CDTF">2022-03-22T23:17:00Z</dcterms:modified>
</cp:coreProperties>
</file>