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F13" w:rsidRPr="009B3F13" w:rsidRDefault="009B3F13" w:rsidP="009B3F13">
      <w:pPr>
        <w:spacing w:line="276" w:lineRule="auto"/>
        <w:jc w:val="center"/>
        <w:rPr>
          <w:b/>
          <w:sz w:val="24"/>
          <w:szCs w:val="24"/>
        </w:rPr>
      </w:pPr>
      <w:r w:rsidRPr="009B3F13">
        <w:rPr>
          <w:b/>
          <w:sz w:val="24"/>
          <w:szCs w:val="24"/>
        </w:rPr>
        <w:t>El amante y su amado</w:t>
      </w:r>
    </w:p>
    <w:p w:rsidR="009B3F13" w:rsidRDefault="009B3F13" w:rsidP="009B3F13">
      <w:pPr>
        <w:spacing w:line="276" w:lineRule="auto"/>
        <w:jc w:val="both"/>
        <w:rPr>
          <w:sz w:val="24"/>
          <w:szCs w:val="24"/>
        </w:rPr>
      </w:pPr>
    </w:p>
    <w:p w:rsidR="009B3F13" w:rsidRPr="009B3F13" w:rsidRDefault="009B3F13" w:rsidP="009B3F13">
      <w:pPr>
        <w:spacing w:line="276" w:lineRule="auto"/>
        <w:jc w:val="both"/>
        <w:rPr>
          <w:sz w:val="24"/>
          <w:szCs w:val="24"/>
        </w:rPr>
      </w:pPr>
      <w:bookmarkStart w:id="0" w:name="_GoBack"/>
      <w:bookmarkEnd w:id="0"/>
    </w:p>
    <w:p w:rsidR="00155A27" w:rsidRDefault="00F25517" w:rsidP="009B3F13">
      <w:pPr>
        <w:spacing w:line="276" w:lineRule="auto"/>
        <w:jc w:val="both"/>
        <w:rPr>
          <w:sz w:val="24"/>
          <w:szCs w:val="24"/>
        </w:rPr>
      </w:pPr>
      <w:r w:rsidRPr="00F25517">
        <w:rPr>
          <w:sz w:val="24"/>
          <w:szCs w:val="24"/>
        </w:rPr>
        <w:t>Este dialogo empieza cuando Lisias expone a Sócrates por medio de la lectura un discurso realizado por Lisias el dirigente de la escuela de la retórica más influyente en Atenas. En el que propone resumidamente que lo adecuado es no hacerle favores físicos al amante, si no al que no ama, ya que. El que ama, desea más lo físico del amante haciendo que cuando se acabe este deseo desaparecerá ese amor, mientras que si primero se realizan favor a quien no se ama, se forjara una amistad duradera.</w:t>
      </w:r>
    </w:p>
    <w:p w:rsidR="00A562A6" w:rsidRDefault="00F25517" w:rsidP="009B3F13">
      <w:pPr>
        <w:spacing w:line="276" w:lineRule="auto"/>
        <w:jc w:val="both"/>
        <w:rPr>
          <w:sz w:val="24"/>
          <w:szCs w:val="24"/>
        </w:rPr>
      </w:pPr>
      <w:r>
        <w:rPr>
          <w:sz w:val="24"/>
          <w:szCs w:val="24"/>
        </w:rPr>
        <w:t xml:space="preserve">Por otro parte, Sócrates acepta una parte del discurso de lisias al decir que el enamorado está más loco que el no enamorado y </w:t>
      </w:r>
      <w:r w:rsidR="00A562A6">
        <w:rPr>
          <w:sz w:val="24"/>
          <w:szCs w:val="24"/>
        </w:rPr>
        <w:t>continúa</w:t>
      </w:r>
      <w:r>
        <w:rPr>
          <w:sz w:val="24"/>
          <w:szCs w:val="24"/>
        </w:rPr>
        <w:t xml:space="preserve"> planteando que nos regimos por dos principios: El deseo al gozo, y un tipo de opinión que busca siempre lo opinión. Si nos dejamos llevar por solo el deseo y el placer </w:t>
      </w:r>
      <w:r w:rsidR="00A562A6">
        <w:rPr>
          <w:sz w:val="24"/>
          <w:szCs w:val="24"/>
        </w:rPr>
        <w:t xml:space="preserve">caemos en el desenfreno, mientras que si nos, dejamos llevar por la segunda opción somos más sensatos. </w:t>
      </w:r>
    </w:p>
    <w:p w:rsidR="00F25517" w:rsidRDefault="00A562A6" w:rsidP="009B3F13">
      <w:pPr>
        <w:spacing w:line="276" w:lineRule="auto"/>
        <w:jc w:val="both"/>
        <w:rPr>
          <w:sz w:val="24"/>
          <w:szCs w:val="24"/>
        </w:rPr>
      </w:pPr>
      <w:r>
        <w:rPr>
          <w:sz w:val="24"/>
          <w:szCs w:val="24"/>
        </w:rPr>
        <w:t>También plantea que la amistad del amante no brota de un bueno sentido, si no que brota a partir de saciar un tipo de necesidad</w:t>
      </w:r>
      <w:r w:rsidR="003A36FD">
        <w:rPr>
          <w:sz w:val="24"/>
          <w:szCs w:val="24"/>
        </w:rPr>
        <w:t xml:space="preserve">. Es importante tener en cuenta que el amado preferirá que el amado sea más débil que él, los celos del amante impulsaran a alejar al amado de relaciones provechosas, prefiriendo que este entre más ignorante sea mejor. Refiriéndonos a la inteligencia, el hombre enamorado no es un buen </w:t>
      </w:r>
      <w:r w:rsidR="005D7F15">
        <w:rPr>
          <w:sz w:val="24"/>
          <w:szCs w:val="24"/>
        </w:rPr>
        <w:t>consejero debido a que no tiene un pensamiento totalmente claro.</w:t>
      </w:r>
      <w:r>
        <w:rPr>
          <w:sz w:val="24"/>
          <w:szCs w:val="24"/>
        </w:rPr>
        <w:tab/>
      </w:r>
    </w:p>
    <w:p w:rsidR="00BC1D0D" w:rsidRDefault="00BC1D0D" w:rsidP="009B3F13">
      <w:pPr>
        <w:spacing w:line="276" w:lineRule="auto"/>
        <w:jc w:val="both"/>
        <w:rPr>
          <w:sz w:val="24"/>
          <w:szCs w:val="24"/>
        </w:rPr>
      </w:pPr>
      <w:r>
        <w:rPr>
          <w:sz w:val="24"/>
          <w:szCs w:val="24"/>
        </w:rPr>
        <w:t xml:space="preserve">Pero </w:t>
      </w:r>
      <w:r w:rsidR="009B3F13">
        <w:rPr>
          <w:sz w:val="24"/>
          <w:szCs w:val="24"/>
        </w:rPr>
        <w:t>Sócrates</w:t>
      </w:r>
      <w:r>
        <w:rPr>
          <w:sz w:val="24"/>
          <w:szCs w:val="24"/>
        </w:rPr>
        <w:t xml:space="preserve"> al reflexionar sobre lo que le decía se retracta ya que le estaría </w:t>
      </w:r>
      <w:r w:rsidR="009B3F13">
        <w:rPr>
          <w:sz w:val="24"/>
          <w:szCs w:val="24"/>
        </w:rPr>
        <w:t>faltando</w:t>
      </w:r>
      <w:r>
        <w:rPr>
          <w:sz w:val="24"/>
          <w:szCs w:val="24"/>
        </w:rPr>
        <w:t xml:space="preserve"> el respeto al amor que es hijo de afrodita. Planteando que se le debe conceder el favor al enamorado </w:t>
      </w:r>
      <w:r w:rsidR="009B3F13">
        <w:rPr>
          <w:sz w:val="24"/>
          <w:szCs w:val="24"/>
        </w:rPr>
        <w:t>porque</w:t>
      </w:r>
      <w:r>
        <w:rPr>
          <w:sz w:val="24"/>
          <w:szCs w:val="24"/>
        </w:rPr>
        <w:t xml:space="preserve"> </w:t>
      </w:r>
      <w:r w:rsidR="009B3F13">
        <w:rPr>
          <w:sz w:val="24"/>
          <w:szCs w:val="24"/>
        </w:rPr>
        <w:t>así</w:t>
      </w:r>
      <w:r>
        <w:rPr>
          <w:sz w:val="24"/>
          <w:szCs w:val="24"/>
        </w:rPr>
        <w:t xml:space="preserve"> este loco no es un mal </w:t>
      </w:r>
      <w:r w:rsidR="009B3F13">
        <w:rPr>
          <w:sz w:val="24"/>
          <w:szCs w:val="24"/>
        </w:rPr>
        <w:t>porque</w:t>
      </w:r>
      <w:r>
        <w:rPr>
          <w:sz w:val="24"/>
          <w:szCs w:val="24"/>
        </w:rPr>
        <w:t xml:space="preserve"> es otorgada divinamente. Todas las almas son inmortales </w:t>
      </w:r>
      <w:r w:rsidR="009B3F13">
        <w:rPr>
          <w:sz w:val="24"/>
          <w:szCs w:val="24"/>
        </w:rPr>
        <w:t>porque</w:t>
      </w:r>
      <w:r>
        <w:rPr>
          <w:sz w:val="24"/>
          <w:szCs w:val="24"/>
        </w:rPr>
        <w:t xml:space="preserve"> tienen el principio de su movimiento. Luego para </w:t>
      </w:r>
      <w:r w:rsidR="009B3F13">
        <w:rPr>
          <w:sz w:val="24"/>
          <w:szCs w:val="24"/>
        </w:rPr>
        <w:t>Sócrates</w:t>
      </w:r>
      <w:r>
        <w:rPr>
          <w:sz w:val="24"/>
          <w:szCs w:val="24"/>
        </w:rPr>
        <w:t xml:space="preserve"> explicar </w:t>
      </w:r>
      <w:r w:rsidR="009B3F13">
        <w:rPr>
          <w:sz w:val="24"/>
          <w:szCs w:val="24"/>
        </w:rPr>
        <w:t>cómo</w:t>
      </w:r>
      <w:r>
        <w:rPr>
          <w:sz w:val="24"/>
          <w:szCs w:val="24"/>
        </w:rPr>
        <w:t xml:space="preserve"> es el alma plantea una analogía del auriga y dos </w:t>
      </w:r>
      <w:r w:rsidR="009B3F13">
        <w:rPr>
          <w:sz w:val="24"/>
          <w:szCs w:val="24"/>
        </w:rPr>
        <w:t>caballos,</w:t>
      </w:r>
      <w:r>
        <w:rPr>
          <w:sz w:val="24"/>
          <w:szCs w:val="24"/>
        </w:rPr>
        <w:t xml:space="preserve"> uno bueno y el otro malo. El alma que pierde sus alas, cae a la tierra y entra a un cuerpo, la unión resultante es un ser humano. Las almas se reencarnan, y el que haya sido </w:t>
      </w:r>
      <w:r w:rsidR="009B3F13">
        <w:rPr>
          <w:sz w:val="24"/>
          <w:szCs w:val="24"/>
        </w:rPr>
        <w:t>más</w:t>
      </w:r>
      <w:r>
        <w:rPr>
          <w:sz w:val="24"/>
          <w:szCs w:val="24"/>
        </w:rPr>
        <w:t xml:space="preserve"> justo, le ira mucho mejor en la siguiente </w:t>
      </w:r>
      <w:r w:rsidR="009B3F13">
        <w:rPr>
          <w:sz w:val="24"/>
          <w:szCs w:val="24"/>
        </w:rPr>
        <w:t>reencarnación</w:t>
      </w:r>
      <w:r>
        <w:rPr>
          <w:sz w:val="24"/>
          <w:szCs w:val="24"/>
        </w:rPr>
        <w:t>.</w:t>
      </w:r>
    </w:p>
    <w:p w:rsidR="00BC1D0D" w:rsidRPr="00F25517" w:rsidRDefault="009B3F13" w:rsidP="009B3F13">
      <w:pPr>
        <w:spacing w:line="276" w:lineRule="auto"/>
        <w:jc w:val="both"/>
        <w:rPr>
          <w:sz w:val="24"/>
          <w:szCs w:val="24"/>
        </w:rPr>
      </w:pPr>
      <w:r>
        <w:rPr>
          <w:sz w:val="24"/>
          <w:szCs w:val="24"/>
        </w:rPr>
        <w:t>Comparándolo</w:t>
      </w:r>
      <w:r w:rsidR="00BC1D0D">
        <w:rPr>
          <w:sz w:val="24"/>
          <w:szCs w:val="24"/>
        </w:rPr>
        <w:t xml:space="preserve"> con el amante cuando este contempla a su amado y su belleza, se acuerda de lo que en verdad es </w:t>
      </w:r>
      <w:r>
        <w:rPr>
          <w:sz w:val="24"/>
          <w:szCs w:val="24"/>
        </w:rPr>
        <w:t>bello y</w:t>
      </w:r>
      <w:r w:rsidR="00BC1D0D">
        <w:rPr>
          <w:sz w:val="24"/>
          <w:szCs w:val="24"/>
        </w:rPr>
        <w:t xml:space="preserve"> adquiere alas, seguidamente al amado </w:t>
      </w:r>
      <w:r>
        <w:rPr>
          <w:sz w:val="24"/>
          <w:szCs w:val="24"/>
        </w:rPr>
        <w:t>también le crecerán alas porque ve su belleza reflejada en los ojos de su amante.</w:t>
      </w:r>
    </w:p>
    <w:sectPr w:rsidR="00BC1D0D" w:rsidRPr="00F255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517"/>
    <w:rsid w:val="00155A27"/>
    <w:rsid w:val="003A36FD"/>
    <w:rsid w:val="005D7F15"/>
    <w:rsid w:val="009B3F13"/>
    <w:rsid w:val="00A562A6"/>
    <w:rsid w:val="00BC1D0D"/>
    <w:rsid w:val="00F2551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55A96"/>
  <w15:chartTrackingRefBased/>
  <w15:docId w15:val="{4FE70E13-0DB3-4D9D-A2C3-293566EBA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354</Words>
  <Characters>1948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HERNANDEZ</dc:creator>
  <cp:keywords/>
  <dc:description/>
  <cp:lastModifiedBy>ALEJANDRO HERNANDEZ</cp:lastModifiedBy>
  <cp:revision>1</cp:revision>
  <dcterms:created xsi:type="dcterms:W3CDTF">2016-03-02T23:34:00Z</dcterms:created>
  <dcterms:modified xsi:type="dcterms:W3CDTF">2016-03-03T01:21:00Z</dcterms:modified>
</cp:coreProperties>
</file>