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98" w:type="dxa"/>
          <w:right w:w="198" w:type="dxa"/>
        </w:tblCellMar>
        <w:tblLook w:val="0000" w:firstRow="0" w:lastRow="0" w:firstColumn="0" w:lastColumn="0" w:noHBand="0" w:noVBand="0"/>
      </w:tblPr>
      <w:tblGrid>
        <w:gridCol w:w="1347"/>
        <w:gridCol w:w="1347"/>
        <w:gridCol w:w="465"/>
        <w:gridCol w:w="435"/>
        <w:gridCol w:w="435"/>
        <w:gridCol w:w="436"/>
        <w:gridCol w:w="435"/>
        <w:gridCol w:w="204"/>
        <w:gridCol w:w="231"/>
        <w:gridCol w:w="436"/>
        <w:gridCol w:w="435"/>
        <w:gridCol w:w="315"/>
        <w:gridCol w:w="120"/>
        <w:gridCol w:w="436"/>
        <w:gridCol w:w="639"/>
        <w:gridCol w:w="1774"/>
        <w:gridCol w:w="851"/>
        <w:gridCol w:w="8"/>
      </w:tblGrid>
      <w:tr w:rsidR="00E05F6F">
        <w:trPr>
          <w:gridAfter w:val="1"/>
          <w:wAfter w:w="8" w:type="dxa"/>
          <w:cantSplit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</w:tcBorders>
          </w:tcPr>
          <w:p w:rsidR="00E05F6F" w:rsidRDefault="00E05F6F">
            <w:pPr>
              <w:pStyle w:val="Encabezado"/>
              <w:jc w:val="right"/>
              <w:rPr>
                <w:b/>
              </w:rPr>
            </w:pPr>
            <w:r>
              <w:rPr>
                <w:b/>
              </w:rPr>
              <w:t>Código:</w:t>
            </w:r>
          </w:p>
          <w:p w:rsidR="00E05F6F" w:rsidRDefault="00E05F6F">
            <w:pPr>
              <w:pStyle w:val="Encabezado"/>
              <w:rPr>
                <w:b/>
                <w:sz w:val="16"/>
              </w:rPr>
            </w:pPr>
          </w:p>
        </w:tc>
        <w:tc>
          <w:tcPr>
            <w:tcW w:w="465" w:type="dxa"/>
          </w:tcPr>
          <w:p w:rsidR="00E05F6F" w:rsidRDefault="00E05F6F">
            <w:pPr>
              <w:pStyle w:val="Encabezado"/>
              <w:rPr>
                <w:b/>
                <w:sz w:val="16"/>
              </w:rPr>
            </w:pPr>
          </w:p>
        </w:tc>
        <w:tc>
          <w:tcPr>
            <w:tcW w:w="435" w:type="dxa"/>
          </w:tcPr>
          <w:p w:rsidR="00E05F6F" w:rsidRDefault="00E05F6F">
            <w:pPr>
              <w:pStyle w:val="Encabezado"/>
              <w:rPr>
                <w:b/>
                <w:sz w:val="16"/>
              </w:rPr>
            </w:pPr>
          </w:p>
        </w:tc>
        <w:tc>
          <w:tcPr>
            <w:tcW w:w="435" w:type="dxa"/>
          </w:tcPr>
          <w:p w:rsidR="00E05F6F" w:rsidRDefault="00E05F6F">
            <w:pPr>
              <w:pStyle w:val="Encabezado"/>
              <w:rPr>
                <w:b/>
                <w:sz w:val="16"/>
              </w:rPr>
            </w:pPr>
          </w:p>
        </w:tc>
        <w:tc>
          <w:tcPr>
            <w:tcW w:w="436" w:type="dxa"/>
          </w:tcPr>
          <w:p w:rsidR="00E05F6F" w:rsidRDefault="00E05F6F">
            <w:pPr>
              <w:pStyle w:val="Encabezado"/>
              <w:rPr>
                <w:b/>
                <w:sz w:val="16"/>
              </w:rPr>
            </w:pPr>
          </w:p>
        </w:tc>
        <w:tc>
          <w:tcPr>
            <w:tcW w:w="435" w:type="dxa"/>
          </w:tcPr>
          <w:p w:rsidR="00E05F6F" w:rsidRDefault="00E05F6F">
            <w:pPr>
              <w:pStyle w:val="Encabezado"/>
              <w:rPr>
                <w:b/>
                <w:sz w:val="16"/>
              </w:rPr>
            </w:pPr>
          </w:p>
        </w:tc>
        <w:tc>
          <w:tcPr>
            <w:tcW w:w="435" w:type="dxa"/>
            <w:gridSpan w:val="2"/>
          </w:tcPr>
          <w:p w:rsidR="00E05F6F" w:rsidRDefault="00E05F6F">
            <w:pPr>
              <w:pStyle w:val="Encabezado"/>
              <w:rPr>
                <w:b/>
                <w:sz w:val="16"/>
              </w:rPr>
            </w:pPr>
          </w:p>
        </w:tc>
        <w:tc>
          <w:tcPr>
            <w:tcW w:w="436" w:type="dxa"/>
          </w:tcPr>
          <w:p w:rsidR="00E05F6F" w:rsidRDefault="00E05F6F">
            <w:pPr>
              <w:pStyle w:val="Encabezado"/>
              <w:rPr>
                <w:b/>
                <w:sz w:val="16"/>
              </w:rPr>
            </w:pPr>
          </w:p>
        </w:tc>
        <w:tc>
          <w:tcPr>
            <w:tcW w:w="435" w:type="dxa"/>
          </w:tcPr>
          <w:p w:rsidR="00E05F6F" w:rsidRDefault="00E05F6F">
            <w:pPr>
              <w:pStyle w:val="Encabezado"/>
              <w:rPr>
                <w:b/>
                <w:sz w:val="16"/>
              </w:rPr>
            </w:pPr>
          </w:p>
        </w:tc>
        <w:tc>
          <w:tcPr>
            <w:tcW w:w="435" w:type="dxa"/>
            <w:gridSpan w:val="2"/>
          </w:tcPr>
          <w:p w:rsidR="00E05F6F" w:rsidRDefault="00E05F6F">
            <w:pPr>
              <w:pStyle w:val="Encabezado"/>
              <w:rPr>
                <w:b/>
                <w:sz w:val="16"/>
              </w:rPr>
            </w:pPr>
          </w:p>
        </w:tc>
        <w:tc>
          <w:tcPr>
            <w:tcW w:w="436" w:type="dxa"/>
          </w:tcPr>
          <w:p w:rsidR="00E05F6F" w:rsidRDefault="00E05F6F">
            <w:pPr>
              <w:pStyle w:val="Encabezado"/>
              <w:rPr>
                <w:b/>
                <w:sz w:val="16"/>
              </w:rPr>
            </w:pPr>
          </w:p>
        </w:tc>
        <w:tc>
          <w:tcPr>
            <w:tcW w:w="639" w:type="dxa"/>
            <w:tcBorders>
              <w:top w:val="nil"/>
              <w:bottom w:val="nil"/>
            </w:tcBorders>
          </w:tcPr>
          <w:p w:rsidR="00E05F6F" w:rsidRDefault="00E05F6F">
            <w:pPr>
              <w:pStyle w:val="Encabezado"/>
              <w:rPr>
                <w:b/>
              </w:rPr>
            </w:pPr>
          </w:p>
        </w:tc>
        <w:tc>
          <w:tcPr>
            <w:tcW w:w="1774" w:type="dxa"/>
          </w:tcPr>
          <w:p w:rsidR="00E05F6F" w:rsidRDefault="00E05F6F">
            <w:pPr>
              <w:pStyle w:val="Encabezado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851" w:type="dxa"/>
          </w:tcPr>
          <w:p w:rsidR="00E05F6F" w:rsidRPr="0027171B" w:rsidRDefault="009371F5">
            <w:pPr>
              <w:pStyle w:val="Encabezado"/>
              <w:rPr>
                <w:b/>
                <w:sz w:val="28"/>
              </w:rPr>
            </w:pPr>
            <w:r>
              <w:rPr>
                <w:b/>
                <w:sz w:val="28"/>
              </w:rPr>
              <w:t>A</w:t>
            </w:r>
          </w:p>
        </w:tc>
      </w:tr>
      <w:tr w:rsidR="00375387">
        <w:tblPrEx>
          <w:tblCellMar>
            <w:left w:w="70" w:type="dxa"/>
            <w:right w:w="70" w:type="dxa"/>
          </w:tblCellMar>
        </w:tblPrEx>
        <w:trPr>
          <w:trHeight w:val="5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75387" w:rsidRDefault="00375387" w:rsidP="00375387">
            <w:pPr>
              <w:pStyle w:val="Encabezado"/>
              <w:jc w:val="right"/>
              <w:rPr>
                <w:b/>
              </w:rPr>
            </w:pPr>
            <w:r>
              <w:rPr>
                <w:b/>
              </w:rPr>
              <w:t>Apellidos:</w:t>
            </w:r>
          </w:p>
        </w:tc>
        <w:tc>
          <w:tcPr>
            <w:tcW w:w="3757" w:type="dxa"/>
            <w:gridSpan w:val="7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75387" w:rsidRDefault="00375387">
            <w:pPr>
              <w:pStyle w:val="Encabezado"/>
              <w:rPr>
                <w:b/>
                <w:sz w:val="16"/>
              </w:rPr>
            </w:pP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375387" w:rsidRPr="00375387" w:rsidRDefault="00375387" w:rsidP="00375387">
            <w:pPr>
              <w:pStyle w:val="Encabezado"/>
              <w:jc w:val="right"/>
              <w:rPr>
                <w:b/>
                <w:szCs w:val="24"/>
              </w:rPr>
            </w:pPr>
            <w:r>
              <w:rPr>
                <w:b/>
                <w:szCs w:val="24"/>
              </w:rPr>
              <w:t>Nombre.</w:t>
            </w:r>
          </w:p>
        </w:tc>
        <w:tc>
          <w:tcPr>
            <w:tcW w:w="3828" w:type="dxa"/>
            <w:gridSpan w:val="6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75387" w:rsidRDefault="00375387">
            <w:pPr>
              <w:pStyle w:val="Encabezado"/>
              <w:rPr>
                <w:b/>
                <w:sz w:val="16"/>
              </w:rPr>
            </w:pPr>
          </w:p>
        </w:tc>
      </w:tr>
    </w:tbl>
    <w:p w:rsidR="00E05F6F" w:rsidRDefault="00E05F6F">
      <w:pPr>
        <w:jc w:val="both"/>
      </w:pPr>
    </w:p>
    <w:p w:rsidR="00521879" w:rsidRDefault="00521879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37"/>
      </w:tblGrid>
      <w:tr w:rsidR="00660BFE" w:rsidRPr="00DD0D00" w:rsidTr="00DD0D00">
        <w:trPr>
          <w:trHeight w:val="268"/>
        </w:trPr>
        <w:tc>
          <w:tcPr>
            <w:tcW w:w="10314" w:type="dxa"/>
            <w:shd w:val="clear" w:color="auto" w:fill="auto"/>
            <w:vAlign w:val="center"/>
          </w:tcPr>
          <w:p w:rsidR="00660BFE" w:rsidRPr="00CB45C7" w:rsidRDefault="00CB45C7" w:rsidP="00DD0D00">
            <w:pPr>
              <w:pStyle w:val="Ttulo2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>
              <w:t>REGLAMENTO DEL EXÁMEN</w:t>
            </w:r>
          </w:p>
        </w:tc>
      </w:tr>
      <w:tr w:rsidR="0087768D" w:rsidRPr="00DD0D00" w:rsidTr="00DD0D00">
        <w:trPr>
          <w:trHeight w:val="2982"/>
        </w:trPr>
        <w:tc>
          <w:tcPr>
            <w:tcW w:w="10314" w:type="dxa"/>
            <w:shd w:val="clear" w:color="auto" w:fill="auto"/>
            <w:vAlign w:val="center"/>
          </w:tcPr>
          <w:p w:rsidR="007B2513" w:rsidRPr="00FE7F23" w:rsidRDefault="0087768D" w:rsidP="00C361A0">
            <w:pPr>
              <w:numPr>
                <w:ilvl w:val="0"/>
                <w:numId w:val="1"/>
              </w:numPr>
              <w:rPr>
                <w:sz w:val="20"/>
              </w:rPr>
            </w:pPr>
            <w:r w:rsidRPr="00FE7F23">
              <w:rPr>
                <w:sz w:val="20"/>
              </w:rPr>
              <w:t xml:space="preserve">Use </w:t>
            </w:r>
            <w:r w:rsidRPr="00FE7F23">
              <w:rPr>
                <w:sz w:val="20"/>
                <w:u w:val="single"/>
              </w:rPr>
              <w:t>BOLÍGRAFO</w:t>
            </w:r>
            <w:r w:rsidRPr="00FE7F23">
              <w:rPr>
                <w:sz w:val="20"/>
              </w:rPr>
              <w:t xml:space="preserve"> para marcar con su nombre, tanto las hojas del cuestionario como la hoja de respuestas.</w:t>
            </w:r>
          </w:p>
          <w:p w:rsidR="00C361A0" w:rsidRPr="00967AFB" w:rsidRDefault="0087768D" w:rsidP="00967AFB">
            <w:pPr>
              <w:numPr>
                <w:ilvl w:val="0"/>
                <w:numId w:val="1"/>
              </w:numPr>
              <w:rPr>
                <w:sz w:val="20"/>
              </w:rPr>
            </w:pPr>
            <w:r w:rsidRPr="00FE7F23">
              <w:rPr>
                <w:sz w:val="20"/>
              </w:rPr>
              <w:t>El profesor solo contestará preguntas relativas al cuestionario durante la</w:t>
            </w:r>
            <w:r w:rsidR="00D26C59" w:rsidRPr="00FE7F23">
              <w:rPr>
                <w:sz w:val="20"/>
              </w:rPr>
              <w:t xml:space="preserve"> primera media hora del examen.</w:t>
            </w:r>
            <w:r w:rsidR="00967AFB">
              <w:rPr>
                <w:sz w:val="20"/>
              </w:rPr>
              <w:t xml:space="preserve"> </w:t>
            </w:r>
            <w:r w:rsidRPr="00967AFB">
              <w:rPr>
                <w:sz w:val="20"/>
              </w:rPr>
              <w:t>Después no responderá ninguna pregunta</w:t>
            </w:r>
            <w:proofErr w:type="gramStart"/>
            <w:r w:rsidRPr="00967AFB">
              <w:rPr>
                <w:sz w:val="20"/>
              </w:rPr>
              <w:t>.</w:t>
            </w:r>
            <w:r w:rsidR="00C361A0" w:rsidRPr="00967AFB">
              <w:rPr>
                <w:sz w:val="20"/>
              </w:rPr>
              <w:t>.</w:t>
            </w:r>
            <w:proofErr w:type="gramEnd"/>
          </w:p>
          <w:p w:rsidR="0087768D" w:rsidRPr="00FE7F23" w:rsidRDefault="0087768D" w:rsidP="00C361A0">
            <w:pPr>
              <w:numPr>
                <w:ilvl w:val="0"/>
                <w:numId w:val="1"/>
              </w:numPr>
              <w:rPr>
                <w:sz w:val="20"/>
              </w:rPr>
            </w:pPr>
            <w:r w:rsidRPr="00FE7F23">
              <w:rPr>
                <w:sz w:val="20"/>
              </w:rPr>
              <w:t>Por ningún motivo se autorizará a los estudiantes AUSENTARSE TEMPORALMENTE del salón del examen</w:t>
            </w:r>
            <w:r w:rsidRPr="00FE7F23">
              <w:rPr>
                <w:b/>
                <w:sz w:val="20"/>
              </w:rPr>
              <w:t>.</w:t>
            </w:r>
          </w:p>
          <w:p w:rsidR="0087768D" w:rsidRPr="00FE7F23" w:rsidRDefault="0087768D" w:rsidP="00C361A0">
            <w:pPr>
              <w:pStyle w:val="Piedepgina"/>
              <w:numPr>
                <w:ilvl w:val="0"/>
                <w:numId w:val="1"/>
              </w:numPr>
              <w:tabs>
                <w:tab w:val="clear" w:pos="4252"/>
                <w:tab w:val="clear" w:pos="8504"/>
              </w:tabs>
              <w:rPr>
                <w:sz w:val="20"/>
              </w:rPr>
            </w:pPr>
            <w:r w:rsidRPr="00FE7F23">
              <w:rPr>
                <w:b/>
                <w:sz w:val="20"/>
              </w:rPr>
              <w:t>Esta terminantemente PROHIBID</w:t>
            </w:r>
            <w:r w:rsidR="00C361A0" w:rsidRPr="00FE7F23">
              <w:rPr>
                <w:b/>
                <w:sz w:val="20"/>
              </w:rPr>
              <w:t>A</w:t>
            </w:r>
            <w:r w:rsidR="00D16636">
              <w:rPr>
                <w:b/>
                <w:sz w:val="20"/>
              </w:rPr>
              <w:t xml:space="preserve"> </w:t>
            </w:r>
            <w:r w:rsidR="008935FF">
              <w:rPr>
                <w:b/>
                <w:smallCaps/>
                <w:sz w:val="20"/>
              </w:rPr>
              <w:t>la posesión</w:t>
            </w:r>
            <w:r w:rsidR="00D16636" w:rsidRPr="00D16636">
              <w:rPr>
                <w:b/>
                <w:smallCaps/>
                <w:sz w:val="20"/>
              </w:rPr>
              <w:t xml:space="preserve"> </w:t>
            </w:r>
            <w:r w:rsidR="008935FF">
              <w:rPr>
                <w:b/>
                <w:smallCaps/>
                <w:sz w:val="20"/>
              </w:rPr>
              <w:t xml:space="preserve"> o</w:t>
            </w:r>
            <w:r w:rsidR="00C361A0" w:rsidRPr="00D16636">
              <w:rPr>
                <w:b/>
                <w:smallCaps/>
                <w:sz w:val="20"/>
              </w:rPr>
              <w:t xml:space="preserve"> </w:t>
            </w:r>
            <w:r w:rsidR="00D16636">
              <w:rPr>
                <w:b/>
                <w:smallCaps/>
                <w:sz w:val="20"/>
              </w:rPr>
              <w:t>uso</w:t>
            </w:r>
            <w:r w:rsidR="00D503DB" w:rsidRPr="00D16636">
              <w:rPr>
                <w:b/>
                <w:smallCaps/>
                <w:sz w:val="20"/>
              </w:rPr>
              <w:t xml:space="preserve"> </w:t>
            </w:r>
            <w:r w:rsidR="00D503DB" w:rsidRPr="00FE7F23">
              <w:rPr>
                <w:b/>
                <w:sz w:val="20"/>
              </w:rPr>
              <w:t>de</w:t>
            </w:r>
            <w:r w:rsidRPr="00FE7F23">
              <w:rPr>
                <w:b/>
                <w:sz w:val="20"/>
              </w:rPr>
              <w:t xml:space="preserve"> </w:t>
            </w:r>
            <w:r w:rsidRPr="00FE7F23">
              <w:rPr>
                <w:b/>
                <w:smallCaps/>
                <w:sz w:val="20"/>
              </w:rPr>
              <w:t>Teléfonos Celulares</w:t>
            </w:r>
            <w:r w:rsidR="00967AFB">
              <w:rPr>
                <w:b/>
                <w:sz w:val="20"/>
              </w:rPr>
              <w:t xml:space="preserve"> y</w:t>
            </w:r>
            <w:r w:rsidR="00643248" w:rsidRPr="00FE7F23">
              <w:rPr>
                <w:b/>
                <w:sz w:val="20"/>
              </w:rPr>
              <w:t xml:space="preserve"> </w:t>
            </w:r>
            <w:r w:rsidR="00643248" w:rsidRPr="00FE7F23">
              <w:rPr>
                <w:b/>
                <w:smallCaps/>
                <w:sz w:val="20"/>
              </w:rPr>
              <w:t>de cualquier dispositivo</w:t>
            </w:r>
            <w:r w:rsidR="00643248" w:rsidRPr="00FE7F23">
              <w:rPr>
                <w:b/>
                <w:sz w:val="20"/>
              </w:rPr>
              <w:t xml:space="preserve"> electrónico de comunicación y/o almacenamiento de información</w:t>
            </w:r>
            <w:r w:rsidR="00571225" w:rsidRPr="00FE7F23">
              <w:rPr>
                <w:b/>
                <w:sz w:val="20"/>
              </w:rPr>
              <w:t xml:space="preserve"> tales como </w:t>
            </w:r>
            <w:proofErr w:type="spellStart"/>
            <w:r w:rsidR="00D16636">
              <w:rPr>
                <w:b/>
                <w:sz w:val="20"/>
              </w:rPr>
              <w:t>Smartphones</w:t>
            </w:r>
            <w:proofErr w:type="spellEnd"/>
            <w:r w:rsidR="00D16636">
              <w:rPr>
                <w:b/>
                <w:sz w:val="20"/>
              </w:rPr>
              <w:t xml:space="preserve">, </w:t>
            </w:r>
            <w:proofErr w:type="spellStart"/>
            <w:r w:rsidR="00D503DB" w:rsidRPr="00FE7F23">
              <w:rPr>
                <w:b/>
                <w:sz w:val="20"/>
              </w:rPr>
              <w:t>blackberries</w:t>
            </w:r>
            <w:proofErr w:type="spellEnd"/>
            <w:r w:rsidR="00D503DB" w:rsidRPr="00FE7F23">
              <w:rPr>
                <w:b/>
                <w:sz w:val="20"/>
              </w:rPr>
              <w:t>, i-</w:t>
            </w:r>
            <w:proofErr w:type="spellStart"/>
            <w:r w:rsidR="00D503DB" w:rsidRPr="00FE7F23">
              <w:rPr>
                <w:b/>
                <w:sz w:val="20"/>
              </w:rPr>
              <w:t>pod</w:t>
            </w:r>
            <w:r w:rsidR="00571225" w:rsidRPr="00FE7F23">
              <w:rPr>
                <w:b/>
                <w:sz w:val="20"/>
              </w:rPr>
              <w:t>s</w:t>
            </w:r>
            <w:proofErr w:type="spellEnd"/>
            <w:r w:rsidR="00D503DB" w:rsidRPr="00FE7F23">
              <w:rPr>
                <w:b/>
                <w:sz w:val="20"/>
              </w:rPr>
              <w:t>, i-</w:t>
            </w:r>
            <w:proofErr w:type="spellStart"/>
            <w:r w:rsidR="00D503DB" w:rsidRPr="00FE7F23">
              <w:rPr>
                <w:b/>
                <w:sz w:val="20"/>
              </w:rPr>
              <w:t>phone</w:t>
            </w:r>
            <w:r w:rsidR="00571225" w:rsidRPr="00FE7F23">
              <w:rPr>
                <w:b/>
                <w:sz w:val="20"/>
              </w:rPr>
              <w:t>s</w:t>
            </w:r>
            <w:proofErr w:type="spellEnd"/>
            <w:r w:rsidR="00571225" w:rsidRPr="00FE7F23">
              <w:rPr>
                <w:b/>
                <w:sz w:val="20"/>
              </w:rPr>
              <w:t>, etc</w:t>
            </w:r>
            <w:r w:rsidR="00643248" w:rsidRPr="00FE7F23">
              <w:rPr>
                <w:b/>
                <w:sz w:val="20"/>
              </w:rPr>
              <w:t xml:space="preserve">. </w:t>
            </w:r>
            <w:r w:rsidRPr="00FE7F23">
              <w:rPr>
                <w:b/>
                <w:sz w:val="20"/>
              </w:rPr>
              <w:t xml:space="preserve">Si olvido </w:t>
            </w:r>
            <w:r w:rsidR="00D503DB" w:rsidRPr="00FE7F23">
              <w:rPr>
                <w:b/>
                <w:sz w:val="20"/>
              </w:rPr>
              <w:t>guardarl</w:t>
            </w:r>
            <w:r w:rsidRPr="00FE7F23">
              <w:rPr>
                <w:b/>
                <w:sz w:val="20"/>
              </w:rPr>
              <w:t xml:space="preserve">o antes de entrar, </w:t>
            </w:r>
            <w:r w:rsidR="001B4B38" w:rsidRPr="00FE7F23">
              <w:rPr>
                <w:b/>
                <w:smallCaps/>
                <w:sz w:val="20"/>
              </w:rPr>
              <w:t>hágalo</w:t>
            </w:r>
            <w:r w:rsidRPr="00FE7F23">
              <w:rPr>
                <w:b/>
                <w:smallCaps/>
                <w:sz w:val="20"/>
              </w:rPr>
              <w:t xml:space="preserve"> ahora</w:t>
            </w:r>
            <w:r w:rsidRPr="00FE7F23">
              <w:rPr>
                <w:sz w:val="20"/>
              </w:rPr>
              <w:t>.</w:t>
            </w:r>
          </w:p>
          <w:p w:rsidR="0087768D" w:rsidRPr="00FE7F23" w:rsidRDefault="0087768D" w:rsidP="00C361A0">
            <w:pPr>
              <w:pStyle w:val="Piedepgina"/>
              <w:numPr>
                <w:ilvl w:val="0"/>
                <w:numId w:val="1"/>
              </w:numPr>
              <w:tabs>
                <w:tab w:val="clear" w:pos="4252"/>
                <w:tab w:val="clear" w:pos="8504"/>
              </w:tabs>
              <w:rPr>
                <w:sz w:val="20"/>
              </w:rPr>
            </w:pPr>
            <w:r w:rsidRPr="00FE7F23">
              <w:rPr>
                <w:smallCaps/>
                <w:sz w:val="20"/>
              </w:rPr>
              <w:t xml:space="preserve">Cualquier </w:t>
            </w:r>
            <w:r w:rsidRPr="00FE7F23">
              <w:rPr>
                <w:smallCaps/>
                <w:sz w:val="20"/>
                <w:u w:val="single"/>
              </w:rPr>
              <w:t>Fraude o Intento de Fraude</w:t>
            </w:r>
            <w:r w:rsidRPr="00FE7F23">
              <w:rPr>
                <w:smallCaps/>
                <w:sz w:val="20"/>
              </w:rPr>
              <w:t xml:space="preserve"> conlleva </w:t>
            </w:r>
            <w:r w:rsidR="00A82A3A">
              <w:rPr>
                <w:smallCaps/>
                <w:sz w:val="20"/>
              </w:rPr>
              <w:t>inmediatamente el informe a la decanatura y el inicio del correspondiente proceso disciplinario.</w:t>
            </w:r>
          </w:p>
          <w:p w:rsidR="0087768D" w:rsidRPr="00FE7F23" w:rsidRDefault="004947F3" w:rsidP="00C361A0">
            <w:pPr>
              <w:pStyle w:val="Piedepgina"/>
              <w:numPr>
                <w:ilvl w:val="0"/>
                <w:numId w:val="1"/>
              </w:numPr>
              <w:tabs>
                <w:tab w:val="clear" w:pos="4252"/>
                <w:tab w:val="clear" w:pos="8504"/>
              </w:tabs>
              <w:rPr>
                <w:sz w:val="20"/>
              </w:rPr>
            </w:pPr>
            <w:r w:rsidRPr="00FE7F23">
              <w:rPr>
                <w:sz w:val="20"/>
              </w:rPr>
              <w:t>Solo se</w:t>
            </w:r>
            <w:r w:rsidR="00222E0B" w:rsidRPr="00FE7F23">
              <w:rPr>
                <w:sz w:val="20"/>
              </w:rPr>
              <w:t xml:space="preserve"> permite el uso</w:t>
            </w:r>
            <w:r w:rsidR="00DC3E4F" w:rsidRPr="00FE7F23">
              <w:rPr>
                <w:sz w:val="20"/>
              </w:rPr>
              <w:t xml:space="preserve"> de </w:t>
            </w:r>
            <w:r w:rsidR="0087768D" w:rsidRPr="00FE7F23">
              <w:rPr>
                <w:smallCaps/>
                <w:sz w:val="20"/>
              </w:rPr>
              <w:t xml:space="preserve"> </w:t>
            </w:r>
            <w:r w:rsidR="0087768D" w:rsidRPr="00FE7F23">
              <w:rPr>
                <w:smallCaps/>
                <w:sz w:val="20"/>
                <w:u w:val="single"/>
              </w:rPr>
              <w:t>calculadoras</w:t>
            </w:r>
            <w:r w:rsidRPr="00FE7F23">
              <w:rPr>
                <w:sz w:val="20"/>
              </w:rPr>
              <w:t xml:space="preserve"> que no posean teclado alfanumérico.</w:t>
            </w:r>
          </w:p>
          <w:p w:rsidR="0087768D" w:rsidRPr="00DD0D00" w:rsidRDefault="0087768D" w:rsidP="00C361A0">
            <w:pPr>
              <w:pStyle w:val="Piedepgina"/>
              <w:numPr>
                <w:ilvl w:val="0"/>
                <w:numId w:val="1"/>
              </w:numPr>
              <w:tabs>
                <w:tab w:val="clear" w:pos="4252"/>
                <w:tab w:val="clear" w:pos="8504"/>
              </w:tabs>
              <w:rPr>
                <w:sz w:val="22"/>
              </w:rPr>
            </w:pPr>
            <w:r w:rsidRPr="00FE7F23">
              <w:rPr>
                <w:smallCaps/>
                <w:sz w:val="20"/>
              </w:rPr>
              <w:t>Confíe en sus conocimientos y destrezas, y muestre un comportamiento ético</w:t>
            </w:r>
            <w:r w:rsidR="00571225" w:rsidRPr="00FE7F23">
              <w:rPr>
                <w:smallCaps/>
                <w:sz w:val="20"/>
              </w:rPr>
              <w:t xml:space="preserve"> Javeriano</w:t>
            </w:r>
            <w:r w:rsidRPr="00FE7F23">
              <w:rPr>
                <w:sz w:val="20"/>
              </w:rPr>
              <w:t>.</w:t>
            </w:r>
            <w:r w:rsidRPr="00DD0D00">
              <w:rPr>
                <w:sz w:val="22"/>
              </w:rPr>
              <w:t xml:space="preserve"> </w:t>
            </w:r>
          </w:p>
        </w:tc>
      </w:tr>
    </w:tbl>
    <w:p w:rsidR="00D72344" w:rsidRDefault="00D72344" w:rsidP="00D72344">
      <w:pPr>
        <w:rPr>
          <w:b/>
          <w:smallCaps/>
          <w:sz w:val="20"/>
        </w:rPr>
      </w:pPr>
    </w:p>
    <w:p w:rsidR="00376008" w:rsidRPr="00D72344" w:rsidRDefault="00376008" w:rsidP="00376008">
      <w:pPr>
        <w:jc w:val="center"/>
        <w:rPr>
          <w:b/>
          <w:smallCaps/>
        </w:rPr>
      </w:pPr>
      <w:r w:rsidRPr="00D72344">
        <w:rPr>
          <w:b/>
          <w:smallCaps/>
        </w:rPr>
        <w:t>ecuaciones</w:t>
      </w:r>
    </w:p>
    <w:tbl>
      <w:tblPr>
        <w:tblW w:w="4772" w:type="pct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29"/>
        <w:gridCol w:w="2887"/>
        <w:gridCol w:w="3486"/>
      </w:tblGrid>
      <w:tr w:rsidR="00FD47CF" w:rsidRPr="009371F5" w:rsidTr="00F2067F">
        <w:trPr>
          <w:trHeight w:val="607"/>
        </w:trPr>
        <w:tc>
          <w:tcPr>
            <w:tcW w:w="1681" w:type="pct"/>
            <w:vAlign w:val="center"/>
          </w:tcPr>
          <w:p w:rsidR="00FD47CF" w:rsidRDefault="00FD47CF" w:rsidP="00F2067F">
            <w:pPr>
              <w:pStyle w:val="Textoindependiente"/>
              <w:jc w:val="center"/>
            </w:pPr>
            <w:r w:rsidRPr="005702D2">
              <w:rPr>
                <w:position w:val="-14"/>
              </w:rPr>
              <w:object w:dxaOrig="116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3pt;height:24pt" o:ole="" fillcolor="window">
                  <v:imagedata r:id="rId9" o:title=""/>
                </v:shape>
                <o:OLEObject Type="Embed" ProgID="Equation.3" ShapeID="_x0000_i1025" DrawAspect="Content" ObjectID="_1470581782" r:id="rId10"/>
              </w:object>
            </w:r>
          </w:p>
        </w:tc>
        <w:tc>
          <w:tcPr>
            <w:tcW w:w="1503" w:type="pct"/>
            <w:vAlign w:val="center"/>
          </w:tcPr>
          <w:p w:rsidR="00FD47CF" w:rsidRDefault="00FD47CF" w:rsidP="00F2067F">
            <w:pPr>
              <w:pStyle w:val="Textoindependiente"/>
              <w:jc w:val="center"/>
            </w:pPr>
            <w:r w:rsidRPr="002511E9">
              <w:rPr>
                <w:position w:val="-24"/>
              </w:rPr>
              <w:object w:dxaOrig="980" w:dyaOrig="620">
                <v:shape id="_x0000_i1026" type="#_x0000_t75" style="width:60.45pt;height:38.75pt" o:ole="" fillcolor="window">
                  <v:imagedata r:id="rId11" o:title=""/>
                </v:shape>
                <o:OLEObject Type="Embed" ProgID="Equation.3" ShapeID="_x0000_i1026" DrawAspect="Content" ObjectID="_1470581783" r:id="rId12"/>
              </w:object>
            </w:r>
          </w:p>
        </w:tc>
        <w:tc>
          <w:tcPr>
            <w:tcW w:w="1815" w:type="pct"/>
            <w:vAlign w:val="center"/>
          </w:tcPr>
          <w:p w:rsidR="00FD47CF" w:rsidRDefault="00FD47CF" w:rsidP="00F2067F">
            <w:pPr>
              <w:ind w:right="51"/>
              <w:jc w:val="center"/>
              <w:rPr>
                <w:i/>
                <w:lang w:val="en-US"/>
              </w:rPr>
            </w:pPr>
            <w:r>
              <w:rPr>
                <w:i/>
                <w:sz w:val="28"/>
                <w:lang w:val="en-US"/>
              </w:rPr>
              <w:t xml:space="preserve">x(t)= </w:t>
            </w:r>
            <w:proofErr w:type="spellStart"/>
            <w:r>
              <w:rPr>
                <w:i/>
                <w:sz w:val="28"/>
                <w:lang w:val="en-US"/>
              </w:rPr>
              <w:t>v</w:t>
            </w:r>
            <w:r>
              <w:rPr>
                <w:i/>
                <w:sz w:val="28"/>
                <w:vertAlign w:val="subscript"/>
                <w:lang w:val="en-US"/>
              </w:rPr>
              <w:t>ox</w:t>
            </w:r>
            <w:proofErr w:type="spellEnd"/>
            <w:r>
              <w:rPr>
                <w:i/>
                <w:sz w:val="28"/>
                <w:lang w:val="en-US"/>
              </w:rPr>
              <w:t xml:space="preserve"> t + x</w:t>
            </w:r>
            <w:r>
              <w:rPr>
                <w:i/>
                <w:sz w:val="28"/>
                <w:vertAlign w:val="subscript"/>
                <w:lang w:val="en-US"/>
              </w:rPr>
              <w:t>o</w:t>
            </w:r>
          </w:p>
        </w:tc>
      </w:tr>
      <w:tr w:rsidR="00FD47CF" w:rsidRPr="00A1656C" w:rsidTr="00F2067F">
        <w:tc>
          <w:tcPr>
            <w:tcW w:w="1681" w:type="pct"/>
            <w:vAlign w:val="center"/>
          </w:tcPr>
          <w:p w:rsidR="00FD47CF" w:rsidRDefault="00FD47CF" w:rsidP="00F2067F">
            <w:pPr>
              <w:pStyle w:val="Textoindependiente"/>
              <w:jc w:val="center"/>
            </w:pPr>
            <w:r w:rsidRPr="00DE341E">
              <w:rPr>
                <w:position w:val="-18"/>
              </w:rPr>
              <w:object w:dxaOrig="800" w:dyaOrig="460">
                <v:shape id="_x0000_i1027" type="#_x0000_t75" style="width:48.9pt;height:28.15pt" o:ole="" fillcolor="window">
                  <v:imagedata r:id="rId13" o:title=""/>
                </v:shape>
                <o:OLEObject Type="Embed" ProgID="Equation.3" ShapeID="_x0000_i1027" DrawAspect="Content" ObjectID="_1470581784" r:id="rId14"/>
              </w:object>
            </w:r>
          </w:p>
        </w:tc>
        <w:tc>
          <w:tcPr>
            <w:tcW w:w="1503" w:type="pct"/>
            <w:vAlign w:val="center"/>
          </w:tcPr>
          <w:p w:rsidR="00FD47CF" w:rsidRDefault="00FD47CF" w:rsidP="00F2067F">
            <w:pPr>
              <w:pStyle w:val="Textoindependiente"/>
              <w:jc w:val="center"/>
            </w:pPr>
            <w:r w:rsidRPr="00F67661">
              <w:rPr>
                <w:position w:val="-18"/>
              </w:rPr>
              <w:object w:dxaOrig="1160" w:dyaOrig="460">
                <v:shape id="_x0000_i1028" type="#_x0000_t75" style="width:76.6pt;height:29.55pt" o:ole="" fillcolor="window">
                  <v:imagedata r:id="rId15" o:title=""/>
                </v:shape>
                <o:OLEObject Type="Embed" ProgID="Equation.3" ShapeID="_x0000_i1028" DrawAspect="Content" ObjectID="_1470581785" r:id="rId16"/>
              </w:object>
            </w:r>
          </w:p>
        </w:tc>
        <w:tc>
          <w:tcPr>
            <w:tcW w:w="1815" w:type="pct"/>
            <w:vAlign w:val="center"/>
          </w:tcPr>
          <w:p w:rsidR="00FD47CF" w:rsidRDefault="00FD47CF" w:rsidP="00F2067F">
            <w:pPr>
              <w:ind w:right="51"/>
              <w:jc w:val="center"/>
              <w:rPr>
                <w:i/>
                <w:lang w:val="en-US"/>
              </w:rPr>
            </w:pPr>
            <w:r w:rsidRPr="00EE1EBC">
              <w:rPr>
                <w:i/>
                <w:lang w:val="fr-FR"/>
              </w:rPr>
              <w:t>x(t)= ½ a</w:t>
            </w:r>
            <w:r w:rsidRPr="00EE1EBC">
              <w:rPr>
                <w:i/>
                <w:vertAlign w:val="subscript"/>
                <w:lang w:val="fr-FR"/>
              </w:rPr>
              <w:t>x</w:t>
            </w:r>
            <w:r w:rsidRPr="00EE1EBC">
              <w:rPr>
                <w:i/>
                <w:lang w:val="fr-FR"/>
              </w:rPr>
              <w:t>t</w:t>
            </w:r>
            <w:r w:rsidRPr="00EE1EBC">
              <w:rPr>
                <w:i/>
                <w:vertAlign w:val="superscript"/>
                <w:lang w:val="fr-FR"/>
              </w:rPr>
              <w:t xml:space="preserve">2 </w:t>
            </w:r>
            <w:r w:rsidRPr="00EE1EBC">
              <w:rPr>
                <w:i/>
                <w:lang w:val="fr-FR"/>
              </w:rPr>
              <w:t>+ v</w:t>
            </w:r>
            <w:r w:rsidRPr="00EE1EBC">
              <w:rPr>
                <w:i/>
                <w:vertAlign w:val="subscript"/>
                <w:lang w:val="fr-FR"/>
              </w:rPr>
              <w:t>ox</w:t>
            </w:r>
            <w:r w:rsidRPr="00EE1EBC">
              <w:rPr>
                <w:i/>
                <w:lang w:val="fr-FR"/>
              </w:rPr>
              <w:t xml:space="preserve"> t + </w:t>
            </w:r>
            <w:proofErr w:type="spellStart"/>
            <w:r w:rsidRPr="00EE1EBC">
              <w:rPr>
                <w:i/>
                <w:lang w:val="fr-FR"/>
              </w:rPr>
              <w:t>x</w:t>
            </w:r>
            <w:r w:rsidRPr="00EE1EBC">
              <w:rPr>
                <w:i/>
                <w:vertAlign w:val="subscript"/>
                <w:lang w:val="fr-FR"/>
              </w:rPr>
              <w:t>o</w:t>
            </w:r>
            <w:proofErr w:type="spellEnd"/>
          </w:p>
        </w:tc>
      </w:tr>
      <w:tr w:rsidR="00FD47CF" w:rsidTr="00F2067F">
        <w:trPr>
          <w:trHeight w:val="608"/>
        </w:trPr>
        <w:tc>
          <w:tcPr>
            <w:tcW w:w="1681" w:type="pct"/>
            <w:vAlign w:val="center"/>
          </w:tcPr>
          <w:p w:rsidR="00FD47CF" w:rsidRDefault="00FD47CF" w:rsidP="00F2067F">
            <w:pPr>
              <w:pStyle w:val="Textoindependiente"/>
              <w:jc w:val="center"/>
            </w:pPr>
            <w:r w:rsidRPr="00DE341E">
              <w:rPr>
                <w:position w:val="-18"/>
              </w:rPr>
              <w:object w:dxaOrig="820" w:dyaOrig="460">
                <v:shape id="_x0000_i1029" type="#_x0000_t75" style="width:45.7pt;height:24.9pt" o:ole="" fillcolor="window">
                  <v:imagedata r:id="rId17" o:title=""/>
                </v:shape>
                <o:OLEObject Type="Embed" ProgID="Equation.3" ShapeID="_x0000_i1029" DrawAspect="Content" ObjectID="_1470581786" r:id="rId18"/>
              </w:object>
            </w:r>
          </w:p>
        </w:tc>
        <w:tc>
          <w:tcPr>
            <w:tcW w:w="1503" w:type="pct"/>
            <w:vAlign w:val="center"/>
          </w:tcPr>
          <w:p w:rsidR="00FD47CF" w:rsidRDefault="00FD47CF" w:rsidP="00F2067F">
            <w:pPr>
              <w:pStyle w:val="Textoindependiente"/>
              <w:jc w:val="center"/>
            </w:pPr>
            <w:r w:rsidRPr="00F67661">
              <w:rPr>
                <w:position w:val="-18"/>
              </w:rPr>
              <w:object w:dxaOrig="1260" w:dyaOrig="460">
                <v:shape id="_x0000_i1030" type="#_x0000_t75" style="width:83.55pt;height:30.45pt" o:ole="" fillcolor="window">
                  <v:imagedata r:id="rId19" o:title=""/>
                </v:shape>
                <o:OLEObject Type="Embed" ProgID="Equation.3" ShapeID="_x0000_i1030" DrawAspect="Content" ObjectID="_1470581787" r:id="rId20"/>
              </w:object>
            </w:r>
          </w:p>
        </w:tc>
        <w:tc>
          <w:tcPr>
            <w:tcW w:w="1815" w:type="pct"/>
            <w:vAlign w:val="center"/>
          </w:tcPr>
          <w:p w:rsidR="00FD47CF" w:rsidRDefault="00FD47CF" w:rsidP="00F2067F">
            <w:pPr>
              <w:jc w:val="center"/>
              <w:rPr>
                <w:i/>
                <w:sz w:val="28"/>
                <w:lang w:val="en-US"/>
              </w:rPr>
            </w:pPr>
            <w:proofErr w:type="spellStart"/>
            <w:r>
              <w:rPr>
                <w:i/>
                <w:sz w:val="28"/>
                <w:lang w:val="en-US"/>
              </w:rPr>
              <w:t>v</w:t>
            </w:r>
            <w:r>
              <w:rPr>
                <w:i/>
                <w:sz w:val="28"/>
                <w:vertAlign w:val="subscript"/>
                <w:lang w:val="en-US"/>
              </w:rPr>
              <w:t>x</w:t>
            </w:r>
            <w:proofErr w:type="spellEnd"/>
            <w:r>
              <w:rPr>
                <w:i/>
                <w:sz w:val="28"/>
                <w:lang w:val="en-US"/>
              </w:rPr>
              <w:t>(t)= a</w:t>
            </w:r>
            <w:r>
              <w:rPr>
                <w:i/>
                <w:sz w:val="28"/>
                <w:vertAlign w:val="subscript"/>
                <w:lang w:val="en-US"/>
              </w:rPr>
              <w:t>x</w:t>
            </w:r>
            <w:r>
              <w:rPr>
                <w:i/>
                <w:sz w:val="28"/>
                <w:lang w:val="en-US"/>
              </w:rPr>
              <w:t xml:space="preserve"> t + </w:t>
            </w:r>
            <w:proofErr w:type="spellStart"/>
            <w:r>
              <w:rPr>
                <w:i/>
                <w:sz w:val="28"/>
                <w:lang w:val="en-US"/>
              </w:rPr>
              <w:t>v</w:t>
            </w:r>
            <w:r>
              <w:rPr>
                <w:i/>
                <w:sz w:val="28"/>
                <w:vertAlign w:val="subscript"/>
                <w:lang w:val="en-US"/>
              </w:rPr>
              <w:t>ox</w:t>
            </w:r>
            <w:proofErr w:type="spellEnd"/>
          </w:p>
        </w:tc>
      </w:tr>
      <w:tr w:rsidR="00FD47CF" w:rsidTr="00F2067F">
        <w:trPr>
          <w:trHeight w:val="608"/>
        </w:trPr>
        <w:tc>
          <w:tcPr>
            <w:tcW w:w="1681" w:type="pct"/>
            <w:vAlign w:val="center"/>
          </w:tcPr>
          <w:p w:rsidR="00FD47CF" w:rsidRPr="00DE341E" w:rsidRDefault="00FD47CF" w:rsidP="00F2067F">
            <w:pPr>
              <w:pStyle w:val="Textoindependiente"/>
              <w:jc w:val="center"/>
            </w:pPr>
            <w:r w:rsidRPr="008C489F">
              <w:rPr>
                <w:rFonts w:ascii="Symbol" w:hAnsi="Symbol"/>
                <w:b/>
                <w:i/>
                <w:position w:val="-24"/>
              </w:rPr>
              <w:object w:dxaOrig="2200" w:dyaOrig="620">
                <v:shape id="_x0000_i1031" type="#_x0000_t75" style="width:120pt;height:32.3pt" o:ole="" fillcolor="window">
                  <v:imagedata r:id="rId21" o:title=""/>
                </v:shape>
                <o:OLEObject Type="Embed" ProgID="Equation.3" ShapeID="_x0000_i1031" DrawAspect="Content" ObjectID="_1470581788" r:id="rId22"/>
              </w:object>
            </w:r>
          </w:p>
        </w:tc>
        <w:tc>
          <w:tcPr>
            <w:tcW w:w="1503" w:type="pct"/>
            <w:vAlign w:val="center"/>
          </w:tcPr>
          <w:p w:rsidR="00FD47CF" w:rsidRPr="005702D2" w:rsidRDefault="00FD47CF" w:rsidP="00F2067F">
            <w:pPr>
              <w:pStyle w:val="Textoindependiente"/>
              <w:jc w:val="center"/>
            </w:pPr>
            <w:r>
              <w:rPr>
                <w:i/>
                <w:lang w:val="en-US"/>
              </w:rPr>
              <w:t>C</w:t>
            </w:r>
            <w:r>
              <w:rPr>
                <w:i/>
                <w:vertAlign w:val="superscript"/>
                <w:lang w:val="en-US"/>
              </w:rPr>
              <w:t>2</w:t>
            </w:r>
            <w:r>
              <w:rPr>
                <w:i/>
                <w:lang w:val="en-US"/>
              </w:rPr>
              <w:t>= A</w:t>
            </w:r>
            <w:r>
              <w:rPr>
                <w:i/>
                <w:vertAlign w:val="superscript"/>
                <w:lang w:val="en-US"/>
              </w:rPr>
              <w:t>2</w:t>
            </w:r>
            <w:r>
              <w:rPr>
                <w:i/>
                <w:lang w:val="en-US"/>
              </w:rPr>
              <w:t xml:space="preserve"> + B</w:t>
            </w:r>
            <w:r>
              <w:rPr>
                <w:i/>
                <w:vertAlign w:val="superscript"/>
                <w:lang w:val="en-US"/>
              </w:rPr>
              <w:t>2</w:t>
            </w:r>
            <w:r>
              <w:rPr>
                <w:i/>
                <w:lang w:val="en-US"/>
              </w:rPr>
              <w:t xml:space="preserve"> – 2ABcos</w:t>
            </w:r>
            <w:r w:rsidRPr="00222E0B">
              <w:rPr>
                <w:rFonts w:ascii="Symbol" w:hAnsi="Symbol"/>
                <w:i/>
                <w:lang w:val="en-US"/>
              </w:rPr>
              <w:t></w:t>
            </w:r>
          </w:p>
        </w:tc>
        <w:tc>
          <w:tcPr>
            <w:tcW w:w="1815" w:type="pct"/>
            <w:vAlign w:val="center"/>
          </w:tcPr>
          <w:p w:rsidR="00FD47CF" w:rsidRDefault="00FD47CF" w:rsidP="00F2067F">
            <w:pPr>
              <w:jc w:val="center"/>
              <w:rPr>
                <w:i/>
                <w:sz w:val="28"/>
                <w:lang w:val="en-US"/>
              </w:rPr>
            </w:pPr>
            <w:r w:rsidRPr="00CC6804">
              <w:rPr>
                <w:position w:val="-14"/>
              </w:rPr>
              <w:object w:dxaOrig="2240" w:dyaOrig="400">
                <v:shape id="_x0000_i1032" type="#_x0000_t75" style="width:136.6pt;height:24pt" o:ole="" fillcolor="window">
                  <v:imagedata r:id="rId23" o:title=""/>
                </v:shape>
                <o:OLEObject Type="Embed" ProgID="Equation.3" ShapeID="_x0000_i1032" DrawAspect="Content" ObjectID="_1470581789" r:id="rId24"/>
              </w:object>
            </w:r>
          </w:p>
        </w:tc>
      </w:tr>
      <w:tr w:rsidR="00FD47CF" w:rsidTr="00F2067F">
        <w:trPr>
          <w:trHeight w:val="608"/>
        </w:trPr>
        <w:tc>
          <w:tcPr>
            <w:tcW w:w="1681" w:type="pct"/>
            <w:vAlign w:val="center"/>
          </w:tcPr>
          <w:p w:rsidR="00FD47CF" w:rsidRDefault="00FD47CF" w:rsidP="00F2067F">
            <w:pPr>
              <w:ind w:left="426" w:right="992"/>
              <w:jc w:val="center"/>
              <w:rPr>
                <w:i/>
                <w:sz w:val="22"/>
                <w:szCs w:val="22"/>
              </w:rPr>
            </w:pPr>
            <w:r w:rsidRPr="00721223">
              <w:rPr>
                <w:i/>
                <w:position w:val="-18"/>
                <w:sz w:val="22"/>
                <w:szCs w:val="22"/>
              </w:rPr>
              <w:object w:dxaOrig="1400" w:dyaOrig="480">
                <v:shape id="_x0000_i1033" type="#_x0000_t75" style="width:63.25pt;height:21.7pt" o:ole="">
                  <v:imagedata r:id="rId25" o:title=""/>
                </v:shape>
                <o:OLEObject Type="Embed" ProgID="Equation.3" ShapeID="_x0000_i1033" DrawAspect="Content" ObjectID="_1470581790" r:id="rId26"/>
              </w:object>
            </w:r>
            <w:r>
              <w:rPr>
                <w:i/>
                <w:sz w:val="22"/>
                <w:szCs w:val="22"/>
              </w:rPr>
              <w:t>,</w:t>
            </w:r>
          </w:p>
          <w:p w:rsidR="00FD47CF" w:rsidRPr="00FD0C38" w:rsidRDefault="00FD47CF" w:rsidP="00F2067F">
            <w:pPr>
              <w:tabs>
                <w:tab w:val="left" w:pos="8647"/>
              </w:tabs>
              <w:ind w:left="284" w:right="992"/>
              <w:jc w:val="center"/>
              <w:rPr>
                <w:i/>
                <w:sz w:val="22"/>
                <w:szCs w:val="22"/>
              </w:rPr>
            </w:pPr>
            <w:r w:rsidRPr="00721223">
              <w:rPr>
                <w:i/>
                <w:position w:val="-18"/>
                <w:sz w:val="22"/>
                <w:szCs w:val="22"/>
              </w:rPr>
              <w:object w:dxaOrig="1380" w:dyaOrig="480">
                <v:shape id="_x0000_i1034" type="#_x0000_t75" style="width:66.45pt;height:23.1pt" o:ole="">
                  <v:imagedata r:id="rId27" o:title=""/>
                </v:shape>
                <o:OLEObject Type="Embed" ProgID="Equation.3" ShapeID="_x0000_i1034" DrawAspect="Content" ObjectID="_1470581791" r:id="rId28"/>
              </w:object>
            </w:r>
          </w:p>
        </w:tc>
        <w:tc>
          <w:tcPr>
            <w:tcW w:w="1503" w:type="pct"/>
            <w:vAlign w:val="center"/>
          </w:tcPr>
          <w:p w:rsidR="00FD47CF" w:rsidRPr="005702D2" w:rsidRDefault="00FD47CF" w:rsidP="00F2067F">
            <w:pPr>
              <w:pStyle w:val="Textoindependiente"/>
              <w:jc w:val="center"/>
            </w:pPr>
            <w:r w:rsidRPr="00FD0C38">
              <w:rPr>
                <w:i/>
                <w:position w:val="-16"/>
                <w:sz w:val="22"/>
                <w:szCs w:val="22"/>
              </w:rPr>
              <w:object w:dxaOrig="1300" w:dyaOrig="440">
                <v:shape id="_x0000_i1035" type="#_x0000_t75" style="width:87.7pt;height:28.15pt" o:ole="">
                  <v:imagedata r:id="rId29" o:title=""/>
                </v:shape>
                <o:OLEObject Type="Embed" ProgID="Equation.3" ShapeID="_x0000_i1035" DrawAspect="Content" ObjectID="_1470581792" r:id="rId30"/>
              </w:object>
            </w:r>
          </w:p>
        </w:tc>
        <w:tc>
          <w:tcPr>
            <w:tcW w:w="1815" w:type="pct"/>
            <w:vAlign w:val="center"/>
          </w:tcPr>
          <w:p w:rsidR="00FD47CF" w:rsidRPr="00CC6804" w:rsidRDefault="00FD47CF" w:rsidP="00F2067F">
            <w:pPr>
              <w:jc w:val="center"/>
            </w:pPr>
            <w:r w:rsidRPr="00FD0C38">
              <w:rPr>
                <w:i/>
                <w:position w:val="-24"/>
                <w:sz w:val="22"/>
                <w:szCs w:val="22"/>
              </w:rPr>
              <w:object w:dxaOrig="1200" w:dyaOrig="560">
                <v:shape id="_x0000_i1036" type="#_x0000_t75" style="width:71.1pt;height:31.85pt" o:ole="">
                  <v:imagedata r:id="rId31" o:title=""/>
                </v:shape>
                <o:OLEObject Type="Embed" ProgID="Equation.3" ShapeID="_x0000_i1036" DrawAspect="Content" ObjectID="_1470581793" r:id="rId32"/>
              </w:object>
            </w:r>
          </w:p>
        </w:tc>
      </w:tr>
    </w:tbl>
    <w:p w:rsidR="00171244" w:rsidRDefault="00171244" w:rsidP="00171244">
      <w:pPr>
        <w:ind w:right="-6"/>
        <w:rPr>
          <w:sz w:val="22"/>
          <w:szCs w:val="22"/>
        </w:rPr>
      </w:pPr>
    </w:p>
    <w:p w:rsidR="00D72344" w:rsidRPr="00D72344" w:rsidRDefault="00E71801" w:rsidP="00D72344">
      <w:pPr>
        <w:pStyle w:val="Prrafodelista"/>
        <w:numPr>
          <w:ilvl w:val="0"/>
          <w:numId w:val="17"/>
        </w:numPr>
        <w:ind w:right="-6"/>
        <w:jc w:val="both"/>
        <w:rPr>
          <w:iCs/>
          <w:lang w:val="es-CO"/>
        </w:rPr>
      </w:pPr>
      <w:r w:rsidRPr="00D72344">
        <w:rPr>
          <w:i/>
        </w:rPr>
        <w:t xml:space="preserve"> (</w:t>
      </w:r>
      <w:r w:rsidR="007254E7">
        <w:rPr>
          <w:b/>
          <w:i/>
        </w:rPr>
        <w:t>32</w:t>
      </w:r>
      <w:r w:rsidRPr="00D72344">
        <w:rPr>
          <w:b/>
          <w:i/>
        </w:rPr>
        <w:t>%</w:t>
      </w:r>
      <w:r w:rsidRPr="00D72344">
        <w:rPr>
          <w:b/>
          <w:i/>
          <w:sz w:val="22"/>
          <w:szCs w:val="22"/>
        </w:rPr>
        <w:t xml:space="preserve"> del examen</w:t>
      </w:r>
      <w:r w:rsidRPr="00D72344">
        <w:rPr>
          <w:i/>
        </w:rPr>
        <w:t xml:space="preserve">) </w:t>
      </w:r>
      <w:r w:rsidRPr="00D72344">
        <w:rPr>
          <w:lang w:val="es-CO"/>
        </w:rPr>
        <w:t>Un explorador en las espesas junglas del África</w:t>
      </w:r>
      <w:r w:rsidRPr="00D72344">
        <w:rPr>
          <w:i/>
          <w:lang w:val="es-CO"/>
        </w:rPr>
        <w:t xml:space="preserve"> </w:t>
      </w:r>
      <w:r w:rsidRPr="00D72344">
        <w:rPr>
          <w:lang w:val="es-CO"/>
        </w:rPr>
        <w:t xml:space="preserve">ecuatorial sale de su choza. Camina </w:t>
      </w:r>
      <w:r w:rsidRPr="00D72344">
        <w:rPr>
          <w:i/>
          <w:lang w:val="es-CO"/>
        </w:rPr>
        <w:t>40,0 m</w:t>
      </w:r>
      <w:r w:rsidRPr="00D72344">
        <w:rPr>
          <w:lang w:val="es-CO"/>
        </w:rPr>
        <w:t xml:space="preserve"> al noreste, </w:t>
      </w:r>
      <w:r w:rsidRPr="00D72344">
        <w:rPr>
          <w:i/>
          <w:lang w:val="es-CO"/>
        </w:rPr>
        <w:t>80</w:t>
      </w:r>
      <w:r w:rsidR="0001456B" w:rsidRPr="00D72344">
        <w:rPr>
          <w:i/>
          <w:lang w:val="es-CO"/>
        </w:rPr>
        <w:t>,0</w:t>
      </w:r>
      <w:r w:rsidRPr="00D72344">
        <w:rPr>
          <w:i/>
          <w:lang w:val="es-CO"/>
        </w:rPr>
        <w:t xml:space="preserve"> m a 60,0</w:t>
      </w:r>
      <w:r w:rsidRPr="00D72344">
        <w:rPr>
          <w:i/>
          <w:vertAlign w:val="superscript"/>
          <w:lang w:val="es-CO"/>
        </w:rPr>
        <w:t>o</w:t>
      </w:r>
      <w:r w:rsidRPr="00D72344">
        <w:rPr>
          <w:lang w:val="es-CO"/>
        </w:rPr>
        <w:t xml:space="preserve"> al norte del oeste y </w:t>
      </w:r>
      <w:r w:rsidRPr="00D72344">
        <w:rPr>
          <w:i/>
          <w:lang w:val="es-CO"/>
        </w:rPr>
        <w:t>50,0 m</w:t>
      </w:r>
      <w:r w:rsidRPr="00D72344">
        <w:rPr>
          <w:lang w:val="es-CO"/>
        </w:rPr>
        <w:t xml:space="preserve"> al sur.</w:t>
      </w:r>
      <w:r w:rsidR="0001456B" w:rsidRPr="00D72344">
        <w:rPr>
          <w:lang w:val="es-CO"/>
        </w:rPr>
        <w:t xml:space="preserve"> </w:t>
      </w:r>
    </w:p>
    <w:p w:rsidR="00D72344" w:rsidRDefault="00D72344" w:rsidP="00D72344">
      <w:pPr>
        <w:pStyle w:val="Prrafodelista"/>
        <w:ind w:left="720" w:right="-6"/>
        <w:jc w:val="both"/>
        <w:rPr>
          <w:iCs/>
          <w:lang w:val="es-CO"/>
        </w:rPr>
      </w:pPr>
    </w:p>
    <w:p w:rsidR="009A1DB4" w:rsidRPr="00D72344" w:rsidRDefault="009A1DB4" w:rsidP="00D72344">
      <w:pPr>
        <w:pStyle w:val="Prrafodelista"/>
        <w:numPr>
          <w:ilvl w:val="1"/>
          <w:numId w:val="17"/>
        </w:numPr>
        <w:ind w:right="-6"/>
        <w:jc w:val="both"/>
        <w:rPr>
          <w:iCs/>
          <w:lang w:val="es-CO"/>
        </w:rPr>
      </w:pPr>
      <w:r w:rsidRPr="00D72344">
        <w:rPr>
          <w:i/>
        </w:rPr>
        <w:t>(</w:t>
      </w:r>
      <w:r w:rsidRPr="00D72344">
        <w:rPr>
          <w:b/>
          <w:i/>
        </w:rPr>
        <w:t>1</w:t>
      </w:r>
      <w:r w:rsidR="007254E7">
        <w:rPr>
          <w:b/>
          <w:i/>
        </w:rPr>
        <w:t>0</w:t>
      </w:r>
      <w:r w:rsidRPr="00D72344">
        <w:rPr>
          <w:b/>
          <w:i/>
        </w:rPr>
        <w:t>%</w:t>
      </w:r>
      <w:r w:rsidRPr="00D72344">
        <w:rPr>
          <w:i/>
        </w:rPr>
        <w:t xml:space="preserve">) </w:t>
      </w:r>
      <w:r w:rsidRPr="00D72344">
        <w:rPr>
          <w:iCs/>
          <w:smallCaps/>
          <w:lang w:val="es-CO"/>
        </w:rPr>
        <w:t>En todos los cálculos de este problema exprese sus respuestas con el número correcto de cifras significativas</w:t>
      </w:r>
      <w:r w:rsidRPr="00D72344">
        <w:rPr>
          <w:iCs/>
          <w:lang w:val="es-CO"/>
        </w:rPr>
        <w:t>.</w:t>
      </w:r>
    </w:p>
    <w:p w:rsidR="00D72344" w:rsidRPr="009A1DB4" w:rsidRDefault="00D72344" w:rsidP="00D72344">
      <w:pPr>
        <w:pStyle w:val="Prrafodelista"/>
        <w:ind w:left="720" w:right="-6"/>
        <w:jc w:val="both"/>
        <w:rPr>
          <w:iCs/>
          <w:lang w:val="es-CO"/>
        </w:rPr>
      </w:pPr>
    </w:p>
    <w:p w:rsidR="00E71801" w:rsidRPr="00D72344" w:rsidRDefault="009A1DB4" w:rsidP="00D72344">
      <w:pPr>
        <w:pStyle w:val="Prrafodelista"/>
        <w:numPr>
          <w:ilvl w:val="1"/>
          <w:numId w:val="17"/>
        </w:numPr>
        <w:ind w:right="-6"/>
        <w:jc w:val="both"/>
        <w:rPr>
          <w:iCs/>
          <w:lang w:val="es-CO"/>
        </w:rPr>
      </w:pPr>
      <w:r w:rsidRPr="00E71801">
        <w:rPr>
          <w:i/>
        </w:rPr>
        <w:t>(</w:t>
      </w:r>
      <w:r w:rsidR="00CF18FF">
        <w:rPr>
          <w:b/>
          <w:i/>
        </w:rPr>
        <w:t>4</w:t>
      </w:r>
      <w:r w:rsidRPr="00E71801">
        <w:rPr>
          <w:b/>
          <w:i/>
        </w:rPr>
        <w:t>%</w:t>
      </w:r>
      <w:r w:rsidRPr="00E71801">
        <w:rPr>
          <w:i/>
        </w:rPr>
        <w:t xml:space="preserve">) </w:t>
      </w:r>
      <w:r w:rsidR="00E71801" w:rsidRPr="00E71801">
        <w:rPr>
          <w:lang w:val="es-CO"/>
        </w:rPr>
        <w:t>Dibuje, aproximadamente a escala, los tres vectores y su</w:t>
      </w:r>
      <w:r w:rsidR="0001456B">
        <w:rPr>
          <w:lang w:val="es-CO"/>
        </w:rPr>
        <w:t xml:space="preserve"> vector</w:t>
      </w:r>
      <w:r w:rsidR="00E71801" w:rsidRPr="00E71801">
        <w:rPr>
          <w:lang w:val="es-CO"/>
        </w:rPr>
        <w:t xml:space="preserve"> resultante. </w:t>
      </w:r>
    </w:p>
    <w:p w:rsidR="00D72344" w:rsidRPr="00D72344" w:rsidRDefault="00D72344" w:rsidP="00D72344">
      <w:pPr>
        <w:ind w:right="-6"/>
        <w:jc w:val="both"/>
        <w:rPr>
          <w:iCs/>
          <w:lang w:val="es-CO"/>
        </w:rPr>
      </w:pPr>
    </w:p>
    <w:p w:rsidR="00E71801" w:rsidRPr="00D72344" w:rsidRDefault="00CF18FF" w:rsidP="00D72344">
      <w:pPr>
        <w:pStyle w:val="Prrafodelista"/>
        <w:numPr>
          <w:ilvl w:val="1"/>
          <w:numId w:val="17"/>
        </w:numPr>
        <w:ind w:right="-6"/>
        <w:jc w:val="both"/>
        <w:rPr>
          <w:iCs/>
          <w:lang w:val="es-CO"/>
        </w:rPr>
      </w:pPr>
      <w:r w:rsidRPr="00CF18FF">
        <w:t>(</w:t>
      </w:r>
      <w:r w:rsidRPr="00CF18FF">
        <w:rPr>
          <w:b/>
          <w:i/>
        </w:rPr>
        <w:t>10%</w:t>
      </w:r>
      <w:r w:rsidRPr="00CF18FF">
        <w:rPr>
          <w:i/>
        </w:rPr>
        <w:t>)</w:t>
      </w:r>
      <w:r w:rsidRPr="00E71801">
        <w:rPr>
          <w:i/>
        </w:rPr>
        <w:t xml:space="preserve"> </w:t>
      </w:r>
      <w:r w:rsidR="00E71801">
        <w:rPr>
          <w:lang w:val="es-CO"/>
        </w:rPr>
        <w:t>Sá</w:t>
      </w:r>
      <w:r w:rsidR="00E71801" w:rsidRPr="00E71801">
        <w:rPr>
          <w:lang w:val="es-CO"/>
        </w:rPr>
        <w:t xml:space="preserve">lvelo de perderse irremediablemente en la jungla dándole el desplazamiento, </w:t>
      </w:r>
      <w:r w:rsidR="00E71801" w:rsidRPr="00E71801">
        <w:rPr>
          <w:i/>
          <w:lang w:val="es-CO"/>
        </w:rPr>
        <w:t>calculado con el método de componentes,</w:t>
      </w:r>
      <w:r w:rsidR="00E71801" w:rsidRPr="00E71801">
        <w:rPr>
          <w:lang w:val="es-CO"/>
        </w:rPr>
        <w:t xml:space="preserve"> que lo llevara de regreso a su choza.</w:t>
      </w:r>
      <w:r w:rsidR="00E71801" w:rsidRPr="00E71801">
        <w:rPr>
          <w:sz w:val="22"/>
          <w:szCs w:val="22"/>
        </w:rPr>
        <w:t xml:space="preserve"> </w:t>
      </w:r>
    </w:p>
    <w:p w:rsidR="00D72344" w:rsidRPr="00D72344" w:rsidRDefault="00D72344" w:rsidP="00D72344">
      <w:pPr>
        <w:ind w:right="-6"/>
        <w:jc w:val="both"/>
        <w:rPr>
          <w:iCs/>
          <w:lang w:val="es-CO"/>
        </w:rPr>
      </w:pPr>
    </w:p>
    <w:p w:rsidR="00D72344" w:rsidRPr="00D72344" w:rsidRDefault="00CF18FF" w:rsidP="00D72344">
      <w:pPr>
        <w:pStyle w:val="Prrafodelista"/>
        <w:numPr>
          <w:ilvl w:val="1"/>
          <w:numId w:val="17"/>
        </w:numPr>
        <w:ind w:right="-6"/>
        <w:jc w:val="both"/>
        <w:rPr>
          <w:iCs/>
          <w:lang w:val="es-CO"/>
        </w:rPr>
      </w:pPr>
      <w:r w:rsidRPr="00E71801">
        <w:rPr>
          <w:i/>
        </w:rPr>
        <w:lastRenderedPageBreak/>
        <w:t>(</w:t>
      </w:r>
      <w:r>
        <w:rPr>
          <w:b/>
          <w:i/>
        </w:rPr>
        <w:t>4</w:t>
      </w:r>
      <w:r w:rsidRPr="00E71801">
        <w:rPr>
          <w:b/>
          <w:i/>
        </w:rPr>
        <w:t>%</w:t>
      </w:r>
      <w:r w:rsidRPr="00E71801">
        <w:rPr>
          <w:i/>
        </w:rPr>
        <w:t xml:space="preserve">) </w:t>
      </w:r>
      <w:r w:rsidR="00560201">
        <w:rPr>
          <w:iCs/>
          <w:lang w:val="es-CO"/>
        </w:rPr>
        <w:t xml:space="preserve">Si el explorador tarda </w:t>
      </w:r>
      <w:r w:rsidR="00560201" w:rsidRPr="0001456B">
        <w:rPr>
          <w:i/>
          <w:lang w:val="es-CO"/>
        </w:rPr>
        <w:t>0,400 h</w:t>
      </w:r>
      <w:r w:rsidR="00560201">
        <w:rPr>
          <w:lang w:val="es-CO"/>
        </w:rPr>
        <w:t xml:space="preserve"> en realizar los </w:t>
      </w:r>
      <w:r w:rsidR="00560201" w:rsidRPr="00560201">
        <w:rPr>
          <w:b/>
          <w:i/>
          <w:lang w:val="es-CO"/>
        </w:rPr>
        <w:t>primeros tres desplazamientos</w:t>
      </w:r>
      <w:r w:rsidR="00560201">
        <w:rPr>
          <w:lang w:val="es-CO"/>
        </w:rPr>
        <w:t xml:space="preserve">, </w:t>
      </w:r>
      <w:r w:rsidR="00D9070B">
        <w:rPr>
          <w:iCs/>
          <w:lang w:val="es-CO"/>
        </w:rPr>
        <w:t xml:space="preserve"> halle la</w:t>
      </w:r>
      <w:r w:rsidR="00560201">
        <w:rPr>
          <w:iCs/>
          <w:lang w:val="es-CO"/>
        </w:rPr>
        <w:t xml:space="preserve"> rapidez media</w:t>
      </w:r>
      <w:r w:rsidR="009A1DB4">
        <w:rPr>
          <w:iCs/>
          <w:lang w:val="es-CO"/>
        </w:rPr>
        <w:t xml:space="preserve"> para</w:t>
      </w:r>
      <w:r w:rsidR="00560201">
        <w:rPr>
          <w:lang w:val="es-CO"/>
        </w:rPr>
        <w:t xml:space="preserve"> dicho recorrido</w:t>
      </w:r>
      <w:r w:rsidR="00D9070B">
        <w:rPr>
          <w:lang w:val="es-CO"/>
        </w:rPr>
        <w:t xml:space="preserve"> en </w:t>
      </w:r>
      <w:r w:rsidR="00D9070B" w:rsidRPr="00D9070B">
        <w:rPr>
          <w:i/>
          <w:lang w:val="es-CO"/>
        </w:rPr>
        <w:t>m/s</w:t>
      </w:r>
      <w:r w:rsidR="00560201">
        <w:rPr>
          <w:lang w:val="es-CO"/>
        </w:rPr>
        <w:t>.</w:t>
      </w:r>
    </w:p>
    <w:p w:rsidR="00D72344" w:rsidRPr="009A1DB4" w:rsidRDefault="00D72344" w:rsidP="00D72344">
      <w:pPr>
        <w:pStyle w:val="Prrafodelista"/>
        <w:ind w:left="720" w:right="-6"/>
        <w:jc w:val="both"/>
        <w:rPr>
          <w:iCs/>
          <w:lang w:val="es-CO"/>
        </w:rPr>
      </w:pPr>
    </w:p>
    <w:p w:rsidR="009A1DB4" w:rsidRPr="002D4AFC" w:rsidRDefault="00CF18FF" w:rsidP="00D72344">
      <w:pPr>
        <w:pStyle w:val="Prrafodelista"/>
        <w:numPr>
          <w:ilvl w:val="1"/>
          <w:numId w:val="17"/>
        </w:numPr>
        <w:ind w:right="-6"/>
        <w:jc w:val="both"/>
        <w:rPr>
          <w:iCs/>
          <w:lang w:val="es-CO"/>
        </w:rPr>
      </w:pPr>
      <w:r w:rsidRPr="00E71801">
        <w:rPr>
          <w:i/>
        </w:rPr>
        <w:t>(</w:t>
      </w:r>
      <w:r>
        <w:rPr>
          <w:b/>
          <w:i/>
        </w:rPr>
        <w:t>4</w:t>
      </w:r>
      <w:r w:rsidRPr="00E71801">
        <w:rPr>
          <w:b/>
          <w:i/>
        </w:rPr>
        <w:t>%</w:t>
      </w:r>
      <w:r w:rsidRPr="00E71801">
        <w:rPr>
          <w:i/>
        </w:rPr>
        <w:t xml:space="preserve">) </w:t>
      </w:r>
      <w:r w:rsidR="009A1DB4">
        <w:rPr>
          <w:lang w:val="es-CO"/>
        </w:rPr>
        <w:t>Halle su velocidad media para ese mismo recorrido</w:t>
      </w:r>
      <w:r w:rsidR="00D9070B">
        <w:rPr>
          <w:lang w:val="es-CO"/>
        </w:rPr>
        <w:t xml:space="preserve">, también en </w:t>
      </w:r>
      <w:r w:rsidR="00D9070B" w:rsidRPr="00D9070B">
        <w:rPr>
          <w:i/>
          <w:lang w:val="es-CO"/>
        </w:rPr>
        <w:t>m/s</w:t>
      </w:r>
      <w:r w:rsidR="009A1DB4">
        <w:rPr>
          <w:lang w:val="es-CO"/>
        </w:rPr>
        <w:t>.</w:t>
      </w:r>
    </w:p>
    <w:p w:rsidR="002D4AFC" w:rsidRDefault="002D4AFC" w:rsidP="002D4AFC">
      <w:pPr>
        <w:pStyle w:val="Prrafodelista"/>
        <w:ind w:left="720" w:right="-6"/>
        <w:rPr>
          <w:iCs/>
          <w:lang w:val="es-CO"/>
        </w:rPr>
      </w:pPr>
    </w:p>
    <w:p w:rsidR="00D72344" w:rsidRPr="0001456B" w:rsidRDefault="00D72344" w:rsidP="002D4AFC">
      <w:pPr>
        <w:pStyle w:val="Prrafodelista"/>
        <w:ind w:left="720" w:right="-6"/>
        <w:rPr>
          <w:iCs/>
          <w:lang w:val="es-CO"/>
        </w:rPr>
      </w:pPr>
    </w:p>
    <w:p w:rsidR="002D4AFC" w:rsidRPr="00D72344" w:rsidRDefault="00A6114B" w:rsidP="002D4AFC">
      <w:pPr>
        <w:pStyle w:val="Prrafodelista"/>
        <w:numPr>
          <w:ilvl w:val="0"/>
          <w:numId w:val="17"/>
        </w:numPr>
        <w:jc w:val="both"/>
        <w:rPr>
          <w:sz w:val="22"/>
          <w:szCs w:val="22"/>
        </w:rPr>
      </w:pPr>
      <w:r>
        <w:rPr>
          <w:b/>
          <w:i/>
          <w:sz w:val="22"/>
          <w:szCs w:val="22"/>
          <w:lang w:val="es-CO"/>
        </w:rPr>
        <w:t>(22</w:t>
      </w:r>
      <w:r w:rsidR="002D4AFC" w:rsidRPr="009E2A27">
        <w:rPr>
          <w:b/>
          <w:i/>
          <w:sz w:val="22"/>
          <w:szCs w:val="22"/>
          <w:lang w:val="es-CO"/>
        </w:rPr>
        <w:t>%)</w:t>
      </w:r>
      <w:r w:rsidR="002D4AFC" w:rsidRPr="009E2A27">
        <w:rPr>
          <w:sz w:val="22"/>
          <w:szCs w:val="22"/>
          <w:lang w:val="es-CO"/>
        </w:rPr>
        <w:t xml:space="preserve"> </w:t>
      </w:r>
      <w:r w:rsidR="002D4AFC" w:rsidRPr="00D72344">
        <w:rPr>
          <w:i/>
          <w:sz w:val="22"/>
          <w:szCs w:val="22"/>
          <w:lang w:val="es-CO"/>
        </w:rPr>
        <w:t>Susy</w:t>
      </w:r>
      <w:r w:rsidR="002D4AFC" w:rsidRPr="009E2A27">
        <w:rPr>
          <w:sz w:val="22"/>
          <w:szCs w:val="22"/>
          <w:lang w:val="es-CO"/>
        </w:rPr>
        <w:t xml:space="preserve"> veloz conduce su auto deportivo a </w:t>
      </w:r>
      <w:r w:rsidR="002D4AFC" w:rsidRPr="009E2A27">
        <w:rPr>
          <w:i/>
          <w:sz w:val="22"/>
          <w:szCs w:val="22"/>
          <w:lang w:val="es-CO"/>
        </w:rPr>
        <w:t>30</w:t>
      </w:r>
      <w:r w:rsidR="002D4AFC">
        <w:rPr>
          <w:i/>
          <w:sz w:val="22"/>
          <w:szCs w:val="22"/>
          <w:lang w:val="es-CO"/>
        </w:rPr>
        <w:t>,0</w:t>
      </w:r>
      <w:r w:rsidR="002D4AFC" w:rsidRPr="009E2A27">
        <w:rPr>
          <w:i/>
          <w:sz w:val="22"/>
          <w:szCs w:val="22"/>
          <w:lang w:val="es-CO"/>
        </w:rPr>
        <w:t xml:space="preserve"> m/s</w:t>
      </w:r>
      <w:r w:rsidR="002D4AFC" w:rsidRPr="009E2A27">
        <w:rPr>
          <w:sz w:val="22"/>
          <w:szCs w:val="22"/>
          <w:lang w:val="es-CO"/>
        </w:rPr>
        <w:t xml:space="preserve"> cuando entra en un túnel de un solo carril. En el instante en que entra observa, a </w:t>
      </w:r>
      <w:r w:rsidR="002D4AFC" w:rsidRPr="009E2A27">
        <w:rPr>
          <w:i/>
          <w:sz w:val="22"/>
          <w:szCs w:val="22"/>
          <w:lang w:val="es-CO"/>
        </w:rPr>
        <w:t>150 m</w:t>
      </w:r>
      <w:r w:rsidR="00D72344">
        <w:rPr>
          <w:sz w:val="22"/>
          <w:szCs w:val="22"/>
          <w:lang w:val="es-CO"/>
        </w:rPr>
        <w:t xml:space="preserve"> delante de ella, las luces</w:t>
      </w:r>
      <w:r w:rsidR="002D4AFC" w:rsidRPr="009E2A27">
        <w:rPr>
          <w:sz w:val="22"/>
          <w:szCs w:val="22"/>
          <w:lang w:val="es-CO"/>
        </w:rPr>
        <w:t xml:space="preserve"> traseras de una camioneta que avanza lentamente a </w:t>
      </w:r>
      <w:r w:rsidR="002D4AFC" w:rsidRPr="009E2A27">
        <w:rPr>
          <w:i/>
          <w:sz w:val="22"/>
          <w:szCs w:val="22"/>
          <w:lang w:val="es-CO"/>
        </w:rPr>
        <w:t>5</w:t>
      </w:r>
      <w:r w:rsidR="002D4AFC">
        <w:rPr>
          <w:i/>
          <w:sz w:val="22"/>
          <w:szCs w:val="22"/>
          <w:lang w:val="es-CO"/>
        </w:rPr>
        <w:t>,00</w:t>
      </w:r>
      <w:r w:rsidR="002D4AFC" w:rsidRPr="009E2A27">
        <w:rPr>
          <w:i/>
          <w:sz w:val="22"/>
          <w:szCs w:val="22"/>
          <w:lang w:val="es-CO"/>
        </w:rPr>
        <w:t xml:space="preserve"> m/s</w:t>
      </w:r>
      <w:r w:rsidR="002D4AFC" w:rsidRPr="009E2A27">
        <w:rPr>
          <w:sz w:val="22"/>
          <w:szCs w:val="22"/>
          <w:lang w:val="es-CO"/>
        </w:rPr>
        <w:t xml:space="preserve"> en la misma dirección. Susy aplica los frenos pero tan solo consigue una desaceleración de </w:t>
      </w:r>
      <w:r w:rsidR="002D4AFC" w:rsidRPr="009E2A27">
        <w:rPr>
          <w:i/>
          <w:sz w:val="22"/>
          <w:szCs w:val="22"/>
          <w:lang w:val="es-CO"/>
        </w:rPr>
        <w:t>-2,00 m/s</w:t>
      </w:r>
      <w:r w:rsidR="002D4AFC" w:rsidRPr="009E2A27">
        <w:rPr>
          <w:i/>
          <w:sz w:val="22"/>
          <w:szCs w:val="22"/>
          <w:vertAlign w:val="superscript"/>
          <w:lang w:val="es-CO"/>
        </w:rPr>
        <w:t>2</w:t>
      </w:r>
      <w:r w:rsidR="002D4AFC" w:rsidRPr="009E2A27">
        <w:rPr>
          <w:i/>
          <w:sz w:val="22"/>
          <w:szCs w:val="22"/>
          <w:lang w:val="es-CO"/>
        </w:rPr>
        <w:t xml:space="preserve"> </w:t>
      </w:r>
      <w:r w:rsidR="002D4AFC" w:rsidRPr="009E2A27">
        <w:rPr>
          <w:sz w:val="22"/>
          <w:szCs w:val="22"/>
          <w:lang w:val="es-CO"/>
        </w:rPr>
        <w:t>debido a que el piso está húmedo. ¿Habrá una colisión? Sí es así, determine:</w:t>
      </w:r>
    </w:p>
    <w:p w:rsidR="00D72344" w:rsidRPr="009E2A27" w:rsidRDefault="00D72344" w:rsidP="00D72344">
      <w:pPr>
        <w:pStyle w:val="Prrafodelista"/>
        <w:ind w:left="360"/>
        <w:jc w:val="both"/>
        <w:rPr>
          <w:sz w:val="22"/>
          <w:szCs w:val="22"/>
        </w:rPr>
      </w:pPr>
    </w:p>
    <w:p w:rsidR="002D4AFC" w:rsidRDefault="002D4AFC" w:rsidP="002D4AFC">
      <w:pPr>
        <w:pStyle w:val="Prrafodelista"/>
        <w:numPr>
          <w:ilvl w:val="1"/>
          <w:numId w:val="17"/>
        </w:numPr>
        <w:jc w:val="both"/>
        <w:rPr>
          <w:sz w:val="22"/>
          <w:szCs w:val="22"/>
          <w:lang w:val="es-CO"/>
        </w:rPr>
      </w:pPr>
      <w:r w:rsidRPr="00FA4865">
        <w:rPr>
          <w:i/>
          <w:sz w:val="22"/>
          <w:szCs w:val="22"/>
          <w:lang w:val="es-CO"/>
        </w:rPr>
        <w:t>(12%)</w:t>
      </w:r>
      <w:r>
        <w:rPr>
          <w:sz w:val="22"/>
          <w:szCs w:val="22"/>
          <w:lang w:val="es-CO"/>
        </w:rPr>
        <w:t xml:space="preserve"> en qué momento ocurre la colisión y qué distancia de la entrada del túnel.</w:t>
      </w:r>
    </w:p>
    <w:p w:rsidR="00D72344" w:rsidRPr="00FA4865" w:rsidRDefault="00D72344" w:rsidP="00D72344">
      <w:pPr>
        <w:pStyle w:val="Prrafodelista"/>
        <w:ind w:left="720"/>
        <w:jc w:val="both"/>
        <w:rPr>
          <w:sz w:val="22"/>
          <w:szCs w:val="22"/>
          <w:lang w:val="es-CO"/>
        </w:rPr>
      </w:pPr>
    </w:p>
    <w:p w:rsidR="002D4AFC" w:rsidRDefault="00A6114B" w:rsidP="002D4AFC">
      <w:pPr>
        <w:pStyle w:val="Prrafodelista"/>
        <w:numPr>
          <w:ilvl w:val="1"/>
          <w:numId w:val="17"/>
        </w:numPr>
        <w:jc w:val="both"/>
        <w:rPr>
          <w:sz w:val="22"/>
          <w:szCs w:val="22"/>
          <w:lang w:val="es-CO"/>
        </w:rPr>
      </w:pPr>
      <w:r>
        <w:rPr>
          <w:i/>
          <w:sz w:val="22"/>
          <w:szCs w:val="22"/>
          <w:lang w:val="es-CO"/>
        </w:rPr>
        <w:t>(10</w:t>
      </w:r>
      <w:r w:rsidR="002D4AFC" w:rsidRPr="00FA4865">
        <w:rPr>
          <w:i/>
          <w:sz w:val="22"/>
          <w:szCs w:val="22"/>
          <w:lang w:val="es-CO"/>
        </w:rPr>
        <w:t>%)</w:t>
      </w:r>
      <w:r w:rsidR="002D4AFC">
        <w:rPr>
          <w:sz w:val="22"/>
          <w:szCs w:val="22"/>
          <w:lang w:val="es-CO"/>
        </w:rPr>
        <w:t xml:space="preserve"> La velocidad de los dos vehículos en ese instante.</w:t>
      </w:r>
    </w:p>
    <w:p w:rsidR="00521879" w:rsidRDefault="00521879" w:rsidP="00521879">
      <w:pPr>
        <w:ind w:left="720"/>
        <w:jc w:val="both"/>
        <w:rPr>
          <w:sz w:val="20"/>
        </w:rPr>
      </w:pPr>
    </w:p>
    <w:p w:rsidR="00A21F8F" w:rsidRPr="00F925B2" w:rsidRDefault="00C6266C" w:rsidP="00D72344">
      <w:pPr>
        <w:numPr>
          <w:ilvl w:val="0"/>
          <w:numId w:val="17"/>
        </w:numPr>
        <w:tabs>
          <w:tab w:val="left" w:pos="6804"/>
          <w:tab w:val="left" w:pos="9921"/>
        </w:tabs>
        <w:ind w:right="-2"/>
        <w:jc w:val="both"/>
        <w:rPr>
          <w:sz w:val="22"/>
          <w:szCs w:val="22"/>
        </w:rPr>
      </w:pPr>
      <w:r>
        <w:rPr>
          <w:b/>
          <w:i/>
          <w:sz w:val="22"/>
          <w:szCs w:val="22"/>
        </w:rPr>
        <w:t>(</w:t>
      </w:r>
      <w:r w:rsidR="00CF18FF">
        <w:rPr>
          <w:b/>
          <w:i/>
          <w:sz w:val="22"/>
          <w:szCs w:val="22"/>
        </w:rPr>
        <w:t>24</w:t>
      </w:r>
      <w:r w:rsidR="00A21F8F" w:rsidRPr="00C6266C">
        <w:rPr>
          <w:b/>
          <w:i/>
          <w:sz w:val="22"/>
          <w:szCs w:val="22"/>
        </w:rPr>
        <w:t>% del examen)</w:t>
      </w:r>
      <w:r w:rsidR="00A21F8F">
        <w:rPr>
          <w:i/>
          <w:sz w:val="22"/>
          <w:szCs w:val="22"/>
        </w:rPr>
        <w:t xml:space="preserve"> </w:t>
      </w:r>
      <w:r w:rsidR="00A21F8F" w:rsidRPr="008C13B8">
        <w:rPr>
          <w:sz w:val="22"/>
          <w:szCs w:val="22"/>
          <w:lang w:val="es-ES"/>
        </w:rPr>
        <w:t xml:space="preserve">La figura muestra la velocidad de un </w:t>
      </w:r>
      <w:r w:rsidR="002D4AFC">
        <w:rPr>
          <w:sz w:val="22"/>
          <w:szCs w:val="22"/>
          <w:lang w:val="es-ES"/>
        </w:rPr>
        <w:t xml:space="preserve">prototipo de </w:t>
      </w:r>
      <w:r w:rsidR="00A21F8F" w:rsidRPr="008C13B8">
        <w:rPr>
          <w:sz w:val="22"/>
          <w:szCs w:val="22"/>
          <w:lang w:val="es-ES"/>
        </w:rPr>
        <w:t>automóvil solar en función del tiempo</w:t>
      </w:r>
      <w:r w:rsidR="00F925B2">
        <w:rPr>
          <w:sz w:val="22"/>
          <w:szCs w:val="22"/>
          <w:lang w:val="es-ES"/>
        </w:rPr>
        <w:t xml:space="preserve"> durante un recorrido de </w:t>
      </w:r>
      <w:r w:rsidR="00F925B2" w:rsidRPr="00F925B2">
        <w:rPr>
          <w:i/>
          <w:sz w:val="22"/>
          <w:szCs w:val="22"/>
          <w:lang w:val="es-ES"/>
        </w:rPr>
        <w:t>20,0 s.</w:t>
      </w:r>
    </w:p>
    <w:p w:rsidR="00F925B2" w:rsidRDefault="00D72344" w:rsidP="00F925B2">
      <w:pPr>
        <w:ind w:left="360" w:right="3684"/>
        <w:jc w:val="both"/>
        <w:rPr>
          <w:sz w:val="22"/>
          <w:szCs w:val="22"/>
        </w:rPr>
      </w:pPr>
      <w:r>
        <w:rPr>
          <w:noProof/>
          <w:sz w:val="22"/>
          <w:szCs w:val="22"/>
          <w:lang w:val="es-CO" w:eastAsia="es-CO"/>
        </w:rPr>
        <w:drawing>
          <wp:anchor distT="0" distB="0" distL="114300" distR="114300" simplePos="0" relativeHeight="251677696" behindDoc="0" locked="0" layoutInCell="1" allowOverlap="1" wp14:anchorId="3B404C92" wp14:editId="2CC64C8A">
            <wp:simplePos x="0" y="0"/>
            <wp:positionH relativeFrom="column">
              <wp:posOffset>3542665</wp:posOffset>
            </wp:positionH>
            <wp:positionV relativeFrom="paragraph">
              <wp:posOffset>23495</wp:posOffset>
            </wp:positionV>
            <wp:extent cx="2632075" cy="2106930"/>
            <wp:effectExtent l="0" t="0" r="0" b="762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25B2" w:rsidRPr="00586FE3" w:rsidRDefault="00CF18FF" w:rsidP="00F925B2">
      <w:pPr>
        <w:numPr>
          <w:ilvl w:val="1"/>
          <w:numId w:val="17"/>
        </w:numPr>
        <w:ind w:right="3828"/>
        <w:jc w:val="both"/>
        <w:rPr>
          <w:i/>
          <w:sz w:val="22"/>
          <w:szCs w:val="22"/>
        </w:rPr>
      </w:pPr>
      <w:r w:rsidRPr="00CF18FF">
        <w:rPr>
          <w:b/>
          <w:i/>
          <w:sz w:val="22"/>
          <w:szCs w:val="22"/>
        </w:rPr>
        <w:t>(</w:t>
      </w:r>
      <w:r w:rsidRPr="00CF18FF">
        <w:rPr>
          <w:b/>
          <w:i/>
          <w:sz w:val="22"/>
          <w:szCs w:val="22"/>
          <w:lang w:val="es-CO"/>
        </w:rPr>
        <w:t>8%)</w:t>
      </w:r>
      <w:r>
        <w:rPr>
          <w:sz w:val="22"/>
          <w:szCs w:val="22"/>
          <w:lang w:val="es-CO"/>
        </w:rPr>
        <w:t xml:space="preserve"> </w:t>
      </w:r>
      <w:r w:rsidR="00F925B2" w:rsidRPr="00F925B2">
        <w:rPr>
          <w:sz w:val="22"/>
          <w:szCs w:val="22"/>
          <w:lang w:val="es-ES"/>
        </w:rPr>
        <w:t xml:space="preserve">Realice la gráfica de la aceleración instantánea </w:t>
      </w:r>
      <w:proofErr w:type="spellStart"/>
      <w:r w:rsidR="00F925B2" w:rsidRPr="00F925B2">
        <w:rPr>
          <w:i/>
          <w:sz w:val="22"/>
          <w:szCs w:val="22"/>
          <w:lang w:val="es-ES"/>
        </w:rPr>
        <w:t>a</w:t>
      </w:r>
      <w:r w:rsidR="00F925B2" w:rsidRPr="00F925B2">
        <w:rPr>
          <w:i/>
          <w:sz w:val="22"/>
          <w:szCs w:val="22"/>
          <w:vertAlign w:val="subscript"/>
          <w:lang w:val="es-ES"/>
        </w:rPr>
        <w:t>x</w:t>
      </w:r>
      <w:proofErr w:type="spellEnd"/>
      <w:r w:rsidR="00F925B2" w:rsidRPr="00F925B2">
        <w:rPr>
          <w:sz w:val="22"/>
          <w:szCs w:val="22"/>
          <w:lang w:val="es-ES"/>
        </w:rPr>
        <w:t xml:space="preserve"> </w:t>
      </w:r>
      <w:r w:rsidR="00F925B2" w:rsidRPr="00F925B2">
        <w:rPr>
          <w:i/>
          <w:sz w:val="22"/>
          <w:szCs w:val="22"/>
          <w:lang w:val="es-ES"/>
        </w:rPr>
        <w:t>vs t.</w:t>
      </w:r>
    </w:p>
    <w:p w:rsidR="00586FE3" w:rsidRPr="00F925B2" w:rsidRDefault="00586FE3" w:rsidP="00586FE3">
      <w:pPr>
        <w:ind w:left="720" w:right="3828"/>
        <w:jc w:val="both"/>
        <w:rPr>
          <w:i/>
          <w:sz w:val="22"/>
          <w:szCs w:val="22"/>
        </w:rPr>
      </w:pPr>
    </w:p>
    <w:p w:rsidR="00F925B2" w:rsidRPr="00586FE3" w:rsidRDefault="00CF18FF" w:rsidP="00521879">
      <w:pPr>
        <w:numPr>
          <w:ilvl w:val="1"/>
          <w:numId w:val="17"/>
        </w:numPr>
        <w:ind w:right="3828"/>
        <w:jc w:val="both"/>
        <w:rPr>
          <w:i/>
          <w:sz w:val="22"/>
          <w:szCs w:val="22"/>
        </w:rPr>
      </w:pPr>
      <w:r w:rsidRPr="00CF18FF">
        <w:rPr>
          <w:b/>
          <w:i/>
          <w:sz w:val="22"/>
          <w:szCs w:val="22"/>
        </w:rPr>
        <w:t>(</w:t>
      </w:r>
      <w:r w:rsidRPr="00CF18FF">
        <w:rPr>
          <w:b/>
          <w:i/>
          <w:sz w:val="22"/>
          <w:szCs w:val="22"/>
          <w:lang w:val="es-CO"/>
        </w:rPr>
        <w:t>8%)</w:t>
      </w:r>
      <w:r>
        <w:rPr>
          <w:sz w:val="22"/>
          <w:szCs w:val="22"/>
          <w:lang w:val="es-CO"/>
        </w:rPr>
        <w:t xml:space="preserve"> </w:t>
      </w:r>
      <w:r w:rsidR="00F925B2">
        <w:rPr>
          <w:sz w:val="22"/>
          <w:szCs w:val="22"/>
          <w:lang w:val="es-ES"/>
        </w:rPr>
        <w:t xml:space="preserve">Suponiendo que el automóvil partió del origen, haga un esquema aproximado de la gráfica </w:t>
      </w:r>
      <w:r w:rsidR="00F925B2" w:rsidRPr="00F925B2">
        <w:rPr>
          <w:i/>
          <w:sz w:val="22"/>
          <w:szCs w:val="22"/>
          <w:lang w:val="es-ES"/>
        </w:rPr>
        <w:t>x vs t.</w:t>
      </w:r>
    </w:p>
    <w:p w:rsidR="00586FE3" w:rsidRDefault="00586FE3" w:rsidP="00586FE3">
      <w:pPr>
        <w:pStyle w:val="Prrafodelista"/>
        <w:rPr>
          <w:i/>
          <w:sz w:val="22"/>
          <w:szCs w:val="22"/>
        </w:rPr>
      </w:pPr>
    </w:p>
    <w:p w:rsidR="00586FE3" w:rsidRPr="00A2620A" w:rsidRDefault="00CF18FF" w:rsidP="00521879">
      <w:pPr>
        <w:numPr>
          <w:ilvl w:val="1"/>
          <w:numId w:val="17"/>
        </w:numPr>
        <w:ind w:right="3828"/>
        <w:jc w:val="both"/>
        <w:rPr>
          <w:i/>
          <w:sz w:val="22"/>
          <w:szCs w:val="22"/>
        </w:rPr>
      </w:pPr>
      <w:r w:rsidRPr="00CF18FF">
        <w:rPr>
          <w:b/>
          <w:i/>
          <w:sz w:val="22"/>
          <w:szCs w:val="22"/>
        </w:rPr>
        <w:t>(</w:t>
      </w:r>
      <w:r w:rsidRPr="00CF18FF">
        <w:rPr>
          <w:b/>
          <w:i/>
          <w:sz w:val="22"/>
          <w:szCs w:val="22"/>
          <w:lang w:val="es-CO"/>
        </w:rPr>
        <w:t>8%)</w:t>
      </w:r>
      <w:r>
        <w:rPr>
          <w:sz w:val="22"/>
          <w:szCs w:val="22"/>
          <w:lang w:val="es-CO"/>
        </w:rPr>
        <w:t xml:space="preserve"> </w:t>
      </w:r>
      <w:r w:rsidR="00586FE3">
        <w:rPr>
          <w:i/>
          <w:sz w:val="22"/>
          <w:szCs w:val="22"/>
        </w:rPr>
        <w:t xml:space="preserve">Ilustre la trayectoria o recorrido del automóvil a lo largo del eje x. </w:t>
      </w:r>
      <w:r w:rsidR="007A495D">
        <w:rPr>
          <w:i/>
          <w:sz w:val="22"/>
          <w:szCs w:val="22"/>
        </w:rPr>
        <w:t>Sobre esta trayectoria m</w:t>
      </w:r>
      <w:r w:rsidR="0098145A">
        <w:rPr>
          <w:i/>
          <w:sz w:val="22"/>
          <w:szCs w:val="22"/>
        </w:rPr>
        <w:t>uestre (</w:t>
      </w:r>
      <w:proofErr w:type="spellStart"/>
      <w:r w:rsidR="0098145A">
        <w:rPr>
          <w:i/>
          <w:sz w:val="22"/>
          <w:szCs w:val="22"/>
        </w:rPr>
        <w:t>aprox</w:t>
      </w:r>
      <w:proofErr w:type="spellEnd"/>
      <w:r w:rsidR="0098145A">
        <w:rPr>
          <w:i/>
          <w:sz w:val="22"/>
          <w:szCs w:val="22"/>
        </w:rPr>
        <w:t>) los vectores velocidad y aceleración del automóvil en los instantes t = 3 s, t = 8 s,</w:t>
      </w:r>
      <w:r w:rsidR="0098145A" w:rsidRPr="0098145A">
        <w:rPr>
          <w:i/>
          <w:sz w:val="22"/>
          <w:szCs w:val="22"/>
        </w:rPr>
        <w:t xml:space="preserve"> </w:t>
      </w:r>
      <w:r w:rsidR="0098145A">
        <w:rPr>
          <w:i/>
          <w:sz w:val="22"/>
          <w:szCs w:val="22"/>
        </w:rPr>
        <w:t>t = 12 s y t = 18 s.</w:t>
      </w:r>
    </w:p>
    <w:p w:rsidR="00FF2070" w:rsidRDefault="00FF2070" w:rsidP="00171244">
      <w:pPr>
        <w:ind w:right="3828"/>
        <w:jc w:val="both"/>
        <w:rPr>
          <w:sz w:val="22"/>
          <w:szCs w:val="22"/>
        </w:rPr>
      </w:pPr>
    </w:p>
    <w:p w:rsidR="00C6266C" w:rsidRDefault="00C6266C" w:rsidP="00C6266C">
      <w:pPr>
        <w:ind w:left="720" w:right="3828"/>
        <w:jc w:val="both"/>
        <w:rPr>
          <w:sz w:val="22"/>
          <w:szCs w:val="22"/>
        </w:rPr>
      </w:pPr>
    </w:p>
    <w:p w:rsidR="007A495D" w:rsidRDefault="007A495D" w:rsidP="00C6266C">
      <w:pPr>
        <w:ind w:left="720" w:right="3828"/>
        <w:jc w:val="both"/>
        <w:rPr>
          <w:sz w:val="22"/>
          <w:szCs w:val="22"/>
        </w:rPr>
      </w:pPr>
    </w:p>
    <w:p w:rsidR="003C4006" w:rsidRPr="007A495D" w:rsidRDefault="00C6266C" w:rsidP="003C4006">
      <w:pPr>
        <w:numPr>
          <w:ilvl w:val="0"/>
          <w:numId w:val="17"/>
        </w:numPr>
        <w:ind w:right="-2"/>
        <w:jc w:val="both"/>
        <w:rPr>
          <w:sz w:val="20"/>
        </w:rPr>
      </w:pPr>
      <w:r w:rsidRPr="00171244">
        <w:rPr>
          <w:i/>
          <w:sz w:val="22"/>
          <w:szCs w:val="22"/>
        </w:rPr>
        <w:t>(</w:t>
      </w:r>
      <w:r w:rsidRPr="00C6266C">
        <w:rPr>
          <w:b/>
          <w:i/>
          <w:sz w:val="22"/>
          <w:szCs w:val="22"/>
        </w:rPr>
        <w:t>2</w:t>
      </w:r>
      <w:r w:rsidR="00A6114B">
        <w:rPr>
          <w:b/>
          <w:i/>
          <w:sz w:val="22"/>
          <w:szCs w:val="22"/>
        </w:rPr>
        <w:t>2</w:t>
      </w:r>
      <w:r>
        <w:rPr>
          <w:b/>
          <w:i/>
          <w:sz w:val="22"/>
          <w:szCs w:val="22"/>
        </w:rPr>
        <w:t xml:space="preserve"> %) </w:t>
      </w:r>
      <w:r w:rsidRPr="00C6266C">
        <w:rPr>
          <w:b/>
          <w:i/>
          <w:sz w:val="22"/>
          <w:szCs w:val="22"/>
        </w:rPr>
        <w:t>del examen</w:t>
      </w:r>
      <w:r w:rsidRPr="00C6266C">
        <w:rPr>
          <w:i/>
          <w:sz w:val="22"/>
          <w:szCs w:val="22"/>
        </w:rPr>
        <w:t xml:space="preserve">) </w:t>
      </w:r>
      <w:r w:rsidR="003C4006" w:rsidRPr="003C4006">
        <w:rPr>
          <w:sz w:val="22"/>
          <w:szCs w:val="22"/>
          <w:lang w:val="es-CO"/>
        </w:rPr>
        <w:t xml:space="preserve">Un peñasco es expulsado verticalmente hacia arriba por un volcán, </w:t>
      </w:r>
      <w:r w:rsidR="003C4006">
        <w:rPr>
          <w:sz w:val="22"/>
          <w:szCs w:val="22"/>
          <w:lang w:val="es-CO"/>
        </w:rPr>
        <w:t xml:space="preserve">con una rapidez inicial de </w:t>
      </w:r>
      <w:r w:rsidR="003C4006" w:rsidRPr="003C4006">
        <w:rPr>
          <w:i/>
          <w:sz w:val="22"/>
          <w:szCs w:val="22"/>
          <w:lang w:val="es-CO"/>
        </w:rPr>
        <w:t>40,0 m/s</w:t>
      </w:r>
      <w:r w:rsidR="003C4006" w:rsidRPr="003C4006">
        <w:rPr>
          <w:sz w:val="22"/>
          <w:szCs w:val="22"/>
          <w:lang w:val="es-CO"/>
        </w:rPr>
        <w:t xml:space="preserve">. Puede despreciarse la resistencia del aire. </w:t>
      </w:r>
    </w:p>
    <w:p w:rsidR="007A495D" w:rsidRPr="003C4006" w:rsidRDefault="007A495D" w:rsidP="007A495D">
      <w:pPr>
        <w:ind w:left="360" w:right="-2"/>
        <w:jc w:val="both"/>
        <w:rPr>
          <w:sz w:val="20"/>
        </w:rPr>
      </w:pPr>
    </w:p>
    <w:p w:rsidR="003C4006" w:rsidRPr="007A495D" w:rsidRDefault="00A6114B" w:rsidP="003C4006">
      <w:pPr>
        <w:numPr>
          <w:ilvl w:val="1"/>
          <w:numId w:val="17"/>
        </w:numPr>
        <w:ind w:right="-2"/>
        <w:jc w:val="both"/>
        <w:rPr>
          <w:sz w:val="20"/>
        </w:rPr>
      </w:pPr>
      <w:r w:rsidRPr="00A6114B">
        <w:rPr>
          <w:i/>
          <w:sz w:val="22"/>
          <w:szCs w:val="22"/>
        </w:rPr>
        <w:t>(</w:t>
      </w:r>
      <w:r w:rsidR="00CE4295">
        <w:rPr>
          <w:i/>
          <w:sz w:val="22"/>
          <w:szCs w:val="22"/>
          <w:lang w:val="es-CO"/>
        </w:rPr>
        <w:t>2</w:t>
      </w:r>
      <w:r w:rsidRPr="00A6114B">
        <w:rPr>
          <w:i/>
          <w:sz w:val="22"/>
          <w:szCs w:val="22"/>
          <w:lang w:val="es-CO"/>
        </w:rPr>
        <w:t>%)</w:t>
      </w:r>
      <w:r>
        <w:rPr>
          <w:b/>
          <w:i/>
          <w:sz w:val="22"/>
          <w:szCs w:val="22"/>
          <w:lang w:val="es-CO"/>
        </w:rPr>
        <w:t xml:space="preserve"> </w:t>
      </w:r>
      <w:r>
        <w:rPr>
          <w:sz w:val="22"/>
          <w:szCs w:val="22"/>
          <w:lang w:val="es-CO"/>
        </w:rPr>
        <w:t>¿</w:t>
      </w:r>
      <w:r w:rsidR="003C4006" w:rsidRPr="003C4006">
        <w:rPr>
          <w:sz w:val="22"/>
          <w:szCs w:val="22"/>
          <w:lang w:val="es-CO"/>
        </w:rPr>
        <w:t xml:space="preserve">En </w:t>
      </w:r>
      <w:r w:rsidRPr="003C4006">
        <w:rPr>
          <w:sz w:val="22"/>
          <w:szCs w:val="22"/>
          <w:lang w:val="es-CO"/>
        </w:rPr>
        <w:t>qué</w:t>
      </w:r>
      <w:r w:rsidR="003C4006" w:rsidRPr="003C4006">
        <w:rPr>
          <w:sz w:val="22"/>
          <w:szCs w:val="22"/>
          <w:lang w:val="es-CO"/>
        </w:rPr>
        <w:t xml:space="preserve"> instante después de ser expulsado el peñasco </w:t>
      </w:r>
      <w:r w:rsidR="003C4006">
        <w:rPr>
          <w:sz w:val="22"/>
          <w:szCs w:val="22"/>
          <w:lang w:val="es-CO"/>
        </w:rPr>
        <w:t xml:space="preserve">sube a </w:t>
      </w:r>
      <w:r w:rsidR="003C4006" w:rsidRPr="003C4006">
        <w:rPr>
          <w:i/>
          <w:sz w:val="22"/>
          <w:szCs w:val="22"/>
          <w:lang w:val="es-CO"/>
        </w:rPr>
        <w:t>20,0 m/s</w:t>
      </w:r>
      <w:r w:rsidR="003C4006" w:rsidRPr="003C4006">
        <w:rPr>
          <w:sz w:val="22"/>
          <w:szCs w:val="22"/>
          <w:lang w:val="es-CO"/>
        </w:rPr>
        <w:t xml:space="preserve">? </w:t>
      </w:r>
    </w:p>
    <w:p w:rsidR="007A495D" w:rsidRPr="003C4006" w:rsidRDefault="007A495D" w:rsidP="007A495D">
      <w:pPr>
        <w:ind w:left="720" w:right="-2"/>
        <w:jc w:val="both"/>
        <w:rPr>
          <w:sz w:val="20"/>
        </w:rPr>
      </w:pPr>
    </w:p>
    <w:p w:rsidR="003C4006" w:rsidRPr="007A495D" w:rsidRDefault="00A6114B" w:rsidP="003C4006">
      <w:pPr>
        <w:numPr>
          <w:ilvl w:val="1"/>
          <w:numId w:val="17"/>
        </w:numPr>
        <w:ind w:right="-2"/>
        <w:jc w:val="both"/>
        <w:rPr>
          <w:sz w:val="20"/>
        </w:rPr>
      </w:pPr>
      <w:r w:rsidRPr="00A6114B">
        <w:rPr>
          <w:i/>
          <w:sz w:val="22"/>
          <w:szCs w:val="22"/>
        </w:rPr>
        <w:t>(</w:t>
      </w:r>
      <w:r w:rsidR="00CE4295">
        <w:rPr>
          <w:i/>
          <w:sz w:val="22"/>
          <w:szCs w:val="22"/>
          <w:lang w:val="es-CO"/>
        </w:rPr>
        <w:t>2</w:t>
      </w:r>
      <w:r w:rsidRPr="00A6114B">
        <w:rPr>
          <w:i/>
          <w:sz w:val="22"/>
          <w:szCs w:val="22"/>
          <w:lang w:val="es-CO"/>
        </w:rPr>
        <w:t>%)</w:t>
      </w:r>
      <w:r>
        <w:rPr>
          <w:b/>
          <w:i/>
          <w:sz w:val="22"/>
          <w:szCs w:val="22"/>
          <w:lang w:val="es-CO"/>
        </w:rPr>
        <w:t xml:space="preserve"> </w:t>
      </w:r>
      <w:r>
        <w:rPr>
          <w:sz w:val="22"/>
          <w:szCs w:val="22"/>
        </w:rPr>
        <w:t>¿</w:t>
      </w:r>
      <w:r>
        <w:rPr>
          <w:sz w:val="22"/>
          <w:szCs w:val="22"/>
          <w:lang w:val="es-CO"/>
        </w:rPr>
        <w:t>En qué</w:t>
      </w:r>
      <w:r w:rsidR="003C4006" w:rsidRPr="003C4006">
        <w:rPr>
          <w:sz w:val="22"/>
          <w:szCs w:val="22"/>
          <w:lang w:val="es-CO"/>
        </w:rPr>
        <w:t xml:space="preserve"> instante baja a 20.0 m/s? </w:t>
      </w:r>
    </w:p>
    <w:p w:rsidR="007A495D" w:rsidRPr="003C4006" w:rsidRDefault="007A495D" w:rsidP="007A495D">
      <w:pPr>
        <w:ind w:right="-2"/>
        <w:jc w:val="both"/>
        <w:rPr>
          <w:sz w:val="20"/>
        </w:rPr>
      </w:pPr>
    </w:p>
    <w:p w:rsidR="003C4006" w:rsidRPr="007A495D" w:rsidRDefault="00A6114B" w:rsidP="003C4006">
      <w:pPr>
        <w:numPr>
          <w:ilvl w:val="1"/>
          <w:numId w:val="17"/>
        </w:numPr>
        <w:ind w:right="-2"/>
        <w:jc w:val="both"/>
        <w:rPr>
          <w:sz w:val="20"/>
        </w:rPr>
      </w:pPr>
      <w:r w:rsidRPr="00CF18FF">
        <w:rPr>
          <w:b/>
          <w:i/>
          <w:sz w:val="22"/>
          <w:szCs w:val="22"/>
        </w:rPr>
        <w:t>(</w:t>
      </w:r>
      <w:r w:rsidRPr="00A6114B">
        <w:rPr>
          <w:i/>
          <w:sz w:val="22"/>
          <w:szCs w:val="22"/>
          <w:lang w:val="es-CO"/>
        </w:rPr>
        <w:t>4%)</w:t>
      </w:r>
      <w:r>
        <w:rPr>
          <w:i/>
          <w:sz w:val="22"/>
          <w:szCs w:val="22"/>
          <w:lang w:val="es-CO"/>
        </w:rPr>
        <w:t xml:space="preserve"> </w:t>
      </w:r>
      <w:r w:rsidR="003C4006" w:rsidRPr="00A6114B">
        <w:rPr>
          <w:sz w:val="22"/>
          <w:szCs w:val="22"/>
          <w:lang w:val="es-CO"/>
        </w:rPr>
        <w:t>¿</w:t>
      </w:r>
      <w:r w:rsidR="003C4006">
        <w:rPr>
          <w:sz w:val="22"/>
          <w:szCs w:val="22"/>
          <w:lang w:val="es-CO"/>
        </w:rPr>
        <w:t>Cuá</w:t>
      </w:r>
      <w:r w:rsidR="003C4006" w:rsidRPr="003C4006">
        <w:rPr>
          <w:sz w:val="22"/>
          <w:szCs w:val="22"/>
          <w:lang w:val="es-CO"/>
        </w:rPr>
        <w:t xml:space="preserve">ndo es cero el desplazamiento con respecto a su posición inicial? </w:t>
      </w:r>
    </w:p>
    <w:p w:rsidR="007A495D" w:rsidRPr="003C4006" w:rsidRDefault="007A495D" w:rsidP="007A495D">
      <w:pPr>
        <w:ind w:right="-2"/>
        <w:jc w:val="both"/>
        <w:rPr>
          <w:sz w:val="20"/>
        </w:rPr>
      </w:pPr>
    </w:p>
    <w:p w:rsidR="003C4006" w:rsidRPr="007A495D" w:rsidRDefault="00A6114B" w:rsidP="003C4006">
      <w:pPr>
        <w:numPr>
          <w:ilvl w:val="1"/>
          <w:numId w:val="17"/>
        </w:numPr>
        <w:ind w:right="-2"/>
        <w:jc w:val="both"/>
        <w:rPr>
          <w:sz w:val="20"/>
        </w:rPr>
      </w:pPr>
      <w:r w:rsidRPr="00A6114B">
        <w:rPr>
          <w:i/>
          <w:sz w:val="22"/>
          <w:szCs w:val="22"/>
        </w:rPr>
        <w:t>(</w:t>
      </w:r>
      <w:r w:rsidRPr="00A6114B">
        <w:rPr>
          <w:i/>
          <w:sz w:val="22"/>
          <w:szCs w:val="22"/>
          <w:lang w:val="es-CO"/>
        </w:rPr>
        <w:t>4% )</w:t>
      </w:r>
      <w:r>
        <w:rPr>
          <w:b/>
          <w:i/>
          <w:sz w:val="22"/>
          <w:szCs w:val="22"/>
          <w:lang w:val="es-CO"/>
        </w:rPr>
        <w:t xml:space="preserve"> </w:t>
      </w:r>
      <w:r w:rsidR="003C4006">
        <w:rPr>
          <w:sz w:val="22"/>
          <w:szCs w:val="22"/>
        </w:rPr>
        <w:t>¿</w:t>
      </w:r>
      <w:r w:rsidR="003C4006">
        <w:rPr>
          <w:sz w:val="22"/>
          <w:szCs w:val="22"/>
          <w:lang w:val="es-CO"/>
        </w:rPr>
        <w:t>C</w:t>
      </w:r>
      <w:r w:rsidR="00596FDC">
        <w:rPr>
          <w:sz w:val="22"/>
          <w:szCs w:val="22"/>
          <w:lang w:val="es-CO"/>
        </w:rPr>
        <w:t xml:space="preserve">uál es la altura máxima alcanzada por </w:t>
      </w:r>
      <w:r w:rsidR="003C4006" w:rsidRPr="003C4006">
        <w:rPr>
          <w:sz w:val="22"/>
          <w:szCs w:val="22"/>
          <w:lang w:val="es-CO"/>
        </w:rPr>
        <w:t xml:space="preserve">el peñasco? </w:t>
      </w:r>
    </w:p>
    <w:p w:rsidR="007A495D" w:rsidRPr="003C4006" w:rsidRDefault="007A495D" w:rsidP="007A495D">
      <w:pPr>
        <w:ind w:right="-2"/>
        <w:jc w:val="both"/>
        <w:rPr>
          <w:sz w:val="20"/>
        </w:rPr>
      </w:pPr>
    </w:p>
    <w:p w:rsidR="003C4006" w:rsidRPr="003C4006" w:rsidRDefault="00A6114B" w:rsidP="003C4006">
      <w:pPr>
        <w:numPr>
          <w:ilvl w:val="1"/>
          <w:numId w:val="17"/>
        </w:numPr>
        <w:ind w:right="-2"/>
        <w:jc w:val="both"/>
        <w:rPr>
          <w:sz w:val="20"/>
        </w:rPr>
      </w:pPr>
      <w:r w:rsidRPr="00A6114B">
        <w:rPr>
          <w:i/>
          <w:sz w:val="22"/>
          <w:szCs w:val="22"/>
        </w:rPr>
        <w:t>(</w:t>
      </w:r>
      <w:r w:rsidR="00CE4295">
        <w:rPr>
          <w:i/>
          <w:sz w:val="22"/>
          <w:szCs w:val="22"/>
          <w:lang w:val="es-CO"/>
        </w:rPr>
        <w:t>4</w:t>
      </w:r>
      <w:r w:rsidRPr="00A6114B">
        <w:rPr>
          <w:i/>
          <w:sz w:val="22"/>
          <w:szCs w:val="22"/>
          <w:lang w:val="es-CO"/>
        </w:rPr>
        <w:t>%)</w:t>
      </w:r>
      <w:r>
        <w:rPr>
          <w:b/>
          <w:i/>
          <w:sz w:val="22"/>
          <w:szCs w:val="22"/>
          <w:lang w:val="es-CO"/>
        </w:rPr>
        <w:t xml:space="preserve"> </w:t>
      </w:r>
      <w:r w:rsidR="003C4006">
        <w:rPr>
          <w:iCs/>
          <w:sz w:val="22"/>
          <w:szCs w:val="22"/>
        </w:rPr>
        <w:t>¿</w:t>
      </w:r>
      <w:r w:rsidR="003C4006">
        <w:rPr>
          <w:sz w:val="22"/>
          <w:szCs w:val="22"/>
          <w:lang w:val="es-CO"/>
        </w:rPr>
        <w:t>Qué</w:t>
      </w:r>
      <w:r w:rsidR="003C4006" w:rsidRPr="003C4006">
        <w:rPr>
          <w:sz w:val="22"/>
          <w:szCs w:val="22"/>
          <w:lang w:val="es-CO"/>
        </w:rPr>
        <w:t xml:space="preserve"> magnitud y dirección tiene la aceleración cuando el peñasco</w:t>
      </w:r>
      <w:r w:rsidR="003C4006">
        <w:rPr>
          <w:sz w:val="22"/>
          <w:szCs w:val="22"/>
          <w:lang w:val="es-CO"/>
        </w:rPr>
        <w:t xml:space="preserve"> está</w:t>
      </w:r>
      <w:r w:rsidR="003C4006" w:rsidRPr="003C4006">
        <w:rPr>
          <w:sz w:val="22"/>
          <w:szCs w:val="22"/>
          <w:lang w:val="es-CO"/>
        </w:rPr>
        <w:t xml:space="preserve"> </w:t>
      </w:r>
    </w:p>
    <w:p w:rsidR="003C4006" w:rsidRPr="003C4006" w:rsidRDefault="003C4006" w:rsidP="003C4006">
      <w:pPr>
        <w:numPr>
          <w:ilvl w:val="2"/>
          <w:numId w:val="17"/>
        </w:numPr>
        <w:ind w:right="-2"/>
        <w:jc w:val="both"/>
        <w:rPr>
          <w:sz w:val="20"/>
        </w:rPr>
      </w:pPr>
      <w:r w:rsidRPr="003C4006">
        <w:rPr>
          <w:sz w:val="22"/>
          <w:szCs w:val="22"/>
          <w:lang w:val="es-CO"/>
        </w:rPr>
        <w:t xml:space="preserve"> subiendo</w:t>
      </w:r>
      <w:proofErr w:type="gramStart"/>
      <w:r w:rsidRPr="003C4006">
        <w:rPr>
          <w:sz w:val="22"/>
          <w:szCs w:val="22"/>
          <w:lang w:val="es-CO"/>
        </w:rPr>
        <w:t>?</w:t>
      </w:r>
      <w:proofErr w:type="gramEnd"/>
      <w:r w:rsidRPr="003C4006">
        <w:rPr>
          <w:sz w:val="22"/>
          <w:szCs w:val="22"/>
          <w:lang w:val="es-CO"/>
        </w:rPr>
        <w:t xml:space="preserve"> </w:t>
      </w:r>
    </w:p>
    <w:p w:rsidR="003C4006" w:rsidRPr="003C4006" w:rsidRDefault="003C4006" w:rsidP="003C4006">
      <w:pPr>
        <w:numPr>
          <w:ilvl w:val="2"/>
          <w:numId w:val="17"/>
        </w:numPr>
        <w:ind w:right="-2"/>
        <w:jc w:val="both"/>
        <w:rPr>
          <w:sz w:val="20"/>
        </w:rPr>
      </w:pPr>
      <w:r>
        <w:rPr>
          <w:sz w:val="22"/>
          <w:szCs w:val="22"/>
          <w:lang w:val="es-CO"/>
        </w:rPr>
        <w:t>bajando</w:t>
      </w:r>
      <w:proofErr w:type="gramStart"/>
      <w:r>
        <w:rPr>
          <w:sz w:val="22"/>
          <w:szCs w:val="22"/>
          <w:lang w:val="es-CO"/>
        </w:rPr>
        <w:t>?</w:t>
      </w:r>
      <w:proofErr w:type="gramEnd"/>
      <w:r>
        <w:rPr>
          <w:sz w:val="22"/>
          <w:szCs w:val="22"/>
          <w:lang w:val="es-CO"/>
        </w:rPr>
        <w:t xml:space="preserve"> </w:t>
      </w:r>
    </w:p>
    <w:p w:rsidR="003C4006" w:rsidRPr="007A495D" w:rsidRDefault="003C4006" w:rsidP="003C4006">
      <w:pPr>
        <w:numPr>
          <w:ilvl w:val="2"/>
          <w:numId w:val="17"/>
        </w:numPr>
        <w:ind w:right="-2"/>
        <w:jc w:val="both"/>
        <w:rPr>
          <w:sz w:val="20"/>
        </w:rPr>
      </w:pPr>
      <w:r w:rsidRPr="003C4006">
        <w:rPr>
          <w:sz w:val="22"/>
          <w:szCs w:val="22"/>
          <w:lang w:val="es-CO"/>
        </w:rPr>
        <w:t xml:space="preserve">en el punto </w:t>
      </w:r>
      <w:proofErr w:type="spellStart"/>
      <w:r w:rsidRPr="003C4006">
        <w:rPr>
          <w:sz w:val="22"/>
          <w:szCs w:val="22"/>
          <w:lang w:val="es-CO"/>
        </w:rPr>
        <w:t>mas</w:t>
      </w:r>
      <w:proofErr w:type="spellEnd"/>
      <w:r w:rsidRPr="003C4006">
        <w:rPr>
          <w:sz w:val="22"/>
          <w:szCs w:val="22"/>
          <w:lang w:val="es-CO"/>
        </w:rPr>
        <w:t xml:space="preserve"> alto</w:t>
      </w:r>
      <w:proofErr w:type="gramStart"/>
      <w:r w:rsidRPr="003C4006">
        <w:rPr>
          <w:sz w:val="22"/>
          <w:szCs w:val="22"/>
          <w:lang w:val="es-CO"/>
        </w:rPr>
        <w:t>?</w:t>
      </w:r>
      <w:proofErr w:type="gramEnd"/>
      <w:r w:rsidRPr="003C4006">
        <w:rPr>
          <w:i/>
          <w:sz w:val="22"/>
          <w:szCs w:val="22"/>
          <w:lang w:val="es-CO"/>
        </w:rPr>
        <w:t xml:space="preserve"> </w:t>
      </w:r>
    </w:p>
    <w:p w:rsidR="007A495D" w:rsidRPr="00A9575F" w:rsidRDefault="007A495D" w:rsidP="007A495D">
      <w:pPr>
        <w:ind w:left="1080" w:right="-2"/>
        <w:jc w:val="both"/>
        <w:rPr>
          <w:sz w:val="20"/>
        </w:rPr>
      </w:pPr>
    </w:p>
    <w:p w:rsidR="00A9575F" w:rsidRPr="00A9575F" w:rsidRDefault="00A6114B" w:rsidP="00A9575F">
      <w:pPr>
        <w:numPr>
          <w:ilvl w:val="1"/>
          <w:numId w:val="17"/>
        </w:numPr>
        <w:ind w:right="-2"/>
        <w:jc w:val="both"/>
        <w:rPr>
          <w:sz w:val="20"/>
        </w:rPr>
      </w:pPr>
      <w:r w:rsidRPr="00A6114B">
        <w:rPr>
          <w:i/>
          <w:sz w:val="22"/>
          <w:szCs w:val="22"/>
        </w:rPr>
        <w:t>(</w:t>
      </w:r>
      <w:r w:rsidRPr="00A6114B">
        <w:rPr>
          <w:i/>
          <w:sz w:val="22"/>
          <w:szCs w:val="22"/>
          <w:lang w:val="es-CO"/>
        </w:rPr>
        <w:t xml:space="preserve">6%) </w:t>
      </w:r>
      <w:r w:rsidR="00A9575F" w:rsidRPr="00A9575F">
        <w:rPr>
          <w:sz w:val="20"/>
        </w:rPr>
        <w:t xml:space="preserve">Dibuje las gráficas </w:t>
      </w:r>
      <w:r w:rsidR="00A9575F" w:rsidRPr="00A9575F">
        <w:rPr>
          <w:i/>
          <w:sz w:val="20"/>
        </w:rPr>
        <w:t>a</w:t>
      </w:r>
      <w:r w:rsidR="00A9575F" w:rsidRPr="00A9575F">
        <w:rPr>
          <w:i/>
          <w:sz w:val="20"/>
          <w:vertAlign w:val="subscript"/>
        </w:rPr>
        <w:t>y</w:t>
      </w:r>
      <w:r w:rsidR="00A9575F" w:rsidRPr="00A9575F">
        <w:rPr>
          <w:i/>
          <w:sz w:val="20"/>
        </w:rPr>
        <w:t xml:space="preserve">-t, </w:t>
      </w:r>
      <w:proofErr w:type="spellStart"/>
      <w:r w:rsidR="00A9575F" w:rsidRPr="00A9575F">
        <w:rPr>
          <w:i/>
          <w:sz w:val="20"/>
        </w:rPr>
        <w:t>v</w:t>
      </w:r>
      <w:r w:rsidR="00A9575F" w:rsidRPr="00A9575F">
        <w:rPr>
          <w:i/>
          <w:sz w:val="20"/>
          <w:vertAlign w:val="subscript"/>
        </w:rPr>
        <w:t>y</w:t>
      </w:r>
      <w:proofErr w:type="spellEnd"/>
      <w:r w:rsidR="00A9575F" w:rsidRPr="00A9575F">
        <w:rPr>
          <w:i/>
          <w:sz w:val="20"/>
        </w:rPr>
        <w:t>-t y</w:t>
      </w:r>
      <w:r w:rsidR="00A9575F">
        <w:rPr>
          <w:i/>
          <w:sz w:val="20"/>
        </w:rPr>
        <w:t xml:space="preserve">  </w:t>
      </w:r>
      <w:r w:rsidR="00A9575F" w:rsidRPr="00A9575F">
        <w:rPr>
          <w:i/>
          <w:sz w:val="20"/>
        </w:rPr>
        <w:t xml:space="preserve"> y-t</w:t>
      </w:r>
      <w:r w:rsidR="00A9575F" w:rsidRPr="00A9575F">
        <w:rPr>
          <w:sz w:val="20"/>
        </w:rPr>
        <w:t xml:space="preserve"> para el movimiento</w:t>
      </w:r>
    </w:p>
    <w:p w:rsidR="007C6BAC" w:rsidRPr="003C4006" w:rsidRDefault="007C6BAC" w:rsidP="003C4006">
      <w:pPr>
        <w:numPr>
          <w:ilvl w:val="1"/>
          <w:numId w:val="17"/>
        </w:numPr>
        <w:ind w:right="-2"/>
        <w:jc w:val="both"/>
        <w:rPr>
          <w:sz w:val="20"/>
        </w:rPr>
      </w:pPr>
      <w:r w:rsidRPr="003C4006">
        <w:rPr>
          <w:sz w:val="20"/>
        </w:rPr>
        <w:br w:type="page"/>
      </w:r>
    </w:p>
    <w:tbl>
      <w:tblPr>
        <w:tblW w:w="0" w:type="auto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98" w:type="dxa"/>
          <w:right w:w="198" w:type="dxa"/>
        </w:tblCellMar>
        <w:tblLook w:val="0000" w:firstRow="0" w:lastRow="0" w:firstColumn="0" w:lastColumn="0" w:noHBand="0" w:noVBand="0"/>
      </w:tblPr>
      <w:tblGrid>
        <w:gridCol w:w="1347"/>
        <w:gridCol w:w="1347"/>
        <w:gridCol w:w="465"/>
        <w:gridCol w:w="435"/>
        <w:gridCol w:w="435"/>
        <w:gridCol w:w="436"/>
        <w:gridCol w:w="435"/>
        <w:gridCol w:w="204"/>
        <w:gridCol w:w="231"/>
        <w:gridCol w:w="436"/>
        <w:gridCol w:w="435"/>
        <w:gridCol w:w="315"/>
        <w:gridCol w:w="120"/>
        <w:gridCol w:w="436"/>
        <w:gridCol w:w="639"/>
        <w:gridCol w:w="1774"/>
        <w:gridCol w:w="851"/>
        <w:gridCol w:w="8"/>
      </w:tblGrid>
      <w:tr w:rsidR="00AE2034" w:rsidTr="006C150E">
        <w:trPr>
          <w:gridAfter w:val="1"/>
          <w:wAfter w:w="8" w:type="dxa"/>
          <w:cantSplit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</w:tcBorders>
          </w:tcPr>
          <w:p w:rsidR="00AE2034" w:rsidRDefault="00AE2034" w:rsidP="006C150E">
            <w:pPr>
              <w:pStyle w:val="Encabezado"/>
              <w:jc w:val="right"/>
              <w:rPr>
                <w:b/>
              </w:rPr>
            </w:pPr>
            <w:r>
              <w:rPr>
                <w:b/>
              </w:rPr>
              <w:lastRenderedPageBreak/>
              <w:t>Código:</w:t>
            </w:r>
          </w:p>
          <w:p w:rsidR="00AE2034" w:rsidRDefault="00AE2034" w:rsidP="006C150E">
            <w:pPr>
              <w:pStyle w:val="Encabezado"/>
              <w:rPr>
                <w:b/>
                <w:sz w:val="16"/>
              </w:rPr>
            </w:pPr>
          </w:p>
        </w:tc>
        <w:tc>
          <w:tcPr>
            <w:tcW w:w="465" w:type="dxa"/>
          </w:tcPr>
          <w:p w:rsidR="00AE2034" w:rsidRDefault="00AE2034" w:rsidP="006C150E">
            <w:pPr>
              <w:pStyle w:val="Encabezado"/>
              <w:rPr>
                <w:b/>
                <w:sz w:val="16"/>
              </w:rPr>
            </w:pPr>
          </w:p>
        </w:tc>
        <w:tc>
          <w:tcPr>
            <w:tcW w:w="435" w:type="dxa"/>
          </w:tcPr>
          <w:p w:rsidR="00AE2034" w:rsidRDefault="00AE2034" w:rsidP="006C150E">
            <w:pPr>
              <w:pStyle w:val="Encabezado"/>
              <w:rPr>
                <w:b/>
                <w:sz w:val="16"/>
              </w:rPr>
            </w:pPr>
          </w:p>
        </w:tc>
        <w:tc>
          <w:tcPr>
            <w:tcW w:w="435" w:type="dxa"/>
          </w:tcPr>
          <w:p w:rsidR="00AE2034" w:rsidRDefault="00AE2034" w:rsidP="006C150E">
            <w:pPr>
              <w:pStyle w:val="Encabezado"/>
              <w:rPr>
                <w:b/>
                <w:sz w:val="16"/>
              </w:rPr>
            </w:pPr>
          </w:p>
        </w:tc>
        <w:tc>
          <w:tcPr>
            <w:tcW w:w="436" w:type="dxa"/>
          </w:tcPr>
          <w:p w:rsidR="00AE2034" w:rsidRDefault="00AE2034" w:rsidP="006C150E">
            <w:pPr>
              <w:pStyle w:val="Encabezado"/>
              <w:rPr>
                <w:b/>
                <w:sz w:val="16"/>
              </w:rPr>
            </w:pPr>
          </w:p>
        </w:tc>
        <w:tc>
          <w:tcPr>
            <w:tcW w:w="435" w:type="dxa"/>
          </w:tcPr>
          <w:p w:rsidR="00AE2034" w:rsidRDefault="00AE2034" w:rsidP="006C150E">
            <w:pPr>
              <w:pStyle w:val="Encabezado"/>
              <w:rPr>
                <w:b/>
                <w:sz w:val="16"/>
              </w:rPr>
            </w:pPr>
          </w:p>
        </w:tc>
        <w:tc>
          <w:tcPr>
            <w:tcW w:w="435" w:type="dxa"/>
            <w:gridSpan w:val="2"/>
          </w:tcPr>
          <w:p w:rsidR="00AE2034" w:rsidRDefault="00AE2034" w:rsidP="006C150E">
            <w:pPr>
              <w:pStyle w:val="Encabezado"/>
              <w:rPr>
                <w:b/>
                <w:sz w:val="16"/>
              </w:rPr>
            </w:pPr>
          </w:p>
        </w:tc>
        <w:tc>
          <w:tcPr>
            <w:tcW w:w="436" w:type="dxa"/>
          </w:tcPr>
          <w:p w:rsidR="00AE2034" w:rsidRDefault="00AE2034" w:rsidP="006C150E">
            <w:pPr>
              <w:pStyle w:val="Encabezado"/>
              <w:rPr>
                <w:b/>
                <w:sz w:val="16"/>
              </w:rPr>
            </w:pPr>
          </w:p>
        </w:tc>
        <w:tc>
          <w:tcPr>
            <w:tcW w:w="435" w:type="dxa"/>
          </w:tcPr>
          <w:p w:rsidR="00AE2034" w:rsidRDefault="00AE2034" w:rsidP="006C150E">
            <w:pPr>
              <w:pStyle w:val="Encabezado"/>
              <w:rPr>
                <w:b/>
                <w:sz w:val="16"/>
              </w:rPr>
            </w:pPr>
          </w:p>
        </w:tc>
        <w:tc>
          <w:tcPr>
            <w:tcW w:w="435" w:type="dxa"/>
            <w:gridSpan w:val="2"/>
          </w:tcPr>
          <w:p w:rsidR="00AE2034" w:rsidRDefault="00AE2034" w:rsidP="006C150E">
            <w:pPr>
              <w:pStyle w:val="Encabezado"/>
              <w:rPr>
                <w:b/>
                <w:sz w:val="16"/>
              </w:rPr>
            </w:pPr>
          </w:p>
        </w:tc>
        <w:tc>
          <w:tcPr>
            <w:tcW w:w="436" w:type="dxa"/>
          </w:tcPr>
          <w:p w:rsidR="00AE2034" w:rsidRDefault="00AE2034" w:rsidP="006C150E">
            <w:pPr>
              <w:pStyle w:val="Encabezado"/>
              <w:rPr>
                <w:b/>
                <w:sz w:val="16"/>
              </w:rPr>
            </w:pPr>
          </w:p>
        </w:tc>
        <w:tc>
          <w:tcPr>
            <w:tcW w:w="639" w:type="dxa"/>
            <w:tcBorders>
              <w:top w:val="nil"/>
              <w:bottom w:val="nil"/>
            </w:tcBorders>
          </w:tcPr>
          <w:p w:rsidR="00AE2034" w:rsidRDefault="00AE2034" w:rsidP="006C150E">
            <w:pPr>
              <w:pStyle w:val="Encabezado"/>
              <w:rPr>
                <w:b/>
              </w:rPr>
            </w:pPr>
          </w:p>
        </w:tc>
        <w:tc>
          <w:tcPr>
            <w:tcW w:w="1774" w:type="dxa"/>
          </w:tcPr>
          <w:p w:rsidR="00AE2034" w:rsidRDefault="00AE2034" w:rsidP="006C150E">
            <w:pPr>
              <w:pStyle w:val="Encabezado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851" w:type="dxa"/>
          </w:tcPr>
          <w:p w:rsidR="00AE2034" w:rsidRPr="0027171B" w:rsidRDefault="00E56D3F" w:rsidP="006C150E">
            <w:pPr>
              <w:pStyle w:val="Encabezado"/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</w:p>
        </w:tc>
      </w:tr>
      <w:tr w:rsidR="00AE2034" w:rsidTr="006C150E">
        <w:tblPrEx>
          <w:tblCellMar>
            <w:left w:w="70" w:type="dxa"/>
            <w:right w:w="70" w:type="dxa"/>
          </w:tblCellMar>
        </w:tblPrEx>
        <w:trPr>
          <w:trHeight w:val="5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E2034" w:rsidRDefault="00AE2034" w:rsidP="006C150E">
            <w:pPr>
              <w:pStyle w:val="Encabezado"/>
              <w:jc w:val="right"/>
              <w:rPr>
                <w:b/>
              </w:rPr>
            </w:pPr>
            <w:r>
              <w:rPr>
                <w:b/>
              </w:rPr>
              <w:t>Apellidos:</w:t>
            </w:r>
          </w:p>
        </w:tc>
        <w:tc>
          <w:tcPr>
            <w:tcW w:w="3757" w:type="dxa"/>
            <w:gridSpan w:val="7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AE2034" w:rsidRDefault="00AE2034" w:rsidP="006C150E">
            <w:pPr>
              <w:pStyle w:val="Encabezado"/>
              <w:rPr>
                <w:b/>
                <w:sz w:val="16"/>
              </w:rPr>
            </w:pP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E2034" w:rsidRPr="00375387" w:rsidRDefault="00AE2034" w:rsidP="006C150E">
            <w:pPr>
              <w:pStyle w:val="Encabezado"/>
              <w:jc w:val="right"/>
              <w:rPr>
                <w:b/>
                <w:szCs w:val="24"/>
              </w:rPr>
            </w:pPr>
            <w:r>
              <w:rPr>
                <w:b/>
                <w:szCs w:val="24"/>
              </w:rPr>
              <w:t>Nombre.</w:t>
            </w:r>
          </w:p>
        </w:tc>
        <w:tc>
          <w:tcPr>
            <w:tcW w:w="3828" w:type="dxa"/>
            <w:gridSpan w:val="6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AE2034" w:rsidRDefault="00AE2034" w:rsidP="006C150E">
            <w:pPr>
              <w:pStyle w:val="Encabezado"/>
              <w:rPr>
                <w:b/>
                <w:sz w:val="16"/>
              </w:rPr>
            </w:pPr>
          </w:p>
        </w:tc>
      </w:tr>
    </w:tbl>
    <w:p w:rsidR="00AE2034" w:rsidRDefault="00AE2034" w:rsidP="00AE2034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37"/>
      </w:tblGrid>
      <w:tr w:rsidR="00AE2034" w:rsidRPr="00DD0D00" w:rsidTr="006C150E">
        <w:trPr>
          <w:trHeight w:val="268"/>
        </w:trPr>
        <w:tc>
          <w:tcPr>
            <w:tcW w:w="10314" w:type="dxa"/>
            <w:shd w:val="clear" w:color="auto" w:fill="auto"/>
            <w:vAlign w:val="center"/>
          </w:tcPr>
          <w:p w:rsidR="00AE2034" w:rsidRPr="00CB45C7" w:rsidRDefault="00AE2034" w:rsidP="006C150E">
            <w:pPr>
              <w:pStyle w:val="Ttulo2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>
              <w:t>REGLAMENTO DEL EXÁMEN</w:t>
            </w:r>
          </w:p>
        </w:tc>
      </w:tr>
      <w:tr w:rsidR="00AE2034" w:rsidRPr="00DD0D00" w:rsidTr="006C150E">
        <w:trPr>
          <w:trHeight w:val="2982"/>
        </w:trPr>
        <w:tc>
          <w:tcPr>
            <w:tcW w:w="10314" w:type="dxa"/>
            <w:shd w:val="clear" w:color="auto" w:fill="auto"/>
            <w:vAlign w:val="center"/>
          </w:tcPr>
          <w:p w:rsidR="00AE2034" w:rsidRPr="00FE7F23" w:rsidRDefault="00AE2034" w:rsidP="006C150E">
            <w:pPr>
              <w:numPr>
                <w:ilvl w:val="0"/>
                <w:numId w:val="1"/>
              </w:numPr>
              <w:rPr>
                <w:sz w:val="20"/>
              </w:rPr>
            </w:pPr>
            <w:r w:rsidRPr="00FE7F23">
              <w:rPr>
                <w:sz w:val="20"/>
              </w:rPr>
              <w:t xml:space="preserve">Use </w:t>
            </w:r>
            <w:r w:rsidRPr="00FE7F23">
              <w:rPr>
                <w:sz w:val="20"/>
                <w:u w:val="single"/>
              </w:rPr>
              <w:t>BOLÍGRAFO</w:t>
            </w:r>
            <w:r w:rsidRPr="00FE7F23">
              <w:rPr>
                <w:sz w:val="20"/>
              </w:rPr>
              <w:t xml:space="preserve"> para marcar con su nombre, tanto las hojas del cuestionario como la hoja de respuestas.</w:t>
            </w:r>
          </w:p>
          <w:p w:rsidR="00AE2034" w:rsidRPr="00FE7F23" w:rsidRDefault="00AE2034" w:rsidP="006C150E">
            <w:pPr>
              <w:numPr>
                <w:ilvl w:val="0"/>
                <w:numId w:val="1"/>
              </w:numPr>
              <w:rPr>
                <w:sz w:val="20"/>
              </w:rPr>
            </w:pPr>
            <w:r w:rsidRPr="00FE7F23">
              <w:rPr>
                <w:sz w:val="20"/>
              </w:rPr>
              <w:t>El profesor solo contestará preguntas relativas al cuestionario durante la primera media hora del examen.</w:t>
            </w:r>
          </w:p>
          <w:p w:rsidR="00AE2034" w:rsidRPr="002B7048" w:rsidRDefault="00AE2034" w:rsidP="006C150E">
            <w:pPr>
              <w:numPr>
                <w:ilvl w:val="0"/>
                <w:numId w:val="1"/>
              </w:numPr>
              <w:rPr>
                <w:sz w:val="20"/>
              </w:rPr>
            </w:pPr>
            <w:r w:rsidRPr="00FE7F23">
              <w:rPr>
                <w:sz w:val="20"/>
              </w:rPr>
              <w:t>Después no responderá ninguna pregunta</w:t>
            </w:r>
            <w:proofErr w:type="gramStart"/>
            <w:r w:rsidRPr="00FE7F23">
              <w:rPr>
                <w:sz w:val="20"/>
              </w:rPr>
              <w:t>.</w:t>
            </w:r>
            <w:r w:rsidRPr="002B7048">
              <w:rPr>
                <w:sz w:val="20"/>
              </w:rPr>
              <w:t>.</w:t>
            </w:r>
            <w:proofErr w:type="gramEnd"/>
          </w:p>
          <w:p w:rsidR="00AE2034" w:rsidRPr="00FE7F23" w:rsidRDefault="00AE2034" w:rsidP="006C150E">
            <w:pPr>
              <w:numPr>
                <w:ilvl w:val="0"/>
                <w:numId w:val="1"/>
              </w:numPr>
              <w:rPr>
                <w:sz w:val="20"/>
              </w:rPr>
            </w:pPr>
            <w:r w:rsidRPr="00FE7F23">
              <w:rPr>
                <w:sz w:val="20"/>
              </w:rPr>
              <w:t>Por ningún motivo se autorizará a los estudiantes AUSENTARSE TEMPORALMENTE del salón del examen</w:t>
            </w:r>
            <w:r w:rsidRPr="00FE7F23">
              <w:rPr>
                <w:b/>
                <w:sz w:val="20"/>
              </w:rPr>
              <w:t>.</w:t>
            </w:r>
          </w:p>
          <w:p w:rsidR="00AE2034" w:rsidRPr="00FE7F23" w:rsidRDefault="00AE2034" w:rsidP="006C150E">
            <w:pPr>
              <w:pStyle w:val="Piedepgina"/>
              <w:numPr>
                <w:ilvl w:val="0"/>
                <w:numId w:val="1"/>
              </w:numPr>
              <w:tabs>
                <w:tab w:val="clear" w:pos="4252"/>
                <w:tab w:val="clear" w:pos="8504"/>
              </w:tabs>
              <w:rPr>
                <w:sz w:val="20"/>
              </w:rPr>
            </w:pPr>
            <w:proofErr w:type="spellStart"/>
            <w:r w:rsidRPr="00FE7F23">
              <w:rPr>
                <w:b/>
                <w:sz w:val="20"/>
              </w:rPr>
              <w:t>Esta</w:t>
            </w:r>
            <w:proofErr w:type="spellEnd"/>
            <w:r w:rsidRPr="00FE7F23">
              <w:rPr>
                <w:b/>
                <w:sz w:val="20"/>
              </w:rPr>
              <w:t xml:space="preserve"> terminantemente PROHIBIDA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mallCaps/>
                <w:sz w:val="20"/>
              </w:rPr>
              <w:t>la posesión</w:t>
            </w:r>
            <w:r w:rsidRPr="00D16636">
              <w:rPr>
                <w:b/>
                <w:smallCaps/>
                <w:sz w:val="20"/>
              </w:rPr>
              <w:t xml:space="preserve"> </w:t>
            </w:r>
            <w:r>
              <w:rPr>
                <w:b/>
                <w:smallCaps/>
                <w:sz w:val="20"/>
              </w:rPr>
              <w:t xml:space="preserve"> o</w:t>
            </w:r>
            <w:r w:rsidRPr="00D16636">
              <w:rPr>
                <w:b/>
                <w:smallCaps/>
                <w:sz w:val="20"/>
              </w:rPr>
              <w:t xml:space="preserve"> </w:t>
            </w:r>
            <w:r>
              <w:rPr>
                <w:b/>
                <w:smallCaps/>
                <w:sz w:val="20"/>
              </w:rPr>
              <w:t>uso</w:t>
            </w:r>
            <w:r w:rsidRPr="00D16636">
              <w:rPr>
                <w:b/>
                <w:smallCaps/>
                <w:sz w:val="20"/>
              </w:rPr>
              <w:t xml:space="preserve"> </w:t>
            </w:r>
            <w:r w:rsidRPr="00FE7F23">
              <w:rPr>
                <w:b/>
                <w:sz w:val="20"/>
              </w:rPr>
              <w:t xml:space="preserve">de </w:t>
            </w:r>
            <w:r w:rsidRPr="00FE7F23">
              <w:rPr>
                <w:b/>
                <w:smallCaps/>
                <w:sz w:val="20"/>
              </w:rPr>
              <w:t>Teléfonos Celulares</w:t>
            </w:r>
            <w:r w:rsidRPr="00FE7F23">
              <w:rPr>
                <w:b/>
                <w:sz w:val="20"/>
              </w:rPr>
              <w:t xml:space="preserve"> o </w:t>
            </w:r>
            <w:r w:rsidRPr="00FE7F23">
              <w:rPr>
                <w:b/>
                <w:smallCaps/>
                <w:sz w:val="20"/>
              </w:rPr>
              <w:t>de cualquier dispositivo</w:t>
            </w:r>
            <w:r w:rsidRPr="00FE7F23">
              <w:rPr>
                <w:b/>
                <w:sz w:val="20"/>
              </w:rPr>
              <w:t xml:space="preserve"> electrónico de comunicación y/o almacenamiento de información tales como </w:t>
            </w:r>
            <w:proofErr w:type="spellStart"/>
            <w:r>
              <w:rPr>
                <w:b/>
                <w:sz w:val="20"/>
              </w:rPr>
              <w:t>Smartphones</w:t>
            </w:r>
            <w:proofErr w:type="spellEnd"/>
            <w:r>
              <w:rPr>
                <w:b/>
                <w:sz w:val="20"/>
              </w:rPr>
              <w:t xml:space="preserve">, </w:t>
            </w:r>
            <w:proofErr w:type="spellStart"/>
            <w:r w:rsidRPr="00FE7F23">
              <w:rPr>
                <w:b/>
                <w:sz w:val="20"/>
              </w:rPr>
              <w:t>blackberries</w:t>
            </w:r>
            <w:proofErr w:type="spellEnd"/>
            <w:r w:rsidRPr="00FE7F23">
              <w:rPr>
                <w:b/>
                <w:sz w:val="20"/>
              </w:rPr>
              <w:t>, i-</w:t>
            </w:r>
            <w:proofErr w:type="spellStart"/>
            <w:r w:rsidRPr="00FE7F23">
              <w:rPr>
                <w:b/>
                <w:sz w:val="20"/>
              </w:rPr>
              <w:t>pods</w:t>
            </w:r>
            <w:proofErr w:type="spellEnd"/>
            <w:r w:rsidRPr="00FE7F23">
              <w:rPr>
                <w:b/>
                <w:sz w:val="20"/>
              </w:rPr>
              <w:t>, i-</w:t>
            </w:r>
            <w:proofErr w:type="spellStart"/>
            <w:r w:rsidRPr="00FE7F23">
              <w:rPr>
                <w:b/>
                <w:sz w:val="20"/>
              </w:rPr>
              <w:t>phones</w:t>
            </w:r>
            <w:proofErr w:type="spellEnd"/>
            <w:r w:rsidRPr="00FE7F23">
              <w:rPr>
                <w:b/>
                <w:sz w:val="20"/>
              </w:rPr>
              <w:t xml:space="preserve">, etc. Si olvido guardarlo antes de entrar, </w:t>
            </w:r>
            <w:r w:rsidRPr="00FE7F23">
              <w:rPr>
                <w:b/>
                <w:smallCaps/>
                <w:sz w:val="20"/>
              </w:rPr>
              <w:t>hágalo ahora</w:t>
            </w:r>
            <w:r w:rsidRPr="00FE7F23">
              <w:rPr>
                <w:sz w:val="20"/>
              </w:rPr>
              <w:t>.</w:t>
            </w:r>
          </w:p>
          <w:p w:rsidR="00AE2034" w:rsidRPr="00FE7F23" w:rsidRDefault="00AE2034" w:rsidP="006C150E">
            <w:pPr>
              <w:pStyle w:val="Piedepgina"/>
              <w:numPr>
                <w:ilvl w:val="0"/>
                <w:numId w:val="1"/>
              </w:numPr>
              <w:tabs>
                <w:tab w:val="clear" w:pos="4252"/>
                <w:tab w:val="clear" w:pos="8504"/>
              </w:tabs>
              <w:rPr>
                <w:sz w:val="20"/>
              </w:rPr>
            </w:pPr>
            <w:r w:rsidRPr="00FE7F23">
              <w:rPr>
                <w:smallCaps/>
                <w:sz w:val="20"/>
              </w:rPr>
              <w:t xml:space="preserve">Cualquier </w:t>
            </w:r>
            <w:r w:rsidRPr="00FE7F23">
              <w:rPr>
                <w:smallCaps/>
                <w:sz w:val="20"/>
                <w:u w:val="single"/>
              </w:rPr>
              <w:t>Fraude o Intento de Fraude</w:t>
            </w:r>
            <w:r w:rsidRPr="00FE7F23">
              <w:rPr>
                <w:smallCaps/>
                <w:sz w:val="20"/>
              </w:rPr>
              <w:t xml:space="preserve"> conlleva </w:t>
            </w:r>
            <w:r>
              <w:rPr>
                <w:smallCaps/>
                <w:sz w:val="20"/>
              </w:rPr>
              <w:t>inmediatamente el informe a la decanatura y el inicio del correspondiente proceso disciplinario.</w:t>
            </w:r>
          </w:p>
          <w:p w:rsidR="00AE2034" w:rsidRPr="00FE7F23" w:rsidRDefault="00AE2034" w:rsidP="006C150E">
            <w:pPr>
              <w:pStyle w:val="Piedepgina"/>
              <w:numPr>
                <w:ilvl w:val="0"/>
                <w:numId w:val="1"/>
              </w:numPr>
              <w:tabs>
                <w:tab w:val="clear" w:pos="4252"/>
                <w:tab w:val="clear" w:pos="8504"/>
              </w:tabs>
              <w:rPr>
                <w:sz w:val="20"/>
              </w:rPr>
            </w:pPr>
            <w:r w:rsidRPr="00FE7F23">
              <w:rPr>
                <w:sz w:val="20"/>
              </w:rPr>
              <w:t xml:space="preserve">Solo se permite el uso de </w:t>
            </w:r>
            <w:r w:rsidRPr="00FE7F23">
              <w:rPr>
                <w:smallCaps/>
                <w:sz w:val="20"/>
              </w:rPr>
              <w:t xml:space="preserve"> </w:t>
            </w:r>
            <w:r w:rsidRPr="00FE7F23">
              <w:rPr>
                <w:smallCaps/>
                <w:sz w:val="20"/>
                <w:u w:val="single"/>
              </w:rPr>
              <w:t>calculadoras</w:t>
            </w:r>
            <w:r w:rsidRPr="00FE7F23">
              <w:rPr>
                <w:sz w:val="20"/>
              </w:rPr>
              <w:t xml:space="preserve"> que no posean teclado alfanumérico.</w:t>
            </w:r>
          </w:p>
          <w:p w:rsidR="00AE2034" w:rsidRPr="00DD0D00" w:rsidRDefault="00AE2034" w:rsidP="006C150E">
            <w:pPr>
              <w:pStyle w:val="Piedepgina"/>
              <w:numPr>
                <w:ilvl w:val="0"/>
                <w:numId w:val="1"/>
              </w:numPr>
              <w:tabs>
                <w:tab w:val="clear" w:pos="4252"/>
                <w:tab w:val="clear" w:pos="8504"/>
              </w:tabs>
              <w:rPr>
                <w:sz w:val="22"/>
              </w:rPr>
            </w:pPr>
            <w:r w:rsidRPr="00FE7F23">
              <w:rPr>
                <w:smallCaps/>
                <w:sz w:val="20"/>
              </w:rPr>
              <w:t>Confíe en sus conocimientos y destrezas, y muestre un comportamiento ético Javeriano</w:t>
            </w:r>
            <w:r w:rsidRPr="00FE7F23">
              <w:rPr>
                <w:sz w:val="20"/>
              </w:rPr>
              <w:t>.</w:t>
            </w:r>
            <w:r w:rsidRPr="00DD0D00">
              <w:rPr>
                <w:sz w:val="22"/>
              </w:rPr>
              <w:t xml:space="preserve"> </w:t>
            </w:r>
          </w:p>
        </w:tc>
      </w:tr>
    </w:tbl>
    <w:p w:rsidR="002C59F5" w:rsidRDefault="002C59F5" w:rsidP="002C59F5">
      <w:pPr>
        <w:jc w:val="center"/>
        <w:rPr>
          <w:b/>
          <w:smallCaps/>
          <w:sz w:val="20"/>
        </w:rPr>
      </w:pPr>
    </w:p>
    <w:p w:rsidR="002C59F5" w:rsidRPr="00CE1D69" w:rsidRDefault="00AE2034" w:rsidP="002C59F5">
      <w:pPr>
        <w:jc w:val="center"/>
        <w:rPr>
          <w:b/>
          <w:smallCaps/>
          <w:sz w:val="20"/>
        </w:rPr>
      </w:pPr>
      <w:r w:rsidRPr="00CE1D69">
        <w:rPr>
          <w:b/>
          <w:smallCaps/>
          <w:sz w:val="20"/>
        </w:rPr>
        <w:t>ecuaciones</w:t>
      </w:r>
    </w:p>
    <w:tbl>
      <w:tblPr>
        <w:tblW w:w="4772" w:type="pct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29"/>
        <w:gridCol w:w="2887"/>
        <w:gridCol w:w="3486"/>
      </w:tblGrid>
      <w:tr w:rsidR="00684944" w:rsidRPr="009371F5" w:rsidTr="006706A3">
        <w:trPr>
          <w:trHeight w:val="607"/>
        </w:trPr>
        <w:tc>
          <w:tcPr>
            <w:tcW w:w="1681" w:type="pct"/>
            <w:vAlign w:val="center"/>
          </w:tcPr>
          <w:p w:rsidR="00684944" w:rsidRDefault="00684944" w:rsidP="00457D79">
            <w:pPr>
              <w:pStyle w:val="Textoindependiente"/>
              <w:jc w:val="center"/>
            </w:pPr>
            <w:r w:rsidRPr="005702D2">
              <w:rPr>
                <w:position w:val="-14"/>
              </w:rPr>
              <w:object w:dxaOrig="1160" w:dyaOrig="380" w14:anchorId="49072236">
                <v:shape id="_x0000_i1037" type="#_x0000_t75" style="width:74.3pt;height:24pt" o:ole="" fillcolor="window">
                  <v:imagedata r:id="rId9" o:title=""/>
                </v:shape>
                <o:OLEObject Type="Embed" ProgID="Equation.3" ShapeID="_x0000_i1037" DrawAspect="Content" ObjectID="_1470581794" r:id="rId34"/>
              </w:object>
            </w:r>
          </w:p>
        </w:tc>
        <w:tc>
          <w:tcPr>
            <w:tcW w:w="1503" w:type="pct"/>
            <w:vAlign w:val="center"/>
          </w:tcPr>
          <w:p w:rsidR="00684944" w:rsidRDefault="00684944" w:rsidP="00457D79">
            <w:pPr>
              <w:pStyle w:val="Textoindependiente"/>
              <w:jc w:val="center"/>
            </w:pPr>
            <w:r w:rsidRPr="002511E9">
              <w:rPr>
                <w:position w:val="-24"/>
              </w:rPr>
              <w:object w:dxaOrig="980" w:dyaOrig="620" w14:anchorId="6ECBA9E6">
                <v:shape id="_x0000_i1038" type="#_x0000_t75" style="width:60.45pt;height:38.75pt" o:ole="" fillcolor="window">
                  <v:imagedata r:id="rId11" o:title=""/>
                </v:shape>
                <o:OLEObject Type="Embed" ProgID="Equation.3" ShapeID="_x0000_i1038" DrawAspect="Content" ObjectID="_1470581795" r:id="rId35"/>
              </w:object>
            </w:r>
          </w:p>
        </w:tc>
        <w:tc>
          <w:tcPr>
            <w:tcW w:w="1815" w:type="pct"/>
            <w:vAlign w:val="center"/>
          </w:tcPr>
          <w:p w:rsidR="00684944" w:rsidRDefault="00684944" w:rsidP="006706A3">
            <w:pPr>
              <w:ind w:right="51"/>
              <w:jc w:val="center"/>
              <w:rPr>
                <w:i/>
                <w:lang w:val="en-US"/>
              </w:rPr>
            </w:pPr>
            <w:r>
              <w:rPr>
                <w:i/>
                <w:sz w:val="28"/>
                <w:lang w:val="en-US"/>
              </w:rPr>
              <w:t xml:space="preserve">x(t)= </w:t>
            </w:r>
            <w:proofErr w:type="spellStart"/>
            <w:r>
              <w:rPr>
                <w:i/>
                <w:sz w:val="28"/>
                <w:lang w:val="en-US"/>
              </w:rPr>
              <w:t>v</w:t>
            </w:r>
            <w:r>
              <w:rPr>
                <w:i/>
                <w:sz w:val="28"/>
                <w:vertAlign w:val="subscript"/>
                <w:lang w:val="en-US"/>
              </w:rPr>
              <w:t>ox</w:t>
            </w:r>
            <w:proofErr w:type="spellEnd"/>
            <w:r>
              <w:rPr>
                <w:i/>
                <w:sz w:val="28"/>
                <w:lang w:val="en-US"/>
              </w:rPr>
              <w:t xml:space="preserve"> t + x</w:t>
            </w:r>
            <w:r>
              <w:rPr>
                <w:i/>
                <w:sz w:val="28"/>
                <w:vertAlign w:val="subscript"/>
                <w:lang w:val="en-US"/>
              </w:rPr>
              <w:t>o</w:t>
            </w:r>
          </w:p>
        </w:tc>
      </w:tr>
      <w:tr w:rsidR="00684944" w:rsidRPr="00A1656C" w:rsidTr="006706A3">
        <w:tc>
          <w:tcPr>
            <w:tcW w:w="1681" w:type="pct"/>
            <w:vAlign w:val="center"/>
          </w:tcPr>
          <w:p w:rsidR="00684944" w:rsidRDefault="00684944" w:rsidP="00457D79">
            <w:pPr>
              <w:pStyle w:val="Textoindependiente"/>
              <w:jc w:val="center"/>
            </w:pPr>
            <w:r w:rsidRPr="00DE341E">
              <w:rPr>
                <w:position w:val="-18"/>
              </w:rPr>
              <w:object w:dxaOrig="800" w:dyaOrig="460" w14:anchorId="07C60713">
                <v:shape id="_x0000_i1039" type="#_x0000_t75" style="width:48.9pt;height:28.15pt" o:ole="" fillcolor="window">
                  <v:imagedata r:id="rId13" o:title=""/>
                </v:shape>
                <o:OLEObject Type="Embed" ProgID="Equation.3" ShapeID="_x0000_i1039" DrawAspect="Content" ObjectID="_1470581796" r:id="rId36"/>
              </w:object>
            </w:r>
          </w:p>
        </w:tc>
        <w:tc>
          <w:tcPr>
            <w:tcW w:w="1503" w:type="pct"/>
            <w:vAlign w:val="center"/>
          </w:tcPr>
          <w:p w:rsidR="00684944" w:rsidRDefault="00C057A5" w:rsidP="00457D79">
            <w:pPr>
              <w:pStyle w:val="Textoindependiente"/>
              <w:jc w:val="center"/>
            </w:pPr>
            <w:r w:rsidRPr="00F67661">
              <w:rPr>
                <w:position w:val="-18"/>
              </w:rPr>
              <w:object w:dxaOrig="1160" w:dyaOrig="460" w14:anchorId="755A8BB1">
                <v:shape id="_x0000_i1040" type="#_x0000_t75" style="width:76.6pt;height:29.55pt" o:ole="" fillcolor="window">
                  <v:imagedata r:id="rId37" o:title=""/>
                </v:shape>
                <o:OLEObject Type="Embed" ProgID="Equation.3" ShapeID="_x0000_i1040" DrawAspect="Content" ObjectID="_1470581797" r:id="rId38"/>
              </w:object>
            </w:r>
          </w:p>
        </w:tc>
        <w:tc>
          <w:tcPr>
            <w:tcW w:w="1815" w:type="pct"/>
            <w:vAlign w:val="center"/>
          </w:tcPr>
          <w:p w:rsidR="00684944" w:rsidRDefault="00684944" w:rsidP="006706A3">
            <w:pPr>
              <w:ind w:right="51"/>
              <w:jc w:val="center"/>
              <w:rPr>
                <w:i/>
                <w:lang w:val="en-US"/>
              </w:rPr>
            </w:pPr>
            <w:r w:rsidRPr="00EE1EBC">
              <w:rPr>
                <w:i/>
                <w:lang w:val="fr-FR"/>
              </w:rPr>
              <w:t>x(t)= ½ a</w:t>
            </w:r>
            <w:r w:rsidRPr="00EE1EBC">
              <w:rPr>
                <w:i/>
                <w:vertAlign w:val="subscript"/>
                <w:lang w:val="fr-FR"/>
              </w:rPr>
              <w:t>x</w:t>
            </w:r>
            <w:r w:rsidRPr="00EE1EBC">
              <w:rPr>
                <w:i/>
                <w:lang w:val="fr-FR"/>
              </w:rPr>
              <w:t>t</w:t>
            </w:r>
            <w:r w:rsidRPr="00EE1EBC">
              <w:rPr>
                <w:i/>
                <w:vertAlign w:val="superscript"/>
                <w:lang w:val="fr-FR"/>
              </w:rPr>
              <w:t xml:space="preserve">2 </w:t>
            </w:r>
            <w:r w:rsidRPr="00EE1EBC">
              <w:rPr>
                <w:i/>
                <w:lang w:val="fr-FR"/>
              </w:rPr>
              <w:t>+ v</w:t>
            </w:r>
            <w:r w:rsidRPr="00EE1EBC">
              <w:rPr>
                <w:i/>
                <w:vertAlign w:val="subscript"/>
                <w:lang w:val="fr-FR"/>
              </w:rPr>
              <w:t>ox</w:t>
            </w:r>
            <w:r w:rsidRPr="00EE1EBC">
              <w:rPr>
                <w:i/>
                <w:lang w:val="fr-FR"/>
              </w:rPr>
              <w:t xml:space="preserve"> t + </w:t>
            </w:r>
            <w:proofErr w:type="spellStart"/>
            <w:r w:rsidRPr="00EE1EBC">
              <w:rPr>
                <w:i/>
                <w:lang w:val="fr-FR"/>
              </w:rPr>
              <w:t>x</w:t>
            </w:r>
            <w:r w:rsidRPr="00EE1EBC">
              <w:rPr>
                <w:i/>
                <w:vertAlign w:val="subscript"/>
                <w:lang w:val="fr-FR"/>
              </w:rPr>
              <w:t>o</w:t>
            </w:r>
            <w:proofErr w:type="spellEnd"/>
          </w:p>
        </w:tc>
      </w:tr>
      <w:tr w:rsidR="00684944" w:rsidTr="006706A3">
        <w:trPr>
          <w:trHeight w:val="608"/>
        </w:trPr>
        <w:tc>
          <w:tcPr>
            <w:tcW w:w="1681" w:type="pct"/>
            <w:vAlign w:val="center"/>
          </w:tcPr>
          <w:p w:rsidR="00684944" w:rsidRDefault="00684944" w:rsidP="00457D79">
            <w:pPr>
              <w:pStyle w:val="Textoindependiente"/>
              <w:jc w:val="center"/>
            </w:pPr>
            <w:r w:rsidRPr="00DE341E">
              <w:rPr>
                <w:position w:val="-18"/>
              </w:rPr>
              <w:object w:dxaOrig="820" w:dyaOrig="460" w14:anchorId="44E4F946">
                <v:shape id="_x0000_i1041" type="#_x0000_t75" style="width:45.7pt;height:24.9pt" o:ole="" fillcolor="window">
                  <v:imagedata r:id="rId17" o:title=""/>
                </v:shape>
                <o:OLEObject Type="Embed" ProgID="Equation.3" ShapeID="_x0000_i1041" DrawAspect="Content" ObjectID="_1470581798" r:id="rId39"/>
              </w:object>
            </w:r>
          </w:p>
        </w:tc>
        <w:tc>
          <w:tcPr>
            <w:tcW w:w="1503" w:type="pct"/>
            <w:vAlign w:val="center"/>
          </w:tcPr>
          <w:p w:rsidR="00684944" w:rsidRDefault="00C057A5" w:rsidP="00457D79">
            <w:pPr>
              <w:pStyle w:val="Textoindependiente"/>
              <w:jc w:val="center"/>
            </w:pPr>
            <w:r w:rsidRPr="00F67661">
              <w:rPr>
                <w:position w:val="-18"/>
              </w:rPr>
              <w:object w:dxaOrig="1260" w:dyaOrig="460" w14:anchorId="07556034">
                <v:shape id="_x0000_i1042" type="#_x0000_t75" style="width:83.55pt;height:30.45pt" o:ole="" fillcolor="window">
                  <v:imagedata r:id="rId40" o:title=""/>
                </v:shape>
                <o:OLEObject Type="Embed" ProgID="Equation.3" ShapeID="_x0000_i1042" DrawAspect="Content" ObjectID="_1470581799" r:id="rId41"/>
              </w:object>
            </w:r>
          </w:p>
        </w:tc>
        <w:tc>
          <w:tcPr>
            <w:tcW w:w="1815" w:type="pct"/>
            <w:vAlign w:val="center"/>
          </w:tcPr>
          <w:p w:rsidR="00684944" w:rsidRDefault="00684944" w:rsidP="006706A3">
            <w:pPr>
              <w:jc w:val="center"/>
              <w:rPr>
                <w:i/>
                <w:sz w:val="28"/>
                <w:lang w:val="en-US"/>
              </w:rPr>
            </w:pPr>
            <w:proofErr w:type="spellStart"/>
            <w:r>
              <w:rPr>
                <w:i/>
                <w:sz w:val="28"/>
                <w:lang w:val="en-US"/>
              </w:rPr>
              <w:t>v</w:t>
            </w:r>
            <w:r>
              <w:rPr>
                <w:i/>
                <w:sz w:val="28"/>
                <w:vertAlign w:val="subscript"/>
                <w:lang w:val="en-US"/>
              </w:rPr>
              <w:t>x</w:t>
            </w:r>
            <w:proofErr w:type="spellEnd"/>
            <w:r>
              <w:rPr>
                <w:i/>
                <w:sz w:val="28"/>
                <w:lang w:val="en-US"/>
              </w:rPr>
              <w:t>(t)= a</w:t>
            </w:r>
            <w:r>
              <w:rPr>
                <w:i/>
                <w:sz w:val="28"/>
                <w:vertAlign w:val="subscript"/>
                <w:lang w:val="en-US"/>
              </w:rPr>
              <w:t>x</w:t>
            </w:r>
            <w:r>
              <w:rPr>
                <w:i/>
                <w:sz w:val="28"/>
                <w:lang w:val="en-US"/>
              </w:rPr>
              <w:t xml:space="preserve"> t + </w:t>
            </w:r>
            <w:proofErr w:type="spellStart"/>
            <w:r>
              <w:rPr>
                <w:i/>
                <w:sz w:val="28"/>
                <w:lang w:val="en-US"/>
              </w:rPr>
              <w:t>v</w:t>
            </w:r>
            <w:r>
              <w:rPr>
                <w:i/>
                <w:sz w:val="28"/>
                <w:vertAlign w:val="subscript"/>
                <w:lang w:val="en-US"/>
              </w:rPr>
              <w:t>ox</w:t>
            </w:r>
            <w:proofErr w:type="spellEnd"/>
          </w:p>
        </w:tc>
      </w:tr>
      <w:tr w:rsidR="00684944" w:rsidTr="006706A3">
        <w:trPr>
          <w:trHeight w:val="608"/>
        </w:trPr>
        <w:tc>
          <w:tcPr>
            <w:tcW w:w="1681" w:type="pct"/>
            <w:vAlign w:val="center"/>
          </w:tcPr>
          <w:p w:rsidR="00684944" w:rsidRPr="00DE341E" w:rsidRDefault="00684944" w:rsidP="00457D79">
            <w:pPr>
              <w:pStyle w:val="Textoindependiente"/>
              <w:jc w:val="center"/>
            </w:pPr>
            <w:r w:rsidRPr="008C489F">
              <w:rPr>
                <w:rFonts w:ascii="Symbol" w:hAnsi="Symbol"/>
                <w:b/>
                <w:i/>
                <w:position w:val="-24"/>
              </w:rPr>
              <w:object w:dxaOrig="2200" w:dyaOrig="620" w14:anchorId="52D65339">
                <v:shape id="_x0000_i1043" type="#_x0000_t75" style="width:120pt;height:32.3pt" o:ole="" fillcolor="window">
                  <v:imagedata r:id="rId21" o:title=""/>
                </v:shape>
                <o:OLEObject Type="Embed" ProgID="Equation.3" ShapeID="_x0000_i1043" DrawAspect="Content" ObjectID="_1470581800" r:id="rId42"/>
              </w:object>
            </w:r>
          </w:p>
        </w:tc>
        <w:tc>
          <w:tcPr>
            <w:tcW w:w="1503" w:type="pct"/>
            <w:vAlign w:val="center"/>
          </w:tcPr>
          <w:p w:rsidR="00684944" w:rsidRPr="005702D2" w:rsidRDefault="00684944" w:rsidP="00457D79">
            <w:pPr>
              <w:pStyle w:val="Textoindependiente"/>
              <w:jc w:val="center"/>
            </w:pPr>
            <w:r>
              <w:rPr>
                <w:i/>
                <w:lang w:val="en-US"/>
              </w:rPr>
              <w:t>C</w:t>
            </w:r>
            <w:r>
              <w:rPr>
                <w:i/>
                <w:vertAlign w:val="superscript"/>
                <w:lang w:val="en-US"/>
              </w:rPr>
              <w:t>2</w:t>
            </w:r>
            <w:r>
              <w:rPr>
                <w:i/>
                <w:lang w:val="en-US"/>
              </w:rPr>
              <w:t>= A</w:t>
            </w:r>
            <w:r>
              <w:rPr>
                <w:i/>
                <w:vertAlign w:val="superscript"/>
                <w:lang w:val="en-US"/>
              </w:rPr>
              <w:t>2</w:t>
            </w:r>
            <w:r>
              <w:rPr>
                <w:i/>
                <w:lang w:val="en-US"/>
              </w:rPr>
              <w:t xml:space="preserve"> + B</w:t>
            </w:r>
            <w:r>
              <w:rPr>
                <w:i/>
                <w:vertAlign w:val="superscript"/>
                <w:lang w:val="en-US"/>
              </w:rPr>
              <w:t>2</w:t>
            </w:r>
            <w:r>
              <w:rPr>
                <w:i/>
                <w:lang w:val="en-US"/>
              </w:rPr>
              <w:t xml:space="preserve"> – 2ABcos</w:t>
            </w:r>
            <w:r w:rsidRPr="00222E0B">
              <w:rPr>
                <w:rFonts w:ascii="Symbol" w:hAnsi="Symbol"/>
                <w:i/>
                <w:lang w:val="en-US"/>
              </w:rPr>
              <w:t></w:t>
            </w:r>
          </w:p>
        </w:tc>
        <w:tc>
          <w:tcPr>
            <w:tcW w:w="1815" w:type="pct"/>
            <w:vAlign w:val="center"/>
          </w:tcPr>
          <w:p w:rsidR="00684944" w:rsidRDefault="00684944" w:rsidP="006706A3">
            <w:pPr>
              <w:jc w:val="center"/>
              <w:rPr>
                <w:i/>
                <w:sz w:val="28"/>
                <w:lang w:val="en-US"/>
              </w:rPr>
            </w:pPr>
            <w:r w:rsidRPr="00CC6804">
              <w:rPr>
                <w:position w:val="-14"/>
              </w:rPr>
              <w:object w:dxaOrig="2240" w:dyaOrig="400">
                <v:shape id="_x0000_i1044" type="#_x0000_t75" style="width:136.6pt;height:24pt" o:ole="" fillcolor="window">
                  <v:imagedata r:id="rId23" o:title=""/>
                </v:shape>
                <o:OLEObject Type="Embed" ProgID="Equation.3" ShapeID="_x0000_i1044" DrawAspect="Content" ObjectID="_1470581801" r:id="rId43"/>
              </w:object>
            </w:r>
          </w:p>
        </w:tc>
      </w:tr>
      <w:tr w:rsidR="00684944" w:rsidTr="006706A3">
        <w:trPr>
          <w:trHeight w:val="608"/>
        </w:trPr>
        <w:tc>
          <w:tcPr>
            <w:tcW w:w="1681" w:type="pct"/>
            <w:vAlign w:val="center"/>
          </w:tcPr>
          <w:p w:rsidR="00FD0C38" w:rsidRDefault="00FD0C38" w:rsidP="00FD0C38">
            <w:pPr>
              <w:ind w:left="426" w:right="992"/>
              <w:jc w:val="center"/>
              <w:rPr>
                <w:i/>
                <w:sz w:val="22"/>
                <w:szCs w:val="22"/>
              </w:rPr>
            </w:pPr>
            <w:r w:rsidRPr="00721223">
              <w:rPr>
                <w:i/>
                <w:position w:val="-18"/>
                <w:sz w:val="22"/>
                <w:szCs w:val="22"/>
              </w:rPr>
              <w:object w:dxaOrig="1400" w:dyaOrig="480">
                <v:shape id="_x0000_i1045" type="#_x0000_t75" style="width:63.25pt;height:21.7pt" o:ole="">
                  <v:imagedata r:id="rId25" o:title=""/>
                </v:shape>
                <o:OLEObject Type="Embed" ProgID="Equation.3" ShapeID="_x0000_i1045" DrawAspect="Content" ObjectID="_1470581802" r:id="rId44"/>
              </w:object>
            </w:r>
            <w:r>
              <w:rPr>
                <w:i/>
                <w:sz w:val="22"/>
                <w:szCs w:val="22"/>
              </w:rPr>
              <w:t>,</w:t>
            </w:r>
          </w:p>
          <w:p w:rsidR="00684944" w:rsidRPr="00FD0C38" w:rsidRDefault="00FD0C38" w:rsidP="00FD0C38">
            <w:pPr>
              <w:tabs>
                <w:tab w:val="left" w:pos="8647"/>
              </w:tabs>
              <w:ind w:left="284" w:right="992"/>
              <w:jc w:val="center"/>
              <w:rPr>
                <w:i/>
                <w:sz w:val="22"/>
                <w:szCs w:val="22"/>
              </w:rPr>
            </w:pPr>
            <w:r w:rsidRPr="00721223">
              <w:rPr>
                <w:i/>
                <w:position w:val="-18"/>
                <w:sz w:val="22"/>
                <w:szCs w:val="22"/>
              </w:rPr>
              <w:object w:dxaOrig="1380" w:dyaOrig="480">
                <v:shape id="_x0000_i1046" type="#_x0000_t75" style="width:66.45pt;height:23.1pt" o:ole="">
                  <v:imagedata r:id="rId27" o:title=""/>
                </v:shape>
                <o:OLEObject Type="Embed" ProgID="Equation.3" ShapeID="_x0000_i1046" DrawAspect="Content" ObjectID="_1470581803" r:id="rId45"/>
              </w:object>
            </w:r>
          </w:p>
        </w:tc>
        <w:tc>
          <w:tcPr>
            <w:tcW w:w="1503" w:type="pct"/>
            <w:vAlign w:val="center"/>
          </w:tcPr>
          <w:p w:rsidR="00684944" w:rsidRPr="005702D2" w:rsidRDefault="004726B7" w:rsidP="006706A3">
            <w:pPr>
              <w:pStyle w:val="Textoindependiente"/>
              <w:jc w:val="center"/>
            </w:pPr>
            <w:r w:rsidRPr="00FD0C38">
              <w:rPr>
                <w:i/>
                <w:position w:val="-16"/>
                <w:sz w:val="22"/>
                <w:szCs w:val="22"/>
              </w:rPr>
              <w:object w:dxaOrig="1300" w:dyaOrig="440">
                <v:shape id="_x0000_i1047" type="#_x0000_t75" style="width:87.7pt;height:28.15pt" o:ole="">
                  <v:imagedata r:id="rId29" o:title=""/>
                </v:shape>
                <o:OLEObject Type="Embed" ProgID="Equation.3" ShapeID="_x0000_i1047" DrawAspect="Content" ObjectID="_1470581804" r:id="rId46"/>
              </w:object>
            </w:r>
          </w:p>
        </w:tc>
        <w:tc>
          <w:tcPr>
            <w:tcW w:w="1815" w:type="pct"/>
            <w:vAlign w:val="center"/>
          </w:tcPr>
          <w:p w:rsidR="00684944" w:rsidRPr="00CC6804" w:rsidRDefault="00D92AFD" w:rsidP="006706A3">
            <w:pPr>
              <w:jc w:val="center"/>
            </w:pPr>
            <w:r w:rsidRPr="00FD0C38">
              <w:rPr>
                <w:i/>
                <w:position w:val="-24"/>
                <w:sz w:val="22"/>
                <w:szCs w:val="22"/>
              </w:rPr>
              <w:object w:dxaOrig="1200" w:dyaOrig="560">
                <v:shape id="_x0000_i1048" type="#_x0000_t75" style="width:71.1pt;height:31.85pt" o:ole="">
                  <v:imagedata r:id="rId31" o:title=""/>
                </v:shape>
                <o:OLEObject Type="Embed" ProgID="Equation.3" ShapeID="_x0000_i1048" DrawAspect="Content" ObjectID="_1470581805" r:id="rId47"/>
              </w:object>
            </w:r>
          </w:p>
        </w:tc>
      </w:tr>
    </w:tbl>
    <w:p w:rsidR="00AE2034" w:rsidRDefault="00AE2034" w:rsidP="00AE2034">
      <w:pPr>
        <w:jc w:val="both"/>
        <w:rPr>
          <w:sz w:val="20"/>
        </w:rPr>
      </w:pPr>
    </w:p>
    <w:p w:rsidR="00087AAC" w:rsidRDefault="00087AAC" w:rsidP="00F544F0">
      <w:pPr>
        <w:ind w:right="-6"/>
        <w:rPr>
          <w:sz w:val="22"/>
          <w:szCs w:val="22"/>
        </w:rPr>
      </w:pPr>
    </w:p>
    <w:p w:rsidR="0009674D" w:rsidRDefault="009F6040" w:rsidP="0009674D">
      <w:pPr>
        <w:numPr>
          <w:ilvl w:val="0"/>
          <w:numId w:val="19"/>
        </w:numPr>
        <w:ind w:right="-6"/>
        <w:rPr>
          <w:sz w:val="22"/>
          <w:szCs w:val="22"/>
        </w:rPr>
      </w:pPr>
      <w:r w:rsidRPr="00D72344">
        <w:rPr>
          <w:i/>
        </w:rPr>
        <w:t>(</w:t>
      </w:r>
      <w:r>
        <w:rPr>
          <w:b/>
          <w:i/>
        </w:rPr>
        <w:t>32</w:t>
      </w:r>
      <w:r w:rsidRPr="00D72344">
        <w:rPr>
          <w:b/>
          <w:i/>
        </w:rPr>
        <w:t>%</w:t>
      </w:r>
      <w:r w:rsidRPr="00D72344">
        <w:rPr>
          <w:b/>
          <w:i/>
          <w:sz w:val="22"/>
          <w:szCs w:val="22"/>
        </w:rPr>
        <w:t xml:space="preserve"> del examen</w:t>
      </w:r>
      <w:r w:rsidRPr="00D72344">
        <w:rPr>
          <w:i/>
        </w:rPr>
        <w:t xml:space="preserve">) </w:t>
      </w:r>
      <w:r w:rsidR="0009674D">
        <w:rPr>
          <w:sz w:val="22"/>
          <w:szCs w:val="22"/>
        </w:rPr>
        <w:t>Un</w:t>
      </w:r>
      <w:r w:rsidR="0009674D" w:rsidRPr="0009674D">
        <w:rPr>
          <w:sz w:val="22"/>
          <w:szCs w:val="22"/>
        </w:rPr>
        <w:t>a espeleóloga está explorando una cueva.</w:t>
      </w:r>
      <w:r w:rsidR="0009674D">
        <w:rPr>
          <w:sz w:val="22"/>
          <w:szCs w:val="22"/>
        </w:rPr>
        <w:t xml:space="preserve"> Sigue un pasadizo </w:t>
      </w:r>
      <w:r w:rsidR="0009674D" w:rsidRPr="009F6040">
        <w:rPr>
          <w:i/>
          <w:sz w:val="22"/>
          <w:szCs w:val="22"/>
        </w:rPr>
        <w:t>180 m</w:t>
      </w:r>
      <w:r w:rsidR="0009674D">
        <w:rPr>
          <w:sz w:val="22"/>
          <w:szCs w:val="22"/>
        </w:rPr>
        <w:t xml:space="preserve"> al </w:t>
      </w:r>
      <w:r w:rsidR="0009674D" w:rsidRPr="0009674D">
        <w:rPr>
          <w:sz w:val="22"/>
          <w:szCs w:val="22"/>
        </w:rPr>
        <w:t xml:space="preserve">este, luego </w:t>
      </w:r>
      <w:r w:rsidR="0009674D" w:rsidRPr="009F6040">
        <w:rPr>
          <w:i/>
          <w:sz w:val="22"/>
          <w:szCs w:val="22"/>
        </w:rPr>
        <w:t xml:space="preserve">210 m </w:t>
      </w:r>
      <w:r w:rsidR="0009674D" w:rsidRPr="0009674D">
        <w:rPr>
          <w:sz w:val="22"/>
          <w:szCs w:val="22"/>
        </w:rPr>
        <w:t xml:space="preserve">en una dirección </w:t>
      </w:r>
      <w:r w:rsidR="0009674D" w:rsidRPr="009F6040">
        <w:rPr>
          <w:i/>
          <w:sz w:val="22"/>
          <w:szCs w:val="22"/>
        </w:rPr>
        <w:t>45,0</w:t>
      </w:r>
      <w:r w:rsidR="0009674D" w:rsidRPr="009F6040">
        <w:rPr>
          <w:i/>
          <w:sz w:val="22"/>
          <w:szCs w:val="22"/>
          <w:vertAlign w:val="superscript"/>
        </w:rPr>
        <w:t>o</w:t>
      </w:r>
      <w:r w:rsidR="0009674D" w:rsidRPr="0009674D">
        <w:rPr>
          <w:sz w:val="22"/>
          <w:szCs w:val="22"/>
        </w:rPr>
        <w:t xml:space="preserve"> al</w:t>
      </w:r>
      <w:r w:rsidR="0009674D">
        <w:rPr>
          <w:sz w:val="22"/>
          <w:szCs w:val="22"/>
        </w:rPr>
        <w:t xml:space="preserve"> o</w:t>
      </w:r>
      <w:r w:rsidR="0009674D" w:rsidRPr="0009674D">
        <w:rPr>
          <w:sz w:val="22"/>
          <w:szCs w:val="22"/>
        </w:rPr>
        <w:t>este del sur, y después</w:t>
      </w:r>
      <w:r w:rsidR="0009674D" w:rsidRPr="0009674D">
        <w:rPr>
          <w:i/>
          <w:sz w:val="22"/>
          <w:szCs w:val="22"/>
        </w:rPr>
        <w:t xml:space="preserve"> 280</w:t>
      </w:r>
      <w:r w:rsidR="0009674D" w:rsidRPr="0009674D">
        <w:rPr>
          <w:sz w:val="22"/>
          <w:szCs w:val="22"/>
        </w:rPr>
        <w:t xml:space="preserve"> m a </w:t>
      </w:r>
      <w:r w:rsidR="0009674D" w:rsidRPr="0009674D">
        <w:rPr>
          <w:i/>
          <w:sz w:val="22"/>
          <w:szCs w:val="22"/>
        </w:rPr>
        <w:t>30,0</w:t>
      </w:r>
      <w:r w:rsidR="0009674D" w:rsidRPr="0009674D">
        <w:rPr>
          <w:i/>
          <w:sz w:val="22"/>
          <w:szCs w:val="22"/>
          <w:vertAlign w:val="superscript"/>
        </w:rPr>
        <w:t>o</w:t>
      </w:r>
      <w:r w:rsidR="0009674D" w:rsidRPr="0009674D">
        <w:rPr>
          <w:sz w:val="22"/>
          <w:szCs w:val="22"/>
        </w:rPr>
        <w:t xml:space="preserve"> al </w:t>
      </w:r>
      <w:r w:rsidR="0009674D">
        <w:rPr>
          <w:sz w:val="22"/>
          <w:szCs w:val="22"/>
        </w:rPr>
        <w:t>o</w:t>
      </w:r>
      <w:r w:rsidR="0009674D" w:rsidRPr="0009674D">
        <w:rPr>
          <w:sz w:val="22"/>
          <w:szCs w:val="22"/>
        </w:rPr>
        <w:t>este del norte. Tras un cuarto</w:t>
      </w:r>
      <w:r w:rsidR="0009674D">
        <w:rPr>
          <w:sz w:val="22"/>
          <w:szCs w:val="22"/>
        </w:rPr>
        <w:t xml:space="preserve"> </w:t>
      </w:r>
      <w:r w:rsidR="0009674D" w:rsidRPr="0009674D">
        <w:rPr>
          <w:sz w:val="22"/>
          <w:szCs w:val="22"/>
        </w:rPr>
        <w:t xml:space="preserve">desplazamiento no medido, vuelve al punto inicial. </w:t>
      </w:r>
    </w:p>
    <w:p w:rsidR="0009674D" w:rsidRPr="00F301C8" w:rsidRDefault="0009674D" w:rsidP="0009674D">
      <w:pPr>
        <w:pStyle w:val="Prrafodelista"/>
        <w:numPr>
          <w:ilvl w:val="1"/>
          <w:numId w:val="19"/>
        </w:numPr>
        <w:ind w:right="-6"/>
        <w:jc w:val="both"/>
        <w:rPr>
          <w:iCs/>
          <w:lang w:val="es-CO"/>
        </w:rPr>
      </w:pPr>
      <w:r w:rsidRPr="00D72344">
        <w:rPr>
          <w:i/>
        </w:rPr>
        <w:t>(</w:t>
      </w:r>
      <w:r w:rsidRPr="00D72344">
        <w:rPr>
          <w:b/>
          <w:i/>
        </w:rPr>
        <w:t>1</w:t>
      </w:r>
      <w:r>
        <w:rPr>
          <w:b/>
          <w:i/>
        </w:rPr>
        <w:t>0</w:t>
      </w:r>
      <w:r w:rsidRPr="00D72344">
        <w:rPr>
          <w:b/>
          <w:i/>
        </w:rPr>
        <w:t>%</w:t>
      </w:r>
      <w:r w:rsidRPr="00D72344">
        <w:rPr>
          <w:i/>
        </w:rPr>
        <w:t xml:space="preserve">) </w:t>
      </w:r>
      <w:r w:rsidRPr="00D72344">
        <w:rPr>
          <w:iCs/>
          <w:smallCaps/>
          <w:lang w:val="es-CO"/>
        </w:rPr>
        <w:t>En todos los cálculos de este problema exprese sus respuestas con el número correcto de cifras significativas</w:t>
      </w:r>
      <w:r w:rsidRPr="00D72344">
        <w:rPr>
          <w:iCs/>
          <w:lang w:val="es-CO"/>
        </w:rPr>
        <w:t>.</w:t>
      </w:r>
    </w:p>
    <w:p w:rsidR="0009674D" w:rsidRPr="00F301C8" w:rsidRDefault="0009674D" w:rsidP="0009674D">
      <w:pPr>
        <w:pStyle w:val="Prrafodelista"/>
        <w:numPr>
          <w:ilvl w:val="1"/>
          <w:numId w:val="19"/>
        </w:numPr>
        <w:ind w:right="-6"/>
        <w:jc w:val="both"/>
        <w:rPr>
          <w:iCs/>
          <w:lang w:val="es-CO"/>
        </w:rPr>
      </w:pPr>
      <w:r w:rsidRPr="00E71801">
        <w:rPr>
          <w:i/>
        </w:rPr>
        <w:t>(</w:t>
      </w:r>
      <w:r>
        <w:rPr>
          <w:b/>
          <w:i/>
        </w:rPr>
        <w:t>4</w:t>
      </w:r>
      <w:r w:rsidRPr="00E71801">
        <w:rPr>
          <w:b/>
          <w:i/>
        </w:rPr>
        <w:t>%</w:t>
      </w:r>
      <w:r w:rsidRPr="00E71801">
        <w:rPr>
          <w:i/>
        </w:rPr>
        <w:t xml:space="preserve">) </w:t>
      </w:r>
      <w:r w:rsidR="004726B7">
        <w:rPr>
          <w:lang w:val="es-CO"/>
        </w:rPr>
        <w:t>Haga un diagrama</w:t>
      </w:r>
      <w:r>
        <w:rPr>
          <w:lang w:val="es-CO"/>
        </w:rPr>
        <w:t xml:space="preserve"> </w:t>
      </w:r>
      <w:r w:rsidR="004726B7">
        <w:rPr>
          <w:lang w:val="es-CO"/>
        </w:rPr>
        <w:t>aproximado</w:t>
      </w:r>
      <w:r w:rsidRPr="00E71801">
        <w:rPr>
          <w:lang w:val="es-CO"/>
        </w:rPr>
        <w:t xml:space="preserve"> a escala, </w:t>
      </w:r>
      <w:r>
        <w:rPr>
          <w:lang w:val="es-CO"/>
        </w:rPr>
        <w:t>que ilustre los diferentes desplazamientos.</w:t>
      </w:r>
      <w:r w:rsidRPr="00E71801">
        <w:rPr>
          <w:lang w:val="es-CO"/>
        </w:rPr>
        <w:t xml:space="preserve"> </w:t>
      </w:r>
    </w:p>
    <w:p w:rsidR="0009674D" w:rsidRPr="00F301C8" w:rsidRDefault="0009674D" w:rsidP="0009674D">
      <w:pPr>
        <w:pStyle w:val="Prrafodelista"/>
        <w:numPr>
          <w:ilvl w:val="1"/>
          <w:numId w:val="19"/>
        </w:numPr>
        <w:ind w:right="-6"/>
        <w:jc w:val="both"/>
        <w:rPr>
          <w:iCs/>
          <w:lang w:val="es-CO"/>
        </w:rPr>
      </w:pPr>
      <w:r w:rsidRPr="00CF18FF">
        <w:t>(</w:t>
      </w:r>
      <w:r w:rsidRPr="0009674D">
        <w:rPr>
          <w:b/>
          <w:i/>
        </w:rPr>
        <w:t>10%</w:t>
      </w:r>
      <w:r w:rsidRPr="0009674D">
        <w:rPr>
          <w:i/>
        </w:rPr>
        <w:t xml:space="preserve">) </w:t>
      </w:r>
      <w:r w:rsidRPr="0009674D">
        <w:rPr>
          <w:sz w:val="22"/>
          <w:szCs w:val="22"/>
        </w:rPr>
        <w:t>Use el método de</w:t>
      </w:r>
      <w:r>
        <w:rPr>
          <w:sz w:val="22"/>
          <w:szCs w:val="22"/>
        </w:rPr>
        <w:t xml:space="preserve"> </w:t>
      </w:r>
      <w:r w:rsidR="00F301C8">
        <w:rPr>
          <w:sz w:val="22"/>
          <w:szCs w:val="22"/>
        </w:rPr>
        <w:t xml:space="preserve">las </w:t>
      </w:r>
      <w:r w:rsidRPr="0009674D">
        <w:rPr>
          <w:sz w:val="22"/>
          <w:szCs w:val="22"/>
        </w:rPr>
        <w:t>componentes para determinar la magnitud y la dirección del cuarto</w:t>
      </w:r>
      <w:r>
        <w:rPr>
          <w:sz w:val="22"/>
          <w:szCs w:val="22"/>
        </w:rPr>
        <w:t xml:space="preserve"> </w:t>
      </w:r>
      <w:r w:rsidRPr="0009674D">
        <w:rPr>
          <w:sz w:val="22"/>
          <w:szCs w:val="22"/>
        </w:rPr>
        <w:t>desplazamiento</w:t>
      </w:r>
      <w:r>
        <w:rPr>
          <w:sz w:val="22"/>
          <w:szCs w:val="22"/>
        </w:rPr>
        <w:t xml:space="preserve"> de la espeleóloga</w:t>
      </w:r>
    </w:p>
    <w:p w:rsidR="0009674D" w:rsidRPr="00F301C8" w:rsidRDefault="0009674D" w:rsidP="00F301C8">
      <w:pPr>
        <w:pStyle w:val="Prrafodelista"/>
        <w:numPr>
          <w:ilvl w:val="1"/>
          <w:numId w:val="19"/>
        </w:numPr>
        <w:ind w:right="-6"/>
        <w:jc w:val="both"/>
        <w:rPr>
          <w:iCs/>
          <w:lang w:val="es-CO"/>
        </w:rPr>
      </w:pPr>
      <w:r w:rsidRPr="00E71801">
        <w:rPr>
          <w:i/>
        </w:rPr>
        <w:t>(</w:t>
      </w:r>
      <w:r>
        <w:rPr>
          <w:b/>
          <w:i/>
        </w:rPr>
        <w:t>4</w:t>
      </w:r>
      <w:r w:rsidRPr="00E71801">
        <w:rPr>
          <w:b/>
          <w:i/>
        </w:rPr>
        <w:t>%</w:t>
      </w:r>
      <w:r w:rsidRPr="00E71801">
        <w:rPr>
          <w:i/>
        </w:rPr>
        <w:t xml:space="preserve">) </w:t>
      </w:r>
      <w:r>
        <w:rPr>
          <w:iCs/>
          <w:lang w:val="es-CO"/>
        </w:rPr>
        <w:t xml:space="preserve">Si la espeleóloga tarda </w:t>
      </w:r>
      <w:r w:rsidR="00F301C8">
        <w:rPr>
          <w:i/>
          <w:lang w:val="es-CO"/>
        </w:rPr>
        <w:t>0,8</w:t>
      </w:r>
      <w:r w:rsidRPr="0001456B">
        <w:rPr>
          <w:i/>
          <w:lang w:val="es-CO"/>
        </w:rPr>
        <w:t>00 h</w:t>
      </w:r>
      <w:r>
        <w:rPr>
          <w:lang w:val="es-CO"/>
        </w:rPr>
        <w:t xml:space="preserve"> en realizar los </w:t>
      </w:r>
      <w:r w:rsidRPr="00560201">
        <w:rPr>
          <w:b/>
          <w:i/>
          <w:lang w:val="es-CO"/>
        </w:rPr>
        <w:t>primeros tres desplazamientos</w:t>
      </w:r>
      <w:r>
        <w:rPr>
          <w:lang w:val="es-CO"/>
        </w:rPr>
        <w:t>,</w:t>
      </w:r>
      <w:r>
        <w:rPr>
          <w:iCs/>
          <w:lang w:val="es-CO"/>
        </w:rPr>
        <w:t xml:space="preserve"> halle la rapidez media para</w:t>
      </w:r>
      <w:r w:rsidR="00F301C8">
        <w:rPr>
          <w:lang w:val="es-CO"/>
        </w:rPr>
        <w:t xml:space="preserve"> éste</w:t>
      </w:r>
      <w:r>
        <w:rPr>
          <w:lang w:val="es-CO"/>
        </w:rPr>
        <w:t xml:space="preserve"> recorrido en </w:t>
      </w:r>
      <w:r w:rsidRPr="00D9070B">
        <w:rPr>
          <w:i/>
          <w:lang w:val="es-CO"/>
        </w:rPr>
        <w:t>m/s</w:t>
      </w:r>
      <w:r>
        <w:rPr>
          <w:lang w:val="es-CO"/>
        </w:rPr>
        <w:t>.</w:t>
      </w:r>
    </w:p>
    <w:p w:rsidR="0009674D" w:rsidRPr="00F301C8" w:rsidRDefault="0009674D" w:rsidP="0009674D">
      <w:pPr>
        <w:pStyle w:val="Prrafodelista"/>
        <w:numPr>
          <w:ilvl w:val="1"/>
          <w:numId w:val="19"/>
        </w:numPr>
        <w:ind w:right="-6"/>
        <w:jc w:val="both"/>
        <w:rPr>
          <w:iCs/>
          <w:lang w:val="es-CO"/>
        </w:rPr>
      </w:pPr>
      <w:r w:rsidRPr="00E71801">
        <w:rPr>
          <w:i/>
        </w:rPr>
        <w:t>(</w:t>
      </w:r>
      <w:r>
        <w:rPr>
          <w:b/>
          <w:i/>
        </w:rPr>
        <w:t>4</w:t>
      </w:r>
      <w:r w:rsidRPr="00E71801">
        <w:rPr>
          <w:b/>
          <w:i/>
        </w:rPr>
        <w:t>%</w:t>
      </w:r>
      <w:r w:rsidRPr="00E71801">
        <w:rPr>
          <w:i/>
        </w:rPr>
        <w:t xml:space="preserve">) </w:t>
      </w:r>
      <w:r w:rsidR="009F6040">
        <w:rPr>
          <w:lang w:val="es-CO"/>
        </w:rPr>
        <w:t>Halle la</w:t>
      </w:r>
      <w:r>
        <w:rPr>
          <w:lang w:val="es-CO"/>
        </w:rPr>
        <w:t xml:space="preserve"> velocidad media para ese mismo recorrido</w:t>
      </w:r>
      <w:r w:rsidR="00F301C8">
        <w:rPr>
          <w:lang w:val="es-CO"/>
        </w:rPr>
        <w:t>)</w:t>
      </w:r>
      <w:r>
        <w:rPr>
          <w:lang w:val="es-CO"/>
        </w:rPr>
        <w:t xml:space="preserve">, también en </w:t>
      </w:r>
      <w:r w:rsidRPr="00D9070B">
        <w:rPr>
          <w:i/>
          <w:lang w:val="es-CO"/>
        </w:rPr>
        <w:t>m/s</w:t>
      </w:r>
      <w:r>
        <w:rPr>
          <w:lang w:val="es-CO"/>
        </w:rPr>
        <w:t>.</w:t>
      </w:r>
    </w:p>
    <w:p w:rsidR="00F301C8" w:rsidRDefault="00F301C8" w:rsidP="00F301C8">
      <w:pPr>
        <w:pStyle w:val="Prrafodelista"/>
        <w:ind w:left="360" w:right="-6"/>
        <w:jc w:val="both"/>
        <w:rPr>
          <w:iCs/>
          <w:lang w:val="es-CO"/>
        </w:rPr>
      </w:pPr>
    </w:p>
    <w:p w:rsidR="00F301C8" w:rsidRPr="002D4AFC" w:rsidRDefault="00F301C8" w:rsidP="00F301C8">
      <w:pPr>
        <w:pStyle w:val="Prrafodelista"/>
        <w:ind w:left="360" w:right="-6"/>
        <w:jc w:val="both"/>
        <w:rPr>
          <w:iCs/>
          <w:lang w:val="es-CO"/>
        </w:rPr>
      </w:pPr>
    </w:p>
    <w:p w:rsidR="00F544F0" w:rsidRPr="00E11470" w:rsidRDefault="00EA1A88" w:rsidP="00E11470">
      <w:pPr>
        <w:numPr>
          <w:ilvl w:val="0"/>
          <w:numId w:val="19"/>
        </w:numPr>
        <w:ind w:right="-6"/>
        <w:rPr>
          <w:sz w:val="22"/>
          <w:szCs w:val="22"/>
        </w:rPr>
      </w:pPr>
      <w:r w:rsidRPr="006B412C">
        <w:rPr>
          <w:i/>
        </w:rPr>
        <w:lastRenderedPageBreak/>
        <w:t>(</w:t>
      </w:r>
      <w:r w:rsidR="00F826CD">
        <w:rPr>
          <w:b/>
          <w:i/>
        </w:rPr>
        <w:t>22</w:t>
      </w:r>
      <w:r w:rsidRPr="00FD10B9">
        <w:rPr>
          <w:b/>
          <w:i/>
        </w:rPr>
        <w:t>%</w:t>
      </w:r>
      <w:r w:rsidRPr="00C6266C">
        <w:rPr>
          <w:b/>
          <w:i/>
          <w:sz w:val="22"/>
          <w:szCs w:val="22"/>
        </w:rPr>
        <w:t xml:space="preserve"> del examen</w:t>
      </w:r>
      <w:r w:rsidRPr="006B412C">
        <w:rPr>
          <w:i/>
        </w:rPr>
        <w:t xml:space="preserve">) </w:t>
      </w:r>
      <w:r w:rsidR="00F544F0" w:rsidRPr="00F544F0">
        <w:rPr>
          <w:noProof/>
          <w:sz w:val="22"/>
          <w:szCs w:val="22"/>
        </w:rPr>
        <w:t>La grafica de la figura muestra la velocidad de un policia en</w:t>
      </w:r>
      <w:r w:rsidR="00F544F0" w:rsidRPr="00F544F0">
        <w:rPr>
          <w:sz w:val="22"/>
          <w:szCs w:val="22"/>
        </w:rPr>
        <w:t xml:space="preserve"> </w:t>
      </w:r>
      <w:r w:rsidR="00F544F0" w:rsidRPr="00F544F0">
        <w:rPr>
          <w:noProof/>
          <w:sz w:val="22"/>
          <w:szCs w:val="22"/>
        </w:rPr>
        <w:t>motocicleta en funcion del tiempo.</w:t>
      </w:r>
    </w:p>
    <w:p w:rsidR="00F544F0" w:rsidRPr="004E4EB3" w:rsidRDefault="002127C2" w:rsidP="00F544F0">
      <w:pPr>
        <w:numPr>
          <w:ilvl w:val="1"/>
          <w:numId w:val="19"/>
        </w:numPr>
        <w:ind w:right="-6"/>
        <w:rPr>
          <w:sz w:val="22"/>
          <w:szCs w:val="22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73600" behindDoc="0" locked="0" layoutInCell="1" allowOverlap="1" wp14:anchorId="0311F7FD" wp14:editId="63634BCC">
            <wp:simplePos x="0" y="0"/>
            <wp:positionH relativeFrom="column">
              <wp:posOffset>3678555</wp:posOffset>
            </wp:positionH>
            <wp:positionV relativeFrom="paragraph">
              <wp:posOffset>0</wp:posOffset>
            </wp:positionV>
            <wp:extent cx="2458085" cy="2590800"/>
            <wp:effectExtent l="0" t="0" r="0" b="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6040" w:rsidRPr="00F826CD">
        <w:rPr>
          <w:i/>
          <w:sz w:val="22"/>
          <w:szCs w:val="22"/>
        </w:rPr>
        <w:t>(</w:t>
      </w:r>
      <w:r w:rsidR="00F826CD" w:rsidRPr="00F826CD">
        <w:rPr>
          <w:i/>
          <w:sz w:val="22"/>
          <w:szCs w:val="22"/>
        </w:rPr>
        <w:t>2</w:t>
      </w:r>
      <w:r w:rsidR="009F6040" w:rsidRPr="00F826CD">
        <w:rPr>
          <w:i/>
          <w:sz w:val="22"/>
          <w:szCs w:val="22"/>
          <w:lang w:val="es-CO"/>
        </w:rPr>
        <w:t>%</w:t>
      </w:r>
      <w:proofErr w:type="gramStart"/>
      <w:r w:rsidR="009F6040" w:rsidRPr="00F826CD">
        <w:rPr>
          <w:i/>
          <w:sz w:val="22"/>
          <w:szCs w:val="22"/>
          <w:lang w:val="es-CO"/>
        </w:rPr>
        <w:t>)</w:t>
      </w:r>
      <w:r w:rsidR="00F544F0" w:rsidRPr="00F826CD">
        <w:rPr>
          <w:sz w:val="22"/>
          <w:szCs w:val="22"/>
          <w:lang w:val="es-ES"/>
        </w:rPr>
        <w:t>¿</w:t>
      </w:r>
      <w:proofErr w:type="gramEnd"/>
      <w:r w:rsidR="00F544F0" w:rsidRPr="00F544F0">
        <w:rPr>
          <w:sz w:val="22"/>
          <w:szCs w:val="22"/>
          <w:lang w:val="es-ES"/>
        </w:rPr>
        <w:t>Cuál es la aceleración instantánea</w:t>
      </w:r>
      <w:r w:rsidR="00F544F0">
        <w:rPr>
          <w:sz w:val="22"/>
          <w:szCs w:val="22"/>
        </w:rPr>
        <w:t xml:space="preserve">  del policía </w:t>
      </w:r>
      <w:r w:rsidR="00F544F0" w:rsidRPr="00F544F0">
        <w:rPr>
          <w:sz w:val="22"/>
          <w:szCs w:val="22"/>
          <w:lang w:val="es-ES"/>
        </w:rPr>
        <w:t xml:space="preserve">en </w:t>
      </w:r>
      <w:r w:rsidR="009F6040">
        <w:rPr>
          <w:i/>
          <w:sz w:val="22"/>
          <w:szCs w:val="22"/>
          <w:lang w:val="es-ES"/>
        </w:rPr>
        <w:t>t = 8</w:t>
      </w:r>
      <w:r w:rsidR="00F544F0" w:rsidRPr="002C59F5">
        <w:rPr>
          <w:i/>
          <w:sz w:val="22"/>
          <w:szCs w:val="22"/>
          <w:lang w:val="es-ES"/>
        </w:rPr>
        <w:t>,0</w:t>
      </w:r>
      <w:r w:rsidR="004E4EB3">
        <w:rPr>
          <w:i/>
          <w:sz w:val="22"/>
          <w:szCs w:val="22"/>
          <w:lang w:val="es-ES"/>
        </w:rPr>
        <w:t>0</w:t>
      </w:r>
      <w:r w:rsidR="00F544F0" w:rsidRPr="002C59F5">
        <w:rPr>
          <w:i/>
          <w:sz w:val="22"/>
          <w:szCs w:val="22"/>
          <w:lang w:val="es-ES"/>
        </w:rPr>
        <w:t xml:space="preserve"> s</w:t>
      </w:r>
      <w:r w:rsidR="00F544F0" w:rsidRPr="00F544F0">
        <w:rPr>
          <w:sz w:val="22"/>
          <w:szCs w:val="22"/>
          <w:lang w:val="es-ES"/>
        </w:rPr>
        <w:t>?</w:t>
      </w:r>
    </w:p>
    <w:p w:rsidR="004E4EB3" w:rsidRPr="004E4EB3" w:rsidRDefault="00F826CD" w:rsidP="004E4EB3">
      <w:pPr>
        <w:numPr>
          <w:ilvl w:val="1"/>
          <w:numId w:val="19"/>
        </w:numPr>
        <w:ind w:right="-6"/>
        <w:rPr>
          <w:sz w:val="22"/>
          <w:szCs w:val="22"/>
        </w:rPr>
      </w:pPr>
      <w:r w:rsidRPr="00F826CD">
        <w:rPr>
          <w:sz w:val="22"/>
          <w:szCs w:val="22"/>
          <w:lang w:val="es-ES"/>
        </w:rPr>
        <w:t>(</w:t>
      </w:r>
      <w:r w:rsidRPr="00F826CD">
        <w:rPr>
          <w:i/>
          <w:sz w:val="22"/>
          <w:szCs w:val="22"/>
        </w:rPr>
        <w:t>2</w:t>
      </w:r>
      <w:r w:rsidR="009F6040" w:rsidRPr="00F826CD">
        <w:rPr>
          <w:i/>
          <w:sz w:val="22"/>
          <w:szCs w:val="22"/>
          <w:lang w:val="es-CO"/>
        </w:rPr>
        <w:t>%)</w:t>
      </w:r>
      <w:r w:rsidR="009F6040" w:rsidRPr="004E4EB3">
        <w:rPr>
          <w:sz w:val="22"/>
          <w:szCs w:val="22"/>
          <w:lang w:val="es-CO"/>
        </w:rPr>
        <w:t xml:space="preserve"> </w:t>
      </w:r>
      <w:r>
        <w:rPr>
          <w:sz w:val="22"/>
          <w:szCs w:val="22"/>
          <w:lang w:val="es-CO"/>
        </w:rPr>
        <w:t>¿</w:t>
      </w:r>
      <w:r w:rsidR="00F544F0" w:rsidRPr="00F544F0">
        <w:rPr>
          <w:sz w:val="22"/>
          <w:szCs w:val="22"/>
          <w:lang w:val="es-ES"/>
        </w:rPr>
        <w:t>Cuál es la aceleración instantánea</w:t>
      </w:r>
      <w:r w:rsidR="00F544F0">
        <w:rPr>
          <w:sz w:val="22"/>
          <w:szCs w:val="22"/>
        </w:rPr>
        <w:t xml:space="preserve">  del policía </w:t>
      </w:r>
      <w:r w:rsidR="00F544F0" w:rsidRPr="00F544F0">
        <w:rPr>
          <w:sz w:val="22"/>
          <w:szCs w:val="22"/>
          <w:lang w:val="es-ES"/>
        </w:rPr>
        <w:t xml:space="preserve">en </w:t>
      </w:r>
      <w:r w:rsidR="00F544F0" w:rsidRPr="002C59F5">
        <w:rPr>
          <w:i/>
          <w:sz w:val="22"/>
          <w:szCs w:val="22"/>
          <w:lang w:val="es-ES"/>
        </w:rPr>
        <w:t>t = 10,0 s</w:t>
      </w:r>
      <w:r w:rsidR="00F544F0" w:rsidRPr="00F544F0">
        <w:rPr>
          <w:sz w:val="22"/>
          <w:szCs w:val="22"/>
          <w:lang w:val="es-ES"/>
        </w:rPr>
        <w:t>?</w:t>
      </w:r>
    </w:p>
    <w:p w:rsidR="00E11470" w:rsidRPr="00E11470" w:rsidRDefault="004E4EB3" w:rsidP="00E11470">
      <w:pPr>
        <w:numPr>
          <w:ilvl w:val="1"/>
          <w:numId w:val="19"/>
        </w:numPr>
        <w:ind w:right="-6"/>
        <w:rPr>
          <w:sz w:val="22"/>
          <w:szCs w:val="22"/>
        </w:rPr>
      </w:pPr>
      <w:r w:rsidRPr="004E4EB3">
        <w:rPr>
          <w:b/>
          <w:i/>
          <w:sz w:val="22"/>
          <w:szCs w:val="22"/>
        </w:rPr>
        <w:t xml:space="preserve"> </w:t>
      </w:r>
      <w:r w:rsidRPr="00F826CD">
        <w:rPr>
          <w:i/>
          <w:sz w:val="22"/>
          <w:szCs w:val="22"/>
        </w:rPr>
        <w:t>(</w:t>
      </w:r>
      <w:r w:rsidR="009F6040" w:rsidRPr="00F826CD">
        <w:rPr>
          <w:i/>
          <w:sz w:val="22"/>
          <w:szCs w:val="22"/>
          <w:lang w:val="es-CO"/>
        </w:rPr>
        <w:t>4</w:t>
      </w:r>
      <w:r w:rsidRPr="00F826CD">
        <w:rPr>
          <w:i/>
          <w:sz w:val="22"/>
          <w:szCs w:val="22"/>
          <w:lang w:val="es-CO"/>
        </w:rPr>
        <w:t>%)</w:t>
      </w:r>
      <w:r w:rsidRPr="004E4EB3">
        <w:rPr>
          <w:sz w:val="22"/>
          <w:szCs w:val="22"/>
          <w:lang w:val="es-CO"/>
        </w:rPr>
        <w:t xml:space="preserve"> </w:t>
      </w:r>
      <w:r w:rsidRPr="004E4EB3">
        <w:rPr>
          <w:sz w:val="22"/>
          <w:szCs w:val="22"/>
          <w:lang w:val="es-ES"/>
        </w:rPr>
        <w:t xml:space="preserve">Realice la gráfica de la aceleración instantánea </w:t>
      </w:r>
      <w:proofErr w:type="spellStart"/>
      <w:r w:rsidRPr="004E4EB3">
        <w:rPr>
          <w:i/>
          <w:sz w:val="22"/>
          <w:szCs w:val="22"/>
          <w:lang w:val="es-ES"/>
        </w:rPr>
        <w:t>a</w:t>
      </w:r>
      <w:r w:rsidRPr="004E4EB3">
        <w:rPr>
          <w:i/>
          <w:sz w:val="22"/>
          <w:szCs w:val="22"/>
          <w:vertAlign w:val="subscript"/>
          <w:lang w:val="es-ES"/>
        </w:rPr>
        <w:t>x</w:t>
      </w:r>
      <w:proofErr w:type="spellEnd"/>
      <w:r w:rsidRPr="004E4EB3">
        <w:rPr>
          <w:sz w:val="22"/>
          <w:szCs w:val="22"/>
          <w:lang w:val="es-ES"/>
        </w:rPr>
        <w:t xml:space="preserve"> </w:t>
      </w:r>
      <w:r w:rsidRPr="004E4EB3">
        <w:rPr>
          <w:i/>
          <w:sz w:val="22"/>
          <w:szCs w:val="22"/>
          <w:lang w:val="es-ES"/>
        </w:rPr>
        <w:t>vs t.</w:t>
      </w:r>
    </w:p>
    <w:p w:rsidR="00777ED4" w:rsidRPr="00777ED4" w:rsidRDefault="00E11470" w:rsidP="00777ED4">
      <w:pPr>
        <w:numPr>
          <w:ilvl w:val="1"/>
          <w:numId w:val="19"/>
        </w:numPr>
        <w:ind w:right="-6"/>
        <w:rPr>
          <w:sz w:val="22"/>
          <w:szCs w:val="22"/>
        </w:rPr>
      </w:pPr>
      <w:r w:rsidRPr="00F826CD">
        <w:rPr>
          <w:i/>
          <w:sz w:val="22"/>
          <w:szCs w:val="22"/>
        </w:rPr>
        <w:t>(</w:t>
      </w:r>
      <w:r w:rsidRPr="00F826CD">
        <w:rPr>
          <w:i/>
          <w:sz w:val="22"/>
          <w:szCs w:val="22"/>
          <w:lang w:val="es-CO"/>
        </w:rPr>
        <w:t>8%)</w:t>
      </w:r>
      <w:r w:rsidRPr="00E11470">
        <w:rPr>
          <w:sz w:val="22"/>
          <w:szCs w:val="22"/>
          <w:lang w:val="es-CO"/>
        </w:rPr>
        <w:t xml:space="preserve"> </w:t>
      </w:r>
      <w:r w:rsidRPr="00E11470">
        <w:rPr>
          <w:sz w:val="22"/>
          <w:szCs w:val="22"/>
          <w:lang w:val="es-ES"/>
        </w:rPr>
        <w:t xml:space="preserve">Suponiendo que el </w:t>
      </w:r>
      <w:r w:rsidR="00C057A5">
        <w:rPr>
          <w:sz w:val="22"/>
          <w:szCs w:val="22"/>
          <w:lang w:val="es-ES"/>
        </w:rPr>
        <w:t xml:space="preserve">policía </w:t>
      </w:r>
      <w:r w:rsidRPr="00E11470">
        <w:rPr>
          <w:sz w:val="22"/>
          <w:szCs w:val="22"/>
          <w:lang w:val="es-ES"/>
        </w:rPr>
        <w:t xml:space="preserve">partió del origen, haga un esquema aproximado de la gráfica </w:t>
      </w:r>
      <w:r w:rsidRPr="00E11470">
        <w:rPr>
          <w:i/>
          <w:sz w:val="22"/>
          <w:szCs w:val="22"/>
          <w:lang w:val="es-ES"/>
        </w:rPr>
        <w:t>x vs t.</w:t>
      </w:r>
      <w:r w:rsidR="00777ED4">
        <w:rPr>
          <w:i/>
          <w:sz w:val="22"/>
          <w:szCs w:val="22"/>
          <w:lang w:val="es-ES"/>
        </w:rPr>
        <w:t xml:space="preserve"> </w:t>
      </w:r>
      <w:r w:rsidR="00777ED4">
        <w:rPr>
          <w:sz w:val="22"/>
          <w:szCs w:val="22"/>
          <w:lang w:val="es-ES"/>
        </w:rPr>
        <w:t>En cada tramo del esquema debe ser claro cuál es la forma de la curva correspondiente.</w:t>
      </w:r>
    </w:p>
    <w:p w:rsidR="00E11470" w:rsidRPr="00B420B2" w:rsidRDefault="00E11470" w:rsidP="00E11470">
      <w:pPr>
        <w:numPr>
          <w:ilvl w:val="1"/>
          <w:numId w:val="19"/>
        </w:numPr>
        <w:ind w:right="-6"/>
        <w:rPr>
          <w:sz w:val="22"/>
          <w:szCs w:val="22"/>
        </w:rPr>
      </w:pPr>
      <w:r w:rsidRPr="00F826CD">
        <w:rPr>
          <w:i/>
          <w:sz w:val="22"/>
          <w:szCs w:val="22"/>
        </w:rPr>
        <w:t>(</w:t>
      </w:r>
      <w:r w:rsidR="00F826CD" w:rsidRPr="00F826CD">
        <w:rPr>
          <w:i/>
          <w:sz w:val="22"/>
          <w:szCs w:val="22"/>
          <w:lang w:val="es-CO"/>
        </w:rPr>
        <w:t>6</w:t>
      </w:r>
      <w:r w:rsidRPr="00F826CD">
        <w:rPr>
          <w:i/>
          <w:sz w:val="22"/>
          <w:szCs w:val="22"/>
          <w:lang w:val="es-CO"/>
        </w:rPr>
        <w:t>%)</w:t>
      </w:r>
      <w:r w:rsidRPr="00E11470">
        <w:rPr>
          <w:sz w:val="22"/>
          <w:szCs w:val="22"/>
          <w:lang w:val="es-CO"/>
        </w:rPr>
        <w:t xml:space="preserve"> </w:t>
      </w:r>
      <w:r>
        <w:rPr>
          <w:sz w:val="22"/>
          <w:szCs w:val="22"/>
          <w:lang w:val="es-CO"/>
        </w:rPr>
        <w:t xml:space="preserve">En un diagrama de movimiento </w:t>
      </w:r>
      <w:r w:rsidR="009F6040">
        <w:rPr>
          <w:sz w:val="22"/>
          <w:szCs w:val="22"/>
          <w:lang w:val="es-CO"/>
        </w:rPr>
        <w:t xml:space="preserve">sobre el eje </w:t>
      </w:r>
      <w:r w:rsidR="009F6040" w:rsidRPr="009F6040">
        <w:rPr>
          <w:i/>
          <w:sz w:val="22"/>
          <w:szCs w:val="22"/>
          <w:lang w:val="es-CO"/>
        </w:rPr>
        <w:t>x</w:t>
      </w:r>
      <w:r w:rsidR="009F6040">
        <w:rPr>
          <w:sz w:val="22"/>
          <w:szCs w:val="22"/>
          <w:lang w:val="es-CO"/>
        </w:rPr>
        <w:t xml:space="preserve"> </w:t>
      </w:r>
      <w:r>
        <w:rPr>
          <w:sz w:val="22"/>
          <w:szCs w:val="22"/>
          <w:lang w:val="es-CO"/>
        </w:rPr>
        <w:t>(</w:t>
      </w:r>
      <w:r w:rsidR="009F6040" w:rsidRPr="00C057A5">
        <w:rPr>
          <w:i/>
          <w:sz w:val="22"/>
          <w:szCs w:val="22"/>
          <w:lang w:val="es-CO"/>
        </w:rPr>
        <w:t>como los de las</w:t>
      </w:r>
      <w:r w:rsidRPr="00C057A5">
        <w:rPr>
          <w:i/>
          <w:sz w:val="22"/>
          <w:szCs w:val="22"/>
          <w:lang w:val="es-CO"/>
        </w:rPr>
        <w:t xml:space="preserve"> fig. 2.13 y 2.14 del texto</w:t>
      </w:r>
      <w:r>
        <w:rPr>
          <w:sz w:val="22"/>
          <w:szCs w:val="22"/>
          <w:lang w:val="es-CO"/>
        </w:rPr>
        <w:t xml:space="preserve">) </w:t>
      </w:r>
      <w:r w:rsidRPr="009F6040">
        <w:rPr>
          <w:sz w:val="22"/>
          <w:szCs w:val="22"/>
        </w:rPr>
        <w:t xml:space="preserve">muestre (aproximadamente) los vectores velocidad y aceleración del automóvil en los instantes </w:t>
      </w:r>
      <w:r w:rsidRPr="009F6040">
        <w:rPr>
          <w:i/>
          <w:sz w:val="22"/>
          <w:szCs w:val="22"/>
        </w:rPr>
        <w:t>t = 2 s</w:t>
      </w:r>
      <w:r w:rsidRPr="009F6040">
        <w:rPr>
          <w:sz w:val="22"/>
          <w:szCs w:val="22"/>
        </w:rPr>
        <w:t xml:space="preserve">, </w:t>
      </w:r>
      <w:r w:rsidRPr="009F6040">
        <w:rPr>
          <w:i/>
          <w:sz w:val="22"/>
          <w:szCs w:val="22"/>
        </w:rPr>
        <w:t>t = 8</w:t>
      </w:r>
      <w:r w:rsidRPr="009F6040">
        <w:rPr>
          <w:sz w:val="22"/>
          <w:szCs w:val="22"/>
        </w:rPr>
        <w:t xml:space="preserve"> </w:t>
      </w:r>
      <w:r w:rsidR="009F6040">
        <w:rPr>
          <w:sz w:val="22"/>
          <w:szCs w:val="22"/>
        </w:rPr>
        <w:t>s</w:t>
      </w:r>
      <w:r w:rsidRPr="009F6040">
        <w:rPr>
          <w:sz w:val="22"/>
          <w:szCs w:val="22"/>
        </w:rPr>
        <w:t xml:space="preserve"> y  </w:t>
      </w:r>
      <w:r w:rsidRPr="009F6040">
        <w:rPr>
          <w:i/>
          <w:sz w:val="22"/>
          <w:szCs w:val="22"/>
        </w:rPr>
        <w:t>t = 10,0 s.</w:t>
      </w:r>
    </w:p>
    <w:p w:rsidR="00B420B2" w:rsidRDefault="00B420B2" w:rsidP="00B420B2">
      <w:pPr>
        <w:ind w:left="720" w:right="-6"/>
        <w:rPr>
          <w:sz w:val="22"/>
          <w:szCs w:val="22"/>
        </w:rPr>
      </w:pPr>
    </w:p>
    <w:p w:rsidR="004862F7" w:rsidRDefault="004862F7" w:rsidP="00B420B2">
      <w:pPr>
        <w:ind w:left="720" w:right="-6"/>
        <w:rPr>
          <w:sz w:val="22"/>
          <w:szCs w:val="22"/>
        </w:rPr>
      </w:pPr>
    </w:p>
    <w:p w:rsidR="004726B7" w:rsidRPr="00B420B2" w:rsidRDefault="004726B7" w:rsidP="00B420B2">
      <w:pPr>
        <w:ind w:left="720" w:right="-6"/>
        <w:rPr>
          <w:sz w:val="22"/>
          <w:szCs w:val="22"/>
        </w:rPr>
      </w:pPr>
    </w:p>
    <w:p w:rsidR="004862F7" w:rsidRDefault="00F826CD" w:rsidP="00B420B2">
      <w:pPr>
        <w:numPr>
          <w:ilvl w:val="0"/>
          <w:numId w:val="19"/>
        </w:numPr>
        <w:jc w:val="both"/>
        <w:rPr>
          <w:sz w:val="20"/>
        </w:rPr>
      </w:pPr>
      <w:r w:rsidRPr="00B420B2">
        <w:rPr>
          <w:b/>
          <w:i/>
          <w:sz w:val="20"/>
        </w:rPr>
        <w:t>(</w:t>
      </w:r>
      <w:r>
        <w:rPr>
          <w:b/>
          <w:i/>
          <w:sz w:val="20"/>
        </w:rPr>
        <w:t>24</w:t>
      </w:r>
      <w:r w:rsidRPr="00B420B2">
        <w:rPr>
          <w:b/>
          <w:i/>
          <w:sz w:val="20"/>
        </w:rPr>
        <w:t>% del examen)</w:t>
      </w:r>
      <w:r w:rsidRPr="00B420B2">
        <w:rPr>
          <w:sz w:val="20"/>
        </w:rPr>
        <w:t xml:space="preserve"> </w:t>
      </w:r>
      <w:r w:rsidR="004862F7" w:rsidRPr="004862F7">
        <w:rPr>
          <w:sz w:val="20"/>
        </w:rPr>
        <w:t xml:space="preserve">El trineo impulsado por cohete </w:t>
      </w:r>
      <w:r w:rsidR="004862F7" w:rsidRPr="004862F7">
        <w:rPr>
          <w:i/>
          <w:sz w:val="20"/>
        </w:rPr>
        <w:t xml:space="preserve">Sonic </w:t>
      </w:r>
      <w:proofErr w:type="spellStart"/>
      <w:r w:rsidR="004862F7" w:rsidRPr="004862F7">
        <w:rPr>
          <w:i/>
          <w:sz w:val="20"/>
        </w:rPr>
        <w:t>Wind</w:t>
      </w:r>
      <w:proofErr w:type="spellEnd"/>
      <w:r w:rsidR="004862F7" w:rsidRPr="004862F7">
        <w:rPr>
          <w:i/>
          <w:sz w:val="20"/>
        </w:rPr>
        <w:t xml:space="preserve"> Núm. 2</w:t>
      </w:r>
      <w:r w:rsidR="004862F7" w:rsidRPr="004862F7">
        <w:rPr>
          <w:sz w:val="20"/>
        </w:rPr>
        <w:t>, utilizado</w:t>
      </w:r>
      <w:r w:rsidR="004862F7">
        <w:rPr>
          <w:sz w:val="20"/>
        </w:rPr>
        <w:t xml:space="preserve"> </w:t>
      </w:r>
      <w:r w:rsidR="004862F7" w:rsidRPr="004862F7">
        <w:rPr>
          <w:sz w:val="20"/>
        </w:rPr>
        <w:t>para investigar los efectos fisiológicos de las altas aceleraciones,</w:t>
      </w:r>
      <w:r w:rsidR="004862F7">
        <w:rPr>
          <w:sz w:val="20"/>
        </w:rPr>
        <w:t xml:space="preserve"> </w:t>
      </w:r>
      <w:r w:rsidR="004862F7" w:rsidRPr="004862F7">
        <w:rPr>
          <w:sz w:val="20"/>
        </w:rPr>
        <w:t>corre sobre una vía recta horizontal</w:t>
      </w:r>
      <w:r w:rsidR="004862F7">
        <w:rPr>
          <w:sz w:val="20"/>
        </w:rPr>
        <w:t>.</w:t>
      </w:r>
      <w:r w:rsidR="004862F7" w:rsidRPr="004862F7">
        <w:rPr>
          <w:sz w:val="20"/>
        </w:rPr>
        <w:t xml:space="preserve"> </w:t>
      </w:r>
      <w:r w:rsidR="00C057A5">
        <w:rPr>
          <w:sz w:val="20"/>
        </w:rPr>
        <w:t>Partiendo d</w:t>
      </w:r>
      <w:r w:rsidR="004862F7" w:rsidRPr="004862F7">
        <w:rPr>
          <w:sz w:val="20"/>
        </w:rPr>
        <w:t>el</w:t>
      </w:r>
      <w:r w:rsidR="004862F7">
        <w:rPr>
          <w:sz w:val="20"/>
        </w:rPr>
        <w:t xml:space="preserve"> </w:t>
      </w:r>
      <w:r w:rsidR="004862F7" w:rsidRPr="004862F7">
        <w:rPr>
          <w:sz w:val="20"/>
        </w:rPr>
        <w:t xml:space="preserve">reposo, puede alcanzar una rapidez de </w:t>
      </w:r>
      <w:r w:rsidR="004862F7" w:rsidRPr="004862F7">
        <w:rPr>
          <w:i/>
          <w:sz w:val="20"/>
        </w:rPr>
        <w:t>224 m/s</w:t>
      </w:r>
      <w:r w:rsidR="004862F7" w:rsidRPr="004862F7">
        <w:rPr>
          <w:sz w:val="20"/>
        </w:rPr>
        <w:t xml:space="preserve"> </w:t>
      </w:r>
      <w:r w:rsidR="00C057A5">
        <w:rPr>
          <w:sz w:val="20"/>
        </w:rPr>
        <w:t>después de recorrer</w:t>
      </w:r>
      <w:r w:rsidR="004862F7">
        <w:rPr>
          <w:sz w:val="20"/>
        </w:rPr>
        <w:t xml:space="preserve"> </w:t>
      </w:r>
      <w:r w:rsidR="004862F7" w:rsidRPr="004862F7">
        <w:rPr>
          <w:i/>
          <w:sz w:val="20"/>
        </w:rPr>
        <w:t>101 m</w:t>
      </w:r>
      <w:r>
        <w:rPr>
          <w:i/>
          <w:sz w:val="20"/>
        </w:rPr>
        <w:t>.</w:t>
      </w:r>
    </w:p>
    <w:p w:rsidR="004862F7" w:rsidRDefault="00F826CD" w:rsidP="004862F7">
      <w:pPr>
        <w:numPr>
          <w:ilvl w:val="1"/>
          <w:numId w:val="19"/>
        </w:numPr>
        <w:jc w:val="both"/>
        <w:rPr>
          <w:sz w:val="20"/>
        </w:rPr>
      </w:pPr>
      <w:r w:rsidRPr="007A4828">
        <w:rPr>
          <w:i/>
          <w:sz w:val="22"/>
          <w:szCs w:val="22"/>
        </w:rPr>
        <w:t>(</w:t>
      </w:r>
      <w:r w:rsidRPr="007A4828">
        <w:rPr>
          <w:i/>
          <w:sz w:val="22"/>
          <w:szCs w:val="22"/>
          <w:lang w:val="es-CO"/>
        </w:rPr>
        <w:t>6%)</w:t>
      </w:r>
      <w:r w:rsidRPr="00E11470">
        <w:rPr>
          <w:sz w:val="22"/>
          <w:szCs w:val="22"/>
          <w:lang w:val="es-CO"/>
        </w:rPr>
        <w:t xml:space="preserve"> </w:t>
      </w:r>
      <w:r w:rsidR="004862F7" w:rsidRPr="004862F7">
        <w:rPr>
          <w:sz w:val="20"/>
        </w:rPr>
        <w:t>Calcule la aceleración</w:t>
      </w:r>
      <w:r>
        <w:rPr>
          <w:sz w:val="20"/>
        </w:rPr>
        <w:t xml:space="preserve"> del trineo </w:t>
      </w:r>
      <w:r w:rsidR="004862F7" w:rsidRPr="004862F7">
        <w:rPr>
          <w:sz w:val="20"/>
        </w:rPr>
        <w:t xml:space="preserve">en </w:t>
      </w:r>
      <w:r w:rsidR="004862F7" w:rsidRPr="00F826CD">
        <w:rPr>
          <w:i/>
          <w:sz w:val="20"/>
        </w:rPr>
        <w:t>m/s</w:t>
      </w:r>
      <w:r w:rsidR="004862F7" w:rsidRPr="00F826CD">
        <w:rPr>
          <w:i/>
          <w:sz w:val="20"/>
          <w:vertAlign w:val="superscript"/>
        </w:rPr>
        <w:t>2</w:t>
      </w:r>
      <w:r w:rsidR="00C057A5">
        <w:rPr>
          <w:sz w:val="20"/>
        </w:rPr>
        <w:t>, suponiendo que dicha aceleración es</w:t>
      </w:r>
      <w:r w:rsidR="004862F7" w:rsidRPr="004862F7">
        <w:rPr>
          <w:sz w:val="20"/>
        </w:rPr>
        <w:t xml:space="preserve"> constante.</w:t>
      </w:r>
      <w:r w:rsidR="004862F7">
        <w:rPr>
          <w:sz w:val="20"/>
        </w:rPr>
        <w:t xml:space="preserve"> </w:t>
      </w:r>
      <w:r w:rsidR="00C057A5">
        <w:rPr>
          <w:sz w:val="20"/>
        </w:rPr>
        <w:t>Exprese su resultado como un múltiplo de la</w:t>
      </w:r>
      <w:r w:rsidR="004862F7" w:rsidRPr="004862F7">
        <w:rPr>
          <w:sz w:val="20"/>
        </w:rPr>
        <w:t xml:space="preserve"> aceleración </w:t>
      </w:r>
      <w:r w:rsidR="00D92AFD">
        <w:rPr>
          <w:sz w:val="20"/>
        </w:rPr>
        <w:t xml:space="preserve">de la gravedad </w:t>
      </w:r>
      <w:r w:rsidRPr="00C057A5">
        <w:rPr>
          <w:rFonts w:ascii="Trebuchet MS" w:hAnsi="Trebuchet MS"/>
          <w:i/>
          <w:sz w:val="20"/>
        </w:rPr>
        <w:t>g</w:t>
      </w:r>
      <w:r w:rsidR="00C057A5">
        <w:rPr>
          <w:sz w:val="20"/>
        </w:rPr>
        <w:t>.</w:t>
      </w:r>
    </w:p>
    <w:p w:rsidR="004862F7" w:rsidRPr="00F826CD" w:rsidRDefault="00F826CD" w:rsidP="00F826CD">
      <w:pPr>
        <w:numPr>
          <w:ilvl w:val="1"/>
          <w:numId w:val="19"/>
        </w:numPr>
        <w:jc w:val="both"/>
        <w:rPr>
          <w:sz w:val="20"/>
        </w:rPr>
      </w:pPr>
      <w:r w:rsidRPr="007A4828">
        <w:rPr>
          <w:i/>
          <w:sz w:val="22"/>
          <w:szCs w:val="22"/>
        </w:rPr>
        <w:t>(</w:t>
      </w:r>
      <w:r w:rsidRPr="007A4828">
        <w:rPr>
          <w:i/>
          <w:sz w:val="22"/>
          <w:szCs w:val="22"/>
          <w:lang w:val="es-CO"/>
        </w:rPr>
        <w:t>6%)</w:t>
      </w:r>
      <w:r w:rsidR="007A4828">
        <w:rPr>
          <w:b/>
          <w:i/>
          <w:sz w:val="22"/>
          <w:szCs w:val="22"/>
          <w:lang w:val="es-CO"/>
        </w:rPr>
        <w:t xml:space="preserve"> </w:t>
      </w:r>
      <w:r w:rsidR="004862F7" w:rsidRPr="004862F7">
        <w:rPr>
          <w:sz w:val="20"/>
          <w:u w:val="single"/>
        </w:rPr>
        <w:t>¿</w:t>
      </w:r>
      <w:r w:rsidR="004862F7" w:rsidRPr="004862F7">
        <w:rPr>
          <w:sz w:val="20"/>
        </w:rPr>
        <w:t xml:space="preserve">Qué tiempo tardó el trineo en cubrir los </w:t>
      </w:r>
      <w:r w:rsidR="004862F7" w:rsidRPr="004862F7">
        <w:rPr>
          <w:i/>
          <w:sz w:val="20"/>
        </w:rPr>
        <w:t>101 m?</w:t>
      </w:r>
    </w:p>
    <w:p w:rsidR="004862F7" w:rsidRPr="008A6E62" w:rsidRDefault="00F826CD" w:rsidP="008A6E62">
      <w:pPr>
        <w:numPr>
          <w:ilvl w:val="1"/>
          <w:numId w:val="19"/>
        </w:numPr>
        <w:jc w:val="both"/>
        <w:rPr>
          <w:sz w:val="20"/>
        </w:rPr>
      </w:pPr>
      <w:r w:rsidRPr="007A4828">
        <w:rPr>
          <w:i/>
          <w:sz w:val="22"/>
          <w:szCs w:val="22"/>
        </w:rPr>
        <w:t>(</w:t>
      </w:r>
      <w:r w:rsidRPr="007A4828">
        <w:rPr>
          <w:i/>
          <w:sz w:val="22"/>
          <w:szCs w:val="22"/>
          <w:lang w:val="es-CO"/>
        </w:rPr>
        <w:t>6%)</w:t>
      </w:r>
      <w:r w:rsidRPr="00E11470">
        <w:rPr>
          <w:sz w:val="22"/>
          <w:szCs w:val="22"/>
          <w:lang w:val="es-CO"/>
        </w:rPr>
        <w:t xml:space="preserve"> </w:t>
      </w:r>
      <w:r w:rsidR="004862F7" w:rsidRPr="004862F7">
        <w:rPr>
          <w:sz w:val="20"/>
        </w:rPr>
        <w:t>En una revista</w:t>
      </w:r>
      <w:r w:rsidR="004862F7">
        <w:rPr>
          <w:sz w:val="20"/>
        </w:rPr>
        <w:t xml:space="preserve"> </w:t>
      </w:r>
      <w:r w:rsidR="004862F7" w:rsidRPr="004862F7">
        <w:rPr>
          <w:sz w:val="20"/>
        </w:rPr>
        <w:t>se aseguró que, al final de cierta prueba, la rapidez del trineo descendió</w:t>
      </w:r>
      <w:r w:rsidR="004862F7">
        <w:rPr>
          <w:sz w:val="20"/>
        </w:rPr>
        <w:t xml:space="preserve"> </w:t>
      </w:r>
      <w:r w:rsidR="004862F7" w:rsidRPr="004862F7">
        <w:rPr>
          <w:sz w:val="20"/>
        </w:rPr>
        <w:t xml:space="preserve">de </w:t>
      </w:r>
      <w:r w:rsidR="004862F7" w:rsidRPr="00F826CD">
        <w:rPr>
          <w:i/>
          <w:sz w:val="20"/>
        </w:rPr>
        <w:t>283 m/s</w:t>
      </w:r>
      <w:r w:rsidR="004862F7" w:rsidRPr="004862F7">
        <w:rPr>
          <w:sz w:val="20"/>
        </w:rPr>
        <w:t xml:space="preserve"> </w:t>
      </w:r>
      <w:r>
        <w:rPr>
          <w:sz w:val="20"/>
        </w:rPr>
        <w:t xml:space="preserve">a cero en </w:t>
      </w:r>
      <w:r w:rsidRPr="00F826CD">
        <w:rPr>
          <w:i/>
          <w:sz w:val="20"/>
        </w:rPr>
        <w:t>1,</w:t>
      </w:r>
      <w:r w:rsidR="004862F7" w:rsidRPr="00F826CD">
        <w:rPr>
          <w:i/>
          <w:sz w:val="20"/>
        </w:rPr>
        <w:t>40 s</w:t>
      </w:r>
      <w:r w:rsidR="004862F7" w:rsidRPr="004862F7">
        <w:rPr>
          <w:sz w:val="20"/>
        </w:rPr>
        <w:t>, y que en ese tiempo la</w:t>
      </w:r>
      <w:r w:rsidR="004862F7">
        <w:rPr>
          <w:sz w:val="20"/>
        </w:rPr>
        <w:t xml:space="preserve"> </w:t>
      </w:r>
      <w:r w:rsidR="004862F7" w:rsidRPr="004862F7">
        <w:rPr>
          <w:sz w:val="20"/>
        </w:rPr>
        <w:t>magnitud de la aceleración fue mayor que 40</w:t>
      </w:r>
      <w:r w:rsidR="008A6E62">
        <w:rPr>
          <w:sz w:val="20"/>
        </w:rPr>
        <w:t xml:space="preserve"> veces la aceleración de la gravedad </w:t>
      </w:r>
      <w:r w:rsidR="008A6E62" w:rsidRPr="00C057A5">
        <w:rPr>
          <w:rFonts w:ascii="Trebuchet MS" w:hAnsi="Trebuchet MS"/>
          <w:i/>
          <w:sz w:val="20"/>
        </w:rPr>
        <w:t>g</w:t>
      </w:r>
      <w:r w:rsidR="004862F7" w:rsidRPr="008A6E62">
        <w:rPr>
          <w:sz w:val="20"/>
        </w:rPr>
        <w:t xml:space="preserve">. ¿Son congruentes </w:t>
      </w:r>
      <w:r w:rsidR="007D1D0F">
        <w:rPr>
          <w:sz w:val="20"/>
        </w:rPr>
        <w:t>estas</w:t>
      </w:r>
      <w:r w:rsidR="004862F7" w:rsidRPr="008A6E62">
        <w:rPr>
          <w:sz w:val="20"/>
        </w:rPr>
        <w:t xml:space="preserve"> cifras? </w:t>
      </w:r>
    </w:p>
    <w:p w:rsidR="00F826CD" w:rsidRDefault="00F826CD" w:rsidP="004862F7">
      <w:pPr>
        <w:numPr>
          <w:ilvl w:val="1"/>
          <w:numId w:val="19"/>
        </w:numPr>
        <w:jc w:val="both"/>
        <w:rPr>
          <w:sz w:val="20"/>
        </w:rPr>
      </w:pPr>
      <w:r w:rsidRPr="007A4828">
        <w:rPr>
          <w:i/>
          <w:sz w:val="22"/>
          <w:szCs w:val="22"/>
        </w:rPr>
        <w:t>(</w:t>
      </w:r>
      <w:r w:rsidRPr="007A4828">
        <w:rPr>
          <w:i/>
          <w:sz w:val="22"/>
          <w:szCs w:val="22"/>
          <w:lang w:val="es-CO"/>
        </w:rPr>
        <w:t>6%)</w:t>
      </w:r>
      <w:r w:rsidRPr="00E11470">
        <w:rPr>
          <w:sz w:val="22"/>
          <w:szCs w:val="22"/>
          <w:lang w:val="es-CO"/>
        </w:rPr>
        <w:t xml:space="preserve"> </w:t>
      </w:r>
      <w:r>
        <w:rPr>
          <w:sz w:val="20"/>
        </w:rPr>
        <w:t>Cuál fue el desplazamiento del trineo en esta última prueba</w:t>
      </w:r>
      <w:proofErr w:type="gramStart"/>
      <w:r>
        <w:rPr>
          <w:sz w:val="20"/>
        </w:rPr>
        <w:t>?</w:t>
      </w:r>
      <w:proofErr w:type="gramEnd"/>
    </w:p>
    <w:p w:rsidR="00F826CD" w:rsidRDefault="00F826CD" w:rsidP="00F826CD">
      <w:pPr>
        <w:ind w:left="360"/>
        <w:jc w:val="both"/>
        <w:rPr>
          <w:sz w:val="20"/>
        </w:rPr>
      </w:pPr>
    </w:p>
    <w:p w:rsidR="00B420B2" w:rsidRPr="00B420B2" w:rsidRDefault="00B420B2" w:rsidP="00B420B2">
      <w:pPr>
        <w:numPr>
          <w:ilvl w:val="0"/>
          <w:numId w:val="19"/>
        </w:numPr>
        <w:jc w:val="both"/>
        <w:rPr>
          <w:sz w:val="20"/>
        </w:rPr>
      </w:pPr>
      <w:r w:rsidRPr="00B420B2">
        <w:rPr>
          <w:b/>
          <w:i/>
          <w:sz w:val="20"/>
        </w:rPr>
        <w:t>(</w:t>
      </w:r>
      <w:r w:rsidR="00F826CD">
        <w:rPr>
          <w:b/>
          <w:i/>
          <w:sz w:val="20"/>
        </w:rPr>
        <w:t>22</w:t>
      </w:r>
      <w:r w:rsidRPr="00B420B2">
        <w:rPr>
          <w:b/>
          <w:i/>
          <w:sz w:val="20"/>
        </w:rPr>
        <w:t>% del examen).</w:t>
      </w:r>
      <w:r w:rsidRPr="00B420B2">
        <w:rPr>
          <w:sz w:val="20"/>
        </w:rPr>
        <w:t xml:space="preserve"> Se lanza una pelota verticalmente hacia arriba desde la terraza de un edificio alto. Al bajar, la pelota pasa apenas rozando el borde de la terraza y alcanza un punto que está </w:t>
      </w:r>
      <w:r w:rsidRPr="00B420B2">
        <w:rPr>
          <w:i/>
          <w:sz w:val="20"/>
        </w:rPr>
        <w:t>24,5 m</w:t>
      </w:r>
      <w:r w:rsidRPr="00B420B2">
        <w:rPr>
          <w:sz w:val="20"/>
        </w:rPr>
        <w:t xml:space="preserve"> </w:t>
      </w:r>
      <w:r w:rsidRPr="00B420B2">
        <w:rPr>
          <w:i/>
          <w:sz w:val="20"/>
          <w:u w:val="single"/>
        </w:rPr>
        <w:t>por debajo</w:t>
      </w:r>
      <w:r w:rsidRPr="00B420B2">
        <w:rPr>
          <w:sz w:val="20"/>
        </w:rPr>
        <w:t xml:space="preserve"> del punto de l</w:t>
      </w:r>
      <w:r>
        <w:rPr>
          <w:sz w:val="20"/>
        </w:rPr>
        <w:t>anzamiento</w:t>
      </w:r>
      <w:r w:rsidRPr="00B420B2">
        <w:rPr>
          <w:sz w:val="20"/>
        </w:rPr>
        <w:t xml:space="preserve">, </w:t>
      </w:r>
      <w:r w:rsidRPr="00B420B2">
        <w:rPr>
          <w:i/>
          <w:sz w:val="20"/>
        </w:rPr>
        <w:t>5,00 s</w:t>
      </w:r>
      <w:r w:rsidRPr="00B420B2">
        <w:rPr>
          <w:sz w:val="20"/>
        </w:rPr>
        <w:t xml:space="preserve"> después de haber salido de la mano que la lanzó. Despreciando la resistencia del aire, halle: </w:t>
      </w:r>
    </w:p>
    <w:p w:rsidR="00B420B2" w:rsidRDefault="00B420B2" w:rsidP="00B420B2">
      <w:pPr>
        <w:numPr>
          <w:ilvl w:val="1"/>
          <w:numId w:val="19"/>
        </w:numPr>
        <w:jc w:val="both"/>
        <w:rPr>
          <w:sz w:val="20"/>
        </w:rPr>
      </w:pPr>
      <w:r w:rsidRPr="007A4828">
        <w:rPr>
          <w:i/>
          <w:sz w:val="20"/>
        </w:rPr>
        <w:t>(</w:t>
      </w:r>
      <w:r w:rsidR="00F826CD" w:rsidRPr="007A4828">
        <w:rPr>
          <w:i/>
          <w:sz w:val="20"/>
        </w:rPr>
        <w:t>8</w:t>
      </w:r>
      <w:r w:rsidRPr="007A4828">
        <w:rPr>
          <w:i/>
          <w:sz w:val="20"/>
        </w:rPr>
        <w:t>%)</w:t>
      </w:r>
      <w:r>
        <w:rPr>
          <w:b/>
          <w:i/>
          <w:sz w:val="20"/>
        </w:rPr>
        <w:t xml:space="preserve"> </w:t>
      </w:r>
      <w:r>
        <w:rPr>
          <w:sz w:val="20"/>
        </w:rPr>
        <w:t>La</w:t>
      </w:r>
      <w:r w:rsidRPr="00943EC2">
        <w:rPr>
          <w:sz w:val="20"/>
        </w:rPr>
        <w:t xml:space="preserve"> rap</w:t>
      </w:r>
      <w:r>
        <w:rPr>
          <w:sz w:val="20"/>
        </w:rPr>
        <w:t xml:space="preserve">idez inicial de la pelota. </w:t>
      </w:r>
    </w:p>
    <w:p w:rsidR="00B420B2" w:rsidRPr="00B420B2" w:rsidRDefault="00B420B2" w:rsidP="00B420B2">
      <w:pPr>
        <w:numPr>
          <w:ilvl w:val="1"/>
          <w:numId w:val="19"/>
        </w:numPr>
        <w:jc w:val="both"/>
        <w:rPr>
          <w:sz w:val="20"/>
        </w:rPr>
      </w:pPr>
      <w:r w:rsidRPr="007A4828">
        <w:rPr>
          <w:sz w:val="20"/>
        </w:rPr>
        <w:t xml:space="preserve"> </w:t>
      </w:r>
      <w:r w:rsidRPr="007A4828">
        <w:rPr>
          <w:i/>
          <w:sz w:val="20"/>
        </w:rPr>
        <w:t>(</w:t>
      </w:r>
      <w:r w:rsidR="00F826CD" w:rsidRPr="007A4828">
        <w:rPr>
          <w:i/>
          <w:sz w:val="20"/>
        </w:rPr>
        <w:t>8</w:t>
      </w:r>
      <w:r w:rsidRPr="007A4828">
        <w:rPr>
          <w:i/>
          <w:sz w:val="20"/>
        </w:rPr>
        <w:t>%)</w:t>
      </w:r>
      <w:r>
        <w:rPr>
          <w:b/>
          <w:i/>
          <w:sz w:val="20"/>
        </w:rPr>
        <w:t xml:space="preserve"> </w:t>
      </w:r>
      <w:r>
        <w:rPr>
          <w:sz w:val="20"/>
        </w:rPr>
        <w:t>La</w:t>
      </w:r>
      <w:r w:rsidRPr="00943EC2">
        <w:rPr>
          <w:sz w:val="20"/>
        </w:rPr>
        <w:t xml:space="preserve"> altura </w:t>
      </w:r>
      <w:r>
        <w:rPr>
          <w:sz w:val="20"/>
        </w:rPr>
        <w:t>máxima que alcanzada</w:t>
      </w:r>
      <w:r w:rsidRPr="00943EC2">
        <w:rPr>
          <w:sz w:val="20"/>
        </w:rPr>
        <w:t xml:space="preserve"> sobre</w:t>
      </w:r>
      <w:r>
        <w:rPr>
          <w:sz w:val="20"/>
        </w:rPr>
        <w:t xml:space="preserve"> el punto de lanzamiento.</w:t>
      </w:r>
    </w:p>
    <w:p w:rsidR="00B420B2" w:rsidRPr="00B420B2" w:rsidRDefault="00B420B2" w:rsidP="00B420B2">
      <w:pPr>
        <w:numPr>
          <w:ilvl w:val="1"/>
          <w:numId w:val="19"/>
        </w:numPr>
        <w:jc w:val="both"/>
        <w:rPr>
          <w:sz w:val="20"/>
        </w:rPr>
      </w:pPr>
      <w:r w:rsidRPr="002B7048">
        <w:rPr>
          <w:b/>
          <w:i/>
          <w:sz w:val="20"/>
        </w:rPr>
        <w:t>(</w:t>
      </w:r>
      <w:r w:rsidR="00F826CD" w:rsidRPr="007A4828">
        <w:rPr>
          <w:i/>
          <w:sz w:val="20"/>
        </w:rPr>
        <w:t>6</w:t>
      </w:r>
      <w:r w:rsidRPr="007A4828">
        <w:rPr>
          <w:i/>
          <w:sz w:val="20"/>
        </w:rPr>
        <w:t>%)</w:t>
      </w:r>
      <w:r w:rsidRPr="002B7048">
        <w:rPr>
          <w:sz w:val="20"/>
        </w:rPr>
        <w:t xml:space="preserve"> </w:t>
      </w:r>
      <w:r w:rsidRPr="00943EC2">
        <w:rPr>
          <w:sz w:val="20"/>
        </w:rPr>
        <w:t>Dibuje</w:t>
      </w:r>
      <w:r>
        <w:rPr>
          <w:sz w:val="20"/>
        </w:rPr>
        <w:t xml:space="preserve"> (aproximadamente)</w:t>
      </w:r>
      <w:r w:rsidRPr="00943EC2">
        <w:rPr>
          <w:sz w:val="20"/>
        </w:rPr>
        <w:t xml:space="preserve"> las gráficas </w:t>
      </w:r>
      <w:r w:rsidRPr="00D16AA8">
        <w:rPr>
          <w:i/>
          <w:sz w:val="20"/>
        </w:rPr>
        <w:t>a</w:t>
      </w:r>
      <w:r w:rsidRPr="00D16AA8">
        <w:rPr>
          <w:i/>
          <w:sz w:val="20"/>
          <w:vertAlign w:val="subscript"/>
        </w:rPr>
        <w:t>y</w:t>
      </w:r>
      <w:r w:rsidRPr="00D16AA8">
        <w:rPr>
          <w:i/>
          <w:sz w:val="20"/>
        </w:rPr>
        <w:t xml:space="preserve">-t, </w:t>
      </w:r>
      <w:proofErr w:type="spellStart"/>
      <w:r w:rsidRPr="00D16AA8">
        <w:rPr>
          <w:i/>
          <w:sz w:val="20"/>
        </w:rPr>
        <w:t>v</w:t>
      </w:r>
      <w:r w:rsidRPr="00D16AA8">
        <w:rPr>
          <w:i/>
          <w:sz w:val="20"/>
          <w:vertAlign w:val="subscript"/>
        </w:rPr>
        <w:t>y</w:t>
      </w:r>
      <w:proofErr w:type="spellEnd"/>
      <w:r>
        <w:rPr>
          <w:i/>
          <w:sz w:val="20"/>
        </w:rPr>
        <w:t>-t,</w:t>
      </w:r>
      <w:r w:rsidRPr="00D16AA8">
        <w:rPr>
          <w:i/>
          <w:sz w:val="20"/>
        </w:rPr>
        <w:t xml:space="preserve"> y-</w:t>
      </w:r>
      <w:r w:rsidRPr="00943EC2">
        <w:rPr>
          <w:sz w:val="20"/>
        </w:rPr>
        <w:t>t para</w:t>
      </w:r>
      <w:r>
        <w:rPr>
          <w:sz w:val="20"/>
        </w:rPr>
        <w:t xml:space="preserve"> </w:t>
      </w:r>
      <w:r w:rsidRPr="00943EC2">
        <w:rPr>
          <w:sz w:val="20"/>
        </w:rPr>
        <w:t xml:space="preserve">el movimiento </w:t>
      </w:r>
      <w:r>
        <w:rPr>
          <w:sz w:val="20"/>
        </w:rPr>
        <w:t xml:space="preserve">de la pelota durante los primeros </w:t>
      </w:r>
      <w:r w:rsidRPr="00D16AA8">
        <w:rPr>
          <w:i/>
          <w:sz w:val="20"/>
        </w:rPr>
        <w:t>5,0 s</w:t>
      </w:r>
      <w:r>
        <w:rPr>
          <w:i/>
          <w:sz w:val="20"/>
        </w:rPr>
        <w:t xml:space="preserve"> </w:t>
      </w:r>
      <w:bookmarkStart w:id="0" w:name="_GoBack"/>
      <w:bookmarkEnd w:id="0"/>
      <w:r>
        <w:rPr>
          <w:sz w:val="20"/>
        </w:rPr>
        <w:t>de su movimien</w:t>
      </w:r>
      <w:r w:rsidR="004862F7">
        <w:rPr>
          <w:sz w:val="20"/>
        </w:rPr>
        <w:t>t</w:t>
      </w:r>
      <w:r>
        <w:rPr>
          <w:sz w:val="20"/>
        </w:rPr>
        <w:t>o</w:t>
      </w:r>
    </w:p>
    <w:p w:rsidR="00B420B2" w:rsidRPr="009F6040" w:rsidRDefault="00B420B2" w:rsidP="00B420B2">
      <w:pPr>
        <w:ind w:left="720" w:right="-6"/>
        <w:rPr>
          <w:sz w:val="22"/>
          <w:szCs w:val="22"/>
        </w:rPr>
      </w:pPr>
    </w:p>
    <w:p w:rsidR="00E11470" w:rsidRDefault="00E11470" w:rsidP="00E11470">
      <w:pPr>
        <w:ind w:right="3828"/>
        <w:jc w:val="both"/>
        <w:rPr>
          <w:sz w:val="22"/>
          <w:szCs w:val="22"/>
        </w:rPr>
      </w:pPr>
    </w:p>
    <w:p w:rsidR="004E4EB3" w:rsidRPr="00087AAC" w:rsidRDefault="004E4EB3" w:rsidP="00777ED4">
      <w:pPr>
        <w:ind w:left="720" w:right="-6"/>
        <w:rPr>
          <w:sz w:val="22"/>
          <w:szCs w:val="22"/>
        </w:rPr>
      </w:pPr>
    </w:p>
    <w:p w:rsidR="00087AAC" w:rsidRPr="009F6040" w:rsidRDefault="00087AAC" w:rsidP="00087AAC">
      <w:pPr>
        <w:ind w:right="-6"/>
        <w:rPr>
          <w:sz w:val="22"/>
          <w:szCs w:val="22"/>
        </w:rPr>
      </w:pPr>
    </w:p>
    <w:p w:rsidR="00087AAC" w:rsidRDefault="00087AAC" w:rsidP="00087AAC">
      <w:pPr>
        <w:ind w:right="-6"/>
        <w:rPr>
          <w:sz w:val="22"/>
          <w:szCs w:val="22"/>
          <w:lang w:val="es-ES"/>
        </w:rPr>
      </w:pPr>
    </w:p>
    <w:p w:rsidR="00E56D3F" w:rsidRDefault="00E56D3F" w:rsidP="00087AAC">
      <w:pPr>
        <w:ind w:right="-6"/>
        <w:rPr>
          <w:sz w:val="22"/>
          <w:szCs w:val="22"/>
          <w:lang w:val="es-ES"/>
        </w:rPr>
      </w:pPr>
    </w:p>
    <w:sectPr w:rsidR="00E56D3F" w:rsidSect="00D72344">
      <w:headerReference w:type="default" r:id="rId49"/>
      <w:pgSz w:w="12240" w:h="15840" w:code="1"/>
      <w:pgMar w:top="1560" w:right="1185" w:bottom="1418" w:left="1134" w:header="567" w:footer="86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10A" w:rsidRDefault="006B710A">
      <w:r>
        <w:separator/>
      </w:r>
    </w:p>
  </w:endnote>
  <w:endnote w:type="continuationSeparator" w:id="0">
    <w:p w:rsidR="006B710A" w:rsidRDefault="006B7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10A" w:rsidRDefault="006B710A">
      <w:r>
        <w:separator/>
      </w:r>
    </w:p>
  </w:footnote>
  <w:footnote w:type="continuationSeparator" w:id="0">
    <w:p w:rsidR="006B710A" w:rsidRDefault="006B71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C46" w:rsidRDefault="005F5C46" w:rsidP="005F5C46">
    <w:pPr>
      <w:ind w:right="-90"/>
      <w:jc w:val="center"/>
      <w:rPr>
        <w:b/>
      </w:rPr>
    </w:pPr>
    <w:r>
      <w:rPr>
        <w:b/>
      </w:rPr>
      <w:t>PONTIFICIA UNIVERSIDAD JAVERIANA - FACULTAD DE INGENIERÍA</w:t>
    </w:r>
  </w:p>
  <w:p w:rsidR="005F5C46" w:rsidRDefault="005F5C46" w:rsidP="005F5C46">
    <w:pPr>
      <w:pStyle w:val="Ttulo3"/>
    </w:pPr>
    <w:r>
      <w:t xml:space="preserve">PRIMER EXAMEN PARCIAL DE CINEMÁTICA Y DINÁMICA </w:t>
    </w:r>
  </w:p>
  <w:p w:rsidR="0012278E" w:rsidRDefault="005F5C46" w:rsidP="00CE10F9">
    <w:pPr>
      <w:jc w:val="center"/>
    </w:pPr>
    <w:r>
      <w:t xml:space="preserve">, Cali, </w:t>
    </w:r>
    <w:r w:rsidR="009371F5">
      <w:t>10 de marzo de 2014</w:t>
    </w:r>
  </w:p>
  <w:p w:rsidR="00BB26E8" w:rsidRPr="00254431" w:rsidRDefault="00BB26E8" w:rsidP="00CE10F9">
    <w:pPr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11ECF"/>
    <w:multiLevelType w:val="multilevel"/>
    <w:tmpl w:val="4D5E8A0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040442CB"/>
    <w:multiLevelType w:val="multilevel"/>
    <w:tmpl w:val="531818C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18936F54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9DE09C8"/>
    <w:multiLevelType w:val="multilevel"/>
    <w:tmpl w:val="4D5E8A0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1A683D1E"/>
    <w:multiLevelType w:val="multilevel"/>
    <w:tmpl w:val="4D5E8A0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1D8C350D"/>
    <w:multiLevelType w:val="multilevel"/>
    <w:tmpl w:val="6FCC4FD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1E404143"/>
    <w:multiLevelType w:val="multilevel"/>
    <w:tmpl w:val="6FCC4FD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21015D77"/>
    <w:multiLevelType w:val="multilevel"/>
    <w:tmpl w:val="231C3A8A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2BA75264"/>
    <w:multiLevelType w:val="multilevel"/>
    <w:tmpl w:val="4D5E8A0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>
    <w:nsid w:val="321A46A1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36975E2"/>
    <w:multiLevelType w:val="multilevel"/>
    <w:tmpl w:val="6FCC4FD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35041E3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C710542"/>
    <w:multiLevelType w:val="multilevel"/>
    <w:tmpl w:val="6FCC4FD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>
    <w:nsid w:val="44FA5DBF"/>
    <w:multiLevelType w:val="multilevel"/>
    <w:tmpl w:val="6FCC4FD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49504A76"/>
    <w:multiLevelType w:val="hybridMultilevel"/>
    <w:tmpl w:val="93C67D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D61F99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62A46EF7"/>
    <w:multiLevelType w:val="multilevel"/>
    <w:tmpl w:val="6FCC4FD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>
    <w:nsid w:val="66D8427F"/>
    <w:multiLevelType w:val="multilevel"/>
    <w:tmpl w:val="6FCC4FD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6E9E0493"/>
    <w:multiLevelType w:val="multilevel"/>
    <w:tmpl w:val="3C0603B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>
    <w:nsid w:val="7E171C19"/>
    <w:multiLevelType w:val="hybridMultilevel"/>
    <w:tmpl w:val="3C68B358"/>
    <w:lvl w:ilvl="0" w:tplc="4C444CF8">
      <w:start w:val="1"/>
      <w:numFmt w:val="bullet"/>
      <w:lvlText w:val="▫"/>
      <w:lvlJc w:val="left"/>
      <w:pPr>
        <w:tabs>
          <w:tab w:val="num" w:pos="426"/>
        </w:tabs>
        <w:ind w:left="426" w:hanging="360"/>
      </w:pPr>
      <w:rPr>
        <w:rFonts w:ascii="Garamond" w:hAnsi="Garamond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18"/>
  </w:num>
  <w:num w:numId="4">
    <w:abstractNumId w:val="14"/>
  </w:num>
  <w:num w:numId="5">
    <w:abstractNumId w:val="15"/>
  </w:num>
  <w:num w:numId="6">
    <w:abstractNumId w:val="0"/>
  </w:num>
  <w:num w:numId="7">
    <w:abstractNumId w:val="3"/>
  </w:num>
  <w:num w:numId="8">
    <w:abstractNumId w:val="17"/>
  </w:num>
  <w:num w:numId="9">
    <w:abstractNumId w:val="13"/>
  </w:num>
  <w:num w:numId="10">
    <w:abstractNumId w:val="1"/>
  </w:num>
  <w:num w:numId="11">
    <w:abstractNumId w:val="11"/>
  </w:num>
  <w:num w:numId="12">
    <w:abstractNumId w:val="2"/>
  </w:num>
  <w:num w:numId="13">
    <w:abstractNumId w:val="6"/>
  </w:num>
  <w:num w:numId="14">
    <w:abstractNumId w:val="12"/>
  </w:num>
  <w:num w:numId="15">
    <w:abstractNumId w:val="5"/>
  </w:num>
  <w:num w:numId="16">
    <w:abstractNumId w:val="7"/>
  </w:num>
  <w:num w:numId="17">
    <w:abstractNumId w:val="8"/>
  </w:num>
  <w:num w:numId="18">
    <w:abstractNumId w:val="10"/>
  </w:num>
  <w:num w:numId="19">
    <w:abstractNumId w:val="4"/>
  </w:num>
  <w:num w:numId="20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804"/>
    <w:rsid w:val="0001456B"/>
    <w:rsid w:val="00021DA0"/>
    <w:rsid w:val="00023EB2"/>
    <w:rsid w:val="000318D0"/>
    <w:rsid w:val="0003582A"/>
    <w:rsid w:val="00037CCA"/>
    <w:rsid w:val="0004034E"/>
    <w:rsid w:val="00043D21"/>
    <w:rsid w:val="00046E29"/>
    <w:rsid w:val="0005020C"/>
    <w:rsid w:val="00050EBF"/>
    <w:rsid w:val="0005162C"/>
    <w:rsid w:val="00061FBE"/>
    <w:rsid w:val="0006680E"/>
    <w:rsid w:val="000728C8"/>
    <w:rsid w:val="00072F40"/>
    <w:rsid w:val="00073F0F"/>
    <w:rsid w:val="000817A7"/>
    <w:rsid w:val="00082E50"/>
    <w:rsid w:val="00087AAC"/>
    <w:rsid w:val="00087E27"/>
    <w:rsid w:val="00092F40"/>
    <w:rsid w:val="00093921"/>
    <w:rsid w:val="0009674D"/>
    <w:rsid w:val="000A5F6C"/>
    <w:rsid w:val="000A6669"/>
    <w:rsid w:val="000B3953"/>
    <w:rsid w:val="000C112E"/>
    <w:rsid w:val="000C27DF"/>
    <w:rsid w:val="000C5F03"/>
    <w:rsid w:val="000C6B00"/>
    <w:rsid w:val="000D4D1D"/>
    <w:rsid w:val="000D4F44"/>
    <w:rsid w:val="000D7B2A"/>
    <w:rsid w:val="000E502B"/>
    <w:rsid w:val="000E54EA"/>
    <w:rsid w:val="000E601B"/>
    <w:rsid w:val="000F05F3"/>
    <w:rsid w:val="000F09AB"/>
    <w:rsid w:val="000F29CE"/>
    <w:rsid w:val="000F5C30"/>
    <w:rsid w:val="001003F1"/>
    <w:rsid w:val="00100E73"/>
    <w:rsid w:val="00103E13"/>
    <w:rsid w:val="0010794C"/>
    <w:rsid w:val="00112AC1"/>
    <w:rsid w:val="0012078E"/>
    <w:rsid w:val="0012278E"/>
    <w:rsid w:val="0012497B"/>
    <w:rsid w:val="00125C2F"/>
    <w:rsid w:val="00136760"/>
    <w:rsid w:val="00140A6B"/>
    <w:rsid w:val="001440B6"/>
    <w:rsid w:val="001452CD"/>
    <w:rsid w:val="00153725"/>
    <w:rsid w:val="00161791"/>
    <w:rsid w:val="00162EB0"/>
    <w:rsid w:val="00163501"/>
    <w:rsid w:val="001645E1"/>
    <w:rsid w:val="00171244"/>
    <w:rsid w:val="001805CE"/>
    <w:rsid w:val="00183E0D"/>
    <w:rsid w:val="001861BA"/>
    <w:rsid w:val="001959B3"/>
    <w:rsid w:val="00197D16"/>
    <w:rsid w:val="001A5A4A"/>
    <w:rsid w:val="001A5BA3"/>
    <w:rsid w:val="001A6B47"/>
    <w:rsid w:val="001A738D"/>
    <w:rsid w:val="001B369A"/>
    <w:rsid w:val="001B4B38"/>
    <w:rsid w:val="001B4FEE"/>
    <w:rsid w:val="001B5097"/>
    <w:rsid w:val="001B6DD2"/>
    <w:rsid w:val="001C2F82"/>
    <w:rsid w:val="001D2B60"/>
    <w:rsid w:val="001D329C"/>
    <w:rsid w:val="001E3C85"/>
    <w:rsid w:val="001E44F4"/>
    <w:rsid w:val="001F0F42"/>
    <w:rsid w:val="001F1DE5"/>
    <w:rsid w:val="001F24D2"/>
    <w:rsid w:val="001F4DC9"/>
    <w:rsid w:val="00204D25"/>
    <w:rsid w:val="002068F8"/>
    <w:rsid w:val="00206B2D"/>
    <w:rsid w:val="00207914"/>
    <w:rsid w:val="002127C2"/>
    <w:rsid w:val="00212D0C"/>
    <w:rsid w:val="0021707D"/>
    <w:rsid w:val="00221BEA"/>
    <w:rsid w:val="00222E0B"/>
    <w:rsid w:val="0022765B"/>
    <w:rsid w:val="002313CD"/>
    <w:rsid w:val="002359D5"/>
    <w:rsid w:val="00240606"/>
    <w:rsid w:val="002421B7"/>
    <w:rsid w:val="002511E9"/>
    <w:rsid w:val="00254431"/>
    <w:rsid w:val="0025614A"/>
    <w:rsid w:val="0026681B"/>
    <w:rsid w:val="0027171B"/>
    <w:rsid w:val="00276BE4"/>
    <w:rsid w:val="00277C5B"/>
    <w:rsid w:val="002868F5"/>
    <w:rsid w:val="0028722F"/>
    <w:rsid w:val="00287502"/>
    <w:rsid w:val="002904FF"/>
    <w:rsid w:val="0029227A"/>
    <w:rsid w:val="002944AF"/>
    <w:rsid w:val="00297763"/>
    <w:rsid w:val="002A05B2"/>
    <w:rsid w:val="002A3167"/>
    <w:rsid w:val="002B2CA8"/>
    <w:rsid w:val="002B3664"/>
    <w:rsid w:val="002B7048"/>
    <w:rsid w:val="002C05B9"/>
    <w:rsid w:val="002C105A"/>
    <w:rsid w:val="002C386D"/>
    <w:rsid w:val="002C59F5"/>
    <w:rsid w:val="002D0B31"/>
    <w:rsid w:val="002D4AFC"/>
    <w:rsid w:val="002E0A69"/>
    <w:rsid w:val="002E23BB"/>
    <w:rsid w:val="002E2434"/>
    <w:rsid w:val="002E5180"/>
    <w:rsid w:val="002E5599"/>
    <w:rsid w:val="002E602C"/>
    <w:rsid w:val="002E775E"/>
    <w:rsid w:val="002F171E"/>
    <w:rsid w:val="002F2B1C"/>
    <w:rsid w:val="002F66BA"/>
    <w:rsid w:val="0030111F"/>
    <w:rsid w:val="0030200C"/>
    <w:rsid w:val="00305ED0"/>
    <w:rsid w:val="0031059A"/>
    <w:rsid w:val="00313FA8"/>
    <w:rsid w:val="003143F9"/>
    <w:rsid w:val="0031461F"/>
    <w:rsid w:val="003304BE"/>
    <w:rsid w:val="00334931"/>
    <w:rsid w:val="003371B4"/>
    <w:rsid w:val="00340889"/>
    <w:rsid w:val="00340D5F"/>
    <w:rsid w:val="00344271"/>
    <w:rsid w:val="003448DE"/>
    <w:rsid w:val="003450EF"/>
    <w:rsid w:val="00346E25"/>
    <w:rsid w:val="003513D5"/>
    <w:rsid w:val="0035598D"/>
    <w:rsid w:val="00356659"/>
    <w:rsid w:val="00362624"/>
    <w:rsid w:val="00370BD0"/>
    <w:rsid w:val="00375387"/>
    <w:rsid w:val="00376008"/>
    <w:rsid w:val="0037668E"/>
    <w:rsid w:val="00377785"/>
    <w:rsid w:val="00384798"/>
    <w:rsid w:val="0038798A"/>
    <w:rsid w:val="003A31BD"/>
    <w:rsid w:val="003A3C15"/>
    <w:rsid w:val="003B6FB8"/>
    <w:rsid w:val="003C4006"/>
    <w:rsid w:val="003C5C50"/>
    <w:rsid w:val="003D062A"/>
    <w:rsid w:val="003D0A29"/>
    <w:rsid w:val="003D4F5D"/>
    <w:rsid w:val="003E0CCF"/>
    <w:rsid w:val="003E118E"/>
    <w:rsid w:val="003E1D8D"/>
    <w:rsid w:val="003E2B74"/>
    <w:rsid w:val="003E39EA"/>
    <w:rsid w:val="003E4235"/>
    <w:rsid w:val="003E7C76"/>
    <w:rsid w:val="003F5518"/>
    <w:rsid w:val="00412354"/>
    <w:rsid w:val="0041283F"/>
    <w:rsid w:val="004339BC"/>
    <w:rsid w:val="00443DEE"/>
    <w:rsid w:val="00447A34"/>
    <w:rsid w:val="00460EC5"/>
    <w:rsid w:val="004626B3"/>
    <w:rsid w:val="00463886"/>
    <w:rsid w:val="00464B60"/>
    <w:rsid w:val="004726B7"/>
    <w:rsid w:val="00474FE9"/>
    <w:rsid w:val="0048228E"/>
    <w:rsid w:val="00484B16"/>
    <w:rsid w:val="004862F7"/>
    <w:rsid w:val="00492F91"/>
    <w:rsid w:val="004942C8"/>
    <w:rsid w:val="004947F3"/>
    <w:rsid w:val="004951E2"/>
    <w:rsid w:val="0049581E"/>
    <w:rsid w:val="00497B51"/>
    <w:rsid w:val="004A291B"/>
    <w:rsid w:val="004A2F70"/>
    <w:rsid w:val="004A6B2C"/>
    <w:rsid w:val="004B7B87"/>
    <w:rsid w:val="004C2C06"/>
    <w:rsid w:val="004C4927"/>
    <w:rsid w:val="004D2D6D"/>
    <w:rsid w:val="004D3DCE"/>
    <w:rsid w:val="004D4635"/>
    <w:rsid w:val="004D49C8"/>
    <w:rsid w:val="004D4B26"/>
    <w:rsid w:val="004E4EB3"/>
    <w:rsid w:val="004F3333"/>
    <w:rsid w:val="005104FD"/>
    <w:rsid w:val="00510CC4"/>
    <w:rsid w:val="0051166C"/>
    <w:rsid w:val="00513336"/>
    <w:rsid w:val="00521879"/>
    <w:rsid w:val="00523650"/>
    <w:rsid w:val="00532255"/>
    <w:rsid w:val="0053592F"/>
    <w:rsid w:val="00543A5D"/>
    <w:rsid w:val="005454AF"/>
    <w:rsid w:val="005515C8"/>
    <w:rsid w:val="00552124"/>
    <w:rsid w:val="00554C13"/>
    <w:rsid w:val="00556EDB"/>
    <w:rsid w:val="005571FB"/>
    <w:rsid w:val="00560201"/>
    <w:rsid w:val="00561968"/>
    <w:rsid w:val="00561BDF"/>
    <w:rsid w:val="005655C0"/>
    <w:rsid w:val="00566514"/>
    <w:rsid w:val="00570798"/>
    <w:rsid w:val="00571225"/>
    <w:rsid w:val="0057380E"/>
    <w:rsid w:val="005760AF"/>
    <w:rsid w:val="00577772"/>
    <w:rsid w:val="00580CD4"/>
    <w:rsid w:val="005864DD"/>
    <w:rsid w:val="0058660F"/>
    <w:rsid w:val="00586FE3"/>
    <w:rsid w:val="005877DE"/>
    <w:rsid w:val="00590FDB"/>
    <w:rsid w:val="00593688"/>
    <w:rsid w:val="00595939"/>
    <w:rsid w:val="00596FDC"/>
    <w:rsid w:val="005A09B9"/>
    <w:rsid w:val="005A2D4B"/>
    <w:rsid w:val="005A6245"/>
    <w:rsid w:val="005B09A3"/>
    <w:rsid w:val="005B16B8"/>
    <w:rsid w:val="005B4498"/>
    <w:rsid w:val="005B77A8"/>
    <w:rsid w:val="005B7EFA"/>
    <w:rsid w:val="005C5629"/>
    <w:rsid w:val="005D5986"/>
    <w:rsid w:val="005F2FFF"/>
    <w:rsid w:val="005F459A"/>
    <w:rsid w:val="005F51A3"/>
    <w:rsid w:val="005F5C46"/>
    <w:rsid w:val="006031EC"/>
    <w:rsid w:val="006046C0"/>
    <w:rsid w:val="00605337"/>
    <w:rsid w:val="00607E7E"/>
    <w:rsid w:val="00623D45"/>
    <w:rsid w:val="006267E7"/>
    <w:rsid w:val="006313C3"/>
    <w:rsid w:val="00632772"/>
    <w:rsid w:val="006328AA"/>
    <w:rsid w:val="00637DF4"/>
    <w:rsid w:val="00641E18"/>
    <w:rsid w:val="00643248"/>
    <w:rsid w:val="0065424B"/>
    <w:rsid w:val="00655BD9"/>
    <w:rsid w:val="006606E3"/>
    <w:rsid w:val="00660BFE"/>
    <w:rsid w:val="00663297"/>
    <w:rsid w:val="00664D60"/>
    <w:rsid w:val="006719E3"/>
    <w:rsid w:val="006726F1"/>
    <w:rsid w:val="00683E1E"/>
    <w:rsid w:val="00684944"/>
    <w:rsid w:val="006869A4"/>
    <w:rsid w:val="006907FB"/>
    <w:rsid w:val="00690EDE"/>
    <w:rsid w:val="00690F8C"/>
    <w:rsid w:val="00691DC7"/>
    <w:rsid w:val="00692066"/>
    <w:rsid w:val="006956BC"/>
    <w:rsid w:val="00696835"/>
    <w:rsid w:val="006A175C"/>
    <w:rsid w:val="006A3BDD"/>
    <w:rsid w:val="006A5606"/>
    <w:rsid w:val="006B0E77"/>
    <w:rsid w:val="006B3FFD"/>
    <w:rsid w:val="006B4483"/>
    <w:rsid w:val="006B6102"/>
    <w:rsid w:val="006B710A"/>
    <w:rsid w:val="006C0DB8"/>
    <w:rsid w:val="006C198F"/>
    <w:rsid w:val="006C4266"/>
    <w:rsid w:val="006C55D1"/>
    <w:rsid w:val="006C5779"/>
    <w:rsid w:val="006D7D4F"/>
    <w:rsid w:val="006E12B5"/>
    <w:rsid w:val="006E3E89"/>
    <w:rsid w:val="006F0AAC"/>
    <w:rsid w:val="006F0DC6"/>
    <w:rsid w:val="006F1B32"/>
    <w:rsid w:val="006F5D27"/>
    <w:rsid w:val="006F6249"/>
    <w:rsid w:val="0070095B"/>
    <w:rsid w:val="00702638"/>
    <w:rsid w:val="007036F1"/>
    <w:rsid w:val="00712621"/>
    <w:rsid w:val="00712A40"/>
    <w:rsid w:val="00713DAB"/>
    <w:rsid w:val="00722E9D"/>
    <w:rsid w:val="007254E7"/>
    <w:rsid w:val="00726666"/>
    <w:rsid w:val="00731BA5"/>
    <w:rsid w:val="00734593"/>
    <w:rsid w:val="00741A26"/>
    <w:rsid w:val="00742024"/>
    <w:rsid w:val="007436D5"/>
    <w:rsid w:val="00745A85"/>
    <w:rsid w:val="00753C85"/>
    <w:rsid w:val="00753E8A"/>
    <w:rsid w:val="00764654"/>
    <w:rsid w:val="00770A79"/>
    <w:rsid w:val="00770BFC"/>
    <w:rsid w:val="00777ED4"/>
    <w:rsid w:val="007800CA"/>
    <w:rsid w:val="00780A7C"/>
    <w:rsid w:val="007869F4"/>
    <w:rsid w:val="00786A70"/>
    <w:rsid w:val="00792B54"/>
    <w:rsid w:val="00793734"/>
    <w:rsid w:val="007A20D0"/>
    <w:rsid w:val="007A21B4"/>
    <w:rsid w:val="007A3BF8"/>
    <w:rsid w:val="007A4828"/>
    <w:rsid w:val="007A495D"/>
    <w:rsid w:val="007A6074"/>
    <w:rsid w:val="007B2513"/>
    <w:rsid w:val="007B3FFB"/>
    <w:rsid w:val="007B5FCA"/>
    <w:rsid w:val="007C36D5"/>
    <w:rsid w:val="007C3E00"/>
    <w:rsid w:val="007C50AA"/>
    <w:rsid w:val="007C683F"/>
    <w:rsid w:val="007C6BAC"/>
    <w:rsid w:val="007D011C"/>
    <w:rsid w:val="007D014D"/>
    <w:rsid w:val="007D1D0F"/>
    <w:rsid w:val="007D700E"/>
    <w:rsid w:val="007E5142"/>
    <w:rsid w:val="007E5699"/>
    <w:rsid w:val="007E639F"/>
    <w:rsid w:val="007E717C"/>
    <w:rsid w:val="008012C3"/>
    <w:rsid w:val="0080162B"/>
    <w:rsid w:val="0080346B"/>
    <w:rsid w:val="008232F5"/>
    <w:rsid w:val="00827601"/>
    <w:rsid w:val="008329C3"/>
    <w:rsid w:val="00837C41"/>
    <w:rsid w:val="00840801"/>
    <w:rsid w:val="008440B0"/>
    <w:rsid w:val="008454BF"/>
    <w:rsid w:val="00845F78"/>
    <w:rsid w:val="0085071A"/>
    <w:rsid w:val="008572CB"/>
    <w:rsid w:val="00860ACF"/>
    <w:rsid w:val="008617BE"/>
    <w:rsid w:val="008728CA"/>
    <w:rsid w:val="0087768D"/>
    <w:rsid w:val="00880419"/>
    <w:rsid w:val="0088168D"/>
    <w:rsid w:val="00881983"/>
    <w:rsid w:val="008851C2"/>
    <w:rsid w:val="0088625E"/>
    <w:rsid w:val="008935FF"/>
    <w:rsid w:val="008A135B"/>
    <w:rsid w:val="008A35E0"/>
    <w:rsid w:val="008A41C3"/>
    <w:rsid w:val="008A6568"/>
    <w:rsid w:val="008A6E62"/>
    <w:rsid w:val="008A76F5"/>
    <w:rsid w:val="008C13B8"/>
    <w:rsid w:val="008C2C70"/>
    <w:rsid w:val="008C489F"/>
    <w:rsid w:val="008C4FD0"/>
    <w:rsid w:val="008C5B26"/>
    <w:rsid w:val="008D27E0"/>
    <w:rsid w:val="008D7D6A"/>
    <w:rsid w:val="008E111B"/>
    <w:rsid w:val="008E2DE4"/>
    <w:rsid w:val="008E2FEA"/>
    <w:rsid w:val="008E2FF2"/>
    <w:rsid w:val="008E7C3D"/>
    <w:rsid w:val="00904613"/>
    <w:rsid w:val="00911131"/>
    <w:rsid w:val="0091123A"/>
    <w:rsid w:val="00916FE9"/>
    <w:rsid w:val="009226AB"/>
    <w:rsid w:val="00923017"/>
    <w:rsid w:val="00923E59"/>
    <w:rsid w:val="00926F3B"/>
    <w:rsid w:val="00930A0F"/>
    <w:rsid w:val="009360B4"/>
    <w:rsid w:val="009371F5"/>
    <w:rsid w:val="00943EC2"/>
    <w:rsid w:val="00944E7A"/>
    <w:rsid w:val="00947D3C"/>
    <w:rsid w:val="00955EF1"/>
    <w:rsid w:val="00967AFB"/>
    <w:rsid w:val="00972BC0"/>
    <w:rsid w:val="009751FB"/>
    <w:rsid w:val="00975DE7"/>
    <w:rsid w:val="00980965"/>
    <w:rsid w:val="0098145A"/>
    <w:rsid w:val="009931A9"/>
    <w:rsid w:val="009A1DB4"/>
    <w:rsid w:val="009A5E95"/>
    <w:rsid w:val="009B111E"/>
    <w:rsid w:val="009B2FC3"/>
    <w:rsid w:val="009B6B68"/>
    <w:rsid w:val="009C620B"/>
    <w:rsid w:val="009D1490"/>
    <w:rsid w:val="009D1E96"/>
    <w:rsid w:val="009D7956"/>
    <w:rsid w:val="009E2A27"/>
    <w:rsid w:val="009E5910"/>
    <w:rsid w:val="009F3574"/>
    <w:rsid w:val="009F6040"/>
    <w:rsid w:val="00A00038"/>
    <w:rsid w:val="00A05D2A"/>
    <w:rsid w:val="00A06F67"/>
    <w:rsid w:val="00A078AB"/>
    <w:rsid w:val="00A150C2"/>
    <w:rsid w:val="00A15427"/>
    <w:rsid w:val="00A1656C"/>
    <w:rsid w:val="00A20C8A"/>
    <w:rsid w:val="00A21F8F"/>
    <w:rsid w:val="00A22F20"/>
    <w:rsid w:val="00A240FB"/>
    <w:rsid w:val="00A24EDC"/>
    <w:rsid w:val="00A25194"/>
    <w:rsid w:val="00A2620A"/>
    <w:rsid w:val="00A263EE"/>
    <w:rsid w:val="00A27814"/>
    <w:rsid w:val="00A33236"/>
    <w:rsid w:val="00A3674B"/>
    <w:rsid w:val="00A37C5D"/>
    <w:rsid w:val="00A42DBB"/>
    <w:rsid w:val="00A4379F"/>
    <w:rsid w:val="00A43A74"/>
    <w:rsid w:val="00A47F50"/>
    <w:rsid w:val="00A570F9"/>
    <w:rsid w:val="00A60783"/>
    <w:rsid w:val="00A6114B"/>
    <w:rsid w:val="00A64FA7"/>
    <w:rsid w:val="00A67DE9"/>
    <w:rsid w:val="00A67E15"/>
    <w:rsid w:val="00A72C61"/>
    <w:rsid w:val="00A82A3A"/>
    <w:rsid w:val="00A84F5C"/>
    <w:rsid w:val="00A86FA3"/>
    <w:rsid w:val="00A91315"/>
    <w:rsid w:val="00A91910"/>
    <w:rsid w:val="00A91B64"/>
    <w:rsid w:val="00A948D5"/>
    <w:rsid w:val="00A9575F"/>
    <w:rsid w:val="00A97312"/>
    <w:rsid w:val="00AA2D6C"/>
    <w:rsid w:val="00AA3ABB"/>
    <w:rsid w:val="00AB295A"/>
    <w:rsid w:val="00AC136C"/>
    <w:rsid w:val="00AD2DB8"/>
    <w:rsid w:val="00AD4FA2"/>
    <w:rsid w:val="00AD6E80"/>
    <w:rsid w:val="00AE04EA"/>
    <w:rsid w:val="00AE1E3A"/>
    <w:rsid w:val="00AE2034"/>
    <w:rsid w:val="00AE5352"/>
    <w:rsid w:val="00AF07DB"/>
    <w:rsid w:val="00AF0EB7"/>
    <w:rsid w:val="00AF6985"/>
    <w:rsid w:val="00B07FB8"/>
    <w:rsid w:val="00B1119F"/>
    <w:rsid w:val="00B14B3D"/>
    <w:rsid w:val="00B17E4D"/>
    <w:rsid w:val="00B20550"/>
    <w:rsid w:val="00B20B44"/>
    <w:rsid w:val="00B20C69"/>
    <w:rsid w:val="00B20CBB"/>
    <w:rsid w:val="00B26283"/>
    <w:rsid w:val="00B3612E"/>
    <w:rsid w:val="00B37F3F"/>
    <w:rsid w:val="00B4183B"/>
    <w:rsid w:val="00B420B2"/>
    <w:rsid w:val="00B52782"/>
    <w:rsid w:val="00B536C0"/>
    <w:rsid w:val="00B6277F"/>
    <w:rsid w:val="00B66CF7"/>
    <w:rsid w:val="00B718DA"/>
    <w:rsid w:val="00B80CBC"/>
    <w:rsid w:val="00B82EE4"/>
    <w:rsid w:val="00B847DF"/>
    <w:rsid w:val="00B86C72"/>
    <w:rsid w:val="00B92034"/>
    <w:rsid w:val="00B96E5A"/>
    <w:rsid w:val="00BA10F2"/>
    <w:rsid w:val="00BA2BE0"/>
    <w:rsid w:val="00BA6B0B"/>
    <w:rsid w:val="00BB1B23"/>
    <w:rsid w:val="00BB26E8"/>
    <w:rsid w:val="00BB4B44"/>
    <w:rsid w:val="00BB4C0D"/>
    <w:rsid w:val="00BB7A32"/>
    <w:rsid w:val="00BC19F0"/>
    <w:rsid w:val="00BC2742"/>
    <w:rsid w:val="00BD02C7"/>
    <w:rsid w:val="00BD17EB"/>
    <w:rsid w:val="00BD5CF5"/>
    <w:rsid w:val="00BE16FD"/>
    <w:rsid w:val="00BE7BCC"/>
    <w:rsid w:val="00BF0C4E"/>
    <w:rsid w:val="00BF6B71"/>
    <w:rsid w:val="00BF7675"/>
    <w:rsid w:val="00C03DEB"/>
    <w:rsid w:val="00C043EA"/>
    <w:rsid w:val="00C057A5"/>
    <w:rsid w:val="00C05C02"/>
    <w:rsid w:val="00C13BA2"/>
    <w:rsid w:val="00C201DB"/>
    <w:rsid w:val="00C23291"/>
    <w:rsid w:val="00C23E81"/>
    <w:rsid w:val="00C2645A"/>
    <w:rsid w:val="00C306F0"/>
    <w:rsid w:val="00C361A0"/>
    <w:rsid w:val="00C37AAC"/>
    <w:rsid w:val="00C37BDC"/>
    <w:rsid w:val="00C41F70"/>
    <w:rsid w:val="00C5524D"/>
    <w:rsid w:val="00C57CE3"/>
    <w:rsid w:val="00C6266C"/>
    <w:rsid w:val="00C65345"/>
    <w:rsid w:val="00C72A92"/>
    <w:rsid w:val="00C74991"/>
    <w:rsid w:val="00C821AC"/>
    <w:rsid w:val="00C8440B"/>
    <w:rsid w:val="00C85427"/>
    <w:rsid w:val="00C94857"/>
    <w:rsid w:val="00CA6DE4"/>
    <w:rsid w:val="00CB27D3"/>
    <w:rsid w:val="00CB45C7"/>
    <w:rsid w:val="00CB4E72"/>
    <w:rsid w:val="00CC04FD"/>
    <w:rsid w:val="00CC16CF"/>
    <w:rsid w:val="00CC5F27"/>
    <w:rsid w:val="00CC6804"/>
    <w:rsid w:val="00CC7BD8"/>
    <w:rsid w:val="00CD02D9"/>
    <w:rsid w:val="00CD0A7D"/>
    <w:rsid w:val="00CD3AA4"/>
    <w:rsid w:val="00CE10F9"/>
    <w:rsid w:val="00CE1D30"/>
    <w:rsid w:val="00CE1D69"/>
    <w:rsid w:val="00CE1FBF"/>
    <w:rsid w:val="00CE3323"/>
    <w:rsid w:val="00CE3700"/>
    <w:rsid w:val="00CE4295"/>
    <w:rsid w:val="00CF18FF"/>
    <w:rsid w:val="00CF7829"/>
    <w:rsid w:val="00D00345"/>
    <w:rsid w:val="00D03028"/>
    <w:rsid w:val="00D053FE"/>
    <w:rsid w:val="00D11004"/>
    <w:rsid w:val="00D12D28"/>
    <w:rsid w:val="00D139EC"/>
    <w:rsid w:val="00D162E4"/>
    <w:rsid w:val="00D16636"/>
    <w:rsid w:val="00D16AA8"/>
    <w:rsid w:val="00D244B5"/>
    <w:rsid w:val="00D244ED"/>
    <w:rsid w:val="00D246A3"/>
    <w:rsid w:val="00D26C59"/>
    <w:rsid w:val="00D3260B"/>
    <w:rsid w:val="00D3326D"/>
    <w:rsid w:val="00D3704E"/>
    <w:rsid w:val="00D407A1"/>
    <w:rsid w:val="00D414C4"/>
    <w:rsid w:val="00D503DB"/>
    <w:rsid w:val="00D5151E"/>
    <w:rsid w:val="00D52B99"/>
    <w:rsid w:val="00D64CF8"/>
    <w:rsid w:val="00D72344"/>
    <w:rsid w:val="00D724B0"/>
    <w:rsid w:val="00D7344F"/>
    <w:rsid w:val="00D745CF"/>
    <w:rsid w:val="00D7617F"/>
    <w:rsid w:val="00D9070B"/>
    <w:rsid w:val="00D90D6C"/>
    <w:rsid w:val="00D92AFD"/>
    <w:rsid w:val="00DA3D0C"/>
    <w:rsid w:val="00DA7627"/>
    <w:rsid w:val="00DC3539"/>
    <w:rsid w:val="00DC3E4F"/>
    <w:rsid w:val="00DC6935"/>
    <w:rsid w:val="00DD0D00"/>
    <w:rsid w:val="00DD23E8"/>
    <w:rsid w:val="00DD354B"/>
    <w:rsid w:val="00DD4930"/>
    <w:rsid w:val="00DD7655"/>
    <w:rsid w:val="00DE1E75"/>
    <w:rsid w:val="00DE6620"/>
    <w:rsid w:val="00DF1D65"/>
    <w:rsid w:val="00E0031A"/>
    <w:rsid w:val="00E01669"/>
    <w:rsid w:val="00E037D3"/>
    <w:rsid w:val="00E05D36"/>
    <w:rsid w:val="00E05F6F"/>
    <w:rsid w:val="00E07C07"/>
    <w:rsid w:val="00E1010A"/>
    <w:rsid w:val="00E11470"/>
    <w:rsid w:val="00E11D35"/>
    <w:rsid w:val="00E15ADD"/>
    <w:rsid w:val="00E160FE"/>
    <w:rsid w:val="00E1688E"/>
    <w:rsid w:val="00E2054F"/>
    <w:rsid w:val="00E21FC8"/>
    <w:rsid w:val="00E32FF7"/>
    <w:rsid w:val="00E34142"/>
    <w:rsid w:val="00E34AC6"/>
    <w:rsid w:val="00E438D4"/>
    <w:rsid w:val="00E47E30"/>
    <w:rsid w:val="00E52FBD"/>
    <w:rsid w:val="00E56D3F"/>
    <w:rsid w:val="00E57610"/>
    <w:rsid w:val="00E57628"/>
    <w:rsid w:val="00E6233A"/>
    <w:rsid w:val="00E71801"/>
    <w:rsid w:val="00E72CBA"/>
    <w:rsid w:val="00E75CE4"/>
    <w:rsid w:val="00E84B00"/>
    <w:rsid w:val="00E84EEE"/>
    <w:rsid w:val="00E86447"/>
    <w:rsid w:val="00E87B79"/>
    <w:rsid w:val="00E91B00"/>
    <w:rsid w:val="00E94719"/>
    <w:rsid w:val="00E95709"/>
    <w:rsid w:val="00EA1A88"/>
    <w:rsid w:val="00EA486E"/>
    <w:rsid w:val="00EB3AC1"/>
    <w:rsid w:val="00EB4175"/>
    <w:rsid w:val="00EB56C5"/>
    <w:rsid w:val="00EC0AE8"/>
    <w:rsid w:val="00EC51DA"/>
    <w:rsid w:val="00EC6F18"/>
    <w:rsid w:val="00ED13E1"/>
    <w:rsid w:val="00EE0EFD"/>
    <w:rsid w:val="00EE1EBC"/>
    <w:rsid w:val="00EE3FE9"/>
    <w:rsid w:val="00EF1C59"/>
    <w:rsid w:val="00EF5CD9"/>
    <w:rsid w:val="00F10841"/>
    <w:rsid w:val="00F11FF0"/>
    <w:rsid w:val="00F22183"/>
    <w:rsid w:val="00F22ADA"/>
    <w:rsid w:val="00F27307"/>
    <w:rsid w:val="00F301C8"/>
    <w:rsid w:val="00F32176"/>
    <w:rsid w:val="00F377FD"/>
    <w:rsid w:val="00F419E5"/>
    <w:rsid w:val="00F41F1B"/>
    <w:rsid w:val="00F47464"/>
    <w:rsid w:val="00F5264E"/>
    <w:rsid w:val="00F544F0"/>
    <w:rsid w:val="00F61706"/>
    <w:rsid w:val="00F617A4"/>
    <w:rsid w:val="00F6291D"/>
    <w:rsid w:val="00F64937"/>
    <w:rsid w:val="00F67661"/>
    <w:rsid w:val="00F70933"/>
    <w:rsid w:val="00F70CB1"/>
    <w:rsid w:val="00F7100A"/>
    <w:rsid w:val="00F75A9E"/>
    <w:rsid w:val="00F80AAA"/>
    <w:rsid w:val="00F8102D"/>
    <w:rsid w:val="00F826CD"/>
    <w:rsid w:val="00F902AE"/>
    <w:rsid w:val="00F925B2"/>
    <w:rsid w:val="00F94037"/>
    <w:rsid w:val="00F955CA"/>
    <w:rsid w:val="00FA3361"/>
    <w:rsid w:val="00FA4865"/>
    <w:rsid w:val="00FA629C"/>
    <w:rsid w:val="00FA7DF9"/>
    <w:rsid w:val="00FB05F1"/>
    <w:rsid w:val="00FB2634"/>
    <w:rsid w:val="00FC539E"/>
    <w:rsid w:val="00FC6DC9"/>
    <w:rsid w:val="00FD0C38"/>
    <w:rsid w:val="00FD10B9"/>
    <w:rsid w:val="00FD47CF"/>
    <w:rsid w:val="00FD4975"/>
    <w:rsid w:val="00FD6EBA"/>
    <w:rsid w:val="00FE7F23"/>
    <w:rsid w:val="00FF0095"/>
    <w:rsid w:val="00FF2070"/>
    <w:rsid w:val="00FF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674D"/>
    <w:rPr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i/>
      <w:lang w:val="es-MX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z w:val="20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lang w:val="es-ES"/>
    </w:rPr>
  </w:style>
  <w:style w:type="paragraph" w:styleId="Sangradetextonormal">
    <w:name w:val="Body Text Indent"/>
    <w:basedOn w:val="Normal"/>
    <w:pPr>
      <w:spacing w:line="240" w:lineRule="atLeast"/>
      <w:ind w:left="630" w:hanging="630"/>
    </w:pPr>
    <w:rPr>
      <w:snapToGrid w:val="0"/>
      <w:color w:val="000000"/>
    </w:rPr>
  </w:style>
  <w:style w:type="paragraph" w:styleId="Ttulo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jc w:val="both"/>
    </w:pPr>
  </w:style>
  <w:style w:type="paragraph" w:styleId="Textoindependiente3">
    <w:name w:val="Body Text 3"/>
    <w:basedOn w:val="Normal"/>
    <w:pPr>
      <w:spacing w:line="240" w:lineRule="atLeast"/>
    </w:pPr>
    <w:rPr>
      <w:b/>
      <w:i/>
      <w:snapToGrid w:val="0"/>
      <w:color w:val="000000"/>
    </w:rPr>
  </w:style>
  <w:style w:type="paragraph" w:customStyle="1" w:styleId="MCQuestion">
    <w:name w:val="MC Question"/>
    <w:basedOn w:val="Normal"/>
    <w:pPr>
      <w:keepNext/>
      <w:keepLines/>
      <w:spacing w:after="120"/>
      <w:ind w:left="720" w:hanging="720"/>
    </w:pPr>
    <w:rPr>
      <w:rFonts w:ascii="Palatino" w:eastAsia="Times" w:hAnsi="Palatino"/>
      <w:sz w:val="22"/>
      <w:lang w:val="es-ES" w:eastAsia="en-US"/>
    </w:rPr>
  </w:style>
  <w:style w:type="paragraph" w:customStyle="1" w:styleId="MCAnswer">
    <w:name w:val="MC Answer"/>
    <w:basedOn w:val="MCQuestion"/>
    <w:pPr>
      <w:spacing w:after="0"/>
      <w:ind w:left="1195" w:hanging="475"/>
    </w:pPr>
  </w:style>
  <w:style w:type="paragraph" w:customStyle="1" w:styleId="MCAnswerLast">
    <w:name w:val="MC Answer Last"/>
    <w:basedOn w:val="MCAnswer"/>
    <w:pPr>
      <w:keepNext w:val="0"/>
      <w:spacing w:after="240"/>
    </w:pPr>
  </w:style>
  <w:style w:type="paragraph" w:customStyle="1" w:styleId="MCQuestionContinued">
    <w:name w:val="MC Question Continued"/>
    <w:basedOn w:val="MCQuestion"/>
    <w:pPr>
      <w:ind w:firstLine="0"/>
    </w:pPr>
  </w:style>
  <w:style w:type="table" w:styleId="Tablaconcuadrcula">
    <w:name w:val="Table Grid"/>
    <w:basedOn w:val="Tablanormal"/>
    <w:rsid w:val="003105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script">
    <w:name w:val="Subscript"/>
    <w:rPr>
      <w:w w:val="100"/>
      <w:position w:val="-6"/>
      <w:sz w:val="14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Textodeglobo">
    <w:name w:val="Balloon Text"/>
    <w:basedOn w:val="Normal"/>
    <w:semiHidden/>
    <w:rsid w:val="004A291B"/>
    <w:rPr>
      <w:rFonts w:ascii="Tahoma" w:hAnsi="Tahoma" w:cs="Tahoma"/>
      <w:sz w:val="16"/>
      <w:szCs w:val="16"/>
    </w:rPr>
  </w:style>
  <w:style w:type="table" w:styleId="Tablaweb1">
    <w:name w:val="Table Web 1"/>
    <w:basedOn w:val="Tablanormal"/>
    <w:rsid w:val="008E7C3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rsid w:val="00CE3323"/>
    <w:pPr>
      <w:spacing w:before="100" w:beforeAutospacing="1" w:after="100" w:afterAutospacing="1"/>
    </w:pPr>
    <w:rPr>
      <w:szCs w:val="24"/>
      <w:lang w:val="es-ES"/>
    </w:rPr>
  </w:style>
  <w:style w:type="character" w:styleId="Hipervnculo">
    <w:name w:val="Hyperlink"/>
    <w:rsid w:val="0069206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23D45"/>
    <w:pPr>
      <w:ind w:left="708"/>
    </w:pPr>
  </w:style>
  <w:style w:type="character" w:styleId="Textodelmarcadordeposicin">
    <w:name w:val="Placeholder Text"/>
    <w:basedOn w:val="Fuentedeprrafopredeter"/>
    <w:uiPriority w:val="99"/>
    <w:semiHidden/>
    <w:rsid w:val="00BB26E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674D"/>
    <w:rPr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i/>
      <w:lang w:val="es-MX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z w:val="20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lang w:val="es-ES"/>
    </w:rPr>
  </w:style>
  <w:style w:type="paragraph" w:styleId="Sangradetextonormal">
    <w:name w:val="Body Text Indent"/>
    <w:basedOn w:val="Normal"/>
    <w:pPr>
      <w:spacing w:line="240" w:lineRule="atLeast"/>
      <w:ind w:left="630" w:hanging="630"/>
    </w:pPr>
    <w:rPr>
      <w:snapToGrid w:val="0"/>
      <w:color w:val="000000"/>
    </w:rPr>
  </w:style>
  <w:style w:type="paragraph" w:styleId="Ttulo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jc w:val="both"/>
    </w:pPr>
  </w:style>
  <w:style w:type="paragraph" w:styleId="Textoindependiente3">
    <w:name w:val="Body Text 3"/>
    <w:basedOn w:val="Normal"/>
    <w:pPr>
      <w:spacing w:line="240" w:lineRule="atLeast"/>
    </w:pPr>
    <w:rPr>
      <w:b/>
      <w:i/>
      <w:snapToGrid w:val="0"/>
      <w:color w:val="000000"/>
    </w:rPr>
  </w:style>
  <w:style w:type="paragraph" w:customStyle="1" w:styleId="MCQuestion">
    <w:name w:val="MC Question"/>
    <w:basedOn w:val="Normal"/>
    <w:pPr>
      <w:keepNext/>
      <w:keepLines/>
      <w:spacing w:after="120"/>
      <w:ind w:left="720" w:hanging="720"/>
    </w:pPr>
    <w:rPr>
      <w:rFonts w:ascii="Palatino" w:eastAsia="Times" w:hAnsi="Palatino"/>
      <w:sz w:val="22"/>
      <w:lang w:val="es-ES" w:eastAsia="en-US"/>
    </w:rPr>
  </w:style>
  <w:style w:type="paragraph" w:customStyle="1" w:styleId="MCAnswer">
    <w:name w:val="MC Answer"/>
    <w:basedOn w:val="MCQuestion"/>
    <w:pPr>
      <w:spacing w:after="0"/>
      <w:ind w:left="1195" w:hanging="475"/>
    </w:pPr>
  </w:style>
  <w:style w:type="paragraph" w:customStyle="1" w:styleId="MCAnswerLast">
    <w:name w:val="MC Answer Last"/>
    <w:basedOn w:val="MCAnswer"/>
    <w:pPr>
      <w:keepNext w:val="0"/>
      <w:spacing w:after="240"/>
    </w:pPr>
  </w:style>
  <w:style w:type="paragraph" w:customStyle="1" w:styleId="MCQuestionContinued">
    <w:name w:val="MC Question Continued"/>
    <w:basedOn w:val="MCQuestion"/>
    <w:pPr>
      <w:ind w:firstLine="0"/>
    </w:pPr>
  </w:style>
  <w:style w:type="table" w:styleId="Tablaconcuadrcula">
    <w:name w:val="Table Grid"/>
    <w:basedOn w:val="Tablanormal"/>
    <w:rsid w:val="003105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script">
    <w:name w:val="Subscript"/>
    <w:rPr>
      <w:w w:val="100"/>
      <w:position w:val="-6"/>
      <w:sz w:val="14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Textodeglobo">
    <w:name w:val="Balloon Text"/>
    <w:basedOn w:val="Normal"/>
    <w:semiHidden/>
    <w:rsid w:val="004A291B"/>
    <w:rPr>
      <w:rFonts w:ascii="Tahoma" w:hAnsi="Tahoma" w:cs="Tahoma"/>
      <w:sz w:val="16"/>
      <w:szCs w:val="16"/>
    </w:rPr>
  </w:style>
  <w:style w:type="table" w:styleId="Tablaweb1">
    <w:name w:val="Table Web 1"/>
    <w:basedOn w:val="Tablanormal"/>
    <w:rsid w:val="008E7C3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rsid w:val="00CE3323"/>
    <w:pPr>
      <w:spacing w:before="100" w:beforeAutospacing="1" w:after="100" w:afterAutospacing="1"/>
    </w:pPr>
    <w:rPr>
      <w:szCs w:val="24"/>
      <w:lang w:val="es-ES"/>
    </w:rPr>
  </w:style>
  <w:style w:type="character" w:styleId="Hipervnculo">
    <w:name w:val="Hyperlink"/>
    <w:rsid w:val="0069206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23D45"/>
    <w:pPr>
      <w:ind w:left="708"/>
    </w:pPr>
  </w:style>
  <w:style w:type="character" w:styleId="Textodelmarcadordeposicin">
    <w:name w:val="Placeholder Text"/>
    <w:basedOn w:val="Fuentedeprrafopredeter"/>
    <w:uiPriority w:val="99"/>
    <w:semiHidden/>
    <w:rsid w:val="00BB26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7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0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26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01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30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19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1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7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4.bin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e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3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4.wmf"/><Relationship Id="rId40" Type="http://schemas.openxmlformats.org/officeDocument/2006/relationships/image" Target="media/image15.wmf"/><Relationship Id="rId45" Type="http://schemas.openxmlformats.org/officeDocument/2006/relationships/oleObject" Target="embeddings/oleObject22.bin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5.bin"/><Relationship Id="rId49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20.bin"/><Relationship Id="rId48" Type="http://schemas.openxmlformats.org/officeDocument/2006/relationships/image" Target="media/image16.png"/><Relationship Id="rId8" Type="http://schemas.openxmlformats.org/officeDocument/2006/relationships/endnotes" Target="endnotes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78B94-A6CF-4DAA-8065-B2F738264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4</Pages>
  <Words>1320</Words>
  <Characters>6815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PONTIFICIA UNIVERSIDAD JAVERIANA</vt:lpstr>
    </vt:vector>
  </TitlesOfParts>
  <Company>UNIVERSIDAD JAVERIANA</Company>
  <LinksUpToDate>false</LinksUpToDate>
  <CharactersWithSpaces>8119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PONTIFICIA UNIVERSIDAD JAVERIANA</dc:title>
  <dc:subject/>
  <dc:creator>Authorized Gateway Customer</dc:creator>
  <cp:keywords/>
  <dc:description/>
  <cp:lastModifiedBy>Luis Alfredo Rodriguez Saucedo</cp:lastModifiedBy>
  <cp:revision>41</cp:revision>
  <cp:lastPrinted>2014-03-10T18:31:00Z</cp:lastPrinted>
  <dcterms:created xsi:type="dcterms:W3CDTF">2014-03-07T02:36:00Z</dcterms:created>
  <dcterms:modified xsi:type="dcterms:W3CDTF">2014-08-26T23:10:00Z</dcterms:modified>
</cp:coreProperties>
</file>