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F3FF4" w14:textId="776A2CE0" w:rsidR="002955BC" w:rsidRDefault="002955BC" w:rsidP="002955BC">
      <w:pPr>
        <w:jc w:val="center"/>
        <w:rPr>
          <w:b/>
          <w:bCs/>
        </w:rPr>
      </w:pPr>
      <w:r w:rsidRPr="002955BC">
        <w:rPr>
          <w:b/>
          <w:bCs/>
        </w:rPr>
        <w:t>T</w:t>
      </w:r>
      <w:r>
        <w:rPr>
          <w:b/>
          <w:bCs/>
        </w:rPr>
        <w:t xml:space="preserve">ALLER CONVOLUCION Y FILTRADO </w:t>
      </w:r>
      <w:r w:rsidRPr="002955BC">
        <w:rPr>
          <w:b/>
          <w:bCs/>
        </w:rPr>
        <w:t>S</w:t>
      </w:r>
      <w:r>
        <w:rPr>
          <w:b/>
          <w:bCs/>
        </w:rPr>
        <w:t xml:space="preserve">ESION </w:t>
      </w:r>
      <w:r w:rsidRPr="002955BC">
        <w:rPr>
          <w:b/>
          <w:bCs/>
        </w:rPr>
        <w:t xml:space="preserve"> 4 </w:t>
      </w:r>
    </w:p>
    <w:p w14:paraId="5E24303C" w14:textId="2BE98344" w:rsidR="002955BC" w:rsidRPr="002955BC" w:rsidRDefault="002955BC" w:rsidP="002955BC">
      <w:pPr>
        <w:jc w:val="center"/>
      </w:pPr>
      <w:r w:rsidRPr="002955BC">
        <w:t xml:space="preserve">Diego Lobelo – </w:t>
      </w:r>
      <w:proofErr w:type="spellStart"/>
      <w:r w:rsidRPr="002955BC">
        <w:t>Ingenieria</w:t>
      </w:r>
      <w:proofErr w:type="spellEnd"/>
      <w:r w:rsidRPr="002955BC">
        <w:t xml:space="preserve"> de Sistemas – Quinto Semestre</w:t>
      </w:r>
    </w:p>
    <w:p w14:paraId="72A54875" w14:textId="77777777" w:rsidR="002955BC" w:rsidRPr="002955BC" w:rsidRDefault="002955BC" w:rsidP="002955BC">
      <w:pPr>
        <w:rPr>
          <w:b/>
          <w:bCs/>
        </w:rPr>
      </w:pPr>
      <w:r w:rsidRPr="002955BC">
        <w:rPr>
          <w:b/>
          <w:bCs/>
        </w:rPr>
        <w:t>Taller Analítico: Calculando la Convolución</w:t>
      </w:r>
    </w:p>
    <w:p w14:paraId="49D9A205" w14:textId="77777777" w:rsidR="002955BC" w:rsidRPr="002955BC" w:rsidRDefault="002955BC" w:rsidP="002955BC">
      <w:r w:rsidRPr="002955BC">
        <w:rPr>
          <w:b/>
          <w:bCs/>
        </w:rPr>
        <w:t>Matrices de Entrada:</w:t>
      </w:r>
    </w:p>
    <w:p w14:paraId="3D297AD9" w14:textId="6381D8A5" w:rsidR="002955BC" w:rsidRPr="002955BC" w:rsidRDefault="002955BC" w:rsidP="002955BC">
      <m:oMathPara>
        <m:oMath>
          <m:r>
            <m:rPr>
              <m:nor/>
            </m:rPr>
            <m:t>Imagen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250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20</m:t>
                    </m:r>
                  </m:e>
                </m:mr>
              </m:m>
            </m:e>
          </m:d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  <w:i/>
            </w:rPr>
            <m:t> </m:t>
          </m:r>
          <m:r>
            <m:rPr>
              <m:nor/>
            </m:rPr>
            <m:t>Kernel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1/9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1/9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1/9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1/9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1/9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1/9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1/9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1/9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1/9</m:t>
                    </m:r>
                  </m:e>
                </m:mr>
              </m:m>
            </m:e>
          </m:d>
        </m:oMath>
      </m:oMathPara>
    </w:p>
    <w:p w14:paraId="7B5AB949" w14:textId="77777777" w:rsidR="002955BC" w:rsidRPr="002955BC" w:rsidRDefault="002955BC" w:rsidP="002955BC">
      <w:pPr>
        <w:rPr>
          <w:b/>
          <w:bCs/>
        </w:rPr>
      </w:pPr>
      <w:r w:rsidRPr="002955BC">
        <w:rPr>
          <w:b/>
          <w:bCs/>
        </w:rPr>
        <w:t>Punto 1: Cálculo del nuevo valor del píxel central</w:t>
      </w:r>
    </w:p>
    <w:p w14:paraId="62831948" w14:textId="15ED1085" w:rsidR="002955BC" w:rsidRPr="002955BC" w:rsidRDefault="002955BC" w:rsidP="002955BC">
      <w:r w:rsidRPr="002955BC">
        <w:t>Para calcular la convolución 2D, realizamos la multiplicación elemento a elemento entre la matriz de la imagen (</w:t>
      </w:r>
      <m:oMath>
        <m:r>
          <w:rPr>
            <w:rFonts w:ascii="Cambria Math" w:hAnsi="Cambria Math"/>
          </w:rPr>
          <m:t>I</m:t>
        </m:r>
      </m:oMath>
      <w:r w:rsidRPr="002955BC">
        <w:t>) y el Kernel (</w:t>
      </w:r>
      <m:oMath>
        <m:r>
          <w:rPr>
            <w:rFonts w:ascii="Cambria Math" w:hAnsi="Cambria Math"/>
          </w:rPr>
          <m:t>K</m:t>
        </m:r>
      </m:oMath>
      <w:r w:rsidRPr="002955BC">
        <w:t xml:space="preserve">), y luego sumamos todos los resultados: </w:t>
      </w:r>
    </w:p>
    <w:p w14:paraId="5A6DD16C" w14:textId="77777777" w:rsidR="002955BC" w:rsidRPr="002955BC" w:rsidRDefault="002955BC" w:rsidP="002955BC">
      <w:pPr>
        <w:numPr>
          <w:ilvl w:val="0"/>
          <w:numId w:val="1"/>
        </w:numPr>
      </w:pPr>
      <w:r w:rsidRPr="002955BC">
        <w:rPr>
          <w:b/>
          <w:bCs/>
        </w:rPr>
        <w:t>Multiplicación elemento a elemento:</w:t>
      </w:r>
    </w:p>
    <w:p w14:paraId="4207F626" w14:textId="3B1E0F5E" w:rsidR="002955BC" w:rsidRPr="002955BC" w:rsidRDefault="002955BC" w:rsidP="002955BC">
      <w:pPr>
        <w:numPr>
          <w:ilvl w:val="1"/>
          <w:numId w:val="1"/>
        </w:num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10×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9</m:t>
                </m:r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</w:p>
    <w:p w14:paraId="467AE872" w14:textId="0EBE474D" w:rsidR="002955BC" w:rsidRPr="002955BC" w:rsidRDefault="002955BC" w:rsidP="002955BC">
      <w:pPr>
        <w:numPr>
          <w:ilvl w:val="1"/>
          <w:numId w:val="1"/>
        </w:num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20×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9</m:t>
                </m:r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</w:p>
    <w:p w14:paraId="743432AE" w14:textId="311793D9" w:rsidR="002955BC" w:rsidRPr="002955BC" w:rsidRDefault="002955BC" w:rsidP="002955BC">
      <w:pPr>
        <w:numPr>
          <w:ilvl w:val="1"/>
          <w:numId w:val="1"/>
        </w:num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30×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9</m:t>
                </m:r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30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</w:p>
    <w:p w14:paraId="1189322D" w14:textId="582E02DC" w:rsidR="002955BC" w:rsidRPr="002955BC" w:rsidRDefault="002955BC" w:rsidP="002955BC">
      <w:pPr>
        <w:numPr>
          <w:ilvl w:val="1"/>
          <w:numId w:val="1"/>
        </w:num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15×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9</m:t>
                </m:r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15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</w:p>
    <w:p w14:paraId="5756B0A7" w14:textId="49C5DC21" w:rsidR="002955BC" w:rsidRPr="002955BC" w:rsidRDefault="002955BC" w:rsidP="002955BC">
      <w:pPr>
        <w:numPr>
          <w:ilvl w:val="1"/>
          <w:numId w:val="1"/>
        </w:num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250×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9</m:t>
                </m:r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250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</w:p>
    <w:p w14:paraId="33C3DB5F" w14:textId="5D67B444" w:rsidR="002955BC" w:rsidRPr="002955BC" w:rsidRDefault="002955BC" w:rsidP="002955BC">
      <w:pPr>
        <w:numPr>
          <w:ilvl w:val="1"/>
          <w:numId w:val="1"/>
        </w:num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15×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9</m:t>
                </m:r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15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</w:p>
    <w:p w14:paraId="7BC3AA25" w14:textId="76E0247B" w:rsidR="002955BC" w:rsidRPr="002955BC" w:rsidRDefault="002955BC" w:rsidP="002955BC">
      <w:pPr>
        <w:numPr>
          <w:ilvl w:val="1"/>
          <w:numId w:val="1"/>
        </w:num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20×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9</m:t>
                </m:r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</w:p>
    <w:p w14:paraId="1C633718" w14:textId="57B9E8D7" w:rsidR="002955BC" w:rsidRPr="002955BC" w:rsidRDefault="002955BC" w:rsidP="002955BC">
      <w:pPr>
        <w:numPr>
          <w:ilvl w:val="1"/>
          <w:numId w:val="1"/>
        </w:num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10×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9</m:t>
                </m:r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</w:p>
    <w:p w14:paraId="25454BB1" w14:textId="0AF65E06" w:rsidR="002955BC" w:rsidRPr="002955BC" w:rsidRDefault="002955BC" w:rsidP="002955BC">
      <w:pPr>
        <w:numPr>
          <w:ilvl w:val="1"/>
          <w:numId w:val="1"/>
        </w:num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20×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9</m:t>
                </m:r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</w:p>
    <w:p w14:paraId="6E759313" w14:textId="77777777" w:rsidR="002955BC" w:rsidRPr="002955BC" w:rsidRDefault="002955BC" w:rsidP="002955BC">
      <w:pPr>
        <w:numPr>
          <w:ilvl w:val="0"/>
          <w:numId w:val="1"/>
        </w:numPr>
      </w:pPr>
      <w:r w:rsidRPr="002955BC">
        <w:rPr>
          <w:b/>
          <w:bCs/>
        </w:rPr>
        <w:t>Sumatoria de los productos:</w:t>
      </w:r>
    </w:p>
    <w:p w14:paraId="2F982E93" w14:textId="70310EB1" w:rsidR="002955BC" w:rsidRPr="002955BC" w:rsidRDefault="002955BC" w:rsidP="002955BC">
      <m:oMathPara>
        <m:oMath>
          <m:r>
            <m:rPr>
              <m:nor/>
            </m:rPr>
            <m:t>Nuevo Valor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250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7C3F7BD0" w14:textId="75DD463F" w:rsidR="002955BC" w:rsidRPr="002955BC" w:rsidRDefault="002955BC" w:rsidP="002955BC">
      <m:oMathPara>
        <m:oMath>
          <m:r>
            <m:rPr>
              <m:nor/>
            </m:rPr>
            <m:t>Nuevo Valor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10+20+30+15+250+15+20+10+20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2A7DE688" w14:textId="2C8DA903" w:rsidR="002955BC" w:rsidRPr="002955BC" w:rsidRDefault="002955BC" w:rsidP="002955BC">
      <m:oMathPara>
        <m:oMath>
          <m:r>
            <m:rPr>
              <m:nor/>
            </m:rPr>
            <w:lastRenderedPageBreak/>
            <m:t>Nuevo Valor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390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=43.33</m:t>
          </m:r>
        </m:oMath>
      </m:oMathPara>
    </w:p>
    <w:p w14:paraId="3B01AE92" w14:textId="77777777" w:rsidR="002955BC" w:rsidRPr="002955BC" w:rsidRDefault="002955BC" w:rsidP="002955BC">
      <w:pPr>
        <w:numPr>
          <w:ilvl w:val="0"/>
          <w:numId w:val="1"/>
        </w:numPr>
      </w:pPr>
      <w:r w:rsidRPr="002955BC">
        <w:rPr>
          <w:b/>
          <w:bCs/>
        </w:rPr>
        <w:t>Resultado final:</w:t>
      </w:r>
      <w:r w:rsidRPr="002955BC">
        <w:t xml:space="preserve"> Redondeando al entero de intensidad de píxel más cercano, el nuevo valor central pasa de </w:t>
      </w:r>
      <w:r w:rsidRPr="002955BC">
        <w:rPr>
          <w:b/>
          <w:bCs/>
        </w:rPr>
        <w:t>250</w:t>
      </w:r>
      <w:r w:rsidRPr="002955BC">
        <w:t xml:space="preserve"> a </w:t>
      </w:r>
      <w:r w:rsidRPr="002955BC">
        <w:rPr>
          <w:b/>
          <w:bCs/>
        </w:rPr>
        <w:t>43</w:t>
      </w:r>
      <w:r w:rsidRPr="002955BC">
        <w:t>.</w:t>
      </w:r>
    </w:p>
    <w:p w14:paraId="4A92F599" w14:textId="77777777" w:rsidR="002955BC" w:rsidRPr="002955BC" w:rsidRDefault="002955BC" w:rsidP="002955BC">
      <w:pPr>
        <w:rPr>
          <w:b/>
          <w:bCs/>
        </w:rPr>
      </w:pPr>
      <w:r w:rsidRPr="002955BC">
        <w:rPr>
          <w:b/>
          <w:bCs/>
        </w:rPr>
        <w:t>Punto 2: Explicación del Filtro de Media y Suavizado</w:t>
      </w:r>
    </w:p>
    <w:p w14:paraId="02E4D144" w14:textId="40359D78" w:rsidR="002955BC" w:rsidRPr="002955BC" w:rsidRDefault="002955BC" w:rsidP="002955BC">
      <w:pPr>
        <w:numPr>
          <w:ilvl w:val="0"/>
          <w:numId w:val="2"/>
        </w:numPr>
      </w:pPr>
      <w:r w:rsidRPr="002955BC">
        <w:rPr>
          <w:b/>
          <w:bCs/>
        </w:rPr>
        <w:t>Efecto sobre el ruido:</w:t>
      </w:r>
      <w:r w:rsidRPr="002955BC">
        <w:t xml:space="preserve"> El valor original de </w:t>
      </w:r>
      <m:oMath>
        <m:r>
          <w:rPr>
            <w:rFonts w:ascii="Cambria Math" w:hAnsi="Cambria Math"/>
          </w:rPr>
          <m:t>250</m:t>
        </m:r>
      </m:oMath>
      <w:r w:rsidRPr="002955BC">
        <w:t xml:space="preserve"> representaba un "ruido de sal" (un píxel blanco anómalo rodeado de valores oscuros entre </w:t>
      </w:r>
      <m:oMath>
        <m:r>
          <w:rPr>
            <w:rFonts w:ascii="Cambria Math" w:hAnsi="Cambria Math"/>
          </w:rPr>
          <m:t>10</m:t>
        </m:r>
      </m:oMath>
      <w:r w:rsidRPr="002955BC">
        <w:t xml:space="preserve"> y </w:t>
      </w:r>
      <m:oMath>
        <m:r>
          <w:rPr>
            <w:rFonts w:ascii="Cambria Math" w:hAnsi="Cambria Math"/>
          </w:rPr>
          <m:t>30</m:t>
        </m:r>
      </m:oMath>
      <w:r w:rsidRPr="002955BC">
        <w:t xml:space="preserve">). Al aplicar el filtro, su valor cayó drásticamente a </w:t>
      </w:r>
      <m:oMath>
        <m:r>
          <w:rPr>
            <w:rFonts w:ascii="Cambria Math" w:hAnsi="Cambria Math"/>
          </w:rPr>
          <m:t>43.33</m:t>
        </m:r>
      </m:oMath>
      <w:r w:rsidRPr="002955BC">
        <w:t xml:space="preserve">. </w:t>
      </w:r>
    </w:p>
    <w:p w14:paraId="1F3CD9A6" w14:textId="2B2C7748" w:rsidR="002955BC" w:rsidRPr="002955BC" w:rsidRDefault="002955BC" w:rsidP="002955BC">
      <w:pPr>
        <w:numPr>
          <w:ilvl w:val="0"/>
          <w:numId w:val="2"/>
        </w:numPr>
      </w:pPr>
      <w:r w:rsidRPr="002955BC">
        <w:rPr>
          <w:b/>
          <w:bCs/>
        </w:rPr>
        <w:t>Por qué difumina o suaviza:</w:t>
      </w:r>
      <w:r w:rsidRPr="002955BC">
        <w:t xml:space="preserve"> Se dice que el filtro de media difumina o suaviza la imagen porque distribuye la intensidad de píxeles extremos (como </w:t>
      </w:r>
      <w:proofErr w:type="spellStart"/>
      <w:r w:rsidRPr="002955BC">
        <w:t>el</w:t>
      </w:r>
      <w:proofErr w:type="spellEnd"/>
      <w:r w:rsidRPr="002955BC">
        <w:t xml:space="preserve"> </w:t>
      </w:r>
      <m:oMath>
        <m:r>
          <w:rPr>
            <w:rFonts w:ascii="Cambria Math" w:hAnsi="Cambria Math"/>
          </w:rPr>
          <m:t>250</m:t>
        </m:r>
      </m:oMath>
      <w:r w:rsidRPr="002955BC">
        <w:t xml:space="preserve">) promediándola con sus vecinos circundantes. Aunque esto logra </w:t>
      </w:r>
      <w:proofErr w:type="spellStart"/>
      <w:r w:rsidRPr="002955BC">
        <w:t>atenúar</w:t>
      </w:r>
      <w:proofErr w:type="spellEnd"/>
      <w:r w:rsidRPr="002955BC">
        <w:t xml:space="preserve"> el ruido brillante, también altera la intensidad de los píxeles vecinos originales, lo que genera una "mancha" o desenfoque en la región procesada.</w:t>
      </w:r>
    </w:p>
    <w:p w14:paraId="2F02FEA7" w14:textId="77777777" w:rsidR="002955BC" w:rsidRDefault="002955BC"/>
    <w:sectPr w:rsidR="002955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77710"/>
    <w:multiLevelType w:val="multilevel"/>
    <w:tmpl w:val="CD6C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F16062"/>
    <w:multiLevelType w:val="multilevel"/>
    <w:tmpl w:val="D5AC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802920">
    <w:abstractNumId w:val="0"/>
  </w:num>
  <w:num w:numId="2" w16cid:durableId="1319118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5BC"/>
    <w:rsid w:val="002955BC"/>
    <w:rsid w:val="00970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516D3"/>
  <w15:chartTrackingRefBased/>
  <w15:docId w15:val="{25AA27D4-1CEF-4A6E-A1AC-9A98CB058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5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5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5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5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5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5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5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5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5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5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5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5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55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55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55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55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55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55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5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5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5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5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5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55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55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55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5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55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5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247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 Lobelo Aranda</dc:creator>
  <cp:keywords/>
  <dc:description/>
  <cp:lastModifiedBy>Diego Alejandro Lobelo Aranda</cp:lastModifiedBy>
  <cp:revision>1</cp:revision>
  <dcterms:created xsi:type="dcterms:W3CDTF">2026-09-10T00:07:00Z</dcterms:created>
  <dcterms:modified xsi:type="dcterms:W3CDTF">2026-09-10T00:11:00Z</dcterms:modified>
</cp:coreProperties>
</file>